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0049" w:rsidRDefault="00BC0049" w:rsidP="00BC0049">
      <w:pPr>
        <w:spacing w:after="0" w:line="255" w:lineRule="auto"/>
        <w:ind w:left="717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BC0049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Муниципальное Автономное Дошкольное Образовательное Учреждение детский сад № 505</w:t>
      </w:r>
    </w:p>
    <w:p w:rsidR="00BC0049" w:rsidRDefault="00BC0049" w:rsidP="00BC0049">
      <w:pPr>
        <w:spacing w:after="0" w:line="255" w:lineRule="auto"/>
        <w:ind w:left="717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                 </w:t>
      </w:r>
      <w:r w:rsidRPr="00BC0049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620041 г. Екатеринбург, ул. Советская,16а, т/ф (343)372-03-80 </w:t>
      </w:r>
    </w:p>
    <w:p w:rsidR="00BC0049" w:rsidRPr="00BC0049" w:rsidRDefault="00BC0049" w:rsidP="00BC0049">
      <w:pPr>
        <w:spacing w:after="0" w:line="255" w:lineRule="auto"/>
        <w:ind w:left="3622" w:right="2396" w:hanging="1601"/>
        <w:jc w:val="both"/>
        <w:rPr>
          <w:rFonts w:ascii="Calibri" w:eastAsia="Calibri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                    </w:t>
      </w:r>
      <w:proofErr w:type="gramStart"/>
      <w:r w:rsidRPr="00BC0049">
        <w:rPr>
          <w:rFonts w:ascii="Times New Roman" w:eastAsia="Times New Roman" w:hAnsi="Times New Roman" w:cs="Times New Roman"/>
          <w:color w:val="000000"/>
          <w:sz w:val="20"/>
          <w:lang w:eastAsia="ru-RU"/>
        </w:rPr>
        <w:t>сайт:  madou505@mail.ru</w:t>
      </w:r>
      <w:proofErr w:type="gramEnd"/>
      <w:r w:rsidRPr="00BC0049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</w:t>
      </w:r>
    </w:p>
    <w:p w:rsidR="00BC0049" w:rsidRPr="00BC0049" w:rsidRDefault="00BC0049" w:rsidP="00BC0049">
      <w:pPr>
        <w:spacing w:after="5"/>
        <w:ind w:left="-29"/>
        <w:rPr>
          <w:rFonts w:ascii="Calibri" w:eastAsia="Calibri" w:hAnsi="Calibri" w:cs="Calibri"/>
          <w:color w:val="000000"/>
          <w:lang w:eastAsia="ru-RU"/>
        </w:rPr>
      </w:pPr>
      <w:r w:rsidRPr="00BC0049">
        <w:rPr>
          <w:rFonts w:ascii="Calibri" w:eastAsia="Calibri" w:hAnsi="Calibri" w:cs="Calibri"/>
          <w:noProof/>
          <w:color w:val="000000"/>
          <w:lang w:eastAsia="ru-RU"/>
        </w:rPr>
        <mc:AlternateContent>
          <mc:Choice Requires="wpg">
            <w:drawing>
              <wp:inline distT="0" distB="0" distL="0" distR="0" wp14:anchorId="7A21ACA4" wp14:editId="78E8F866">
                <wp:extent cx="5978398" cy="18288"/>
                <wp:effectExtent l="0" t="0" r="0" b="0"/>
                <wp:docPr id="14865" name="Group 148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8398" cy="18288"/>
                          <a:chOff x="0" y="0"/>
                          <a:chExt cx="5978398" cy="18288"/>
                        </a:xfrm>
                      </wpg:grpSpPr>
                      <wps:wsp>
                        <wps:cNvPr id="19789" name="Shape 19789"/>
                        <wps:cNvSpPr/>
                        <wps:spPr>
                          <a:xfrm>
                            <a:off x="0" y="0"/>
                            <a:ext cx="597839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8" h="18288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465182" id="Group 14865" o:spid="_x0000_s1026" style="width:470.75pt;height:1.45pt;mso-position-horizontal-relative:char;mso-position-vertical-relative:line" coordsize="59783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">
                <v:shape id="Shape 19789" o:spid="_x0000_s1027" style="position:absolute;width:59783;height:182;visibility:visible;mso-wrap-style:square;v-text-anchor:top" coordsize="597839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" path="m,l5978398,r,18288l,18288,,e" fillcolor="black" stroked="f" strokeweight="0">
                  <v:stroke miterlimit="83231f" joinstyle="miter"/>
                  <v:path arrowok="t" textboxrect="0,0,5978398,18288"/>
                </v:shape>
                <w10:anchorlock/>
              </v:group>
            </w:pict>
          </mc:Fallback>
        </mc:AlternateContent>
      </w:r>
    </w:p>
    <w:p w:rsidR="00BC0049" w:rsidRPr="00BC0049" w:rsidRDefault="00BC0049" w:rsidP="00BC0049">
      <w:pPr>
        <w:spacing w:after="0"/>
        <w:rPr>
          <w:rFonts w:ascii="Calibri" w:eastAsia="Calibri" w:hAnsi="Calibri" w:cs="Calibri"/>
          <w:color w:val="000000"/>
          <w:lang w:eastAsia="ru-RU"/>
        </w:rPr>
      </w:pPr>
      <w:r w:rsidRPr="00BC004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BC0049" w:rsidRPr="00BC0049" w:rsidRDefault="00BC0049" w:rsidP="00BC0049">
      <w:pPr>
        <w:spacing w:after="240"/>
        <w:rPr>
          <w:rFonts w:ascii="Calibri" w:eastAsia="Calibri" w:hAnsi="Calibri" w:cs="Calibri"/>
          <w:color w:val="000000"/>
          <w:lang w:eastAsia="ru-RU"/>
        </w:rPr>
      </w:pPr>
      <w:r w:rsidRPr="00BC004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BC0049" w:rsidRPr="00BC0049" w:rsidRDefault="00BC0049" w:rsidP="00BC0049">
      <w:pPr>
        <w:spacing w:after="47"/>
        <w:ind w:right="642"/>
        <w:jc w:val="center"/>
        <w:rPr>
          <w:rFonts w:ascii="Calibri" w:eastAsia="Calibri" w:hAnsi="Calibri" w:cs="Calibri"/>
          <w:color w:val="000000"/>
          <w:lang w:eastAsia="ru-RU"/>
        </w:rPr>
      </w:pPr>
      <w:r w:rsidRPr="00BC0049">
        <w:rPr>
          <w:rFonts w:ascii="Arial" w:eastAsia="Arial" w:hAnsi="Arial" w:cs="Arial"/>
          <w:b/>
          <w:color w:val="FFC000"/>
          <w:sz w:val="46"/>
          <w:lang w:eastAsia="ru-RU"/>
        </w:rPr>
        <w:t xml:space="preserve"> </w:t>
      </w:r>
    </w:p>
    <w:p w:rsidR="00BC0049" w:rsidRDefault="00BC0049" w:rsidP="00BC0049">
      <w:pPr>
        <w:spacing w:after="55"/>
        <w:ind w:right="642"/>
        <w:jc w:val="center"/>
        <w:rPr>
          <w:rFonts w:ascii="Arial" w:eastAsia="Arial" w:hAnsi="Arial" w:cs="Arial"/>
          <w:b/>
          <w:color w:val="0070C0"/>
          <w:sz w:val="46"/>
          <w:lang w:eastAsia="ru-RU"/>
        </w:rPr>
      </w:pPr>
    </w:p>
    <w:p w:rsidR="00BC0049" w:rsidRDefault="00BC0049" w:rsidP="00BC0049">
      <w:pPr>
        <w:spacing w:after="55"/>
        <w:ind w:right="642"/>
        <w:jc w:val="center"/>
        <w:rPr>
          <w:rFonts w:ascii="Arial" w:eastAsia="Arial" w:hAnsi="Arial" w:cs="Arial"/>
          <w:b/>
          <w:color w:val="0070C0"/>
          <w:sz w:val="46"/>
          <w:lang w:eastAsia="ru-RU"/>
        </w:rPr>
      </w:pPr>
      <w:proofErr w:type="spellStart"/>
      <w:r w:rsidRPr="00BC0049">
        <w:rPr>
          <w:rFonts w:ascii="Arial" w:eastAsia="Arial" w:hAnsi="Arial" w:cs="Arial"/>
          <w:b/>
          <w:color w:val="0070C0"/>
          <w:sz w:val="46"/>
          <w:lang w:eastAsia="ru-RU"/>
        </w:rPr>
        <w:t>Ал</w:t>
      </w:r>
      <w:r>
        <w:rPr>
          <w:rFonts w:ascii="Arial" w:eastAsia="Arial" w:hAnsi="Arial" w:cs="Arial"/>
          <w:b/>
          <w:color w:val="0070C0"/>
          <w:sz w:val="46"/>
          <w:lang w:eastAsia="ru-RU"/>
        </w:rPr>
        <w:t>ё</w:t>
      </w:r>
      <w:r w:rsidRPr="00BC0049">
        <w:rPr>
          <w:rFonts w:ascii="Arial" w:eastAsia="Arial" w:hAnsi="Arial" w:cs="Arial"/>
          <w:b/>
          <w:color w:val="0070C0"/>
          <w:sz w:val="46"/>
          <w:lang w:eastAsia="ru-RU"/>
        </w:rPr>
        <w:t>нушкины</w:t>
      </w:r>
      <w:proofErr w:type="spellEnd"/>
      <w:r w:rsidRPr="00BC0049">
        <w:rPr>
          <w:rFonts w:ascii="Arial" w:eastAsia="Arial" w:hAnsi="Arial" w:cs="Arial"/>
          <w:b/>
          <w:color w:val="0070C0"/>
          <w:sz w:val="46"/>
          <w:lang w:eastAsia="ru-RU"/>
        </w:rPr>
        <w:t xml:space="preserve"> сказки. </w:t>
      </w:r>
    </w:p>
    <w:p w:rsidR="00BC0049" w:rsidRPr="00BC0049" w:rsidRDefault="00BC0049" w:rsidP="00BC0049">
      <w:pPr>
        <w:spacing w:after="55"/>
        <w:ind w:right="642"/>
        <w:jc w:val="center"/>
        <w:rPr>
          <w:rFonts w:ascii="Calibri" w:eastAsia="Calibri" w:hAnsi="Calibri" w:cs="Calibri"/>
          <w:color w:val="0070C0"/>
          <w:lang w:eastAsia="ru-RU"/>
        </w:rPr>
      </w:pPr>
      <w:r w:rsidRPr="00BC0049">
        <w:rPr>
          <w:rFonts w:ascii="Arial" w:eastAsia="Arial" w:hAnsi="Arial" w:cs="Arial"/>
          <w:b/>
          <w:color w:val="0070C0"/>
          <w:sz w:val="46"/>
          <w:lang w:eastAsia="ru-RU"/>
        </w:rPr>
        <w:t xml:space="preserve">Игра-путешествие по сказкам </w:t>
      </w:r>
      <w:proofErr w:type="spellStart"/>
      <w:r w:rsidRPr="00BC0049">
        <w:rPr>
          <w:rFonts w:ascii="Arial" w:eastAsia="Arial" w:hAnsi="Arial" w:cs="Arial"/>
          <w:b/>
          <w:color w:val="0070C0"/>
          <w:sz w:val="46"/>
          <w:lang w:eastAsia="ru-RU"/>
        </w:rPr>
        <w:t>Д.Н.Мамина</w:t>
      </w:r>
      <w:proofErr w:type="spellEnd"/>
      <w:r w:rsidRPr="00BC0049">
        <w:rPr>
          <w:rFonts w:ascii="Arial" w:eastAsia="Arial" w:hAnsi="Arial" w:cs="Arial"/>
          <w:b/>
          <w:color w:val="0070C0"/>
          <w:sz w:val="46"/>
          <w:lang w:eastAsia="ru-RU"/>
        </w:rPr>
        <w:t xml:space="preserve"> – Сибиряка </w:t>
      </w:r>
    </w:p>
    <w:p w:rsidR="00BC0049" w:rsidRPr="00BC0049" w:rsidRDefault="00BC0049" w:rsidP="00BC0049">
      <w:pPr>
        <w:spacing w:after="0"/>
        <w:ind w:right="788"/>
        <w:jc w:val="center"/>
        <w:rPr>
          <w:rFonts w:ascii="Calibri" w:eastAsia="Calibri" w:hAnsi="Calibri" w:cs="Calibri"/>
          <w:color w:val="000000"/>
          <w:lang w:eastAsia="ru-RU"/>
        </w:rPr>
      </w:pPr>
      <w:r w:rsidRPr="00BC004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BC0049" w:rsidRPr="00BC0049" w:rsidRDefault="00BC0049" w:rsidP="00BC0049">
      <w:pPr>
        <w:spacing w:after="12"/>
        <w:ind w:right="-53"/>
        <w:jc w:val="right"/>
        <w:rPr>
          <w:rFonts w:ascii="Calibri" w:eastAsia="Calibri" w:hAnsi="Calibri" w:cs="Calibri"/>
          <w:color w:val="000000"/>
          <w:lang w:eastAsia="ru-RU"/>
        </w:rPr>
      </w:pPr>
      <w:r w:rsidRPr="00BC004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       </w:t>
      </w:r>
    </w:p>
    <w:p w:rsidR="00BC0049" w:rsidRDefault="00BC0049" w:rsidP="00BC0049">
      <w:pPr>
        <w:spacing w:after="3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noProof/>
        </w:rPr>
        <w:drawing>
          <wp:inline distT="0" distB="0" distL="0" distR="0">
            <wp:extent cx="3553460" cy="3546764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299" cy="3568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0049" w:rsidRDefault="00BC0049" w:rsidP="00BC0049">
      <w:pPr>
        <w:spacing w:after="3"/>
        <w:rPr>
          <w:rFonts w:ascii="Calibri" w:eastAsia="Calibri" w:hAnsi="Calibri" w:cs="Calibri"/>
          <w:color w:val="000000"/>
          <w:lang w:eastAsia="ru-RU"/>
        </w:rPr>
      </w:pPr>
    </w:p>
    <w:p w:rsidR="00BC0049" w:rsidRPr="00BC0049" w:rsidRDefault="00BC0049" w:rsidP="00BC0049">
      <w:pPr>
        <w:spacing w:after="3"/>
        <w:rPr>
          <w:rFonts w:ascii="Calibri" w:eastAsia="Calibri" w:hAnsi="Calibri" w:cs="Calibri"/>
          <w:color w:val="000000"/>
          <w:lang w:eastAsia="ru-RU"/>
        </w:rPr>
      </w:pPr>
    </w:p>
    <w:p w:rsidR="00BC0049" w:rsidRPr="00BC0049" w:rsidRDefault="00BC0049" w:rsidP="00BC0049">
      <w:pPr>
        <w:spacing w:after="14" w:line="267" w:lineRule="auto"/>
        <w:ind w:left="3012" w:hanging="10"/>
        <w:jc w:val="right"/>
        <w:rPr>
          <w:rFonts w:ascii="Calibri" w:eastAsia="Calibri" w:hAnsi="Calibri" w:cs="Calibri"/>
          <w:color w:val="000000"/>
          <w:sz w:val="24"/>
          <w:szCs w:val="24"/>
          <w:lang w:eastAsia="ru-RU"/>
        </w:rPr>
      </w:pPr>
      <w:r w:rsidRPr="00BC00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Возрастная категория: старший дошкольный возраст</w:t>
      </w:r>
    </w:p>
    <w:p w:rsidR="00BC0049" w:rsidRDefault="00BC0049" w:rsidP="00BC0049">
      <w:pPr>
        <w:spacing w:after="14" w:line="267" w:lineRule="auto"/>
        <w:ind w:left="3954" w:hanging="47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00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Подготовила:</w:t>
      </w:r>
      <w:r w:rsidRPr="00BC00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Ковалева Людмила Юрьевна </w:t>
      </w:r>
    </w:p>
    <w:p w:rsidR="00BC0049" w:rsidRPr="00BC0049" w:rsidRDefault="00BC0049" w:rsidP="00BC0049">
      <w:pPr>
        <w:spacing w:after="14" w:line="267" w:lineRule="auto"/>
        <w:ind w:left="3954" w:hanging="473"/>
        <w:jc w:val="right"/>
        <w:rPr>
          <w:rFonts w:ascii="Calibri" w:eastAsia="Calibri" w:hAnsi="Calibri" w:cs="Calibri"/>
          <w:color w:val="000000"/>
          <w:sz w:val="24"/>
          <w:szCs w:val="24"/>
          <w:lang w:eastAsia="ru-RU"/>
        </w:rPr>
      </w:pPr>
      <w:r w:rsidRPr="00BC00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воспитатель группы № </w:t>
      </w:r>
      <w:r w:rsidRPr="00BC00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BC00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Pr="00BC00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Волшебный г</w:t>
      </w:r>
      <w:r w:rsidRPr="00BC00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ород»</w:t>
      </w:r>
    </w:p>
    <w:p w:rsidR="00BC0049" w:rsidRPr="00BC0049" w:rsidRDefault="00BC0049" w:rsidP="00BC0049">
      <w:pPr>
        <w:spacing w:after="12"/>
        <w:ind w:right="787"/>
        <w:jc w:val="right"/>
        <w:rPr>
          <w:rFonts w:ascii="Calibri" w:eastAsia="Calibri" w:hAnsi="Calibri" w:cs="Calibri"/>
          <w:color w:val="000000"/>
          <w:lang w:eastAsia="ru-RU"/>
        </w:rPr>
      </w:pPr>
      <w:r w:rsidRPr="00BC004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BC0049" w:rsidRPr="00BC0049" w:rsidRDefault="00BC0049" w:rsidP="00BC0049">
      <w:pPr>
        <w:spacing w:after="0"/>
        <w:rPr>
          <w:rFonts w:ascii="Calibri" w:eastAsia="Calibri" w:hAnsi="Calibri" w:cs="Calibri"/>
          <w:color w:val="000000"/>
          <w:lang w:eastAsia="ru-RU"/>
        </w:rPr>
      </w:pPr>
      <w:r w:rsidRPr="00BC00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</w:t>
      </w:r>
    </w:p>
    <w:p w:rsidR="00BC0049" w:rsidRDefault="00BC0049" w:rsidP="00BC0049">
      <w:pPr>
        <w:spacing w:after="11"/>
        <w:ind w:right="777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BC0049" w:rsidRDefault="00BC0049" w:rsidP="00BC0049">
      <w:pPr>
        <w:spacing w:after="11"/>
        <w:ind w:right="777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BC0049" w:rsidRPr="00BC0049" w:rsidRDefault="00BC0049" w:rsidP="00BC0049">
      <w:pPr>
        <w:spacing w:after="11"/>
        <w:ind w:right="777"/>
        <w:jc w:val="right"/>
        <w:rPr>
          <w:rFonts w:ascii="Calibri" w:eastAsia="Calibri" w:hAnsi="Calibri" w:cs="Calibri"/>
          <w:color w:val="000000"/>
          <w:lang w:eastAsia="ru-RU"/>
        </w:rPr>
      </w:pPr>
      <w:r w:rsidRPr="00BC00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BC0049" w:rsidRPr="00BC0049" w:rsidRDefault="00BC0049" w:rsidP="00BC0049">
      <w:pPr>
        <w:spacing w:after="0"/>
        <w:ind w:right="849"/>
        <w:jc w:val="center"/>
        <w:rPr>
          <w:rFonts w:ascii="Calibri" w:eastAsia="Calibri" w:hAnsi="Calibri" w:cs="Calibri"/>
          <w:color w:val="000000"/>
          <w:lang w:eastAsia="ru-RU"/>
        </w:rPr>
      </w:pPr>
      <w:r w:rsidRPr="00BC00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Екатеринбург, 202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1</w:t>
      </w:r>
      <w:r w:rsidRPr="00BC00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BC0049" w:rsidRPr="00BC0049" w:rsidRDefault="00BC0049" w:rsidP="00BC0049">
      <w:pPr>
        <w:spacing w:after="0"/>
        <w:jc w:val="center"/>
        <w:rPr>
          <w:rFonts w:ascii="Georgia" w:eastAsia="Times New Roman" w:hAnsi="Georgia" w:cs="Times New Roman"/>
          <w:b/>
          <w:color w:val="333333"/>
          <w:sz w:val="21"/>
          <w:szCs w:val="21"/>
          <w:bdr w:val="none" w:sz="0" w:space="0" w:color="auto" w:frame="1"/>
          <w:lang w:eastAsia="ru-RU"/>
        </w:rPr>
      </w:pPr>
      <w:proofErr w:type="spellStart"/>
      <w:r w:rsidRPr="00BC0049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lastRenderedPageBreak/>
        <w:t>Алёнушкины</w:t>
      </w:r>
      <w:proofErr w:type="spellEnd"/>
      <w:r w:rsidRPr="00BC0049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сказки. Игра-путешествие по сказкам </w:t>
      </w:r>
      <w:proofErr w:type="spellStart"/>
      <w:r w:rsidRPr="00BC0049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Д.Н.Мамина</w:t>
      </w:r>
      <w:proofErr w:type="spellEnd"/>
      <w:r w:rsidRPr="00BC0049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– Сибиряка</w:t>
      </w:r>
    </w:p>
    <w:p w:rsidR="00BC0049" w:rsidRDefault="00BC0049" w:rsidP="00BC0049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1"/>
          <w:szCs w:val="21"/>
          <w:bdr w:val="none" w:sz="0" w:space="0" w:color="auto" w:frame="1"/>
          <w:lang w:eastAsia="ru-RU"/>
        </w:rPr>
      </w:pPr>
    </w:p>
    <w:p w:rsidR="007A5FCB" w:rsidRDefault="00BC0049" w:rsidP="00BC0049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sz w:val="21"/>
          <w:szCs w:val="21"/>
          <w:bdr w:val="none" w:sz="0" w:space="0" w:color="auto" w:frame="1"/>
          <w:lang w:eastAsia="ru-RU"/>
        </w:rPr>
      </w:pPr>
      <w:r w:rsidRPr="00BC0049">
        <w:rPr>
          <w:rFonts w:ascii="Georgia" w:eastAsia="Times New Roman" w:hAnsi="Georgia" w:cs="Times New Roman"/>
          <w:sz w:val="21"/>
          <w:szCs w:val="21"/>
          <w:bdr w:val="none" w:sz="0" w:space="0" w:color="auto" w:frame="1"/>
          <w:lang w:eastAsia="ru-RU"/>
        </w:rPr>
        <w:t>1-й вед.: </w:t>
      </w:r>
    </w:p>
    <w:p w:rsidR="007A5FCB" w:rsidRDefault="00BC0049" w:rsidP="00BC0049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sz w:val="21"/>
          <w:szCs w:val="21"/>
          <w:bdr w:val="none" w:sz="0" w:space="0" w:color="auto" w:frame="1"/>
          <w:lang w:eastAsia="ru-RU"/>
        </w:rPr>
      </w:pPr>
      <w:proofErr w:type="spellStart"/>
      <w:proofErr w:type="gramStart"/>
      <w:r w:rsidRPr="00BC0049">
        <w:rPr>
          <w:rFonts w:ascii="Georgia" w:eastAsia="Times New Roman" w:hAnsi="Georgia" w:cs="Times New Roman"/>
          <w:sz w:val="21"/>
          <w:szCs w:val="21"/>
          <w:bdr w:val="none" w:sz="0" w:space="0" w:color="auto" w:frame="1"/>
          <w:lang w:eastAsia="ru-RU"/>
        </w:rPr>
        <w:t>Ребята,сейчас</w:t>
      </w:r>
      <w:proofErr w:type="spellEnd"/>
      <w:proofErr w:type="gramEnd"/>
      <w:r w:rsidRPr="00BC0049">
        <w:rPr>
          <w:rFonts w:ascii="Georgia" w:eastAsia="Times New Roman" w:hAnsi="Georgia" w:cs="Times New Roman"/>
          <w:sz w:val="21"/>
          <w:szCs w:val="21"/>
          <w:bdr w:val="none" w:sz="0" w:space="0" w:color="auto" w:frame="1"/>
          <w:lang w:eastAsia="ru-RU"/>
        </w:rPr>
        <w:t> мы познакомим</w:t>
      </w:r>
      <w:r w:rsidR="007A5FCB">
        <w:rPr>
          <w:rFonts w:ascii="Georgia" w:eastAsia="Times New Roman" w:hAnsi="Georgia" w:cs="Times New Roman"/>
          <w:sz w:val="21"/>
          <w:szCs w:val="21"/>
          <w:bdr w:val="none" w:sz="0" w:space="0" w:color="auto" w:frame="1"/>
          <w:lang w:eastAsia="ru-RU"/>
        </w:rPr>
        <w:t xml:space="preserve"> в</w:t>
      </w:r>
      <w:r w:rsidRPr="00BC0049">
        <w:rPr>
          <w:rFonts w:ascii="Georgia" w:eastAsia="Times New Roman" w:hAnsi="Georgia" w:cs="Times New Roman"/>
          <w:sz w:val="21"/>
          <w:szCs w:val="21"/>
          <w:bdr w:val="none" w:sz="0" w:space="0" w:color="auto" w:frame="1"/>
          <w:lang w:eastAsia="ru-RU"/>
        </w:rPr>
        <w:t>ас  с писателем</w:t>
      </w:r>
      <w:r w:rsidRPr="00BC0049">
        <w:rPr>
          <w:rFonts w:ascii="Georgia" w:eastAsia="Times New Roman" w:hAnsi="Georgia" w:cs="Times New Roman"/>
          <w:b/>
          <w:bCs/>
          <w:sz w:val="21"/>
          <w:szCs w:val="21"/>
          <w:bdr w:val="none" w:sz="0" w:space="0" w:color="auto" w:frame="1"/>
          <w:lang w:eastAsia="ru-RU"/>
        </w:rPr>
        <w:t> Дмитрием Наркисовичем Маминым – Сибиряком.</w:t>
      </w:r>
      <w:r w:rsidRPr="00BC0049">
        <w:rPr>
          <w:rFonts w:ascii="Georgia" w:eastAsia="Times New Roman" w:hAnsi="Georgia" w:cs="Times New Roman"/>
          <w:sz w:val="21"/>
          <w:szCs w:val="21"/>
          <w:bdr w:val="none" w:sz="0" w:space="0" w:color="auto" w:frame="1"/>
          <w:lang w:eastAsia="ru-RU"/>
        </w:rPr>
        <w:t> </w:t>
      </w:r>
    </w:p>
    <w:p w:rsidR="007A5FCB" w:rsidRDefault="00BC0049" w:rsidP="00BC0049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sz w:val="21"/>
          <w:szCs w:val="21"/>
          <w:bdr w:val="none" w:sz="0" w:space="0" w:color="auto" w:frame="1"/>
          <w:lang w:eastAsia="ru-RU"/>
        </w:rPr>
      </w:pPr>
      <w:r w:rsidRPr="00BC0049">
        <w:rPr>
          <w:rFonts w:ascii="Georgia" w:eastAsia="Times New Roman" w:hAnsi="Georgia" w:cs="Times New Roman"/>
          <w:sz w:val="21"/>
          <w:szCs w:val="21"/>
          <w:bdr w:val="none" w:sz="0" w:space="0" w:color="auto" w:frame="1"/>
          <w:lang w:eastAsia="ru-RU"/>
        </w:rPr>
        <w:t>Он написал замечательные сказки и рассказы для детей. </w:t>
      </w:r>
    </w:p>
    <w:p w:rsidR="007A5FCB" w:rsidRDefault="00BC0049" w:rsidP="00BC0049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sz w:val="21"/>
          <w:szCs w:val="21"/>
          <w:bdr w:val="none" w:sz="0" w:space="0" w:color="auto" w:frame="1"/>
          <w:lang w:eastAsia="ru-RU"/>
        </w:rPr>
      </w:pPr>
      <w:r w:rsidRPr="00BC0049">
        <w:rPr>
          <w:rFonts w:ascii="Georgia" w:eastAsia="Times New Roman" w:hAnsi="Georgia" w:cs="Times New Roman"/>
          <w:sz w:val="21"/>
          <w:szCs w:val="21"/>
          <w:bdr w:val="none" w:sz="0" w:space="0" w:color="auto" w:frame="1"/>
          <w:lang w:eastAsia="ru-RU"/>
        </w:rPr>
        <w:t>А какие сказки Мамина –Сибиряка вы знаете? (Дети отвечают. </w:t>
      </w:r>
    </w:p>
    <w:p w:rsidR="007A5FCB" w:rsidRDefault="007A5FCB" w:rsidP="00BC0049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sz w:val="21"/>
          <w:szCs w:val="21"/>
          <w:bdr w:val="none" w:sz="0" w:space="0" w:color="auto" w:frame="1"/>
          <w:lang w:eastAsia="ru-RU"/>
        </w:rPr>
      </w:pPr>
    </w:p>
    <w:p w:rsidR="007A5FCB" w:rsidRDefault="00BC0049" w:rsidP="00BC0049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sz w:val="21"/>
          <w:szCs w:val="21"/>
          <w:bdr w:val="none" w:sz="0" w:space="0" w:color="auto" w:frame="1"/>
          <w:lang w:eastAsia="ru-RU"/>
        </w:rPr>
      </w:pPr>
      <w:r w:rsidRPr="00BC0049">
        <w:rPr>
          <w:rFonts w:ascii="Georgia" w:eastAsia="Times New Roman" w:hAnsi="Georgia" w:cs="Times New Roman"/>
          <w:sz w:val="21"/>
          <w:szCs w:val="21"/>
          <w:bdr w:val="none" w:sz="0" w:space="0" w:color="auto" w:frame="1"/>
          <w:lang w:eastAsia="ru-RU"/>
        </w:rPr>
        <w:t>Ведущие дополняют и совместно с детьми вспоминают сюжет сказки «Серая шейка».)</w:t>
      </w:r>
    </w:p>
    <w:p w:rsidR="007A5FCB" w:rsidRDefault="007A5FCB" w:rsidP="00BC0049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sz w:val="21"/>
          <w:szCs w:val="21"/>
          <w:lang w:eastAsia="ru-RU"/>
        </w:rPr>
      </w:pPr>
    </w:p>
    <w:p w:rsidR="007A5FCB" w:rsidRDefault="00BC0049" w:rsidP="00BC0049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b/>
          <w:bCs/>
          <w:sz w:val="21"/>
          <w:szCs w:val="21"/>
          <w:bdr w:val="none" w:sz="0" w:space="0" w:color="auto" w:frame="1"/>
          <w:lang w:eastAsia="ru-RU"/>
        </w:rPr>
      </w:pPr>
      <w:r w:rsidRPr="00BC0049">
        <w:rPr>
          <w:rFonts w:ascii="Georgia" w:eastAsia="Times New Roman" w:hAnsi="Georgia" w:cs="Times New Roman"/>
          <w:sz w:val="21"/>
          <w:szCs w:val="21"/>
          <w:lang w:eastAsia="ru-RU"/>
        </w:rPr>
        <w:t>2- вед.:</w:t>
      </w:r>
      <w:r w:rsidRPr="00BC0049">
        <w:rPr>
          <w:rFonts w:ascii="Georgia" w:eastAsia="Times New Roman" w:hAnsi="Georgia" w:cs="Times New Roman"/>
          <w:b/>
          <w:bCs/>
          <w:sz w:val="21"/>
          <w:szCs w:val="21"/>
          <w:bdr w:val="none" w:sz="0" w:space="0" w:color="auto" w:frame="1"/>
          <w:lang w:eastAsia="ru-RU"/>
        </w:rPr>
        <w:t> </w:t>
      </w:r>
    </w:p>
    <w:p w:rsidR="007A5FCB" w:rsidRDefault="00BC0049" w:rsidP="00BC0049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sz w:val="21"/>
          <w:szCs w:val="21"/>
          <w:lang w:eastAsia="ru-RU"/>
        </w:rPr>
      </w:pPr>
      <w:r w:rsidRPr="00BC0049">
        <w:rPr>
          <w:rFonts w:ascii="Georgia" w:eastAsia="Times New Roman" w:hAnsi="Georgia" w:cs="Times New Roman"/>
          <w:b/>
          <w:bCs/>
          <w:sz w:val="21"/>
          <w:szCs w:val="21"/>
          <w:bdr w:val="none" w:sz="0" w:space="0" w:color="auto" w:frame="1"/>
          <w:lang w:eastAsia="ru-RU"/>
        </w:rPr>
        <w:t>Дмитрий Наркисович Мамин – Сибиряк</w:t>
      </w:r>
      <w:r w:rsidRPr="00BC0049">
        <w:rPr>
          <w:rFonts w:ascii="Georgia" w:eastAsia="Times New Roman" w:hAnsi="Georgia" w:cs="Times New Roman"/>
          <w:sz w:val="21"/>
          <w:szCs w:val="21"/>
          <w:lang w:eastAsia="ru-RU"/>
        </w:rPr>
        <w:t xml:space="preserve"> родился в 1852 году в далеком Зауралье. Он учился в духовных учебных заведениях, но стать священником не захотел. Поступил на ветеринарное отделение Медико-хирургической академии, </w:t>
      </w:r>
      <w:proofErr w:type="gramStart"/>
      <w:r w:rsidRPr="00BC0049">
        <w:rPr>
          <w:rFonts w:ascii="Georgia" w:eastAsia="Times New Roman" w:hAnsi="Georgia" w:cs="Times New Roman"/>
          <w:sz w:val="21"/>
          <w:szCs w:val="21"/>
          <w:lang w:eastAsia="ru-RU"/>
        </w:rPr>
        <w:t>затем  ушел</w:t>
      </w:r>
      <w:proofErr w:type="gramEnd"/>
      <w:r w:rsidRPr="00BC0049">
        <w:rPr>
          <w:rFonts w:ascii="Georgia" w:eastAsia="Times New Roman" w:hAnsi="Georgia" w:cs="Times New Roman"/>
          <w:sz w:val="21"/>
          <w:szCs w:val="21"/>
          <w:lang w:eastAsia="ru-RU"/>
        </w:rPr>
        <w:t xml:space="preserve"> из академии и стал учиться в университете </w:t>
      </w:r>
    </w:p>
    <w:p w:rsidR="007A5FCB" w:rsidRDefault="00BC0049" w:rsidP="00BC0049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sz w:val="21"/>
          <w:szCs w:val="21"/>
          <w:lang w:eastAsia="ru-RU"/>
        </w:rPr>
      </w:pPr>
      <w:r w:rsidRPr="00BC0049">
        <w:rPr>
          <w:rFonts w:ascii="Georgia" w:eastAsia="Times New Roman" w:hAnsi="Georgia" w:cs="Times New Roman"/>
          <w:sz w:val="21"/>
          <w:szCs w:val="21"/>
          <w:lang w:eastAsia="ru-RU"/>
        </w:rPr>
        <w:t xml:space="preserve">на </w:t>
      </w:r>
      <w:r w:rsidR="007A5FCB">
        <w:rPr>
          <w:rFonts w:ascii="Georgia" w:eastAsia="Times New Roman" w:hAnsi="Georgia" w:cs="Times New Roman"/>
          <w:sz w:val="21"/>
          <w:szCs w:val="21"/>
          <w:lang w:eastAsia="ru-RU"/>
        </w:rPr>
        <w:t>юриста.</w:t>
      </w:r>
      <w:r w:rsidRPr="00BC0049">
        <w:rPr>
          <w:rFonts w:ascii="Georgia" w:eastAsia="Times New Roman" w:hAnsi="Georgia" w:cs="Times New Roman"/>
          <w:sz w:val="21"/>
          <w:szCs w:val="21"/>
          <w:lang w:eastAsia="ru-RU"/>
        </w:rPr>
        <w:t> Но закончить образование не сумел: не было денег. А писательский талант был – и под псевдонимом Д.Сибиряк в журналах стали появляться первые произведения </w:t>
      </w:r>
      <w:r w:rsidRPr="00BC0049">
        <w:rPr>
          <w:rFonts w:ascii="Georgia" w:eastAsia="Times New Roman" w:hAnsi="Georgia" w:cs="Times New Roman"/>
          <w:b/>
          <w:bCs/>
          <w:sz w:val="21"/>
          <w:szCs w:val="21"/>
          <w:bdr w:val="none" w:sz="0" w:space="0" w:color="auto" w:frame="1"/>
          <w:lang w:eastAsia="ru-RU"/>
        </w:rPr>
        <w:t>Дмитрия Наркисовича</w:t>
      </w:r>
      <w:r w:rsidRPr="00BC0049">
        <w:rPr>
          <w:rFonts w:ascii="Georgia" w:eastAsia="Times New Roman" w:hAnsi="Georgia" w:cs="Times New Roman"/>
          <w:sz w:val="21"/>
          <w:szCs w:val="21"/>
          <w:lang w:eastAsia="ru-RU"/>
        </w:rPr>
        <w:t> – и для детей, и для взрослых. </w:t>
      </w:r>
    </w:p>
    <w:p w:rsidR="007A5FCB" w:rsidRDefault="007A5FCB" w:rsidP="00BC0049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sz w:val="21"/>
          <w:szCs w:val="21"/>
          <w:lang w:eastAsia="ru-RU"/>
        </w:rPr>
      </w:pPr>
    </w:p>
    <w:p w:rsidR="007A5FCB" w:rsidRDefault="00BC0049" w:rsidP="00BC0049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sz w:val="21"/>
          <w:szCs w:val="21"/>
          <w:lang w:eastAsia="ru-RU"/>
        </w:rPr>
      </w:pPr>
      <w:r w:rsidRPr="00BC0049">
        <w:rPr>
          <w:rFonts w:ascii="Georgia" w:eastAsia="Times New Roman" w:hAnsi="Georgia" w:cs="Times New Roman"/>
          <w:sz w:val="21"/>
          <w:szCs w:val="21"/>
          <w:lang w:eastAsia="ru-RU"/>
        </w:rPr>
        <w:t>1- вед.: Он был счастлив, когда писал для детей, но это счастье было омрачено личным горем писателя: его жена умерла во время родов. Крошечной девочке Алёнушке суждено было стать «отецкой дочерью» – так ее называл сам</w:t>
      </w:r>
      <w:r w:rsidRPr="00BC0049">
        <w:rPr>
          <w:rFonts w:ascii="Georgia" w:eastAsia="Times New Roman" w:hAnsi="Georgia" w:cs="Times New Roman"/>
          <w:b/>
          <w:bCs/>
          <w:sz w:val="21"/>
          <w:szCs w:val="21"/>
          <w:bdr w:val="none" w:sz="0" w:space="0" w:color="auto" w:frame="1"/>
          <w:lang w:eastAsia="ru-RU"/>
        </w:rPr>
        <w:t> Мамин – Сибиряк.</w:t>
      </w:r>
      <w:r w:rsidRPr="00BC0049">
        <w:rPr>
          <w:rFonts w:ascii="Georgia" w:eastAsia="Times New Roman" w:hAnsi="Georgia" w:cs="Times New Roman"/>
          <w:sz w:val="21"/>
          <w:szCs w:val="21"/>
          <w:lang w:eastAsia="ru-RU"/>
        </w:rPr>
        <w:t>Жил писатель с дочкой в Царском Селе, под Петербургом. Девочка часто и тяжело болела, порой не могла заснуть – и отец придумывал ей удивительные сказки про храброго Зайца, мохнатого Мишу, Воронушку – черную головушку, хитрого Кота. В сказках игрушки становились живыми, а цветы умели разговаривать. </w:t>
      </w:r>
    </w:p>
    <w:p w:rsidR="007A5FCB" w:rsidRDefault="007A5FCB" w:rsidP="00BC0049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sz w:val="21"/>
          <w:szCs w:val="21"/>
          <w:lang w:eastAsia="ru-RU"/>
        </w:rPr>
      </w:pPr>
    </w:p>
    <w:p w:rsidR="007A5FCB" w:rsidRDefault="00BC0049" w:rsidP="00BC0049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sz w:val="21"/>
          <w:szCs w:val="21"/>
          <w:lang w:eastAsia="ru-RU"/>
        </w:rPr>
      </w:pPr>
      <w:r w:rsidRPr="00BC0049">
        <w:rPr>
          <w:rFonts w:ascii="Georgia" w:eastAsia="Times New Roman" w:hAnsi="Georgia" w:cs="Times New Roman"/>
          <w:sz w:val="21"/>
          <w:szCs w:val="21"/>
          <w:lang w:eastAsia="ru-RU"/>
        </w:rPr>
        <w:t>2- вед</w:t>
      </w:r>
      <w:proofErr w:type="gramStart"/>
      <w:r w:rsidRPr="00BC0049">
        <w:rPr>
          <w:rFonts w:ascii="Georgia" w:eastAsia="Times New Roman" w:hAnsi="Georgia" w:cs="Times New Roman"/>
          <w:sz w:val="21"/>
          <w:szCs w:val="21"/>
          <w:lang w:eastAsia="ru-RU"/>
        </w:rPr>
        <w:t>.:Четыре</w:t>
      </w:r>
      <w:proofErr w:type="gramEnd"/>
      <w:r w:rsidRPr="00BC0049">
        <w:rPr>
          <w:rFonts w:ascii="Georgia" w:eastAsia="Times New Roman" w:hAnsi="Georgia" w:cs="Times New Roman"/>
          <w:sz w:val="21"/>
          <w:szCs w:val="21"/>
          <w:lang w:eastAsia="ru-RU"/>
        </w:rPr>
        <w:t> года было девочке, когда была опубликована книга «Аленушкины сказки»,в ней были напечатаны и те сказки, что рассказывал своей дочери автор.</w:t>
      </w:r>
      <w:r w:rsidRPr="00BC0049">
        <w:rPr>
          <w:rFonts w:ascii="Georgia" w:eastAsia="Times New Roman" w:hAnsi="Georgia" w:cs="Times New Roman"/>
          <w:b/>
          <w:bCs/>
          <w:sz w:val="21"/>
          <w:szCs w:val="21"/>
          <w:bdr w:val="none" w:sz="0" w:space="0" w:color="auto" w:frame="1"/>
          <w:lang w:eastAsia="ru-RU"/>
        </w:rPr>
        <w:t> Дмитрий Наркисович</w:t>
      </w:r>
      <w:r w:rsidRPr="00BC0049">
        <w:rPr>
          <w:rFonts w:ascii="Georgia" w:eastAsia="Times New Roman" w:hAnsi="Georgia" w:cs="Times New Roman"/>
          <w:sz w:val="21"/>
          <w:szCs w:val="21"/>
          <w:lang w:eastAsia="ru-RU"/>
        </w:rPr>
        <w:t> писал матери: «Это моя любимая книжка – ее писала сама любовь, и поэтому она переживет все остальное». (Ведущий демонстрирует книгу, вспоминает с ребятами сюжеты сказок из нее.)</w:t>
      </w:r>
    </w:p>
    <w:p w:rsidR="007A5FCB" w:rsidRDefault="007A5FCB" w:rsidP="00BC0049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sz w:val="21"/>
          <w:szCs w:val="21"/>
          <w:lang w:eastAsia="ru-RU"/>
        </w:rPr>
      </w:pPr>
    </w:p>
    <w:p w:rsidR="007A5FCB" w:rsidRDefault="00BC0049" w:rsidP="00BC0049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sz w:val="21"/>
          <w:szCs w:val="21"/>
          <w:lang w:eastAsia="ru-RU"/>
        </w:rPr>
      </w:pPr>
      <w:r w:rsidRPr="00BC0049">
        <w:rPr>
          <w:rFonts w:ascii="Georgia" w:eastAsia="Times New Roman" w:hAnsi="Georgia" w:cs="Times New Roman"/>
          <w:sz w:val="21"/>
          <w:szCs w:val="21"/>
          <w:lang w:eastAsia="ru-RU"/>
        </w:rPr>
        <w:t>1- вед.: Вещи, животные, птицы, насекомые предстают в сказках Мамина – Сибиряка как интересные личности с ярко выраженными </w:t>
      </w:r>
      <w:proofErr w:type="gramStart"/>
      <w:r w:rsidRPr="00BC0049">
        <w:rPr>
          <w:rFonts w:ascii="Georgia" w:eastAsia="Times New Roman" w:hAnsi="Georgia" w:cs="Times New Roman"/>
          <w:sz w:val="21"/>
          <w:szCs w:val="21"/>
          <w:lang w:eastAsia="ru-RU"/>
        </w:rPr>
        <w:t>характерами.Мухи</w:t>
      </w:r>
      <w:proofErr w:type="gramEnd"/>
      <w:r w:rsidRPr="00BC0049">
        <w:rPr>
          <w:rFonts w:ascii="Georgia" w:eastAsia="Times New Roman" w:hAnsi="Georgia" w:cs="Times New Roman"/>
          <w:sz w:val="21"/>
          <w:szCs w:val="21"/>
          <w:lang w:eastAsia="ru-RU"/>
        </w:rPr>
        <w:t>, например, полагают, что варенье вариться специально для них. Для них же настежь открываются окошки, чтобы они могли позавтракать крошками, сахаром, молоком.</w:t>
      </w:r>
    </w:p>
    <w:p w:rsidR="007A5FCB" w:rsidRDefault="007A5FCB" w:rsidP="00BC0049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sz w:val="21"/>
          <w:szCs w:val="21"/>
          <w:lang w:eastAsia="ru-RU"/>
        </w:rPr>
      </w:pPr>
    </w:p>
    <w:p w:rsidR="007A5FCB" w:rsidRDefault="00BC0049" w:rsidP="00BC0049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sz w:val="21"/>
          <w:szCs w:val="21"/>
          <w:lang w:eastAsia="ru-RU"/>
        </w:rPr>
      </w:pPr>
      <w:r w:rsidRPr="00BC0049">
        <w:rPr>
          <w:rFonts w:ascii="Georgia" w:eastAsia="Times New Roman" w:hAnsi="Georgia" w:cs="Times New Roman"/>
          <w:sz w:val="21"/>
          <w:szCs w:val="21"/>
          <w:lang w:eastAsia="ru-RU"/>
        </w:rPr>
        <w:t>2- вед.: </w:t>
      </w:r>
      <w:r w:rsidRPr="00BC0049">
        <w:rPr>
          <w:rFonts w:ascii="Georgia" w:eastAsia="Times New Roman" w:hAnsi="Georgia" w:cs="Times New Roman"/>
          <w:b/>
          <w:bCs/>
          <w:sz w:val="21"/>
          <w:szCs w:val="21"/>
          <w:bdr w:val="none" w:sz="0" w:space="0" w:color="auto" w:frame="1"/>
          <w:lang w:eastAsia="ru-RU"/>
        </w:rPr>
        <w:t>Дмитрий Наркисович Мамин – Сибиряк</w:t>
      </w:r>
      <w:r w:rsidRPr="00BC0049">
        <w:rPr>
          <w:rFonts w:ascii="Georgia" w:eastAsia="Times New Roman" w:hAnsi="Georgia" w:cs="Times New Roman"/>
          <w:sz w:val="21"/>
          <w:szCs w:val="21"/>
          <w:lang w:eastAsia="ru-RU"/>
        </w:rPr>
        <w:t> умер в 1912 году. Но писателя помнят, читают его книги, и не только «Аленушкины сказки</w:t>
      </w:r>
      <w:proofErr w:type="gramStart"/>
      <w:r w:rsidRPr="00BC0049">
        <w:rPr>
          <w:rFonts w:ascii="Georgia" w:eastAsia="Times New Roman" w:hAnsi="Georgia" w:cs="Times New Roman"/>
          <w:sz w:val="21"/>
          <w:szCs w:val="21"/>
          <w:lang w:eastAsia="ru-RU"/>
        </w:rPr>
        <w:t>».А</w:t>
      </w:r>
      <w:proofErr w:type="gramEnd"/>
      <w:r w:rsidRPr="00BC0049">
        <w:rPr>
          <w:rFonts w:ascii="Georgia" w:eastAsia="Times New Roman" w:hAnsi="Georgia" w:cs="Times New Roman"/>
          <w:sz w:val="21"/>
          <w:szCs w:val="21"/>
          <w:lang w:eastAsia="ru-RU"/>
        </w:rPr>
        <w:t> теперь, ребята, давайте проведем викторину по сказкам</w:t>
      </w:r>
      <w:r w:rsidRPr="00BC0049">
        <w:rPr>
          <w:rFonts w:ascii="Georgia" w:eastAsia="Times New Roman" w:hAnsi="Georgia" w:cs="Times New Roman"/>
          <w:b/>
          <w:bCs/>
          <w:sz w:val="21"/>
          <w:szCs w:val="21"/>
          <w:bdr w:val="none" w:sz="0" w:space="0" w:color="auto" w:frame="1"/>
          <w:lang w:eastAsia="ru-RU"/>
        </w:rPr>
        <w:t> Мамина – Сибиряка</w:t>
      </w:r>
      <w:r w:rsidRPr="00BC0049">
        <w:rPr>
          <w:rFonts w:ascii="Georgia" w:eastAsia="Times New Roman" w:hAnsi="Georgia" w:cs="Times New Roman"/>
          <w:sz w:val="21"/>
          <w:szCs w:val="21"/>
          <w:lang w:eastAsia="ru-RU"/>
        </w:rPr>
        <w:t>.</w:t>
      </w:r>
      <w:r w:rsidRPr="00BC0049">
        <w:rPr>
          <w:rFonts w:ascii="Georgia" w:eastAsia="Times New Roman" w:hAnsi="Georgia" w:cs="Times New Roman"/>
          <w:sz w:val="21"/>
          <w:szCs w:val="21"/>
          <w:lang w:eastAsia="ru-RU"/>
        </w:rPr>
        <w:br/>
      </w:r>
    </w:p>
    <w:p w:rsidR="00BC0049" w:rsidRPr="00BC0049" w:rsidRDefault="00BC0049" w:rsidP="00BC0049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sz w:val="21"/>
          <w:szCs w:val="21"/>
          <w:lang w:eastAsia="ru-RU"/>
        </w:rPr>
      </w:pPr>
      <w:bookmarkStart w:id="0" w:name="_GoBack"/>
      <w:bookmarkEnd w:id="0"/>
      <w:r w:rsidRPr="00BC0049">
        <w:rPr>
          <w:rFonts w:ascii="Georgia" w:eastAsia="Times New Roman" w:hAnsi="Georgia" w:cs="Times New Roman"/>
          <w:sz w:val="21"/>
          <w:szCs w:val="21"/>
          <w:lang w:eastAsia="ru-RU"/>
        </w:rPr>
        <w:t>За каждый правильный ответ участник получает жетон.</w:t>
      </w:r>
    </w:p>
    <w:p w:rsidR="007A5FCB" w:rsidRDefault="007A5FCB" w:rsidP="00BC0049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sz w:val="21"/>
          <w:szCs w:val="21"/>
          <w:lang w:eastAsia="ru-RU"/>
        </w:rPr>
      </w:pPr>
    </w:p>
    <w:p w:rsidR="00BC0049" w:rsidRPr="00BC0049" w:rsidRDefault="00BC0049" w:rsidP="00BC0049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sz w:val="21"/>
          <w:szCs w:val="21"/>
          <w:lang w:eastAsia="ru-RU"/>
        </w:rPr>
      </w:pPr>
      <w:r w:rsidRPr="00BC0049">
        <w:rPr>
          <w:rFonts w:ascii="Georgia" w:eastAsia="Times New Roman" w:hAnsi="Georgia" w:cs="Times New Roman"/>
          <w:sz w:val="21"/>
          <w:szCs w:val="21"/>
          <w:lang w:eastAsia="ru-RU"/>
        </w:rPr>
        <w:t>Викторина.</w:t>
      </w:r>
      <w:r w:rsidRPr="00BC0049">
        <w:rPr>
          <w:rFonts w:ascii="Georgia" w:eastAsia="Times New Roman" w:hAnsi="Georgia" w:cs="Times New Roman"/>
          <w:sz w:val="21"/>
          <w:szCs w:val="21"/>
          <w:lang w:eastAsia="ru-RU"/>
        </w:rPr>
        <w:br/>
        <w:t>1. Почему</w:t>
      </w:r>
      <w:r w:rsidRPr="00BC0049">
        <w:rPr>
          <w:rFonts w:ascii="Georgia" w:eastAsia="Times New Roman" w:hAnsi="Georgia" w:cs="Times New Roman"/>
          <w:b/>
          <w:bCs/>
          <w:sz w:val="21"/>
          <w:szCs w:val="21"/>
          <w:bdr w:val="none" w:sz="0" w:space="0" w:color="auto" w:frame="1"/>
          <w:lang w:eastAsia="ru-RU"/>
        </w:rPr>
        <w:t> Мамин – Сибиряк</w:t>
      </w:r>
      <w:r w:rsidRPr="00BC0049">
        <w:rPr>
          <w:rFonts w:ascii="Georgia" w:eastAsia="Times New Roman" w:hAnsi="Georgia" w:cs="Times New Roman"/>
          <w:sz w:val="21"/>
          <w:szCs w:val="21"/>
          <w:lang w:eastAsia="ru-RU"/>
        </w:rPr>
        <w:t> назвал книжку сказок «Аленушкины сказки»? (Потому что туда вошли сказки, которые он рассказывал своей больной дочери Аленушке.)</w:t>
      </w:r>
      <w:r w:rsidRPr="00BC0049">
        <w:rPr>
          <w:rFonts w:ascii="Georgia" w:eastAsia="Times New Roman" w:hAnsi="Georgia" w:cs="Times New Roman"/>
          <w:sz w:val="21"/>
          <w:szCs w:val="21"/>
          <w:lang w:eastAsia="ru-RU"/>
        </w:rPr>
        <w:br/>
        <w:t>2. Почему зайчик перестал бояться? (Потому что ему надоело бояться.)</w:t>
      </w:r>
      <w:r w:rsidRPr="00BC0049">
        <w:rPr>
          <w:rFonts w:ascii="Georgia" w:eastAsia="Times New Roman" w:hAnsi="Georgia" w:cs="Times New Roman"/>
          <w:sz w:val="21"/>
          <w:szCs w:val="21"/>
          <w:lang w:eastAsia="ru-RU"/>
        </w:rPr>
        <w:br/>
        <w:t>3. Каких зверей больше не боялся зайчик? (Всех, волка, лису, медведя.)</w:t>
      </w:r>
      <w:r w:rsidRPr="00BC0049">
        <w:rPr>
          <w:rFonts w:ascii="Georgia" w:eastAsia="Times New Roman" w:hAnsi="Georgia" w:cs="Times New Roman"/>
          <w:sz w:val="21"/>
          <w:szCs w:val="21"/>
          <w:lang w:eastAsia="ru-RU"/>
        </w:rPr>
        <w:br/>
        <w:t>4. Как напугал заяц волка? (Он с перепугу прыгнул волку на лоб и спину, тот испугался и убежал.)</w:t>
      </w:r>
      <w:r w:rsidRPr="00BC0049">
        <w:rPr>
          <w:rFonts w:ascii="Georgia" w:eastAsia="Times New Roman" w:hAnsi="Georgia" w:cs="Times New Roman"/>
          <w:sz w:val="21"/>
          <w:szCs w:val="21"/>
          <w:lang w:eastAsia="ru-RU"/>
        </w:rPr>
        <w:br/>
        <w:t>5. Как сумел Комар Комарович победить мохнатого Мишу – короткий хвост? (Укусил его в нос и глаз, потом с помощью остальных комаров вцепился в медвежий хвост, а медведь не мог причинить комарам никакого вреда, устал и ушел с болота. )</w:t>
      </w:r>
      <w:r w:rsidRPr="00BC0049">
        <w:rPr>
          <w:rFonts w:ascii="Georgia" w:eastAsia="Times New Roman" w:hAnsi="Georgia" w:cs="Times New Roman"/>
          <w:sz w:val="21"/>
          <w:szCs w:val="21"/>
          <w:lang w:eastAsia="ru-RU"/>
        </w:rPr>
        <w:br/>
        <w:t>6. Кто является главной героиней сказки «Серая шейка»? (Уточка)</w:t>
      </w:r>
      <w:r w:rsidRPr="00BC0049">
        <w:rPr>
          <w:rFonts w:ascii="Georgia" w:eastAsia="Times New Roman" w:hAnsi="Georgia" w:cs="Times New Roman"/>
          <w:sz w:val="21"/>
          <w:szCs w:val="21"/>
          <w:lang w:eastAsia="ru-RU"/>
        </w:rPr>
        <w:br/>
        <w:t>7. Почему Серая шейка не улетела осенью на юг? (Потому что лиса сломала ей крыло.)</w:t>
      </w:r>
      <w:r w:rsidRPr="00BC0049">
        <w:rPr>
          <w:rFonts w:ascii="Georgia" w:eastAsia="Times New Roman" w:hAnsi="Georgia" w:cs="Times New Roman"/>
          <w:sz w:val="21"/>
          <w:szCs w:val="21"/>
          <w:lang w:eastAsia="ru-RU"/>
        </w:rPr>
        <w:br/>
        <w:t>8. Кто стал другом Серой шейки? (Заяц)</w:t>
      </w:r>
      <w:r w:rsidRPr="00BC0049">
        <w:rPr>
          <w:rFonts w:ascii="Georgia" w:eastAsia="Times New Roman" w:hAnsi="Georgia" w:cs="Times New Roman"/>
          <w:sz w:val="21"/>
          <w:szCs w:val="21"/>
          <w:lang w:eastAsia="ru-RU"/>
        </w:rPr>
        <w:br/>
        <w:t xml:space="preserve">9. Почему лиса не смогла съесть Серую шейку сразу же, как только началась зима и речка стала замерзать? </w:t>
      </w:r>
      <w:r w:rsidRPr="00BC0049">
        <w:rPr>
          <w:rFonts w:ascii="Georgia" w:eastAsia="Times New Roman" w:hAnsi="Georgia" w:cs="Times New Roman"/>
          <w:sz w:val="21"/>
          <w:szCs w:val="21"/>
          <w:lang w:eastAsia="ru-RU"/>
        </w:rPr>
        <w:lastRenderedPageBreak/>
        <w:t>(Потому что в реке была полынья, которая долго не замерзала, а лиса не могла войти в воду.)</w:t>
      </w:r>
      <w:r w:rsidRPr="00BC0049">
        <w:rPr>
          <w:rFonts w:ascii="Georgia" w:eastAsia="Times New Roman" w:hAnsi="Georgia" w:cs="Times New Roman"/>
          <w:sz w:val="21"/>
          <w:szCs w:val="21"/>
          <w:lang w:eastAsia="ru-RU"/>
        </w:rPr>
        <w:br/>
        <w:t>10. Кто спас Серую шейку? (Дедушка </w:t>
      </w:r>
      <w:proofErr w:type="spellStart"/>
      <w:r w:rsidRPr="00BC0049">
        <w:rPr>
          <w:rFonts w:ascii="Georgia" w:eastAsia="Times New Roman" w:hAnsi="Georgia" w:cs="Times New Roman"/>
          <w:sz w:val="21"/>
          <w:szCs w:val="21"/>
          <w:lang w:eastAsia="ru-RU"/>
        </w:rPr>
        <w:t>Акинтич</w:t>
      </w:r>
      <w:proofErr w:type="spellEnd"/>
      <w:r w:rsidRPr="00BC0049">
        <w:rPr>
          <w:rFonts w:ascii="Georgia" w:eastAsia="Times New Roman" w:hAnsi="Georgia" w:cs="Times New Roman"/>
          <w:sz w:val="21"/>
          <w:szCs w:val="21"/>
          <w:lang w:eastAsia="ru-RU"/>
        </w:rPr>
        <w:t>)</w:t>
      </w:r>
    </w:p>
    <w:p w:rsidR="00BC0049" w:rsidRPr="00BC0049" w:rsidRDefault="00BC0049" w:rsidP="00BC0049">
      <w:pPr>
        <w:shd w:val="clear" w:color="auto" w:fill="FFFFFF"/>
        <w:spacing w:after="225" w:line="240" w:lineRule="auto"/>
        <w:textAlignment w:val="baseline"/>
        <w:rPr>
          <w:rFonts w:ascii="Georgia" w:eastAsia="Times New Roman" w:hAnsi="Georgia" w:cs="Times New Roman"/>
          <w:sz w:val="21"/>
          <w:szCs w:val="21"/>
          <w:lang w:eastAsia="ru-RU"/>
        </w:rPr>
      </w:pPr>
      <w:r w:rsidRPr="00BC0049">
        <w:rPr>
          <w:rFonts w:ascii="Georgia" w:eastAsia="Times New Roman" w:hAnsi="Georgia" w:cs="Times New Roman"/>
          <w:sz w:val="21"/>
          <w:szCs w:val="21"/>
          <w:lang w:eastAsia="ru-RU"/>
        </w:rPr>
        <w:t>Подсчитываются количество жетонов, те участник, у которых жетонов оказывается больше, получают призы.</w:t>
      </w:r>
    </w:p>
    <w:p w:rsidR="00BC0049" w:rsidRPr="00BC0049" w:rsidRDefault="00BC0049" w:rsidP="00BC0049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sz w:val="21"/>
          <w:szCs w:val="21"/>
          <w:lang w:eastAsia="ru-RU"/>
        </w:rPr>
      </w:pPr>
      <w:r w:rsidRPr="00BC0049">
        <w:rPr>
          <w:rFonts w:ascii="Georgia" w:eastAsia="Times New Roman" w:hAnsi="Georgia" w:cs="Times New Roman"/>
          <w:sz w:val="21"/>
          <w:szCs w:val="21"/>
          <w:lang w:eastAsia="ru-RU"/>
        </w:rPr>
        <w:t>1-й вед.: </w:t>
      </w:r>
      <w:proofErr w:type="gramStart"/>
      <w:r w:rsidRPr="00BC0049">
        <w:rPr>
          <w:rFonts w:ascii="Georgia" w:eastAsia="Times New Roman" w:hAnsi="Georgia" w:cs="Times New Roman"/>
          <w:sz w:val="21"/>
          <w:szCs w:val="21"/>
          <w:lang w:eastAsia="ru-RU"/>
        </w:rPr>
        <w:t>А</w:t>
      </w:r>
      <w:proofErr w:type="gramEnd"/>
      <w:r w:rsidRPr="00BC0049">
        <w:rPr>
          <w:rFonts w:ascii="Georgia" w:eastAsia="Times New Roman" w:hAnsi="Georgia" w:cs="Times New Roman"/>
          <w:sz w:val="21"/>
          <w:szCs w:val="21"/>
          <w:lang w:eastAsia="ru-RU"/>
        </w:rPr>
        <w:t> сейчас, ребята, я прочитаю вам рассказ </w:t>
      </w:r>
      <w:r w:rsidRPr="00BC0049">
        <w:rPr>
          <w:rFonts w:ascii="Georgia" w:eastAsia="Times New Roman" w:hAnsi="Georgia" w:cs="Times New Roman"/>
          <w:b/>
          <w:bCs/>
          <w:sz w:val="21"/>
          <w:szCs w:val="21"/>
          <w:bdr w:val="none" w:sz="0" w:space="0" w:color="auto" w:frame="1"/>
          <w:lang w:eastAsia="ru-RU"/>
        </w:rPr>
        <w:t>Мамина – Сибиряка </w:t>
      </w:r>
      <w:r w:rsidRPr="00BC0049">
        <w:rPr>
          <w:rFonts w:ascii="Georgia" w:eastAsia="Times New Roman" w:hAnsi="Georgia" w:cs="Times New Roman"/>
          <w:sz w:val="21"/>
          <w:szCs w:val="21"/>
          <w:lang w:eastAsia="ru-RU"/>
        </w:rPr>
        <w:t>«Приемыш».</w:t>
      </w:r>
      <w:r w:rsidRPr="00BC0049">
        <w:rPr>
          <w:rFonts w:ascii="Georgia" w:eastAsia="Times New Roman" w:hAnsi="Georgia" w:cs="Times New Roman"/>
          <w:sz w:val="21"/>
          <w:szCs w:val="21"/>
          <w:lang w:eastAsia="ru-RU"/>
        </w:rPr>
        <w:br/>
        <w:t>Ведущие читают рассказ и проводят его обсуждение.</w:t>
      </w:r>
    </w:p>
    <w:p w:rsidR="00BC0049" w:rsidRPr="00BC0049" w:rsidRDefault="00BC0049" w:rsidP="00BC0049">
      <w:pPr>
        <w:shd w:val="clear" w:color="auto" w:fill="FFFFFF"/>
        <w:spacing w:after="225" w:line="240" w:lineRule="auto"/>
        <w:textAlignment w:val="baseline"/>
        <w:rPr>
          <w:rFonts w:ascii="Georgia" w:eastAsia="Times New Roman" w:hAnsi="Georgia" w:cs="Times New Roman"/>
          <w:sz w:val="21"/>
          <w:szCs w:val="21"/>
          <w:lang w:eastAsia="ru-RU"/>
        </w:rPr>
      </w:pPr>
      <w:r w:rsidRPr="00BC0049">
        <w:rPr>
          <w:rFonts w:ascii="Georgia" w:eastAsia="Times New Roman" w:hAnsi="Georgia" w:cs="Times New Roman"/>
          <w:sz w:val="21"/>
          <w:szCs w:val="21"/>
          <w:lang w:eastAsia="ru-RU"/>
        </w:rPr>
        <w:t>Чтение и обсуждение рассказа «Приемыш».</w:t>
      </w:r>
      <w:r w:rsidRPr="00BC0049">
        <w:rPr>
          <w:rFonts w:ascii="Georgia" w:eastAsia="Times New Roman" w:hAnsi="Georgia" w:cs="Times New Roman"/>
          <w:sz w:val="21"/>
          <w:szCs w:val="21"/>
          <w:lang w:eastAsia="ru-RU"/>
        </w:rPr>
        <w:br/>
        <w:t>Примерные вопросы для обсуждения:</w:t>
      </w:r>
      <w:r w:rsidRPr="00BC0049">
        <w:rPr>
          <w:rFonts w:ascii="Georgia" w:eastAsia="Times New Roman" w:hAnsi="Georgia" w:cs="Times New Roman"/>
          <w:sz w:val="21"/>
          <w:szCs w:val="21"/>
          <w:lang w:eastAsia="ru-RU"/>
        </w:rPr>
        <w:br/>
        <w:t>1. Какой характер у старика?</w:t>
      </w:r>
      <w:r w:rsidRPr="00BC0049">
        <w:rPr>
          <w:rFonts w:ascii="Georgia" w:eastAsia="Times New Roman" w:hAnsi="Georgia" w:cs="Times New Roman"/>
          <w:sz w:val="21"/>
          <w:szCs w:val="21"/>
          <w:lang w:eastAsia="ru-RU"/>
        </w:rPr>
        <w:br/>
        <w:t>2. Как старик относиться к природе, к животным?</w:t>
      </w:r>
      <w:r w:rsidRPr="00BC0049">
        <w:rPr>
          <w:rFonts w:ascii="Georgia" w:eastAsia="Times New Roman" w:hAnsi="Georgia" w:cs="Times New Roman"/>
          <w:sz w:val="21"/>
          <w:szCs w:val="21"/>
          <w:lang w:eastAsia="ru-RU"/>
        </w:rPr>
        <w:br/>
        <w:t>3. Почему старик отпустил лебедя</w:t>
      </w:r>
    </w:p>
    <w:p w:rsidR="00BC0049" w:rsidRPr="00BC0049" w:rsidRDefault="00BC0049" w:rsidP="00BC0049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sz w:val="21"/>
          <w:szCs w:val="21"/>
          <w:lang w:eastAsia="ru-RU"/>
        </w:rPr>
      </w:pPr>
      <w:r w:rsidRPr="00BC0049">
        <w:rPr>
          <w:rFonts w:ascii="Georgia" w:eastAsia="Times New Roman" w:hAnsi="Georgia" w:cs="Times New Roman"/>
          <w:sz w:val="21"/>
          <w:szCs w:val="21"/>
          <w:lang w:eastAsia="ru-RU"/>
        </w:rPr>
        <w:t>2-й вед</w:t>
      </w:r>
      <w:proofErr w:type="gramStart"/>
      <w:r w:rsidRPr="00BC0049">
        <w:rPr>
          <w:rFonts w:ascii="Georgia" w:eastAsia="Times New Roman" w:hAnsi="Georgia" w:cs="Times New Roman"/>
          <w:sz w:val="21"/>
          <w:szCs w:val="21"/>
          <w:lang w:eastAsia="ru-RU"/>
        </w:rPr>
        <w:t>: Вот</w:t>
      </w:r>
      <w:proofErr w:type="gramEnd"/>
      <w:r w:rsidRPr="00BC0049">
        <w:rPr>
          <w:rFonts w:ascii="Georgia" w:eastAsia="Times New Roman" w:hAnsi="Georgia" w:cs="Times New Roman"/>
          <w:sz w:val="21"/>
          <w:szCs w:val="21"/>
          <w:lang w:eastAsia="ru-RU"/>
        </w:rPr>
        <w:t xml:space="preserve"> мы и познакомились с жизнью и творчеством замечательного и до сих пор любимого детьми писателя </w:t>
      </w:r>
      <w:r w:rsidRPr="00BC0049">
        <w:rPr>
          <w:rFonts w:ascii="Georgia" w:eastAsia="Times New Roman" w:hAnsi="Georgia" w:cs="Times New Roman"/>
          <w:b/>
          <w:bCs/>
          <w:sz w:val="21"/>
          <w:szCs w:val="21"/>
          <w:bdr w:val="none" w:sz="0" w:space="0" w:color="auto" w:frame="1"/>
          <w:lang w:eastAsia="ru-RU"/>
        </w:rPr>
        <w:t>Дмитрия Мамина-Сибиряка</w:t>
      </w:r>
      <w:r w:rsidRPr="00BC0049">
        <w:rPr>
          <w:rFonts w:ascii="Georgia" w:eastAsia="Times New Roman" w:hAnsi="Georgia" w:cs="Times New Roman"/>
          <w:sz w:val="21"/>
          <w:szCs w:val="21"/>
          <w:lang w:eastAsia="ru-RU"/>
        </w:rPr>
        <w:t xml:space="preserve">. А сейчас, ребята, я предлагаю вам посмотреть и, при желании, взять для </w:t>
      </w:r>
      <w:proofErr w:type="gramStart"/>
      <w:r w:rsidRPr="00BC0049">
        <w:rPr>
          <w:rFonts w:ascii="Georgia" w:eastAsia="Times New Roman" w:hAnsi="Georgia" w:cs="Times New Roman"/>
          <w:sz w:val="21"/>
          <w:szCs w:val="21"/>
          <w:lang w:eastAsia="ru-RU"/>
        </w:rPr>
        <w:t>прочтения  книги</w:t>
      </w:r>
      <w:proofErr w:type="gramEnd"/>
      <w:r w:rsidRPr="00BC0049">
        <w:rPr>
          <w:rFonts w:ascii="Georgia" w:eastAsia="Times New Roman" w:hAnsi="Georgia" w:cs="Times New Roman"/>
          <w:b/>
          <w:bCs/>
          <w:sz w:val="21"/>
          <w:szCs w:val="21"/>
          <w:bdr w:val="none" w:sz="0" w:space="0" w:color="auto" w:frame="1"/>
          <w:lang w:eastAsia="ru-RU"/>
        </w:rPr>
        <w:t> Мамина-Сибиряка</w:t>
      </w:r>
      <w:r w:rsidRPr="00BC0049">
        <w:rPr>
          <w:rFonts w:ascii="Georgia" w:eastAsia="Times New Roman" w:hAnsi="Georgia" w:cs="Times New Roman"/>
          <w:sz w:val="21"/>
          <w:szCs w:val="21"/>
          <w:lang w:eastAsia="ru-RU"/>
        </w:rPr>
        <w:t>.</w:t>
      </w:r>
    </w:p>
    <w:p w:rsidR="002C348D" w:rsidRPr="00BC0049" w:rsidRDefault="002C348D" w:rsidP="00BC0049"/>
    <w:sectPr w:rsidR="002C348D" w:rsidRPr="00BC00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049"/>
    <w:rsid w:val="002C348D"/>
    <w:rsid w:val="007A5FCB"/>
    <w:rsid w:val="00BC0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0C5AB"/>
  <w15:chartTrackingRefBased/>
  <w15:docId w15:val="{7A0BAAAE-A62B-4903-9AE8-AB3519A80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5F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85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671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Котов</dc:creator>
  <cp:keywords/>
  <dc:description/>
  <cp:lastModifiedBy>Александр Котов</cp:lastModifiedBy>
  <cp:revision>1</cp:revision>
  <dcterms:created xsi:type="dcterms:W3CDTF">2021-12-01T08:41:00Z</dcterms:created>
  <dcterms:modified xsi:type="dcterms:W3CDTF">2021-12-01T08:54:00Z</dcterms:modified>
</cp:coreProperties>
</file>