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A2A" w:rsidRPr="000C2A2A" w:rsidRDefault="000C2A2A" w:rsidP="000C2A2A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</w:pPr>
      <w:r w:rsidRPr="000C2A2A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FBF9CB2" wp14:editId="1CF44072">
            <wp:extent cx="828675" cy="771525"/>
            <wp:effectExtent l="0" t="0" r="9525" b="9525"/>
            <wp:docPr id="4" name="Рисунок 16" descr="http://img-fotki.yandex.ru/get/9155/47407354.cb9/0_13450d_51973650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img-fotki.yandex.ru/get/9155/47407354.cb9/0_13450d_51973650_ori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2A2A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 xml:space="preserve"> Муниципальное  автономное  дошкольное  образовательное  учреждение </w:t>
      </w:r>
    </w:p>
    <w:p w:rsidR="000C2A2A" w:rsidRPr="000C2A2A" w:rsidRDefault="000C2A2A" w:rsidP="000C2A2A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</w:pPr>
      <w:r w:rsidRPr="000C2A2A">
        <w:rPr>
          <w:rFonts w:ascii="Times New Roman" w:eastAsia="Andale Sans UI" w:hAnsi="Times New Roman" w:cs="Times New Roman"/>
          <w:b/>
          <w:kern w:val="3"/>
          <w:sz w:val="24"/>
          <w:szCs w:val="24"/>
          <w:lang w:val="de-DE" w:eastAsia="ja-JP" w:bidi="fa-IR"/>
        </w:rPr>
        <w:t>детский  сад  № 505</w:t>
      </w:r>
    </w:p>
    <w:p w:rsidR="000C2A2A" w:rsidRPr="000C2A2A" w:rsidRDefault="000C2A2A" w:rsidP="000C2A2A">
      <w:pPr>
        <w:widowControl w:val="0"/>
        <w:pBdr>
          <w:bottom w:val="single" w:sz="8" w:space="1" w:color="000000"/>
        </w:pBd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</w:pPr>
    </w:p>
    <w:p w:rsidR="000C2A2A" w:rsidRPr="000C2A2A" w:rsidRDefault="000C2A2A" w:rsidP="000C2A2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0C2A2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>620041, г. Екатеринбург</w:t>
      </w:r>
      <w:r w:rsidRPr="000C2A2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 </w:t>
      </w:r>
      <w:r w:rsidRPr="000C2A2A"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  <w:t xml:space="preserve">ул. Советская, 16 А,  телефон </w:t>
      </w:r>
      <w:r w:rsidRPr="000C2A2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 372 03 80,</w:t>
      </w:r>
    </w:p>
    <w:p w:rsidR="000C2A2A" w:rsidRPr="000C2A2A" w:rsidRDefault="000C2A2A" w:rsidP="000C2A2A">
      <w:pPr>
        <w:widowControl w:val="0"/>
        <w:pBdr>
          <w:bottom w:val="single" w:sz="8" w:space="1" w:color="000000"/>
        </w:pBdr>
        <w:suppressAutoHyphens/>
        <w:autoSpaceDE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val="de-DE" w:eastAsia="ar-SA"/>
        </w:rPr>
      </w:pPr>
      <w:r w:rsidRPr="000C2A2A">
        <w:rPr>
          <w:rFonts w:ascii="Times New Roman" w:eastAsia="SimSun" w:hAnsi="Times New Roman" w:cs="Times New Roman"/>
          <w:kern w:val="2"/>
          <w:sz w:val="24"/>
          <w:szCs w:val="24"/>
          <w:lang w:val="de-DE" w:eastAsia="ar-SA"/>
        </w:rPr>
        <w:t xml:space="preserve"> е-mail: </w:t>
      </w:r>
      <w:r w:rsidRPr="000C2A2A">
        <w:rPr>
          <w:rFonts w:ascii="Calibri" w:eastAsia="Calibri" w:hAnsi="Calibri" w:cs="Times New Roman"/>
        </w:rPr>
        <w:fldChar w:fldCharType="begin"/>
      </w:r>
      <w:r w:rsidRPr="000C2A2A">
        <w:rPr>
          <w:rFonts w:ascii="Calibri" w:eastAsia="Calibri" w:hAnsi="Calibri" w:cs="Times New Roman"/>
        </w:rPr>
        <w:instrText xml:space="preserve"> HYPERLINK "mailto:madou505@mail.ru" </w:instrText>
      </w:r>
      <w:r w:rsidRPr="000C2A2A">
        <w:rPr>
          <w:rFonts w:ascii="Calibri" w:eastAsia="Calibri" w:hAnsi="Calibri" w:cs="Times New Roman"/>
        </w:rPr>
        <w:fldChar w:fldCharType="separate"/>
      </w:r>
      <w:r w:rsidRPr="000C2A2A">
        <w:rPr>
          <w:rFonts w:ascii="Times New Roman" w:eastAsia="SimSun" w:hAnsi="Times New Roman" w:cs="Times New Roman"/>
          <w:color w:val="002060"/>
          <w:kern w:val="2"/>
          <w:sz w:val="24"/>
          <w:szCs w:val="24"/>
          <w:u w:val="single"/>
          <w:lang w:val="de-DE" w:eastAsia="ar-SA"/>
        </w:rPr>
        <w:t>madou505@mail.ru</w:t>
      </w:r>
      <w:r w:rsidRPr="000C2A2A">
        <w:rPr>
          <w:rFonts w:ascii="Calibri" w:eastAsia="Calibri" w:hAnsi="Calibri" w:cs="Times New Roman"/>
        </w:rPr>
        <w:fldChar w:fldCharType="end"/>
      </w:r>
    </w:p>
    <w:p w:rsidR="000C2A2A" w:rsidRPr="000C2A2A" w:rsidRDefault="000C2A2A" w:rsidP="000C2A2A">
      <w:pPr>
        <w:widowControl w:val="0"/>
        <w:pBdr>
          <w:bottom w:val="single" w:sz="8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</w:p>
    <w:p w:rsidR="000C2A2A" w:rsidRDefault="000C2A2A" w:rsidP="00EB3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2A2A" w:rsidRDefault="000C2A2A" w:rsidP="000C2A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A2A" w:rsidRDefault="000C2A2A" w:rsidP="000C2A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A2A" w:rsidRDefault="000C2A2A" w:rsidP="000C2A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A2A" w:rsidRDefault="000C2A2A" w:rsidP="000C2A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A2A" w:rsidRDefault="000C2A2A" w:rsidP="000C2A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A2A" w:rsidRDefault="000C2A2A" w:rsidP="000C2A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A2A" w:rsidRPr="000C2A2A" w:rsidRDefault="000C2A2A" w:rsidP="000C2A2A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C2A2A">
        <w:rPr>
          <w:rFonts w:ascii="Times New Roman" w:hAnsi="Times New Roman" w:cs="Times New Roman"/>
          <w:b/>
          <w:color w:val="0070C0"/>
          <w:sz w:val="28"/>
          <w:szCs w:val="28"/>
        </w:rPr>
        <w:t>Паспорт проекта «Чистота залог здоровья»</w:t>
      </w:r>
    </w:p>
    <w:p w:rsidR="000C2A2A" w:rsidRDefault="000C2A2A" w:rsidP="000C2A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A2A" w:rsidRDefault="000C2A2A" w:rsidP="00EB3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2A2A" w:rsidRDefault="000C2A2A" w:rsidP="00EB3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CA6B132" wp14:editId="165CF8BF">
            <wp:extent cx="4610100" cy="3105150"/>
            <wp:effectExtent l="0" t="0" r="0" b="0"/>
            <wp:docPr id="3" name="Рисунок 3" descr="https://505.tvoysadik.ru/upload/ts505_new/images/banner/62/14/621431a34bf9d7b462ac33dbc1c436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505.tvoysadik.ru/upload/ts505_new/images/banner/62/14/621431a34bf9d7b462ac33dbc1c4368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A2A" w:rsidRDefault="000C2A2A" w:rsidP="00EB3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2A2A" w:rsidRDefault="000C2A2A" w:rsidP="00EB3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2A2A" w:rsidRDefault="000C2A2A" w:rsidP="00EB3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2A2A" w:rsidRDefault="000C2A2A" w:rsidP="00EB3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2A2A" w:rsidRDefault="000C2A2A" w:rsidP="00EB3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2A2A" w:rsidRDefault="000C2A2A" w:rsidP="000C2A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Разработал: Владимирова О.Г.</w:t>
      </w:r>
    </w:p>
    <w:p w:rsidR="000C2A2A" w:rsidRDefault="000C2A2A" w:rsidP="000C2A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1 квалификационной</w:t>
      </w:r>
    </w:p>
    <w:p w:rsidR="000C2A2A" w:rsidRDefault="000C2A2A" w:rsidP="000C2A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категории</w:t>
      </w:r>
    </w:p>
    <w:p w:rsidR="000C2A2A" w:rsidRDefault="000C2A2A" w:rsidP="000C2A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C2A2A" w:rsidRDefault="000C2A2A" w:rsidP="000C2A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A2A" w:rsidRDefault="000C2A2A" w:rsidP="000C2A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A2A" w:rsidRDefault="000C2A2A" w:rsidP="000C2A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A2A" w:rsidRDefault="000C2A2A" w:rsidP="000C2A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 2022 г.</w:t>
      </w:r>
    </w:p>
    <w:p w:rsidR="00EB367F" w:rsidRPr="00EB367F" w:rsidRDefault="00EB367F" w:rsidP="00EB36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B367F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проекта «Чистота залог здоровья»</w:t>
      </w:r>
    </w:p>
    <w:p w:rsidR="00EB367F" w:rsidRDefault="00EB367F" w:rsidP="00D16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67F" w:rsidRDefault="00EB367F" w:rsidP="00D16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2800"/>
        <w:gridCol w:w="6089"/>
      </w:tblGrid>
      <w:tr w:rsidR="00EB367F" w:rsidTr="00C56AC4">
        <w:tc>
          <w:tcPr>
            <w:tcW w:w="9345" w:type="dxa"/>
            <w:gridSpan w:val="3"/>
          </w:tcPr>
          <w:p w:rsidR="00EB367F" w:rsidRPr="002708F0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8F0">
              <w:rPr>
                <w:rFonts w:ascii="Times New Roman" w:hAnsi="Times New Roman" w:cs="Times New Roman"/>
                <w:sz w:val="24"/>
                <w:szCs w:val="24"/>
              </w:rPr>
              <w:t xml:space="preserve">Паспорт проекта МАДОУ детский сад № 505 </w:t>
            </w:r>
          </w:p>
        </w:tc>
      </w:tr>
      <w:tr w:rsidR="00EB367F" w:rsidTr="00C56AC4">
        <w:tc>
          <w:tcPr>
            <w:tcW w:w="456" w:type="dxa"/>
          </w:tcPr>
          <w:p w:rsidR="00EB367F" w:rsidRPr="002708F0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8F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800" w:type="dxa"/>
          </w:tcPr>
          <w:p w:rsidR="00EB367F" w:rsidRPr="002708F0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8F0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конкурса </w:t>
            </w:r>
          </w:p>
        </w:tc>
        <w:tc>
          <w:tcPr>
            <w:tcW w:w="6089" w:type="dxa"/>
          </w:tcPr>
          <w:p w:rsidR="00EB367F" w:rsidRPr="00AC196C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96C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Международные соревнования Лига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Открытий сезона 2022/</w:t>
            </w:r>
            <w:r w:rsidRPr="00AC196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EB367F" w:rsidTr="00C56AC4">
        <w:tc>
          <w:tcPr>
            <w:tcW w:w="456" w:type="dxa"/>
          </w:tcPr>
          <w:p w:rsidR="00EB367F" w:rsidRPr="002708F0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8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:rsidR="00EB367F" w:rsidRPr="002708F0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8F0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6089" w:type="dxa"/>
          </w:tcPr>
          <w:p w:rsidR="00EB367F" w:rsidRDefault="00EB367F" w:rsidP="00C56A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8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Чистота залог здоровья»</w:t>
            </w:r>
          </w:p>
        </w:tc>
      </w:tr>
      <w:tr w:rsidR="00EB367F" w:rsidTr="00C56AC4">
        <w:tc>
          <w:tcPr>
            <w:tcW w:w="456" w:type="dxa"/>
          </w:tcPr>
          <w:p w:rsidR="00EB367F" w:rsidRPr="002708F0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8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0" w:type="dxa"/>
          </w:tcPr>
          <w:p w:rsidR="00EB367F" w:rsidRPr="002708F0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8F0">
              <w:rPr>
                <w:rFonts w:ascii="Times New Roman" w:hAnsi="Times New Roman" w:cs="Times New Roman"/>
                <w:sz w:val="24"/>
                <w:szCs w:val="24"/>
              </w:rPr>
              <w:t>Актуальность проекта для МДОО (педагогического коллектива, воспитанников, родителей</w:t>
            </w:r>
          </w:p>
        </w:tc>
        <w:tc>
          <w:tcPr>
            <w:tcW w:w="6089" w:type="dxa"/>
          </w:tcPr>
          <w:p w:rsidR="00EB367F" w:rsidRPr="002C13ED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EE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</w:t>
            </w:r>
            <w:r w:rsidRPr="002C13ED">
              <w:rPr>
                <w:rFonts w:ascii="Times New Roman" w:hAnsi="Times New Roman" w:cs="Times New Roman"/>
                <w:sz w:val="24"/>
                <w:szCs w:val="24"/>
              </w:rPr>
              <w:t xml:space="preserve">По данным правительства РФ, сфера инженерии и технологии – сфера наибольшего дефицита российского общества, все звенья образовательной цепи ставят перед собой цель – развитие данных сфер образования.      Вопросы подготовки инженерных кадров обсуждаются на разных уровнях власти. В связи с этим особую актуальность имеет реализация инициированной губернатором Свердловской области Евгением </w:t>
            </w:r>
            <w:proofErr w:type="spellStart"/>
            <w:r w:rsidRPr="002C13ED">
              <w:rPr>
                <w:rFonts w:ascii="Times New Roman" w:hAnsi="Times New Roman" w:cs="Times New Roman"/>
                <w:sz w:val="24"/>
                <w:szCs w:val="24"/>
              </w:rPr>
              <w:t>Куйвашевым</w:t>
            </w:r>
            <w:proofErr w:type="spellEnd"/>
            <w:r w:rsidRPr="002C13ED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комплексной программы «Уральская инженерная школа». Целью Программы является обеспечение условий для подготовки в Свердловской области рабочих и инженерных кадров в масштабах и с качеством, полностью удовлетворяющим текущим и перспективным потребностям экономики региона с учетом программ развития промышленного сектора экономики, обеспечения импорт замещения и возвращения отечественным предприятиям технологического лидерства.</w:t>
            </w:r>
          </w:p>
          <w:p w:rsidR="00EB367F" w:rsidRPr="002C13ED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C13ED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 ставит перед собой цель – сформировать инженерное мышление у ребенка. А именно воспитать человека творческого, с креативным мышлением, способным ориентироваться в мире высокой технической оснащенности и умеющим самостоятельно создавать новые технические формы.</w:t>
            </w:r>
          </w:p>
          <w:p w:rsidR="00EB367F" w:rsidRPr="00B65A8F" w:rsidRDefault="00EB367F" w:rsidP="00C56AC4">
            <w:pPr>
              <w:shd w:val="clear" w:color="auto" w:fill="FFFFFF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B4EE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 </w:t>
            </w:r>
          </w:p>
        </w:tc>
      </w:tr>
      <w:tr w:rsidR="00EB367F" w:rsidTr="00C56AC4">
        <w:tc>
          <w:tcPr>
            <w:tcW w:w="456" w:type="dxa"/>
          </w:tcPr>
          <w:p w:rsidR="00EB367F" w:rsidRPr="00D62548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0" w:type="dxa"/>
          </w:tcPr>
          <w:p w:rsidR="00EB367F" w:rsidRPr="00A45645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645">
              <w:rPr>
                <w:rFonts w:ascii="Times New Roman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A45645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для МДОО / образовательного комплекса города Екатеринбурга (при наличии)</w:t>
            </w:r>
          </w:p>
        </w:tc>
        <w:tc>
          <w:tcPr>
            <w:tcW w:w="6089" w:type="dxa"/>
          </w:tcPr>
          <w:p w:rsidR="00EB367F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3ED">
              <w:rPr>
                <w:rFonts w:ascii="Times New Roman" w:hAnsi="Times New Roman" w:cs="Times New Roman"/>
                <w:sz w:val="24"/>
                <w:szCs w:val="24"/>
              </w:rPr>
              <w:t>Одной из эффективных технологий обучения пониманию знаний детей является технология STEM-образования.</w:t>
            </w:r>
          </w:p>
          <w:p w:rsidR="00EB367F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3E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336DA">
              <w:rPr>
                <w:rFonts w:ascii="Times New Roman" w:hAnsi="Times New Roman" w:cs="Times New Roman"/>
                <w:sz w:val="24"/>
                <w:szCs w:val="24"/>
              </w:rPr>
              <w:t>Данный проект - погружение в мир технического изобретательства, направленный</w:t>
            </w:r>
            <w:r w:rsidRPr="002336DA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Pr="002C13ED">
              <w:rPr>
                <w:rFonts w:ascii="Times New Roman" w:hAnsi="Times New Roman" w:cs="Times New Roman"/>
                <w:sz w:val="24"/>
                <w:szCs w:val="24"/>
              </w:rPr>
              <w:t>на формирования инженерного, инновационного мышления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67F" w:rsidRPr="00A45645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3ED">
              <w:rPr>
                <w:rFonts w:ascii="Times New Roman" w:hAnsi="Times New Roman" w:cs="Times New Roman"/>
                <w:sz w:val="24"/>
                <w:szCs w:val="24"/>
              </w:rPr>
              <w:t xml:space="preserve">     Работа над проектом происходит в несколько этапов, каждый из которых приносит новые знания и навыки, в том числе навык добывать нужное знание: постановка задачи; разработка проекта; создание продукта современной научно-технической индустрии или его прототипа; тестировани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продукта; обсуждение проекта.</w:t>
            </w:r>
          </w:p>
          <w:p w:rsidR="00EB367F" w:rsidRPr="002336DA" w:rsidRDefault="00EB367F" w:rsidP="00C56AC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1B7F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Учебное, продуктивное 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ресурсное сотрудничество с родителями в проектной, исследовательской деятельности.</w:t>
            </w:r>
          </w:p>
        </w:tc>
      </w:tr>
      <w:tr w:rsidR="00EB367F" w:rsidTr="00C56AC4">
        <w:tc>
          <w:tcPr>
            <w:tcW w:w="456" w:type="dxa"/>
          </w:tcPr>
          <w:p w:rsidR="00EB367F" w:rsidRPr="00D62548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0" w:type="dxa"/>
          </w:tcPr>
          <w:p w:rsidR="00EB367F" w:rsidRPr="00A45645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645">
              <w:rPr>
                <w:rFonts w:ascii="Times New Roman" w:hAnsi="Times New Roman" w:cs="Times New Roman"/>
                <w:sz w:val="24"/>
                <w:szCs w:val="24"/>
              </w:rPr>
              <w:t>Цель, задачи проекта</w:t>
            </w:r>
          </w:p>
        </w:tc>
        <w:tc>
          <w:tcPr>
            <w:tcW w:w="6089" w:type="dxa"/>
          </w:tcPr>
          <w:p w:rsidR="00EB367F" w:rsidRPr="00463D6F" w:rsidRDefault="00EB367F" w:rsidP="00C56AC4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3D6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463D6F">
              <w:rPr>
                <w:rFonts w:ascii="Times New Roman" w:hAnsi="Times New Roman" w:cs="Times New Roman"/>
                <w:sz w:val="24"/>
                <w:szCs w:val="24"/>
              </w:rPr>
              <w:t>: развивать у детей дошкольного возраста инженерное мышление и творческие способности в процессе знакомства с миром электричества</w:t>
            </w:r>
          </w:p>
          <w:p w:rsidR="00EB367F" w:rsidRPr="00463D6F" w:rsidRDefault="00EB367F" w:rsidP="00C56A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D6F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EB367F" w:rsidRPr="00463D6F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D6F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познавательный потенциал детей дошкольного возраста в процессе конструктивной </w:t>
            </w:r>
            <w:r w:rsidRPr="00463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деятельности, используя конструктор АВРОРА </w:t>
            </w:r>
            <w:r w:rsidRPr="00463D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robotics</w:t>
            </w:r>
            <w:r w:rsidRPr="00463D6F">
              <w:rPr>
                <w:rFonts w:ascii="Times New Roman" w:hAnsi="Times New Roman" w:cs="Times New Roman"/>
                <w:sz w:val="24"/>
                <w:szCs w:val="24"/>
              </w:rPr>
              <w:t xml:space="preserve"> «Первые механизмы»;</w:t>
            </w:r>
          </w:p>
          <w:p w:rsidR="00EB367F" w:rsidRPr="00463D6F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D6F">
              <w:rPr>
                <w:rFonts w:ascii="Times New Roman" w:eastAsia="Times New Roman" w:hAnsi="Times New Roman" w:cs="Times New Roman"/>
                <w:color w:val="222222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-формировать у дошкольников первоначальные представления об электричестве;</w:t>
            </w:r>
          </w:p>
          <w:p w:rsidR="00EB367F" w:rsidRPr="00463D6F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D6F">
              <w:rPr>
                <w:rFonts w:ascii="Times New Roman" w:hAnsi="Times New Roman" w:cs="Times New Roman"/>
                <w:sz w:val="24"/>
                <w:szCs w:val="24"/>
              </w:rPr>
              <w:t>- обогащать словарный запас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развивать связную речь;</w:t>
            </w:r>
          </w:p>
          <w:p w:rsidR="00EB367F" w:rsidRPr="00463D6F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D6F">
              <w:rPr>
                <w:rFonts w:ascii="Times New Roman" w:hAnsi="Times New Roman" w:cs="Times New Roman"/>
                <w:sz w:val="24"/>
                <w:szCs w:val="24"/>
              </w:rPr>
              <w:t>- воспитывать умение работать в команде;</w:t>
            </w:r>
          </w:p>
          <w:p w:rsidR="00EB367F" w:rsidRPr="00463D6F" w:rsidRDefault="00EB367F" w:rsidP="00C56AC4">
            <w:pPr>
              <w:jc w:val="both"/>
              <w:rPr>
                <w:sz w:val="24"/>
                <w:szCs w:val="24"/>
                <w:lang w:eastAsia="ru-RU"/>
              </w:rPr>
            </w:pPr>
            <w:r w:rsidRPr="00463D6F"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совместной детско-родительской познавательной деятельности;</w:t>
            </w:r>
          </w:p>
          <w:p w:rsidR="00EB367F" w:rsidRPr="00ED2288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D6F">
              <w:rPr>
                <w:rFonts w:ascii="Times New Roman" w:hAnsi="Times New Roman" w:cs="Times New Roman"/>
                <w:sz w:val="24"/>
                <w:szCs w:val="24"/>
              </w:rPr>
              <w:t>-  создать мотивацию для сбережения энергоресурсов и окружающей среды.</w:t>
            </w:r>
          </w:p>
        </w:tc>
      </w:tr>
      <w:tr w:rsidR="00EB367F" w:rsidTr="00C56AC4">
        <w:tc>
          <w:tcPr>
            <w:tcW w:w="456" w:type="dxa"/>
          </w:tcPr>
          <w:p w:rsidR="00EB367F" w:rsidRPr="00D62548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00" w:type="dxa"/>
          </w:tcPr>
          <w:p w:rsidR="00EB367F" w:rsidRPr="00A45645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645">
              <w:rPr>
                <w:rFonts w:ascii="Times New Roman" w:hAnsi="Times New Roman" w:cs="Times New Roman"/>
                <w:sz w:val="24"/>
                <w:szCs w:val="24"/>
              </w:rPr>
              <w:t>Участники проекта: количество, возраст воспитанников</w:t>
            </w:r>
          </w:p>
        </w:tc>
        <w:tc>
          <w:tcPr>
            <w:tcW w:w="6089" w:type="dxa"/>
          </w:tcPr>
          <w:p w:rsidR="00EB367F" w:rsidRPr="00463D6F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ребенка в возрасте 5-6 лет, заместитель заведующего по воспитательной работе, воспитатель.</w:t>
            </w:r>
          </w:p>
        </w:tc>
      </w:tr>
      <w:tr w:rsidR="00EB367F" w:rsidTr="00C56AC4">
        <w:tc>
          <w:tcPr>
            <w:tcW w:w="456" w:type="dxa"/>
          </w:tcPr>
          <w:p w:rsidR="00EB367F" w:rsidRPr="00D62548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0" w:type="dxa"/>
          </w:tcPr>
          <w:p w:rsidR="00EB367F" w:rsidRPr="00A45645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645">
              <w:rPr>
                <w:rFonts w:ascii="Times New Roman" w:hAnsi="Times New Roman" w:cs="Times New Roman"/>
                <w:sz w:val="24"/>
                <w:szCs w:val="24"/>
              </w:rPr>
              <w:t>Тип проекта</w:t>
            </w:r>
          </w:p>
        </w:tc>
        <w:tc>
          <w:tcPr>
            <w:tcW w:w="6089" w:type="dxa"/>
          </w:tcPr>
          <w:p w:rsidR="00EB367F" w:rsidRDefault="00EB367F" w:rsidP="00C56AC4">
            <w:pPr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 w:rsidRPr="00463D6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ознавательно-исследовательский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EB367F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64F">
              <w:rPr>
                <w:rFonts w:ascii="Times New Roman" w:hAnsi="Times New Roman" w:cs="Times New Roman"/>
                <w:sz w:val="24"/>
                <w:szCs w:val="24"/>
              </w:rPr>
              <w:t>Творческий,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регионального </w:t>
            </w:r>
            <w:r w:rsidRPr="0024464F">
              <w:rPr>
                <w:rFonts w:ascii="Times New Roman" w:hAnsi="Times New Roman" w:cs="Times New Roman"/>
                <w:sz w:val="24"/>
                <w:szCs w:val="24"/>
              </w:rPr>
              <w:t>компонента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367F" w:rsidRPr="0024464F" w:rsidRDefault="00EB367F" w:rsidP="00C56AC4">
            <w:pPr>
              <w:jc w:val="both"/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Игровой.</w:t>
            </w:r>
          </w:p>
        </w:tc>
      </w:tr>
      <w:tr w:rsidR="00EB367F" w:rsidTr="00C56AC4">
        <w:tc>
          <w:tcPr>
            <w:tcW w:w="456" w:type="dxa"/>
          </w:tcPr>
          <w:p w:rsidR="00EB367F" w:rsidRPr="00D62548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0" w:type="dxa"/>
          </w:tcPr>
          <w:p w:rsidR="00EB367F" w:rsidRPr="00A45645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645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6089" w:type="dxa"/>
          </w:tcPr>
          <w:p w:rsidR="00EB367F" w:rsidRPr="00ED2288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2288">
              <w:rPr>
                <w:rFonts w:ascii="Times New Roman" w:hAnsi="Times New Roman" w:cs="Times New Roman"/>
                <w:sz w:val="24"/>
                <w:szCs w:val="24"/>
              </w:rPr>
              <w:t>оябрь 2022 г.-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Pr="00ED2288">
              <w:rPr>
                <w:rFonts w:ascii="Times New Roman" w:hAnsi="Times New Roman" w:cs="Times New Roman"/>
                <w:sz w:val="24"/>
                <w:szCs w:val="24"/>
              </w:rPr>
              <w:t xml:space="preserve"> 2023 г</w:t>
            </w:r>
          </w:p>
        </w:tc>
      </w:tr>
      <w:tr w:rsidR="00EB367F" w:rsidTr="00C56AC4">
        <w:tc>
          <w:tcPr>
            <w:tcW w:w="456" w:type="dxa"/>
          </w:tcPr>
          <w:p w:rsidR="00EB367F" w:rsidRPr="00D62548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0" w:type="dxa"/>
          </w:tcPr>
          <w:p w:rsidR="00EB367F" w:rsidRPr="00A45645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645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6089" w:type="dxa"/>
          </w:tcPr>
          <w:p w:rsidR="00EB367F" w:rsidRDefault="00EB367F" w:rsidP="00C56AC4">
            <w:pPr>
              <w:jc w:val="both"/>
            </w:pPr>
            <w:r>
              <w:rPr>
                <w:rStyle w:val="3"/>
                <w:rFonts w:eastAsiaTheme="minorHAnsi"/>
                <w:sz w:val="24"/>
                <w:szCs w:val="24"/>
              </w:rPr>
              <w:t>Занятия, беседы, совместная продуктивная деятельность, экспериментальная деятельность, экскурсии, встреча с интересными людьми, презентации, чтение познавательной литературы и рассматривание иллюстраций, создание проблемно-поисковых ситуаций, дидактические игры.</w:t>
            </w:r>
          </w:p>
        </w:tc>
      </w:tr>
      <w:tr w:rsidR="00EB367F" w:rsidTr="00C56AC4">
        <w:tc>
          <w:tcPr>
            <w:tcW w:w="456" w:type="dxa"/>
          </w:tcPr>
          <w:p w:rsidR="00EB367F" w:rsidRPr="00D62548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00" w:type="dxa"/>
          </w:tcPr>
          <w:p w:rsidR="00EB367F" w:rsidRPr="00ED2288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288">
              <w:rPr>
                <w:rFonts w:ascii="Times New Roman" w:hAnsi="Times New Roman" w:cs="Times New Roman"/>
                <w:sz w:val="24"/>
                <w:szCs w:val="24"/>
              </w:rPr>
              <w:t>Перечень используемого высокотехнологичного оборудования, конструкторов и материалов</w:t>
            </w:r>
          </w:p>
        </w:tc>
        <w:tc>
          <w:tcPr>
            <w:tcW w:w="6089" w:type="dxa"/>
          </w:tcPr>
          <w:p w:rsidR="00EB367F" w:rsidRPr="00ED2288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288">
              <w:rPr>
                <w:rFonts w:ascii="Times New Roman" w:hAnsi="Times New Roman" w:cs="Times New Roman"/>
                <w:sz w:val="24"/>
                <w:szCs w:val="24"/>
              </w:rPr>
              <w:t xml:space="preserve">Ноутбук, проектор, телевизор, </w:t>
            </w:r>
          </w:p>
          <w:p w:rsidR="00EB367F" w:rsidRDefault="00EB367F" w:rsidP="00C56AC4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Конструктор: </w:t>
            </w:r>
            <w:r w:rsidRPr="00ED2288">
              <w:rPr>
                <w:rFonts w:ascii="Times New Roman" w:hAnsi="Times New Roman" w:cs="Times New Roman"/>
                <w:sz w:val="24"/>
                <w:szCs w:val="24"/>
              </w:rPr>
              <w:t xml:space="preserve">АВРОРА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robotics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«Первые механизмы».</w:t>
            </w:r>
          </w:p>
        </w:tc>
      </w:tr>
      <w:tr w:rsidR="00EB367F" w:rsidTr="00C56AC4">
        <w:tc>
          <w:tcPr>
            <w:tcW w:w="456" w:type="dxa"/>
          </w:tcPr>
          <w:p w:rsidR="00EB367F" w:rsidRPr="00D62548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4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0" w:type="dxa"/>
          </w:tcPr>
          <w:p w:rsidR="00EB367F" w:rsidRPr="00436CF8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CF8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6089" w:type="dxa"/>
          </w:tcPr>
          <w:p w:rsidR="00EB367F" w:rsidRDefault="00EB367F" w:rsidP="00C56AC4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уровне ребенка. </w:t>
            </w:r>
          </w:p>
          <w:p w:rsidR="00EB367F" w:rsidRPr="00213C4C" w:rsidRDefault="00EB367F" w:rsidP="00C56AC4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13C4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первоначальных знаний о энергии, </w:t>
            </w:r>
            <w:r w:rsidRPr="00463D6F">
              <w:rPr>
                <w:rFonts w:ascii="inherit" w:eastAsia="Times New Roman" w:hAnsi="inherit" w:cs="Arial"/>
                <w:color w:val="222222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электричестве,</w:t>
            </w:r>
          </w:p>
          <w:p w:rsidR="00EB367F" w:rsidRDefault="00EB367F" w:rsidP="00C56AC4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</w:t>
            </w:r>
            <w:r w:rsidRPr="00213C4C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ть 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 новым конструктором. Внедрение </w:t>
            </w:r>
            <w:r w:rsidRPr="00463D6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конструктора АВРОРА</w:t>
            </w:r>
            <w:r w:rsidRPr="00ED2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2288">
              <w:rPr>
                <w:rFonts w:ascii="Times New Roman" w:hAnsi="Times New Roman" w:cs="Times New Roman"/>
                <w:sz w:val="24"/>
                <w:szCs w:val="24"/>
              </w:rPr>
              <w:t>robotics</w:t>
            </w:r>
            <w:proofErr w:type="spellEnd"/>
            <w:r w:rsidRPr="00ED2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«Первые механизмы» </w:t>
            </w:r>
            <w:r w:rsidRPr="00463D6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 образовательный процесс с детьми позволит создать благоприятные условия для приобщения дошкольников к 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изобретательству</w:t>
            </w:r>
            <w:r w:rsidRPr="00463D6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формированию первоначальных технических навыков, развитию предпосылок инженерного мышления.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463D6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Ребенок опытным путем поймет принципы работы 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механизмов.</w:t>
            </w:r>
            <w:r w:rsidRPr="00463D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   </w:t>
            </w:r>
          </w:p>
          <w:p w:rsidR="00EB367F" w:rsidRPr="00585FF5" w:rsidRDefault="00EB367F" w:rsidP="00C56AC4">
            <w:pPr>
              <w:widowControl w:val="0"/>
              <w:suppressAutoHyphens/>
              <w:spacing w:line="245" w:lineRule="exact"/>
              <w:jc w:val="both"/>
              <w:rPr>
                <w:sz w:val="24"/>
                <w:szCs w:val="24"/>
              </w:rPr>
            </w:pPr>
            <w:r w:rsidRPr="00585F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Проявл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ение </w:t>
            </w:r>
            <w:r w:rsidRPr="00585F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устойчив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ого</w:t>
            </w:r>
            <w:r w:rsidRPr="00585F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интерес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585F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к созданию новых, необычных, оригинальных моделей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EB367F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CF8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детьми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сбережения окружающей среды и энергетических ресурсов родного края.</w:t>
            </w:r>
          </w:p>
          <w:p w:rsidR="00EB367F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CF8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коммуникативных умений и умений работать в команде; навыков защиты творческого продукта коллективной деятельности.</w:t>
            </w:r>
          </w:p>
          <w:p w:rsidR="00EB367F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A9E">
              <w:rPr>
                <w:rFonts w:ascii="Times New Roman" w:hAnsi="Times New Roman" w:cs="Times New Roman"/>
                <w:sz w:val="24"/>
                <w:szCs w:val="24"/>
              </w:rPr>
              <w:t>Обогащение словарного запа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 детей; развитие связной речи через знакомство с механизмами, принципами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и использование специальной технической терминологии.</w:t>
            </w:r>
          </w:p>
          <w:p w:rsidR="00EB367F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CF8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детско-родительских отношений, в процессе совместной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конструктивной </w:t>
            </w:r>
            <w:r w:rsidRPr="00436CF8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деятельности. </w:t>
            </w:r>
          </w:p>
          <w:p w:rsidR="00EB367F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CF8">
              <w:rPr>
                <w:rFonts w:ascii="Times New Roman" w:hAnsi="Times New Roman" w:cs="Times New Roman"/>
                <w:b/>
                <w:sz w:val="24"/>
                <w:szCs w:val="24"/>
              </w:rPr>
              <w:t>На уровне педагога.</w:t>
            </w:r>
          </w:p>
          <w:p w:rsidR="00EB367F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CF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профессиональной компетентности в вопросах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развития инженерного мышления у детей дошкольного возраста.</w:t>
            </w:r>
          </w:p>
          <w:p w:rsidR="00EB367F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CF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формирования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дошкольников. </w:t>
            </w:r>
            <w:r w:rsidRPr="00436CF8">
              <w:rPr>
                <w:rFonts w:ascii="Times New Roman" w:hAnsi="Times New Roman" w:cs="Times New Roman"/>
                <w:sz w:val="24"/>
                <w:szCs w:val="24"/>
              </w:rPr>
              <w:t xml:space="preserve">элементарных представлений.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работе первых механизмов.</w:t>
            </w:r>
            <w:r w:rsidRPr="00436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367F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CF8">
              <w:rPr>
                <w:rFonts w:ascii="Times New Roman" w:hAnsi="Times New Roman" w:cs="Times New Roman"/>
                <w:sz w:val="24"/>
                <w:szCs w:val="24"/>
              </w:rPr>
              <w:t>Обогащение методов, приемов, средств и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развития научно-технического творчества у детей дошкольного возраста.</w:t>
            </w:r>
            <w:r w:rsidRPr="00436CF8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материально - технической базы для плодот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ворной работы по данной теме,</w:t>
            </w:r>
          </w:p>
          <w:p w:rsidR="00EB367F" w:rsidRPr="00436CF8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CF8">
              <w:rPr>
                <w:rFonts w:ascii="Times New Roman" w:hAnsi="Times New Roman" w:cs="Times New Roman"/>
                <w:sz w:val="24"/>
                <w:szCs w:val="24"/>
              </w:rPr>
              <w:t>Пополнение и обогащения предметно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6CF8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развивающей среды. </w:t>
            </w:r>
          </w:p>
          <w:p w:rsidR="00EB367F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CF8">
              <w:rPr>
                <w:rFonts w:ascii="Times New Roman" w:hAnsi="Times New Roman" w:cs="Times New Roman"/>
                <w:b/>
                <w:sz w:val="24"/>
                <w:szCs w:val="24"/>
              </w:rPr>
              <w:t>На уровне родителей воспитанников</w:t>
            </w:r>
            <w:r w:rsidRPr="00436C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B367F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3ED">
              <w:rPr>
                <w:rFonts w:ascii="Times New Roman" w:hAnsi="Times New Roman" w:cs="Times New Roman"/>
                <w:sz w:val="24"/>
                <w:szCs w:val="24"/>
              </w:rPr>
              <w:t>Повы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шение</w:t>
            </w:r>
            <w:r w:rsidRPr="002C13E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компетентности</w:t>
            </w:r>
            <w:r w:rsidRPr="002C13ED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по формированию инженерного мышления у детей.</w:t>
            </w:r>
          </w:p>
          <w:p w:rsidR="00EB367F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CF8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Систематизирование и углубление знаний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детей посредством работы с конструкторами.</w:t>
            </w:r>
            <w:r w:rsidRPr="00436CF8">
              <w:rPr>
                <w:rFonts w:ascii="Times New Roman" w:hAnsi="Times New Roman" w:cs="Times New Roman"/>
                <w:sz w:val="24"/>
                <w:szCs w:val="24"/>
              </w:rPr>
              <w:t xml:space="preserve"> Укрепление отношений в формате общения: ребенок-родители, воспитатель-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родители, родители-родители.</w:t>
            </w:r>
          </w:p>
          <w:p w:rsidR="00EB367F" w:rsidRPr="00436CF8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CF8">
              <w:rPr>
                <w:rFonts w:ascii="Times New Roman" w:hAnsi="Times New Roman" w:cs="Times New Roman"/>
                <w:sz w:val="24"/>
                <w:szCs w:val="24"/>
              </w:rPr>
              <w:t>Активное участие родителей в ходе реализации проекта, в создании наглядно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6CF8">
              <w:rPr>
                <w:rFonts w:ascii="Times New Roman" w:hAnsi="Times New Roman" w:cs="Times New Roman"/>
                <w:sz w:val="24"/>
                <w:szCs w:val="24"/>
              </w:rPr>
              <w:t>дидактического материала по теме проекта, в экскурсионной деятельности</w:t>
            </w:r>
          </w:p>
          <w:p w:rsidR="00EB367F" w:rsidRPr="00436CF8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67F" w:rsidTr="00C56AC4">
        <w:tc>
          <w:tcPr>
            <w:tcW w:w="456" w:type="dxa"/>
          </w:tcPr>
          <w:p w:rsidR="00EB367F" w:rsidRPr="00D62548" w:rsidRDefault="00EB367F" w:rsidP="00C5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  <w:p w:rsidR="00EB367F" w:rsidRDefault="00EB367F" w:rsidP="00C56AC4">
            <w:pPr>
              <w:jc w:val="both"/>
              <w:rPr>
                <w:b/>
              </w:rPr>
            </w:pPr>
          </w:p>
          <w:p w:rsidR="00EB367F" w:rsidRDefault="00EB367F" w:rsidP="00C56AC4">
            <w:pPr>
              <w:jc w:val="both"/>
              <w:rPr>
                <w:b/>
              </w:rPr>
            </w:pPr>
          </w:p>
          <w:p w:rsidR="00EB367F" w:rsidRPr="00D44CCD" w:rsidRDefault="00EB367F" w:rsidP="00C56AC4">
            <w:pPr>
              <w:jc w:val="both"/>
              <w:rPr>
                <w:b/>
              </w:rPr>
            </w:pPr>
          </w:p>
        </w:tc>
        <w:tc>
          <w:tcPr>
            <w:tcW w:w="2800" w:type="dxa"/>
          </w:tcPr>
          <w:p w:rsidR="00EB367F" w:rsidRPr="00D62548" w:rsidRDefault="00EB367F" w:rsidP="00C56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 проекта</w:t>
            </w:r>
          </w:p>
          <w:p w:rsidR="00EB367F" w:rsidRDefault="00EB367F" w:rsidP="00C56AC4">
            <w:pPr>
              <w:rPr>
                <w:rFonts w:ascii="Times New Roman" w:hAnsi="Times New Roman" w:cs="Times New Roman"/>
              </w:rPr>
            </w:pPr>
          </w:p>
          <w:p w:rsidR="00EB367F" w:rsidRPr="00D44CCD" w:rsidRDefault="00EB367F" w:rsidP="00C56AC4">
            <w:pPr>
              <w:rPr>
                <w:b/>
              </w:rPr>
            </w:pPr>
          </w:p>
        </w:tc>
        <w:tc>
          <w:tcPr>
            <w:tcW w:w="6089" w:type="dxa"/>
          </w:tcPr>
          <w:p w:rsidR="00EB367F" w:rsidRPr="00A06C25" w:rsidRDefault="00EB367F" w:rsidP="00C56AC4">
            <w:pPr>
              <w:rPr>
                <w:rFonts w:ascii="Times New Roman" w:hAnsi="Times New Roman" w:cs="Times New Roman"/>
              </w:rPr>
            </w:pPr>
            <w:r w:rsidRPr="00A06C25">
              <w:rPr>
                <w:rFonts w:ascii="Times New Roman" w:hAnsi="Times New Roman" w:cs="Times New Roman"/>
                <w:b/>
              </w:rPr>
              <w:t>Организационно-подготовительный</w:t>
            </w:r>
            <w:r w:rsidRPr="00A06C25">
              <w:rPr>
                <w:rFonts w:ascii="Times New Roman" w:hAnsi="Times New Roman" w:cs="Times New Roman"/>
              </w:rPr>
              <w:t xml:space="preserve"> (01.11.2022</w:t>
            </w:r>
            <w:r w:rsidRPr="00A06C25">
              <w:rPr>
                <w:rFonts w:ascii="Courier New" w:hAnsi="Courier New" w:cs="Courier New"/>
              </w:rPr>
              <w:t>-</w:t>
            </w:r>
            <w:r w:rsidRPr="00A06C25">
              <w:rPr>
                <w:rFonts w:ascii="Times New Roman" w:hAnsi="Times New Roman" w:cs="Times New Roman"/>
              </w:rPr>
              <w:t>18.11.2022г.)</w:t>
            </w:r>
          </w:p>
          <w:p w:rsidR="00EB367F" w:rsidRPr="00864E9C" w:rsidRDefault="00EB367F" w:rsidP="00C56AC4">
            <w:pPr>
              <w:pStyle w:val="4"/>
              <w:shd w:val="clear" w:color="auto" w:fill="auto"/>
              <w:tabs>
                <w:tab w:val="left" w:pos="32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06C25">
              <w:rPr>
                <w:sz w:val="24"/>
                <w:szCs w:val="24"/>
                <w:u w:val="single"/>
                <w:lang w:val="ru-RU"/>
              </w:rPr>
              <w:t>Задачи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>
              <w:rPr>
                <w:rStyle w:val="3"/>
                <w:sz w:val="24"/>
                <w:szCs w:val="24"/>
              </w:rPr>
              <w:t>1.</w:t>
            </w:r>
            <w:r w:rsidRPr="00864E9C">
              <w:rPr>
                <w:rStyle w:val="3"/>
                <w:sz w:val="24"/>
                <w:szCs w:val="24"/>
              </w:rPr>
              <w:t>Сформировать цели и задачи проекта.</w:t>
            </w:r>
          </w:p>
          <w:p w:rsidR="00EB367F" w:rsidRDefault="00EB367F" w:rsidP="00C56AC4">
            <w:pPr>
              <w:ind w:left="53" w:hanging="53"/>
              <w:jc w:val="both"/>
              <w:rPr>
                <w:rStyle w:val="3"/>
                <w:rFonts w:eastAsia="Courier New"/>
                <w:sz w:val="24"/>
                <w:szCs w:val="24"/>
              </w:rPr>
            </w:pPr>
            <w:r>
              <w:rPr>
                <w:rStyle w:val="3"/>
                <w:rFonts w:eastAsia="Courier New"/>
                <w:sz w:val="24"/>
                <w:szCs w:val="24"/>
              </w:rPr>
              <w:t>2.</w:t>
            </w:r>
            <w:r w:rsidRPr="00864E9C">
              <w:rPr>
                <w:rStyle w:val="3"/>
                <w:rFonts w:eastAsia="Courier New"/>
                <w:sz w:val="24"/>
                <w:szCs w:val="24"/>
              </w:rPr>
              <w:t>Анализ педагогической литературы по развитию творческих способностей и развитии инженерного мышления</w:t>
            </w:r>
            <w:r>
              <w:rPr>
                <w:rStyle w:val="3"/>
                <w:rFonts w:eastAsia="Courier New"/>
                <w:sz w:val="24"/>
                <w:szCs w:val="24"/>
              </w:rPr>
              <w:t>.</w:t>
            </w:r>
          </w:p>
          <w:p w:rsidR="00EB367F" w:rsidRDefault="00EB367F" w:rsidP="00C56AC4">
            <w:pPr>
              <w:pStyle w:val="4"/>
              <w:shd w:val="clear" w:color="auto" w:fill="auto"/>
              <w:spacing w:after="0" w:line="240" w:lineRule="auto"/>
              <w:jc w:val="both"/>
              <w:rPr>
                <w:rStyle w:val="3"/>
                <w:sz w:val="24"/>
                <w:szCs w:val="24"/>
              </w:rPr>
            </w:pPr>
            <w:r w:rsidRPr="00A06C25">
              <w:rPr>
                <w:rStyle w:val="3"/>
                <w:rFonts w:eastAsia="Courier New"/>
                <w:sz w:val="24"/>
                <w:szCs w:val="24"/>
                <w:u w:val="single"/>
              </w:rPr>
              <w:t>Содержание</w:t>
            </w:r>
            <w:r w:rsidRPr="00864E9C">
              <w:rPr>
                <w:rStyle w:val="3"/>
                <w:rFonts w:eastAsia="Courier New"/>
                <w:sz w:val="24"/>
                <w:szCs w:val="24"/>
              </w:rPr>
              <w:t>.</w:t>
            </w:r>
            <w:r w:rsidRPr="001C5349">
              <w:rPr>
                <w:rStyle w:val="3"/>
                <w:sz w:val="24"/>
                <w:szCs w:val="24"/>
              </w:rPr>
              <w:t xml:space="preserve"> Обработка консультативно - методической литературы. Мозговой штурм совместно с педагогами и родителями.</w:t>
            </w:r>
          </w:p>
          <w:p w:rsidR="00EB367F" w:rsidRPr="001C5349" w:rsidRDefault="00EB367F" w:rsidP="00C56AC4">
            <w:pPr>
              <w:pStyle w:val="4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463D6F">
              <w:rPr>
                <w:rFonts w:ascii="inherit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Разработка перспективно</w:t>
            </w:r>
            <w:r>
              <w:rPr>
                <w:rFonts w:ascii="inherit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го тематического плана работы с</w:t>
            </w:r>
            <w:r>
              <w:rPr>
                <w:rFonts w:ascii="inherit" w:hAnsi="inherit" w:cs="Arial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r>
              <w:rPr>
                <w:rFonts w:ascii="inherit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детьми </w:t>
            </w:r>
            <w:r w:rsidRPr="00463D6F">
              <w:rPr>
                <w:rFonts w:ascii="inherit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 родителями</w:t>
            </w:r>
          </w:p>
          <w:p w:rsidR="00EB367F" w:rsidRDefault="00EB367F" w:rsidP="00C56AC4">
            <w:pPr>
              <w:jc w:val="both"/>
              <w:rPr>
                <w:rStyle w:val="3"/>
                <w:rFonts w:eastAsia="Courier New"/>
                <w:sz w:val="24"/>
                <w:szCs w:val="24"/>
              </w:rPr>
            </w:pPr>
            <w:r w:rsidRPr="001C5349">
              <w:rPr>
                <w:rStyle w:val="3"/>
                <w:rFonts w:eastAsia="Courier New"/>
                <w:sz w:val="24"/>
                <w:szCs w:val="24"/>
              </w:rPr>
              <w:t>Подбор энциклопедий, книг, иллюстраций, фотографий по данной теме</w:t>
            </w:r>
          </w:p>
          <w:p w:rsidR="00EB367F" w:rsidRPr="00463D6F" w:rsidRDefault="00EB367F" w:rsidP="00C56AC4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63D6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Подготовка дидактического и практического материала для проведения опытов.</w:t>
            </w:r>
          </w:p>
          <w:p w:rsidR="00EB367F" w:rsidRPr="00432674" w:rsidRDefault="00EB367F" w:rsidP="00C56AC4">
            <w:pPr>
              <w:shd w:val="clear" w:color="auto" w:fill="FFFFFF"/>
              <w:jc w:val="both"/>
              <w:textAlignment w:val="baseline"/>
              <w:rPr>
                <w:rStyle w:val="3"/>
                <w:rFonts w:ascii="Arial" w:eastAsiaTheme="minorHAnsi" w:hAnsi="Arial" w:cs="Arial"/>
                <w:spacing w:val="0"/>
                <w:sz w:val="24"/>
                <w:szCs w:val="24"/>
                <w:lang w:eastAsia="ru-RU" w:bidi="ar-SA"/>
              </w:rPr>
            </w:pPr>
            <w:r w:rsidRPr="00463D6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Офор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мление </w:t>
            </w:r>
            <w:r w:rsidRPr="00463D6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информационно-просветительского материала для родителей по теме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проекта.</w:t>
            </w:r>
          </w:p>
          <w:p w:rsidR="00EB367F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C25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Основной. Практический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(16.11.2022 -20</w:t>
            </w:r>
            <w:r w:rsidRPr="00A06C25">
              <w:rPr>
                <w:rFonts w:ascii="Times New Roman" w:hAnsi="Times New Roman" w:cs="Times New Roman"/>
                <w:sz w:val="24"/>
                <w:szCs w:val="24"/>
              </w:rPr>
              <w:t>.01.23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B367F" w:rsidRPr="001C5349" w:rsidRDefault="00EB367F" w:rsidP="00C56AC4">
            <w:pPr>
              <w:pStyle w:val="4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3"/>
                <w:rFonts w:eastAsiaTheme="minorHAnsi"/>
                <w:color w:val="auto"/>
                <w:spacing w:val="0"/>
                <w:sz w:val="24"/>
                <w:szCs w:val="24"/>
                <w:lang w:bidi="ar-SA"/>
              </w:rPr>
              <w:t>Организация</w:t>
            </w:r>
            <w:r w:rsidRPr="001C5349">
              <w:rPr>
                <w:rStyle w:val="3"/>
                <w:sz w:val="24"/>
                <w:szCs w:val="24"/>
              </w:rPr>
              <w:t xml:space="preserve"> практической деятельности по реализации проекта.</w:t>
            </w:r>
          </w:p>
          <w:p w:rsidR="00EB367F" w:rsidRDefault="00EB367F" w:rsidP="00C56AC4">
            <w:pPr>
              <w:pStyle w:val="4"/>
              <w:shd w:val="clear" w:color="auto" w:fill="auto"/>
              <w:tabs>
                <w:tab w:val="left" w:pos="15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C5349">
              <w:rPr>
                <w:rStyle w:val="3"/>
                <w:sz w:val="24"/>
                <w:szCs w:val="24"/>
              </w:rPr>
              <w:t xml:space="preserve"> </w:t>
            </w:r>
            <w:r w:rsidRPr="00A06C25">
              <w:rPr>
                <w:rStyle w:val="3"/>
                <w:sz w:val="24"/>
                <w:szCs w:val="24"/>
                <w:u w:val="single"/>
              </w:rPr>
              <w:t>Задачи.</w:t>
            </w:r>
            <w:r>
              <w:rPr>
                <w:rStyle w:val="3"/>
                <w:sz w:val="24"/>
                <w:szCs w:val="24"/>
              </w:rPr>
              <w:t xml:space="preserve"> </w:t>
            </w:r>
            <w:r w:rsidRPr="001C5349">
              <w:rPr>
                <w:rStyle w:val="3"/>
                <w:sz w:val="24"/>
                <w:szCs w:val="24"/>
              </w:rPr>
              <w:t xml:space="preserve">1. Сформировать познавательную и исследовательскую активность, стремление к </w:t>
            </w:r>
            <w:r>
              <w:rPr>
                <w:rStyle w:val="3"/>
                <w:sz w:val="24"/>
                <w:szCs w:val="24"/>
              </w:rPr>
              <w:t xml:space="preserve">творчеству </w:t>
            </w:r>
            <w:r w:rsidRPr="001C5349">
              <w:rPr>
                <w:rStyle w:val="3"/>
                <w:sz w:val="24"/>
                <w:szCs w:val="24"/>
              </w:rPr>
              <w:lastRenderedPageBreak/>
              <w:t>через организацию практической деятельности.</w:t>
            </w:r>
          </w:p>
          <w:p w:rsidR="00EB367F" w:rsidRDefault="00EB367F" w:rsidP="00C56AC4">
            <w:pPr>
              <w:pStyle w:val="4"/>
              <w:shd w:val="clear" w:color="auto" w:fill="auto"/>
              <w:tabs>
                <w:tab w:val="left" w:pos="15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C5349">
              <w:rPr>
                <w:rStyle w:val="3"/>
                <w:sz w:val="24"/>
                <w:szCs w:val="24"/>
              </w:rPr>
              <w:t>2.Учить создавать разнообразные конструкции в процессе экспериментирования с различными материалами, а также преобразовывать предлагаемые заготовки.</w:t>
            </w:r>
          </w:p>
          <w:p w:rsidR="00EB367F" w:rsidRPr="001C5349" w:rsidRDefault="00EB367F" w:rsidP="00C56AC4">
            <w:pPr>
              <w:pStyle w:val="4"/>
              <w:shd w:val="clear" w:color="auto" w:fill="auto"/>
              <w:tabs>
                <w:tab w:val="left" w:pos="158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C5349">
              <w:rPr>
                <w:rStyle w:val="3"/>
                <w:sz w:val="24"/>
                <w:szCs w:val="24"/>
              </w:rPr>
              <w:t>3. Приобщить детей к миру технического и художественного изобретательства.</w:t>
            </w:r>
          </w:p>
          <w:p w:rsidR="00EB367F" w:rsidRPr="001D6A9E" w:rsidRDefault="00EB367F" w:rsidP="00C56AC4">
            <w:pPr>
              <w:jc w:val="both"/>
              <w:rPr>
                <w:rStyle w:val="3"/>
                <w:rFonts w:eastAsia="Courier New"/>
                <w:sz w:val="24"/>
                <w:szCs w:val="24"/>
              </w:rPr>
            </w:pPr>
            <w:r w:rsidRPr="001C5349">
              <w:rPr>
                <w:rStyle w:val="3"/>
                <w:rFonts w:eastAsia="Courier New"/>
                <w:sz w:val="24"/>
                <w:szCs w:val="24"/>
              </w:rPr>
              <w:t xml:space="preserve"> 4.Формировать партнёрские отношения на принципа</w:t>
            </w:r>
            <w:r>
              <w:rPr>
                <w:rStyle w:val="3"/>
                <w:rFonts w:eastAsia="Courier New"/>
                <w:sz w:val="24"/>
                <w:szCs w:val="24"/>
              </w:rPr>
              <w:t>х сотрудничества и сотворчества.</w:t>
            </w:r>
          </w:p>
          <w:p w:rsidR="00EB367F" w:rsidRPr="005943F5" w:rsidRDefault="00EB367F" w:rsidP="00C56AC4">
            <w:pPr>
              <w:pStyle w:val="4"/>
              <w:shd w:val="clear" w:color="auto" w:fill="auto"/>
              <w:spacing w:after="0" w:line="240" w:lineRule="auto"/>
              <w:ind w:left="120"/>
              <w:jc w:val="both"/>
              <w:rPr>
                <w:rStyle w:val="3"/>
                <w:i/>
                <w:color w:val="auto"/>
                <w:sz w:val="24"/>
                <w:szCs w:val="24"/>
                <w:lang w:val="x-none" w:bidi="ar-SA"/>
              </w:rPr>
            </w:pPr>
            <w:r w:rsidRPr="00A06C25">
              <w:rPr>
                <w:rStyle w:val="3"/>
                <w:sz w:val="24"/>
                <w:szCs w:val="24"/>
                <w:u w:val="single"/>
              </w:rPr>
              <w:t>Содержание</w:t>
            </w:r>
            <w:r w:rsidRPr="00A06C25">
              <w:rPr>
                <w:rStyle w:val="3"/>
                <w:i/>
                <w:sz w:val="24"/>
                <w:szCs w:val="24"/>
                <w:u w:val="single"/>
              </w:rPr>
              <w:t>.</w:t>
            </w:r>
            <w:r>
              <w:rPr>
                <w:rStyle w:val="3"/>
                <w:i/>
                <w:sz w:val="24"/>
                <w:szCs w:val="24"/>
              </w:rPr>
              <w:t xml:space="preserve"> Познавательная деятельность.</w:t>
            </w:r>
          </w:p>
          <w:p w:rsidR="00EB367F" w:rsidRPr="001C5349" w:rsidRDefault="00EB367F" w:rsidP="00C56AC4">
            <w:pPr>
              <w:pStyle w:val="4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1C5349">
              <w:rPr>
                <w:rStyle w:val="3"/>
                <w:sz w:val="24"/>
                <w:szCs w:val="24"/>
              </w:rPr>
              <w:t>Конструкторские задачи.</w:t>
            </w:r>
          </w:p>
          <w:p w:rsidR="00EB367F" w:rsidRDefault="00EB367F" w:rsidP="00C56AC4">
            <w:pPr>
              <w:pStyle w:val="4"/>
              <w:shd w:val="clear" w:color="auto" w:fill="auto"/>
              <w:spacing w:after="0" w:line="240" w:lineRule="auto"/>
              <w:jc w:val="both"/>
              <w:rPr>
                <w:rStyle w:val="3"/>
                <w:sz w:val="24"/>
                <w:szCs w:val="24"/>
              </w:rPr>
            </w:pPr>
            <w:r w:rsidRPr="001C5349">
              <w:rPr>
                <w:rStyle w:val="3"/>
                <w:sz w:val="24"/>
                <w:szCs w:val="24"/>
              </w:rPr>
              <w:t>Беседы, ситуативные разговоры по теме «</w:t>
            </w:r>
            <w:r>
              <w:rPr>
                <w:rStyle w:val="3"/>
                <w:sz w:val="24"/>
                <w:szCs w:val="24"/>
              </w:rPr>
              <w:t xml:space="preserve">Мы живем в городе Екатеринбург», </w:t>
            </w:r>
            <w:r w:rsidRPr="001C5349">
              <w:rPr>
                <w:rStyle w:val="3"/>
                <w:sz w:val="24"/>
                <w:szCs w:val="24"/>
              </w:rPr>
              <w:t>разнообразие рабочих профессий и их социальная значимость для города</w:t>
            </w:r>
          </w:p>
          <w:p w:rsidR="00EB367F" w:rsidRDefault="00EB367F" w:rsidP="00C56AC4">
            <w:pPr>
              <w:pStyle w:val="4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Встреча с интересными людьми.</w:t>
            </w:r>
          </w:p>
          <w:p w:rsidR="00EB367F" w:rsidRPr="00681478" w:rsidRDefault="00EB367F" w:rsidP="00C56AC4">
            <w:pPr>
              <w:pStyle w:val="4"/>
              <w:shd w:val="clear" w:color="auto" w:fill="auto"/>
              <w:spacing w:after="0" w:line="240" w:lineRule="auto"/>
              <w:jc w:val="both"/>
              <w:rPr>
                <w:rStyle w:val="3"/>
                <w:color w:val="auto"/>
                <w:sz w:val="24"/>
                <w:szCs w:val="24"/>
                <w:lang w:val="x-none" w:bidi="ar-SA"/>
              </w:rPr>
            </w:pPr>
            <w:r w:rsidRPr="001C5349">
              <w:rPr>
                <w:rStyle w:val="3"/>
                <w:sz w:val="24"/>
                <w:szCs w:val="24"/>
              </w:rPr>
              <w:t>Просмотр познавательных пр</w:t>
            </w:r>
            <w:r>
              <w:rPr>
                <w:rStyle w:val="3"/>
                <w:sz w:val="24"/>
                <w:szCs w:val="24"/>
              </w:rPr>
              <w:t>езентаций, мультфильмов об электричестве, бытовых электрических приборах.</w:t>
            </w:r>
          </w:p>
          <w:p w:rsidR="00EB367F" w:rsidRDefault="00EB367F" w:rsidP="00C56AC4">
            <w:pPr>
              <w:pStyle w:val="4"/>
              <w:shd w:val="clear" w:color="auto" w:fill="auto"/>
              <w:spacing w:after="0" w:line="240" w:lineRule="auto"/>
              <w:jc w:val="both"/>
              <w:rPr>
                <w:rStyle w:val="3"/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Экскурсия</w:t>
            </w:r>
            <w:r w:rsidRPr="001C5349">
              <w:rPr>
                <w:rStyle w:val="3"/>
                <w:sz w:val="24"/>
                <w:szCs w:val="24"/>
              </w:rPr>
              <w:t xml:space="preserve"> </w:t>
            </w:r>
            <w:r>
              <w:rPr>
                <w:rStyle w:val="3"/>
                <w:sz w:val="24"/>
                <w:szCs w:val="24"/>
              </w:rPr>
              <w:t>на предприятие Химчистки, в МАОУ гимназия №35, посещение прачечной ДОУ.</w:t>
            </w:r>
          </w:p>
          <w:p w:rsidR="00EB367F" w:rsidRPr="00681478" w:rsidRDefault="00EB367F" w:rsidP="00C56AC4">
            <w:pPr>
              <w:pStyle w:val="4"/>
              <w:shd w:val="clear" w:color="auto" w:fill="auto"/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5943F5">
              <w:rPr>
                <w:rFonts w:ascii="inherit" w:hAnsi="inherit" w:cs="Arial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Экспериментальная деятельность: </w:t>
            </w:r>
            <w:r w:rsidRPr="005943F5">
              <w:rPr>
                <w:rFonts w:ascii="inherit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знакомство</w:t>
            </w:r>
            <w:r w:rsidRPr="005943F5">
              <w:rPr>
                <w:rFonts w:ascii="inherit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со статическим электричеством.</w:t>
            </w:r>
          </w:p>
          <w:p w:rsidR="00EB367F" w:rsidRPr="001C5349" w:rsidRDefault="00EB367F" w:rsidP="00C56AC4">
            <w:pPr>
              <w:pStyle w:val="4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1C5349">
              <w:rPr>
                <w:rStyle w:val="3"/>
                <w:sz w:val="24"/>
                <w:szCs w:val="24"/>
              </w:rPr>
              <w:t>Чт</w:t>
            </w:r>
            <w:r>
              <w:rPr>
                <w:rStyle w:val="3"/>
                <w:sz w:val="24"/>
                <w:szCs w:val="24"/>
              </w:rPr>
              <w:t>ение познавательной литературы, отгадывание технических загадок.</w:t>
            </w:r>
            <w:r w:rsidRPr="001C5349">
              <w:rPr>
                <w:rStyle w:val="3"/>
                <w:sz w:val="24"/>
                <w:szCs w:val="24"/>
              </w:rPr>
              <w:t xml:space="preserve"> Составл</w:t>
            </w:r>
            <w:r>
              <w:rPr>
                <w:rStyle w:val="3"/>
                <w:sz w:val="24"/>
                <w:szCs w:val="24"/>
              </w:rPr>
              <w:t xml:space="preserve">ение рассказов из личного опыта, отгадывание ребусов. </w:t>
            </w:r>
            <w:r w:rsidRPr="001C5349">
              <w:rPr>
                <w:rStyle w:val="3"/>
                <w:sz w:val="24"/>
                <w:szCs w:val="24"/>
              </w:rPr>
              <w:t>Беседы – рассуждения.</w:t>
            </w:r>
          </w:p>
          <w:p w:rsidR="00EB367F" w:rsidRPr="008F4A6E" w:rsidRDefault="00EB367F" w:rsidP="00C56AC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bidi="ru-RU"/>
              </w:rPr>
            </w:pPr>
            <w:r w:rsidRPr="00A06C25">
              <w:rPr>
                <w:rStyle w:val="3"/>
                <w:rFonts w:eastAsiaTheme="minorHAnsi"/>
                <w:sz w:val="24"/>
                <w:szCs w:val="24"/>
              </w:rPr>
              <w:t>Игровая деятельность</w:t>
            </w:r>
            <w:r>
              <w:rPr>
                <w:rStyle w:val="3"/>
                <w:rFonts w:eastAsiaTheme="minorHAnsi"/>
                <w:sz w:val="24"/>
                <w:szCs w:val="24"/>
              </w:rPr>
              <w:t>: с</w:t>
            </w:r>
            <w:r w:rsidRPr="001C5349">
              <w:rPr>
                <w:rStyle w:val="3"/>
                <w:rFonts w:eastAsiaTheme="minorHAnsi"/>
                <w:sz w:val="24"/>
                <w:szCs w:val="24"/>
              </w:rPr>
              <w:t xml:space="preserve">южетно-ролевые игры с конструированием («Строители», </w:t>
            </w:r>
            <w:r>
              <w:rPr>
                <w:rStyle w:val="3"/>
                <w:rFonts w:eastAsiaTheme="minorHAnsi"/>
                <w:sz w:val="24"/>
                <w:szCs w:val="24"/>
              </w:rPr>
              <w:t xml:space="preserve">«Изобретатели», </w:t>
            </w:r>
            <w:r w:rsidRPr="001C5349">
              <w:rPr>
                <w:rStyle w:val="3"/>
                <w:rFonts w:eastAsiaTheme="minorHAnsi"/>
                <w:sz w:val="24"/>
                <w:szCs w:val="24"/>
              </w:rPr>
              <w:t>«Стройпл</w:t>
            </w:r>
            <w:r>
              <w:rPr>
                <w:rStyle w:val="3"/>
                <w:rFonts w:eastAsiaTheme="minorHAnsi"/>
                <w:sz w:val="24"/>
                <w:szCs w:val="24"/>
              </w:rPr>
              <w:t xml:space="preserve">ощадка» и др.) </w:t>
            </w:r>
          </w:p>
          <w:p w:rsidR="00EB367F" w:rsidRDefault="00EB367F" w:rsidP="00C56AC4">
            <w:pPr>
              <w:jc w:val="both"/>
              <w:rPr>
                <w:rStyle w:val="3"/>
                <w:rFonts w:eastAsiaTheme="minorHAnsi"/>
                <w:sz w:val="24"/>
                <w:szCs w:val="24"/>
              </w:rPr>
            </w:pPr>
            <w:r w:rsidRPr="008F4A6E">
              <w:rPr>
                <w:rFonts w:ascii="Times New Roman" w:hAnsi="Times New Roman" w:cs="Times New Roman"/>
                <w:sz w:val="24"/>
                <w:szCs w:val="24"/>
              </w:rPr>
              <w:t>Дидактичес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кие игры</w:t>
            </w:r>
            <w:r w:rsidRPr="008F4A6E">
              <w:rPr>
                <w:rFonts w:ascii="Times New Roman" w:hAnsi="Times New Roman" w:cs="Times New Roman"/>
                <w:sz w:val="24"/>
                <w:szCs w:val="24"/>
              </w:rPr>
              <w:t xml:space="preserve"> «Что было и что сейчас»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F4A6E">
              <w:rPr>
                <w:rFonts w:ascii="Times New Roman" w:hAnsi="Times New Roman" w:cs="Times New Roman"/>
                <w:sz w:val="24"/>
                <w:szCs w:val="24"/>
              </w:rPr>
              <w:t xml:space="preserve"> «Найди пару»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5349">
              <w:rPr>
                <w:rStyle w:val="3"/>
                <w:rFonts w:eastAsiaTheme="minorHAnsi"/>
                <w:sz w:val="24"/>
                <w:szCs w:val="24"/>
              </w:rPr>
              <w:t>«Волшебная палочка»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0C21">
              <w:rPr>
                <w:rFonts w:ascii="Times New Roman" w:hAnsi="Times New Roman" w:cs="Times New Roman"/>
                <w:sz w:val="24"/>
                <w:szCs w:val="24"/>
              </w:rPr>
              <w:t>«Найди отгадку», «Четвертый лишний», «Что было, и что сейчас», «Найди пару»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5349">
              <w:rPr>
                <w:rStyle w:val="3"/>
                <w:rFonts w:eastAsiaTheme="minorHAnsi"/>
                <w:sz w:val="24"/>
                <w:szCs w:val="24"/>
              </w:rPr>
              <w:t xml:space="preserve"> </w:t>
            </w:r>
          </w:p>
          <w:p w:rsidR="00EB367F" w:rsidRPr="008F4A6E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5349">
              <w:rPr>
                <w:rStyle w:val="3"/>
                <w:rFonts w:eastAsiaTheme="minorHAnsi"/>
                <w:sz w:val="24"/>
                <w:szCs w:val="24"/>
              </w:rPr>
              <w:t xml:space="preserve">Игровые ситуации </w:t>
            </w:r>
            <w:r>
              <w:rPr>
                <w:rStyle w:val="3"/>
                <w:rFonts w:eastAsiaTheme="minorHAnsi"/>
                <w:sz w:val="24"/>
                <w:szCs w:val="24"/>
              </w:rPr>
              <w:t>«Ток бежит по проводам», «У нас погас свет».</w:t>
            </w:r>
          </w:p>
          <w:p w:rsidR="00EB367F" w:rsidRPr="00D21018" w:rsidRDefault="00EB367F" w:rsidP="00C56AC4">
            <w:pPr>
              <w:pStyle w:val="4"/>
              <w:shd w:val="clear" w:color="auto" w:fill="auto"/>
              <w:spacing w:after="0" w:line="240" w:lineRule="auto"/>
              <w:jc w:val="both"/>
              <w:rPr>
                <w:rStyle w:val="3"/>
                <w:i/>
                <w:sz w:val="24"/>
                <w:szCs w:val="24"/>
              </w:rPr>
            </w:pPr>
            <w:r w:rsidRPr="00D21018">
              <w:rPr>
                <w:rStyle w:val="3"/>
                <w:i/>
                <w:sz w:val="24"/>
                <w:szCs w:val="24"/>
              </w:rPr>
              <w:t>Продуктивная деятельность</w:t>
            </w:r>
          </w:p>
          <w:p w:rsidR="00EB367F" w:rsidRPr="00227F92" w:rsidRDefault="00EB367F" w:rsidP="00C56AC4">
            <w:pPr>
              <w:pStyle w:val="4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227F92">
              <w:rPr>
                <w:rStyle w:val="3"/>
                <w:sz w:val="24"/>
                <w:szCs w:val="24"/>
              </w:rPr>
              <w:t>Работа в инженерной тетради.</w:t>
            </w:r>
          </w:p>
          <w:p w:rsidR="00EB367F" w:rsidRDefault="00EB367F" w:rsidP="00C56AC4">
            <w:pPr>
              <w:pStyle w:val="4"/>
              <w:shd w:val="clear" w:color="auto" w:fill="auto"/>
              <w:spacing w:after="0" w:line="240" w:lineRule="auto"/>
              <w:jc w:val="both"/>
              <w:rPr>
                <w:rStyle w:val="3"/>
                <w:sz w:val="24"/>
                <w:szCs w:val="24"/>
              </w:rPr>
            </w:pPr>
            <w:r w:rsidRPr="001C5349">
              <w:rPr>
                <w:rStyle w:val="3"/>
                <w:sz w:val="24"/>
                <w:szCs w:val="24"/>
              </w:rPr>
              <w:t>Создание рисунков предполагаемых объектов.</w:t>
            </w:r>
          </w:p>
          <w:p w:rsidR="00EB367F" w:rsidRPr="001D6A9E" w:rsidRDefault="00EB367F" w:rsidP="00C56AC4">
            <w:pPr>
              <w:pStyle w:val="4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1D6A9E">
              <w:rPr>
                <w:rStyle w:val="3"/>
                <w:sz w:val="24"/>
                <w:szCs w:val="24"/>
              </w:rPr>
              <w:t>Оформление постера для защиты проекта.</w:t>
            </w:r>
          </w:p>
          <w:p w:rsidR="00EB367F" w:rsidRPr="001C5349" w:rsidRDefault="00EB367F" w:rsidP="00C56AC4">
            <w:pPr>
              <w:pStyle w:val="4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3"/>
                <w:sz w:val="24"/>
                <w:szCs w:val="24"/>
              </w:rPr>
              <w:t>Совместно с родителями и</w:t>
            </w:r>
            <w:r w:rsidRPr="001C5349">
              <w:rPr>
                <w:rStyle w:val="3"/>
                <w:sz w:val="24"/>
                <w:szCs w:val="24"/>
              </w:rPr>
              <w:t>зготовле</w:t>
            </w:r>
            <w:r>
              <w:rPr>
                <w:rStyle w:val="3"/>
                <w:sz w:val="24"/>
                <w:szCs w:val="24"/>
              </w:rPr>
              <w:t>ние макетов моделей конструкций, механизмов.</w:t>
            </w:r>
          </w:p>
          <w:p w:rsidR="00EB367F" w:rsidRPr="00681478" w:rsidRDefault="00EB367F" w:rsidP="00C56AC4">
            <w:pPr>
              <w:rPr>
                <w:rFonts w:ascii="Courier New" w:hAnsi="Courier New" w:cs="Courier New"/>
                <w:highlight w:val="yellow"/>
              </w:rPr>
            </w:pPr>
            <w:r w:rsidRPr="00681478">
              <w:rPr>
                <w:rFonts w:ascii="Times New Roman" w:hAnsi="Times New Roman" w:cs="Times New Roman"/>
                <w:b/>
              </w:rPr>
              <w:t>Заключительный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B367F" w:rsidRDefault="00EB367F" w:rsidP="00C56AC4">
            <w:pPr>
              <w:pStyle w:val="4"/>
              <w:shd w:val="clear" w:color="auto" w:fill="auto"/>
              <w:tabs>
                <w:tab w:val="left" w:pos="1027"/>
              </w:tabs>
              <w:spacing w:after="0" w:line="240" w:lineRule="auto"/>
              <w:jc w:val="both"/>
            </w:pPr>
            <w:r w:rsidRPr="00681478">
              <w:rPr>
                <w:rStyle w:val="3"/>
                <w:sz w:val="24"/>
                <w:szCs w:val="24"/>
                <w:u w:val="single"/>
              </w:rPr>
              <w:t>Задачи</w:t>
            </w:r>
            <w:r>
              <w:rPr>
                <w:rStyle w:val="3"/>
                <w:sz w:val="24"/>
                <w:szCs w:val="24"/>
              </w:rPr>
              <w:t>. Дать</w:t>
            </w:r>
            <w:r>
              <w:rPr>
                <w:rStyle w:val="3"/>
                <w:sz w:val="24"/>
                <w:szCs w:val="24"/>
              </w:rPr>
              <w:tab/>
              <w:t>оценку полученных результатов моделирования.</w:t>
            </w:r>
          </w:p>
          <w:p w:rsidR="00EB367F" w:rsidRPr="00A06C25" w:rsidRDefault="00EB367F" w:rsidP="00C56AC4">
            <w:pPr>
              <w:ind w:left="53" w:hanging="53"/>
              <w:jc w:val="both"/>
              <w:rPr>
                <w:rStyle w:val="3"/>
                <w:rFonts w:eastAsia="Courier New"/>
                <w:lang w:val="x-none"/>
              </w:rPr>
            </w:pPr>
            <w:r w:rsidRPr="00AB0347">
              <w:rPr>
                <w:rStyle w:val="3"/>
                <w:rFonts w:eastAsia="Courier New"/>
                <w:sz w:val="24"/>
                <w:szCs w:val="24"/>
              </w:rPr>
              <w:t>Сформулировать план работы на будущее.</w:t>
            </w:r>
          </w:p>
          <w:p w:rsidR="00EB367F" w:rsidRDefault="00EB367F" w:rsidP="00C56AC4">
            <w:pPr>
              <w:pStyle w:val="4"/>
              <w:shd w:val="clear" w:color="auto" w:fill="auto"/>
              <w:spacing w:after="0" w:line="240" w:lineRule="auto"/>
              <w:jc w:val="both"/>
            </w:pPr>
            <w:r w:rsidRPr="00681478">
              <w:rPr>
                <w:rStyle w:val="3"/>
                <w:rFonts w:eastAsia="Courier New"/>
                <w:sz w:val="24"/>
                <w:szCs w:val="24"/>
                <w:u w:val="single"/>
              </w:rPr>
              <w:t>Содержание.</w:t>
            </w:r>
            <w:r>
              <w:rPr>
                <w:rStyle w:val="3"/>
                <w:sz w:val="24"/>
                <w:szCs w:val="24"/>
              </w:rPr>
              <w:t xml:space="preserve"> Защита проекта, участие в соревнованиях.</w:t>
            </w:r>
          </w:p>
          <w:p w:rsidR="00EB367F" w:rsidRDefault="00EB367F" w:rsidP="00C56AC4">
            <w:pPr>
              <w:ind w:left="53" w:hanging="53"/>
              <w:jc w:val="both"/>
              <w:rPr>
                <w:rStyle w:val="3"/>
                <w:rFonts w:eastAsia="Courier New"/>
                <w:sz w:val="24"/>
                <w:szCs w:val="24"/>
              </w:rPr>
            </w:pPr>
            <w:r w:rsidRPr="00AB0347">
              <w:rPr>
                <w:rStyle w:val="3"/>
                <w:rFonts w:eastAsia="Courier New"/>
                <w:sz w:val="24"/>
                <w:szCs w:val="24"/>
              </w:rPr>
              <w:t>Рефлексия.</w:t>
            </w:r>
          </w:p>
          <w:p w:rsidR="00EB367F" w:rsidRPr="00864E9C" w:rsidRDefault="00EB367F" w:rsidP="00C56AC4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EB367F" w:rsidTr="00C56AC4">
        <w:tc>
          <w:tcPr>
            <w:tcW w:w="456" w:type="dxa"/>
          </w:tcPr>
          <w:p w:rsidR="00EB367F" w:rsidRDefault="00EB367F" w:rsidP="00C56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EB367F" w:rsidRPr="00484ED1" w:rsidRDefault="00EB367F" w:rsidP="00C5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ED1">
              <w:rPr>
                <w:rFonts w:ascii="Times New Roman" w:hAnsi="Times New Roman" w:cs="Times New Roman"/>
                <w:sz w:val="24"/>
                <w:szCs w:val="24"/>
              </w:rPr>
              <w:t>Оценка результатов</w:t>
            </w:r>
          </w:p>
        </w:tc>
        <w:tc>
          <w:tcPr>
            <w:tcW w:w="6089" w:type="dxa"/>
          </w:tcPr>
          <w:p w:rsidR="00EB367F" w:rsidRPr="004443E1" w:rsidRDefault="00EB367F" w:rsidP="00C56A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ходе реализации проекта воспитанники были увлечены различными видами деятельности по теме, развивали свои творческие способности.</w:t>
            </w:r>
          </w:p>
          <w:p w:rsidR="00EB367F" w:rsidRPr="004443E1" w:rsidRDefault="00EB367F" w:rsidP="00C56A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Усовершенствовали умения осуществлять экспериментальную деятельность, устанавливать причинно-следственные связи в окружающем мире.</w:t>
            </w:r>
          </w:p>
          <w:p w:rsidR="00EB367F" w:rsidRPr="00B12C28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C28">
              <w:rPr>
                <w:rFonts w:ascii="Times New Roman" w:hAnsi="Times New Roman" w:cs="Times New Roman"/>
                <w:sz w:val="24"/>
                <w:szCs w:val="24"/>
              </w:rPr>
              <w:t xml:space="preserve">Дети познакомились с источниками энергии, ее видами. </w:t>
            </w:r>
          </w:p>
          <w:p w:rsidR="00EB367F" w:rsidRPr="00BE47CD" w:rsidRDefault="00EB367F" w:rsidP="00C56AC4">
            <w:pPr>
              <w:shd w:val="clear" w:color="auto" w:fill="FFFFFF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Закрепили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умение</w:t>
            </w:r>
            <w:r w:rsidRPr="008011F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8011F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читать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 инструкции,</w:t>
            </w:r>
            <w:r w:rsidRPr="008011F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B12C28">
              <w:rPr>
                <w:rFonts w:ascii="Times New Roman" w:hAnsi="Times New Roman" w:cs="Times New Roman"/>
                <w:sz w:val="24"/>
                <w:szCs w:val="24"/>
              </w:rPr>
              <w:t>конструировать по схеме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8011F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Изучая простые механизмы, ребята уч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ились </w:t>
            </w:r>
            <w:r w:rsidRPr="008011F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работать руками (развитие мелких и точных движений, развива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</w:t>
            </w:r>
            <w:r w:rsidRPr="008011F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элементарное конструкторское мышление, изуча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</w:t>
            </w:r>
            <w:r w:rsidRPr="008011F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принципы работы многих механизмов).</w:t>
            </w:r>
          </w:p>
          <w:p w:rsidR="00EB367F" w:rsidRDefault="00EB367F" w:rsidP="00C56AC4">
            <w:pPr>
              <w:shd w:val="clear" w:color="auto" w:fill="FFFFFF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011F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Расширили и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активизировали словарный запас.</w:t>
            </w:r>
          </w:p>
          <w:p w:rsidR="00EB367F" w:rsidRDefault="00EB367F" w:rsidP="00C56AC4">
            <w:pPr>
              <w:shd w:val="clear" w:color="auto" w:fill="FFFFFF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</w:t>
            </w:r>
            <w:r w:rsidRPr="008011F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процессе работы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над проектом дошкольники</w:t>
            </w:r>
            <w:r w:rsidRPr="008011F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приобре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</w:t>
            </w:r>
            <w:r w:rsidRPr="008011F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такие социальные качества как</w:t>
            </w:r>
            <w:r w:rsidRPr="008011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8011F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любознательность, активность, самостоятельность, ответственность, взаимопонимание, навыки продуктивного сотрудничества, повышения самооценки через осознание «я умею, я могу», настроя на позитивный лад, </w:t>
            </w:r>
          </w:p>
          <w:p w:rsidR="00EB367F" w:rsidRPr="00423069" w:rsidRDefault="00EB367F" w:rsidP="00C56A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2C28">
              <w:rPr>
                <w:rFonts w:ascii="Times New Roman" w:hAnsi="Times New Roman" w:cs="Times New Roman"/>
                <w:sz w:val="24"/>
                <w:szCs w:val="24"/>
              </w:rPr>
              <w:t>Поставленные цели достигнуты и задачи выполнены</w:t>
            </w:r>
          </w:p>
        </w:tc>
      </w:tr>
      <w:tr w:rsidR="00EB367F" w:rsidTr="00C56AC4">
        <w:tc>
          <w:tcPr>
            <w:tcW w:w="456" w:type="dxa"/>
          </w:tcPr>
          <w:p w:rsidR="00EB367F" w:rsidRDefault="00EB367F" w:rsidP="00C56A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EB367F" w:rsidRPr="004443E1" w:rsidRDefault="00EB367F" w:rsidP="00C5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3E1">
              <w:rPr>
                <w:rFonts w:ascii="Times New Roman" w:hAnsi="Times New Roman" w:cs="Times New Roman"/>
                <w:sz w:val="24"/>
                <w:szCs w:val="24"/>
              </w:rPr>
              <w:t>Практическая значимость проекта</w:t>
            </w:r>
          </w:p>
        </w:tc>
        <w:tc>
          <w:tcPr>
            <w:tcW w:w="6089" w:type="dxa"/>
          </w:tcPr>
          <w:p w:rsidR="00EB367F" w:rsidRDefault="00EB367F" w:rsidP="00C56A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12C28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 проекто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</w:t>
            </w:r>
            <w:r w:rsidRPr="00B12C28">
              <w:rPr>
                <w:rFonts w:ascii="Times New Roman" w:hAnsi="Times New Roman" w:cs="Times New Roman"/>
                <w:sz w:val="24"/>
                <w:szCs w:val="24"/>
              </w:rPr>
              <w:t xml:space="preserve"> помогло развить у детей дошкольного возраста умение видеть системную картину мира, решать задачи познавательного, практического и творческого характера, позволила создать условия ежедневного стимулирования познавательной активности ребенка в рамках его ведущей деятельности – игры.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Работая с 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конструктором </w:t>
            </w:r>
            <w:r w:rsidRPr="00463D6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АВРОРА</w:t>
            </w:r>
            <w:r w:rsidRPr="00ED2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2288">
              <w:rPr>
                <w:rFonts w:ascii="Times New Roman" w:hAnsi="Times New Roman" w:cs="Times New Roman"/>
                <w:sz w:val="24"/>
                <w:szCs w:val="24"/>
              </w:rPr>
              <w:t>robotics</w:t>
            </w:r>
            <w:proofErr w:type="spellEnd"/>
            <w:r w:rsidRPr="00ED2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«Первые механизмы» </w:t>
            </w:r>
            <w:r w:rsidRPr="00444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позволило дошкольникам в форме познавательной игры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познакомиться с</w:t>
            </w:r>
            <w:r w:rsidRPr="00444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первоначальными</w:t>
            </w:r>
            <w:r w:rsidRPr="00444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понятия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ми</w:t>
            </w:r>
            <w:r w:rsidRPr="00444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физики. </w:t>
            </w:r>
          </w:p>
          <w:p w:rsidR="00EB367F" w:rsidRPr="004443E1" w:rsidRDefault="00EB367F" w:rsidP="00C56A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Воспитанники</w:t>
            </w:r>
            <w:r w:rsidRPr="00444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получили практический опыт по созданию и сборке первых механизмов, воочию увиде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</w:t>
            </w:r>
            <w:r w:rsidRPr="00444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как 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ботает тот или иной механизм, и используя схему, </w:t>
            </w:r>
            <w:r w:rsidRPr="00444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r w:rsidRPr="00444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ли действующую модель. </w:t>
            </w:r>
            <w:r w:rsidRPr="00444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443E1">
              <w:rPr>
                <w:rFonts w:ascii="Times New Roman" w:hAnsi="Times New Roman" w:cs="Times New Roman"/>
                <w:sz w:val="24"/>
                <w:szCs w:val="24"/>
              </w:rPr>
              <w:t xml:space="preserve">авыки, умения, приобретенные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детьми</w:t>
            </w:r>
            <w:r w:rsidRPr="004443E1">
              <w:rPr>
                <w:rFonts w:ascii="Times New Roman" w:hAnsi="Times New Roman" w:cs="Times New Roman"/>
                <w:sz w:val="24"/>
                <w:szCs w:val="24"/>
              </w:rPr>
              <w:t>, будут служить фундаментом для получения знаний и развития способностей в школе.</w:t>
            </w:r>
          </w:p>
          <w:p w:rsidR="00EB367F" w:rsidRPr="00BE47CD" w:rsidRDefault="00EB367F" w:rsidP="00C56A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3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Проводимая работа объединила детей, родителей и педагогов.</w:t>
            </w:r>
          </w:p>
        </w:tc>
      </w:tr>
      <w:tr w:rsidR="00EB367F" w:rsidTr="00C56AC4">
        <w:tc>
          <w:tcPr>
            <w:tcW w:w="456" w:type="dxa"/>
          </w:tcPr>
          <w:p w:rsidR="00EB367F" w:rsidRDefault="00EB367F" w:rsidP="00C56A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EB367F" w:rsidRPr="00BE47CD" w:rsidRDefault="00EB367F" w:rsidP="00C5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7CD">
              <w:rPr>
                <w:rFonts w:ascii="Times New Roman" w:hAnsi="Times New Roman" w:cs="Times New Roman"/>
                <w:sz w:val="24"/>
                <w:szCs w:val="24"/>
              </w:rPr>
              <w:t>Перспективы развития проекта</w:t>
            </w:r>
          </w:p>
        </w:tc>
        <w:tc>
          <w:tcPr>
            <w:tcW w:w="6089" w:type="dxa"/>
          </w:tcPr>
          <w:p w:rsidR="00EB367F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7CD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BE47CD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распространение проекта посредством Интернет - ресурсов; </w:t>
            </w:r>
          </w:p>
          <w:p w:rsidR="00EB367F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7CD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дальнейшая работа с конструктором;</w:t>
            </w:r>
          </w:p>
          <w:p w:rsidR="00EB367F" w:rsidRPr="00BE47CD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7CD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BE4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3B0B">
              <w:rPr>
                <w:rFonts w:ascii="Times New Roman" w:hAnsi="Times New Roman" w:cs="Times New Roman"/>
                <w:sz w:val="24"/>
                <w:szCs w:val="24"/>
              </w:rPr>
              <w:t>дальнейшая совместная деятельность  детей и родителей по знакомству с удивительными миром электричества</w:t>
            </w:r>
            <w:r w:rsidRPr="00E23B0B">
              <w:t>.</w:t>
            </w:r>
          </w:p>
        </w:tc>
      </w:tr>
      <w:tr w:rsidR="00EB367F" w:rsidTr="00C56AC4">
        <w:tc>
          <w:tcPr>
            <w:tcW w:w="456" w:type="dxa"/>
          </w:tcPr>
          <w:p w:rsidR="00EB367F" w:rsidRDefault="00EB367F" w:rsidP="00C56A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EB367F" w:rsidRPr="00902BD4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BD4">
              <w:rPr>
                <w:rFonts w:ascii="Times New Roman" w:hAnsi="Times New Roman" w:cs="Times New Roman"/>
                <w:sz w:val="24"/>
                <w:szCs w:val="24"/>
              </w:rPr>
              <w:t>Список используемых источников</w:t>
            </w:r>
          </w:p>
        </w:tc>
        <w:tc>
          <w:tcPr>
            <w:tcW w:w="6089" w:type="dxa"/>
          </w:tcPr>
          <w:p w:rsidR="00EB367F" w:rsidRDefault="00EB367F" w:rsidP="00EB367F">
            <w:pPr>
              <w:numPr>
                <w:ilvl w:val="0"/>
                <w:numId w:val="33"/>
              </w:numPr>
              <w:shd w:val="clear" w:color="auto" w:fill="FFFFFF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1.Анинова И.В., Андреева С.М. </w:t>
            </w:r>
            <w:r>
              <w:rPr>
                <w:rFonts w:ascii="inherit" w:eastAsia="Times New Roman" w:hAnsi="inherit" w:cs="Arial" w:hint="eastAsia"/>
                <w:color w:val="000000"/>
                <w:sz w:val="24"/>
                <w:szCs w:val="24"/>
                <w:lang w:eastAsia="ru-RU"/>
              </w:rPr>
              <w:t>Развитие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инженерного мышления етей дошкольного возраста. Нижний Тагил 2015.</w:t>
            </w:r>
          </w:p>
          <w:p w:rsidR="00EB367F" w:rsidRDefault="00EB367F" w:rsidP="00C56AC4">
            <w:pPr>
              <w:numPr>
                <w:ilvl w:val="0"/>
                <w:numId w:val="33"/>
              </w:numPr>
              <w:shd w:val="clear" w:color="auto" w:fill="FFFFFF"/>
              <w:ind w:left="0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2.Галатонова Стань инженером. Книга по техническому творчеству для детей и </w:t>
            </w:r>
            <w:proofErr w:type="spellStart"/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взрослых.М</w:t>
            </w:r>
            <w:proofErr w:type="spellEnd"/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.: Галактика 2022.</w:t>
            </w:r>
          </w:p>
          <w:p w:rsidR="00EB367F" w:rsidRDefault="00EB367F" w:rsidP="00C56AC4">
            <w:pPr>
              <w:shd w:val="clear" w:color="auto" w:fill="FFFFFF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Pr="00843D4D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Дыбина О.Б. Что было до…Игры-путешествия в прошлое предметов. М.: Сфера, 2010.</w:t>
            </w:r>
          </w:p>
          <w:p w:rsidR="00EB367F" w:rsidRDefault="00EB367F" w:rsidP="00C56AC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x-none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4.</w:t>
            </w:r>
            <w:proofErr w:type="spellStart"/>
            <w:r w:rsidRPr="0055675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x-none"/>
              </w:rPr>
              <w:t>Дыбина</w:t>
            </w:r>
            <w:proofErr w:type="spellEnd"/>
            <w:r w:rsidRPr="0055675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x-none"/>
              </w:rPr>
              <w:t xml:space="preserve"> </w:t>
            </w:r>
            <w:proofErr w:type="spellStart"/>
            <w:r w:rsidRPr="0055675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x-none"/>
              </w:rPr>
              <w:t>О.В.Творим</w:t>
            </w:r>
            <w:proofErr w:type="spellEnd"/>
            <w:r w:rsidRPr="0055675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x-none"/>
              </w:rPr>
              <w:t>, изменяем, преобразуем: Игры занятия для дошкольников. – М.:ТЦ Сфера,2016</w:t>
            </w:r>
          </w:p>
          <w:p w:rsidR="00EB367F" w:rsidRPr="0035516D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35516D">
              <w:rPr>
                <w:rFonts w:ascii="Times New Roman" w:hAnsi="Times New Roman" w:cs="Times New Roman"/>
                <w:sz w:val="24"/>
                <w:szCs w:val="24"/>
              </w:rPr>
              <w:t>Дыбина О.В., Рахманова Н.П., Щетинина В.В., Неизведанное рядом. Сфера, 2013</w:t>
            </w:r>
          </w:p>
          <w:p w:rsidR="00EB367F" w:rsidRDefault="00EB367F" w:rsidP="00C56AC4">
            <w:pPr>
              <w:shd w:val="clear" w:color="auto" w:fill="FFFFFF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  <w:r w:rsidRPr="0055675C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Журавлева В.Н. Проектная деятельность старших дошкольников. М.: Учитель, 2011.</w:t>
            </w:r>
          </w:p>
          <w:p w:rsidR="00EB367F" w:rsidRDefault="00EB367F" w:rsidP="00C56AC4">
            <w:pPr>
              <w:shd w:val="clear" w:color="auto" w:fill="FFFFFF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lastRenderedPageBreak/>
              <w:t>7.Кобитина И.И. Дошкольникам о технике. М. Просвещение 1991.</w:t>
            </w:r>
          </w:p>
          <w:p w:rsidR="00EB367F" w:rsidRPr="0035516D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35516D">
              <w:rPr>
                <w:rFonts w:ascii="Times New Roman" w:hAnsi="Times New Roman" w:cs="Times New Roman"/>
                <w:sz w:val="24"/>
                <w:szCs w:val="24"/>
              </w:rPr>
              <w:t xml:space="preserve">Куликовская И.Э., </w:t>
            </w:r>
            <w:proofErr w:type="spellStart"/>
            <w:r w:rsidRPr="0035516D">
              <w:rPr>
                <w:rFonts w:ascii="Times New Roman" w:hAnsi="Times New Roman" w:cs="Times New Roman"/>
                <w:sz w:val="24"/>
                <w:szCs w:val="24"/>
              </w:rPr>
              <w:t>Совгир</w:t>
            </w:r>
            <w:proofErr w:type="spellEnd"/>
            <w:r w:rsidRPr="0035516D">
              <w:rPr>
                <w:rFonts w:ascii="Times New Roman" w:hAnsi="Times New Roman" w:cs="Times New Roman"/>
                <w:sz w:val="24"/>
                <w:szCs w:val="24"/>
              </w:rPr>
              <w:t xml:space="preserve"> Н.Н Детское экспериментирование Детство-Пресс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2003.</w:t>
            </w:r>
          </w:p>
          <w:p w:rsidR="00EB367F" w:rsidRPr="0055675C" w:rsidRDefault="00EB367F" w:rsidP="00C56AC4">
            <w:pPr>
              <w:shd w:val="clear" w:color="auto" w:fill="FFFFFF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9.</w:t>
            </w:r>
            <w:r w:rsidRPr="0055675C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Нуждина Т.Д. Мир вещей. Энциклопедия для малышей. Чудо — всюду. Ярославль: Академия развития, 1998.</w:t>
            </w:r>
          </w:p>
          <w:p w:rsidR="00EB367F" w:rsidRPr="0055675C" w:rsidRDefault="00EB367F" w:rsidP="00C56AC4">
            <w:pPr>
              <w:shd w:val="clear" w:color="auto" w:fill="FFFFFF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10.</w:t>
            </w:r>
            <w:r w:rsidRPr="0055675C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Тугушева Г. П., Чистякова А.Е. Экспериментальная деятельность среднего и старшего дошкольного возраста. СПб.: Детство – Пресс, 2008.</w:t>
            </w:r>
          </w:p>
          <w:p w:rsidR="00EB367F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55675C">
              <w:rPr>
                <w:rFonts w:ascii="Times New Roman" w:hAnsi="Times New Roman" w:cs="Times New Roman"/>
                <w:sz w:val="24"/>
                <w:szCs w:val="24"/>
              </w:rPr>
              <w:t>Осипов В.В. Рыжков А.М. «Азбука Екатеринбурга» Екатеринбург 2014г.</w:t>
            </w:r>
          </w:p>
          <w:p w:rsidR="00EB367F" w:rsidRDefault="00EB367F" w:rsidP="00C56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67F" w:rsidRPr="00B039F8" w:rsidRDefault="00EB367F" w:rsidP="00C5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    </w:t>
            </w:r>
            <w:hyperlink r:id="rId8" w:history="1">
              <w:r w:rsidRPr="00B039F8">
                <w:rPr>
                  <w:rStyle w:val="a7"/>
                  <w:rFonts w:ascii="Times New Roman" w:hAnsi="Times New Roman" w:cs="Times New Roman"/>
                  <w:color w:val="0070C0"/>
                  <w:sz w:val="24"/>
                  <w:szCs w:val="24"/>
                </w:rPr>
                <w:t>Екатеринбург. Детская презентац</w:t>
              </w:r>
              <w:r>
                <w:rPr>
                  <w:rStyle w:val="a7"/>
                  <w:rFonts w:ascii="Times New Roman" w:hAnsi="Times New Roman" w:cs="Times New Roman"/>
                  <w:color w:val="0070C0"/>
                  <w:sz w:val="24"/>
                  <w:szCs w:val="24"/>
                </w:rPr>
                <w:t xml:space="preserve">ия по географии - поиск Яндекса </w:t>
              </w:r>
              <w:r w:rsidRPr="00B039F8">
                <w:rPr>
                  <w:rStyle w:val="a7"/>
                  <w:rFonts w:ascii="Times New Roman" w:hAnsi="Times New Roman" w:cs="Times New Roman"/>
                  <w:color w:val="0070C0"/>
                  <w:sz w:val="24"/>
                  <w:szCs w:val="24"/>
                </w:rPr>
                <w:t>по видео (yandex.ru)</w:t>
              </w:r>
            </w:hyperlink>
            <w:r>
              <w:rPr>
                <w:color w:val="555555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Tahoma" w:hAnsi="Tahoma" w:cs="Tahoma"/>
                <w:noProof/>
                <w:color w:val="007AD0"/>
                <w:sz w:val="21"/>
                <w:szCs w:val="21"/>
                <w:shd w:val="clear" w:color="auto" w:fill="FFFFFF"/>
                <w:lang w:eastAsia="ru-RU"/>
              </w:rPr>
              <w:drawing>
                <wp:inline distT="0" distB="0" distL="0" distR="0" wp14:anchorId="239FF2D9" wp14:editId="4A343843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hyperlink r:id="rId11" w:history="1">
              <w:r>
                <w:rPr>
                  <w:rStyle w:val="a7"/>
                  <w:rFonts w:ascii="Tahoma" w:hAnsi="Tahoma" w:cs="Tahoma"/>
                  <w:color w:val="007AD0"/>
                  <w:sz w:val="21"/>
                  <w:szCs w:val="21"/>
                  <w:shd w:val="clear" w:color="auto" w:fill="FFFFFF"/>
                </w:rPr>
                <w:t>Домики - Электростанция - Серия 61 | новый познавательный мультфильм о путешествиях для... - поиск Яндекса по видео (yandex.ru)</w:t>
              </w:r>
            </w:hyperlink>
            <w:r>
              <w:rPr>
                <w:color w:val="555555"/>
                <w:shd w:val="clear" w:color="auto" w:fill="FFFFFF"/>
              </w:rPr>
              <w:t> </w:t>
            </w:r>
          </w:p>
          <w:p w:rsidR="00EB367F" w:rsidRDefault="00EB367F" w:rsidP="00C56AC4">
            <w:pPr>
              <w:jc w:val="both"/>
            </w:pPr>
          </w:p>
        </w:tc>
      </w:tr>
      <w:tr w:rsidR="00EB367F" w:rsidTr="00C56AC4">
        <w:tc>
          <w:tcPr>
            <w:tcW w:w="456" w:type="dxa"/>
          </w:tcPr>
          <w:p w:rsidR="00EB367F" w:rsidRDefault="00EB367F" w:rsidP="00C56A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9" w:type="dxa"/>
            <w:gridSpan w:val="2"/>
          </w:tcPr>
          <w:p w:rsidR="00EB367F" w:rsidRDefault="00EB367F" w:rsidP="00C56AC4">
            <w:pPr>
              <w:jc w:val="both"/>
            </w:pPr>
          </w:p>
        </w:tc>
      </w:tr>
    </w:tbl>
    <w:p w:rsidR="00EB367F" w:rsidRDefault="00EB367F" w:rsidP="00EB3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67F" w:rsidRPr="00D16DEA" w:rsidRDefault="00EB367F" w:rsidP="00EB3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EA">
        <w:rPr>
          <w:rFonts w:ascii="Times New Roman" w:hAnsi="Times New Roman" w:cs="Times New Roman"/>
          <w:b/>
          <w:sz w:val="24"/>
          <w:szCs w:val="24"/>
        </w:rPr>
        <w:t>Игра "Ток бежит по проводам"</w:t>
      </w:r>
      <w:r>
        <w:rPr>
          <w:rFonts w:ascii="Times New Roman" w:hAnsi="Times New Roman" w:cs="Times New Roman"/>
          <w:sz w:val="24"/>
          <w:szCs w:val="24"/>
        </w:rPr>
        <w:t> </w:t>
      </w:r>
    </w:p>
    <w:p w:rsidR="00EB367F" w:rsidRPr="00D16DEA" w:rsidRDefault="00EB367F" w:rsidP="00EB3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EA">
        <w:rPr>
          <w:rFonts w:ascii="Times New Roman" w:hAnsi="Times New Roman" w:cs="Times New Roman"/>
          <w:sz w:val="24"/>
          <w:szCs w:val="24"/>
        </w:rPr>
        <w:t>Дети встают в круг, берутся за руки, поочерёдно поднимают руки вверх, дойдя до воспитателя, в обратном порядке опускают их вниз, говорят слова:</w:t>
      </w:r>
    </w:p>
    <w:p w:rsidR="00EB367F" w:rsidRPr="00D16DEA" w:rsidRDefault="00EB367F" w:rsidP="00EB3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EA">
        <w:rPr>
          <w:rFonts w:ascii="Times New Roman" w:hAnsi="Times New Roman" w:cs="Times New Roman"/>
          <w:sz w:val="24"/>
          <w:szCs w:val="24"/>
        </w:rPr>
        <w:t>К дальним селам, городам,</w:t>
      </w:r>
    </w:p>
    <w:p w:rsidR="00EB367F" w:rsidRPr="00D16DEA" w:rsidRDefault="00EB367F" w:rsidP="00EB3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EA">
        <w:rPr>
          <w:rFonts w:ascii="Times New Roman" w:hAnsi="Times New Roman" w:cs="Times New Roman"/>
          <w:sz w:val="24"/>
          <w:szCs w:val="24"/>
        </w:rPr>
        <w:t>Кто идёт по проводам</w:t>
      </w:r>
    </w:p>
    <w:p w:rsidR="00EB367F" w:rsidRPr="00D16DEA" w:rsidRDefault="00EB367F" w:rsidP="00EB3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EA">
        <w:rPr>
          <w:rFonts w:ascii="Times New Roman" w:hAnsi="Times New Roman" w:cs="Times New Roman"/>
          <w:sz w:val="24"/>
          <w:szCs w:val="24"/>
        </w:rPr>
        <w:t>Светлое Величество.</w:t>
      </w:r>
    </w:p>
    <w:p w:rsidR="00EB367F" w:rsidRPr="00D16DEA" w:rsidRDefault="00EB367F" w:rsidP="00EB3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EA">
        <w:rPr>
          <w:rFonts w:ascii="Times New Roman" w:hAnsi="Times New Roman" w:cs="Times New Roman"/>
          <w:sz w:val="24"/>
          <w:szCs w:val="24"/>
        </w:rPr>
        <w:t>Это - электричество!</w:t>
      </w:r>
    </w:p>
    <w:p w:rsidR="00EB367F" w:rsidRPr="00D16DEA" w:rsidRDefault="00EB367F" w:rsidP="00EB3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67F" w:rsidRPr="00D16DEA" w:rsidRDefault="00EB367F" w:rsidP="00EB36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DEA">
        <w:rPr>
          <w:rFonts w:ascii="Times New Roman" w:hAnsi="Times New Roman" w:cs="Times New Roman"/>
          <w:b/>
          <w:sz w:val="24"/>
          <w:szCs w:val="24"/>
        </w:rPr>
        <w:t>Дидактическая игра «Что было и что сейчас»</w:t>
      </w:r>
    </w:p>
    <w:p w:rsidR="00EB367F" w:rsidRPr="00D16DEA" w:rsidRDefault="00EB367F" w:rsidP="00EB3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EA">
        <w:rPr>
          <w:rFonts w:ascii="Times New Roman" w:hAnsi="Times New Roman" w:cs="Times New Roman"/>
          <w:sz w:val="24"/>
          <w:szCs w:val="24"/>
        </w:rPr>
        <w:t>Цель: расширять кругозор детей, развивать воображение, речь.</w:t>
      </w:r>
    </w:p>
    <w:p w:rsidR="00EB367F" w:rsidRDefault="00EB367F" w:rsidP="00EB3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EA">
        <w:rPr>
          <w:rFonts w:ascii="Times New Roman" w:hAnsi="Times New Roman" w:cs="Times New Roman"/>
          <w:sz w:val="24"/>
          <w:szCs w:val="24"/>
        </w:rPr>
        <w:t>Костёр- электроплита, веник- пылесос, корыто- Стиральная машинка и т. д.</w:t>
      </w:r>
    </w:p>
    <w:p w:rsidR="00EB367F" w:rsidRDefault="00EB367F" w:rsidP="00EB3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67F" w:rsidRPr="00D16DEA" w:rsidRDefault="00EB367F" w:rsidP="00EB36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DEA">
        <w:rPr>
          <w:rFonts w:ascii="Times New Roman" w:hAnsi="Times New Roman" w:cs="Times New Roman"/>
          <w:b/>
          <w:sz w:val="24"/>
          <w:szCs w:val="24"/>
        </w:rPr>
        <w:t>Дидактическая игра «Найди пару»</w:t>
      </w:r>
    </w:p>
    <w:p w:rsidR="00EB367F" w:rsidRPr="00D16DEA" w:rsidRDefault="00EB367F" w:rsidP="00EB3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EA">
        <w:rPr>
          <w:rFonts w:ascii="Times New Roman" w:hAnsi="Times New Roman" w:cs="Times New Roman"/>
          <w:sz w:val="24"/>
          <w:szCs w:val="24"/>
        </w:rPr>
        <w:t>Цель: расширять кругозор детей, развивать воображение, речь.</w:t>
      </w:r>
    </w:p>
    <w:p w:rsidR="00EB367F" w:rsidRPr="00D16DEA" w:rsidRDefault="00EB367F" w:rsidP="00EB3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EA">
        <w:rPr>
          <w:rFonts w:ascii="Times New Roman" w:hAnsi="Times New Roman" w:cs="Times New Roman"/>
          <w:sz w:val="24"/>
          <w:szCs w:val="24"/>
        </w:rPr>
        <w:t>Электроплита - кастрюля, стиральная машина – грязный фартук, торт – миксер, колбаса – холодильник, волосы – фен, утюг - помятое платье.</w:t>
      </w:r>
    </w:p>
    <w:p w:rsidR="00EB367F" w:rsidRDefault="00EB367F" w:rsidP="00EB3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67F" w:rsidRPr="00D16DEA" w:rsidRDefault="00EB367F" w:rsidP="00EB3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67F" w:rsidRPr="00D16DEA" w:rsidRDefault="00EB367F" w:rsidP="00EB36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DEA">
        <w:rPr>
          <w:rFonts w:ascii="Times New Roman" w:hAnsi="Times New Roman" w:cs="Times New Roman"/>
          <w:b/>
          <w:sz w:val="24"/>
          <w:szCs w:val="24"/>
        </w:rPr>
        <w:t>Загадки про бытовые приборы.</w:t>
      </w:r>
    </w:p>
    <w:p w:rsidR="00EB367F" w:rsidRPr="00D16DEA" w:rsidRDefault="00EB367F" w:rsidP="00EB3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EA">
        <w:rPr>
          <w:rFonts w:ascii="Times New Roman" w:hAnsi="Times New Roman" w:cs="Times New Roman"/>
          <w:sz w:val="24"/>
          <w:szCs w:val="24"/>
        </w:rPr>
        <w:t>Наши помощники – электроприборы они окружают нас повсюду. Они, как добрые волшебники, помогают нам везде. Без них человеку было бы трудно.</w:t>
      </w:r>
    </w:p>
    <w:p w:rsidR="00EB367F" w:rsidRPr="00D16DEA" w:rsidRDefault="00EB367F" w:rsidP="00EB3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EA">
        <w:rPr>
          <w:rFonts w:ascii="Times New Roman" w:hAnsi="Times New Roman" w:cs="Times New Roman"/>
          <w:sz w:val="24"/>
          <w:szCs w:val="24"/>
        </w:rPr>
        <w:t>То назад, то вперед ходит, бродит пароход,</w:t>
      </w:r>
    </w:p>
    <w:p w:rsidR="00EB367F" w:rsidRPr="00D16DEA" w:rsidRDefault="00EB367F" w:rsidP="00EB3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EA">
        <w:rPr>
          <w:rFonts w:ascii="Times New Roman" w:hAnsi="Times New Roman" w:cs="Times New Roman"/>
          <w:sz w:val="24"/>
          <w:szCs w:val="24"/>
        </w:rPr>
        <w:t>А за ним такая гладь – ни морщинки не видать.</w:t>
      </w:r>
    </w:p>
    <w:p w:rsidR="00EB367F" w:rsidRDefault="00EB367F" w:rsidP="00EB3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EA">
        <w:rPr>
          <w:rFonts w:ascii="Times New Roman" w:hAnsi="Times New Roman" w:cs="Times New Roman"/>
          <w:sz w:val="24"/>
          <w:szCs w:val="24"/>
        </w:rPr>
        <w:t>Остановишь - горе, продырявит мор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16DEA">
        <w:rPr>
          <w:rFonts w:ascii="Times New Roman" w:hAnsi="Times New Roman" w:cs="Times New Roman"/>
          <w:sz w:val="24"/>
          <w:szCs w:val="24"/>
        </w:rPr>
        <w:t>… (утюг).</w:t>
      </w:r>
    </w:p>
    <w:p w:rsidR="00EB367F" w:rsidRPr="00D16DEA" w:rsidRDefault="00EB367F" w:rsidP="00EB3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67F" w:rsidRPr="00D16DEA" w:rsidRDefault="00EB367F" w:rsidP="00EB3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EA">
        <w:rPr>
          <w:rFonts w:ascii="Times New Roman" w:hAnsi="Times New Roman" w:cs="Times New Roman"/>
          <w:sz w:val="24"/>
          <w:szCs w:val="24"/>
        </w:rPr>
        <w:t xml:space="preserve"> Пыль найдет и вмиг проглотит.</w:t>
      </w:r>
    </w:p>
    <w:p w:rsidR="00EB367F" w:rsidRPr="00D16DEA" w:rsidRDefault="00EB367F" w:rsidP="00EB3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EA">
        <w:rPr>
          <w:rFonts w:ascii="Times New Roman" w:hAnsi="Times New Roman" w:cs="Times New Roman"/>
          <w:sz w:val="24"/>
          <w:szCs w:val="24"/>
        </w:rPr>
        <w:t>Чистоту для нас наводит.</w:t>
      </w:r>
    </w:p>
    <w:p w:rsidR="00EB367F" w:rsidRDefault="00EB367F" w:rsidP="00EB3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EA">
        <w:rPr>
          <w:rFonts w:ascii="Times New Roman" w:hAnsi="Times New Roman" w:cs="Times New Roman"/>
          <w:sz w:val="24"/>
          <w:szCs w:val="24"/>
        </w:rPr>
        <w:t>Длинный шланг, как хобот, нос,</w:t>
      </w:r>
    </w:p>
    <w:p w:rsidR="00EB367F" w:rsidRDefault="00EB367F" w:rsidP="00EB3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EA">
        <w:rPr>
          <w:rFonts w:ascii="Times New Roman" w:hAnsi="Times New Roman" w:cs="Times New Roman"/>
          <w:sz w:val="24"/>
          <w:szCs w:val="24"/>
        </w:rPr>
        <w:t xml:space="preserve"> Коврик чистит…(пылесос)</w:t>
      </w:r>
    </w:p>
    <w:p w:rsidR="00EB367F" w:rsidRPr="00D16DEA" w:rsidRDefault="00EB367F" w:rsidP="00EB3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67F" w:rsidRPr="00D16DEA" w:rsidRDefault="00EB367F" w:rsidP="00EB3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EA">
        <w:rPr>
          <w:rFonts w:ascii="Times New Roman" w:hAnsi="Times New Roman" w:cs="Times New Roman"/>
          <w:sz w:val="24"/>
          <w:szCs w:val="24"/>
        </w:rPr>
        <w:t>Посмотри на меня</w:t>
      </w:r>
    </w:p>
    <w:p w:rsidR="00EB367F" w:rsidRPr="00D16DEA" w:rsidRDefault="00EB367F" w:rsidP="00EB3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EA">
        <w:rPr>
          <w:rFonts w:ascii="Times New Roman" w:hAnsi="Times New Roman" w:cs="Times New Roman"/>
          <w:sz w:val="24"/>
          <w:szCs w:val="24"/>
        </w:rPr>
        <w:t>В брюхе жарко у меня,</w:t>
      </w:r>
    </w:p>
    <w:p w:rsidR="00EB367F" w:rsidRPr="00D16DEA" w:rsidRDefault="00EB367F" w:rsidP="00EB3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EA">
        <w:rPr>
          <w:rFonts w:ascii="Times New Roman" w:hAnsi="Times New Roman" w:cs="Times New Roman"/>
          <w:sz w:val="24"/>
          <w:szCs w:val="24"/>
        </w:rPr>
        <w:lastRenderedPageBreak/>
        <w:t>А в носу моем дыра.</w:t>
      </w:r>
    </w:p>
    <w:p w:rsidR="00EB367F" w:rsidRPr="00D16DEA" w:rsidRDefault="00EB367F" w:rsidP="00EB3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EA">
        <w:rPr>
          <w:rFonts w:ascii="Times New Roman" w:hAnsi="Times New Roman" w:cs="Times New Roman"/>
          <w:sz w:val="24"/>
          <w:szCs w:val="24"/>
        </w:rPr>
        <w:t>Когда все во мне кипит,</w:t>
      </w:r>
    </w:p>
    <w:p w:rsidR="00EB367F" w:rsidRDefault="00EB367F" w:rsidP="00EB3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нее пар валит…(чайник)</w:t>
      </w:r>
    </w:p>
    <w:p w:rsidR="00EB367F" w:rsidRPr="00D16DEA" w:rsidRDefault="00EB367F" w:rsidP="00EB3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67F" w:rsidRPr="00D16DEA" w:rsidRDefault="00EB367F" w:rsidP="00EB3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67F" w:rsidRPr="00D16DEA" w:rsidRDefault="00EB367F" w:rsidP="00EB3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67F" w:rsidRPr="00D16DEA" w:rsidRDefault="00EB367F" w:rsidP="00EB3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67F" w:rsidRPr="00D16DEA" w:rsidRDefault="00EB367F" w:rsidP="00EB36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EA">
        <w:rPr>
          <w:rFonts w:ascii="Times New Roman" w:hAnsi="Times New Roman" w:cs="Times New Roman"/>
          <w:sz w:val="24"/>
          <w:szCs w:val="24"/>
        </w:rPr>
        <w:br w:type="page"/>
      </w:r>
    </w:p>
    <w:p w:rsidR="006E50C3" w:rsidRPr="00D16DEA" w:rsidRDefault="006E50C3" w:rsidP="00D16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231" w:rsidRPr="00D16DEA" w:rsidRDefault="00466231" w:rsidP="00D16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231" w:rsidRPr="00D16DEA" w:rsidRDefault="00466231" w:rsidP="00D16D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6231" w:rsidRPr="00466231" w:rsidRDefault="00466231" w:rsidP="00D16DEA">
      <w:pPr>
        <w:spacing w:after="0" w:line="240" w:lineRule="auto"/>
        <w:jc w:val="both"/>
        <w:rPr>
          <w:sz w:val="24"/>
          <w:szCs w:val="24"/>
        </w:rPr>
      </w:pPr>
      <w:r w:rsidRPr="00D16DEA">
        <w:rPr>
          <w:rFonts w:ascii="Times New Roman" w:hAnsi="Times New Roman" w:cs="Times New Roman"/>
          <w:sz w:val="24"/>
          <w:szCs w:val="24"/>
        </w:rPr>
        <w:br w:type="page"/>
      </w:r>
    </w:p>
    <w:sectPr w:rsidR="00466231" w:rsidRPr="00466231" w:rsidSect="0077721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"/>
        <w:w w:val="100"/>
        <w:position w:val="0"/>
        <w:sz w:val="18"/>
        <w:szCs w:val="18"/>
        <w:u w:val="none"/>
        <w:effect w:val="none"/>
        <w:vertAlign w:val="baseline"/>
        <w:lang w:val="ru-RU" w:bidi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8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-1"/>
        <w:w w:val="100"/>
        <w:position w:val="0"/>
        <w:sz w:val="18"/>
        <w:szCs w:val="18"/>
        <w:u w:val="none"/>
        <w:effect w:val="none"/>
        <w:vertAlign w:val="baseline"/>
        <w:lang w:val="ru-RU" w:bidi="ru-RU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58F6497"/>
    <w:multiLevelType w:val="multilevel"/>
    <w:tmpl w:val="8A820D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852FC"/>
    <w:multiLevelType w:val="multilevel"/>
    <w:tmpl w:val="8E502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342FC"/>
    <w:multiLevelType w:val="multilevel"/>
    <w:tmpl w:val="F33AA6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95ACB"/>
    <w:multiLevelType w:val="multilevel"/>
    <w:tmpl w:val="CD165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6E1EAB"/>
    <w:multiLevelType w:val="multilevel"/>
    <w:tmpl w:val="613CD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C21515"/>
    <w:multiLevelType w:val="multilevel"/>
    <w:tmpl w:val="ECE0F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753DA5"/>
    <w:multiLevelType w:val="multilevel"/>
    <w:tmpl w:val="37F4DA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375289"/>
    <w:multiLevelType w:val="multilevel"/>
    <w:tmpl w:val="A8B83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EC5D00"/>
    <w:multiLevelType w:val="multilevel"/>
    <w:tmpl w:val="2996BA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1B1443"/>
    <w:multiLevelType w:val="multilevel"/>
    <w:tmpl w:val="1372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C77BE0"/>
    <w:multiLevelType w:val="multilevel"/>
    <w:tmpl w:val="1D245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D02C05"/>
    <w:multiLevelType w:val="multilevel"/>
    <w:tmpl w:val="E6087A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8B6EFF"/>
    <w:multiLevelType w:val="multilevel"/>
    <w:tmpl w:val="07AC8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605756"/>
    <w:multiLevelType w:val="multilevel"/>
    <w:tmpl w:val="A8B83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6A615B"/>
    <w:multiLevelType w:val="hybridMultilevel"/>
    <w:tmpl w:val="3F249E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A7A7D"/>
    <w:multiLevelType w:val="multilevel"/>
    <w:tmpl w:val="BB0C2F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F21362"/>
    <w:multiLevelType w:val="multilevel"/>
    <w:tmpl w:val="739E17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242086"/>
    <w:multiLevelType w:val="multilevel"/>
    <w:tmpl w:val="D66692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F04957"/>
    <w:multiLevelType w:val="hybridMultilevel"/>
    <w:tmpl w:val="A808C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23864"/>
    <w:multiLevelType w:val="multilevel"/>
    <w:tmpl w:val="1BB44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305ECC"/>
    <w:multiLevelType w:val="multilevel"/>
    <w:tmpl w:val="001222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CD4F0D"/>
    <w:multiLevelType w:val="multilevel"/>
    <w:tmpl w:val="F222A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1E6E9E"/>
    <w:multiLevelType w:val="multilevel"/>
    <w:tmpl w:val="8D0C9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6317FE"/>
    <w:multiLevelType w:val="multilevel"/>
    <w:tmpl w:val="62246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A77FDD"/>
    <w:multiLevelType w:val="hybridMultilevel"/>
    <w:tmpl w:val="6060D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B073BB"/>
    <w:multiLevelType w:val="multilevel"/>
    <w:tmpl w:val="5836A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DE835CF"/>
    <w:multiLevelType w:val="multilevel"/>
    <w:tmpl w:val="0106B2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784102"/>
    <w:multiLevelType w:val="hybridMultilevel"/>
    <w:tmpl w:val="9A286E16"/>
    <w:lvl w:ilvl="0" w:tplc="818A0B8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4D5676"/>
    <w:multiLevelType w:val="multilevel"/>
    <w:tmpl w:val="596C05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E7704A"/>
    <w:multiLevelType w:val="multilevel"/>
    <w:tmpl w:val="254E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920F7E"/>
    <w:multiLevelType w:val="multilevel"/>
    <w:tmpl w:val="06401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874E56"/>
    <w:multiLevelType w:val="multilevel"/>
    <w:tmpl w:val="1F346C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7F701A"/>
    <w:multiLevelType w:val="multilevel"/>
    <w:tmpl w:val="A5AEA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4E53B2"/>
    <w:multiLevelType w:val="multilevel"/>
    <w:tmpl w:val="1F823F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6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2"/>
  </w:num>
  <w:num w:numId="6">
    <w:abstractNumId w:val="12"/>
  </w:num>
  <w:num w:numId="7">
    <w:abstractNumId w:val="21"/>
  </w:num>
  <w:num w:numId="8">
    <w:abstractNumId w:val="25"/>
  </w:num>
  <w:num w:numId="9">
    <w:abstractNumId w:val="8"/>
  </w:num>
  <w:num w:numId="10">
    <w:abstractNumId w:val="4"/>
  </w:num>
  <w:num w:numId="11">
    <w:abstractNumId w:val="23"/>
  </w:num>
  <w:num w:numId="12">
    <w:abstractNumId w:val="30"/>
  </w:num>
  <w:num w:numId="13">
    <w:abstractNumId w:val="6"/>
  </w:num>
  <w:num w:numId="14">
    <w:abstractNumId w:val="10"/>
  </w:num>
  <w:num w:numId="15">
    <w:abstractNumId w:val="33"/>
  </w:num>
  <w:num w:numId="16">
    <w:abstractNumId w:val="34"/>
  </w:num>
  <w:num w:numId="17">
    <w:abstractNumId w:val="28"/>
  </w:num>
  <w:num w:numId="18">
    <w:abstractNumId w:val="27"/>
  </w:num>
  <w:num w:numId="19">
    <w:abstractNumId w:val="11"/>
  </w:num>
  <w:num w:numId="20">
    <w:abstractNumId w:val="24"/>
  </w:num>
  <w:num w:numId="21">
    <w:abstractNumId w:val="14"/>
  </w:num>
  <w:num w:numId="22">
    <w:abstractNumId w:val="7"/>
  </w:num>
  <w:num w:numId="23">
    <w:abstractNumId w:val="5"/>
  </w:num>
  <w:num w:numId="24">
    <w:abstractNumId w:val="13"/>
  </w:num>
  <w:num w:numId="25">
    <w:abstractNumId w:val="35"/>
  </w:num>
  <w:num w:numId="26">
    <w:abstractNumId w:val="3"/>
  </w:num>
  <w:num w:numId="27">
    <w:abstractNumId w:val="18"/>
  </w:num>
  <w:num w:numId="28">
    <w:abstractNumId w:val="17"/>
  </w:num>
  <w:num w:numId="29">
    <w:abstractNumId w:val="22"/>
  </w:num>
  <w:num w:numId="30">
    <w:abstractNumId w:val="2"/>
  </w:num>
  <w:num w:numId="31">
    <w:abstractNumId w:val="15"/>
  </w:num>
  <w:num w:numId="32">
    <w:abstractNumId w:val="19"/>
  </w:num>
  <w:num w:numId="33">
    <w:abstractNumId w:val="31"/>
  </w:num>
  <w:num w:numId="34">
    <w:abstractNumId w:val="0"/>
  </w:num>
  <w:num w:numId="35">
    <w:abstractNumId w:val="1"/>
  </w:num>
  <w:num w:numId="36">
    <w:abstractNumId w:val="9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31"/>
    <w:rsid w:val="000257CC"/>
    <w:rsid w:val="0004460D"/>
    <w:rsid w:val="0008174F"/>
    <w:rsid w:val="000C2A2A"/>
    <w:rsid w:val="00152C84"/>
    <w:rsid w:val="001626F4"/>
    <w:rsid w:val="00193D40"/>
    <w:rsid w:val="001B0A60"/>
    <w:rsid w:val="001B7F1B"/>
    <w:rsid w:val="001C50FE"/>
    <w:rsid w:val="001C5349"/>
    <w:rsid w:val="001D6A9E"/>
    <w:rsid w:val="001F0AD7"/>
    <w:rsid w:val="00213C4C"/>
    <w:rsid w:val="00226615"/>
    <w:rsid w:val="00227F92"/>
    <w:rsid w:val="002336DA"/>
    <w:rsid w:val="0024464F"/>
    <w:rsid w:val="002630AF"/>
    <w:rsid w:val="002708F0"/>
    <w:rsid w:val="002B4E3A"/>
    <w:rsid w:val="002C13ED"/>
    <w:rsid w:val="002D172D"/>
    <w:rsid w:val="003178A2"/>
    <w:rsid w:val="00343A0D"/>
    <w:rsid w:val="0035516D"/>
    <w:rsid w:val="00381B4D"/>
    <w:rsid w:val="003A153A"/>
    <w:rsid w:val="003C1F05"/>
    <w:rsid w:val="003E5F24"/>
    <w:rsid w:val="00416C1E"/>
    <w:rsid w:val="00423069"/>
    <w:rsid w:val="00432674"/>
    <w:rsid w:val="00436CF8"/>
    <w:rsid w:val="004443E1"/>
    <w:rsid w:val="00445BBC"/>
    <w:rsid w:val="00463D6F"/>
    <w:rsid w:val="00466231"/>
    <w:rsid w:val="004678D0"/>
    <w:rsid w:val="00472B07"/>
    <w:rsid w:val="00484ED1"/>
    <w:rsid w:val="00487CA0"/>
    <w:rsid w:val="004F2F4F"/>
    <w:rsid w:val="00507927"/>
    <w:rsid w:val="00517DC8"/>
    <w:rsid w:val="00525445"/>
    <w:rsid w:val="00525F87"/>
    <w:rsid w:val="0055675C"/>
    <w:rsid w:val="00585FF5"/>
    <w:rsid w:val="005943F5"/>
    <w:rsid w:val="005A249D"/>
    <w:rsid w:val="005C6FD4"/>
    <w:rsid w:val="005D43C4"/>
    <w:rsid w:val="005E33A8"/>
    <w:rsid w:val="0064727B"/>
    <w:rsid w:val="006739B5"/>
    <w:rsid w:val="00673D4B"/>
    <w:rsid w:val="00681478"/>
    <w:rsid w:val="0068756F"/>
    <w:rsid w:val="006D19C3"/>
    <w:rsid w:val="006E50C3"/>
    <w:rsid w:val="006F101C"/>
    <w:rsid w:val="00712362"/>
    <w:rsid w:val="00712C15"/>
    <w:rsid w:val="00753764"/>
    <w:rsid w:val="00757383"/>
    <w:rsid w:val="00777216"/>
    <w:rsid w:val="007F5313"/>
    <w:rsid w:val="008011F0"/>
    <w:rsid w:val="00825DC9"/>
    <w:rsid w:val="00843D4D"/>
    <w:rsid w:val="0084469E"/>
    <w:rsid w:val="00856D44"/>
    <w:rsid w:val="00864E9C"/>
    <w:rsid w:val="00882280"/>
    <w:rsid w:val="00891E49"/>
    <w:rsid w:val="008E6EFD"/>
    <w:rsid w:val="008F2809"/>
    <w:rsid w:val="008F4A6E"/>
    <w:rsid w:val="00902BD4"/>
    <w:rsid w:val="00935601"/>
    <w:rsid w:val="0094365F"/>
    <w:rsid w:val="00945A76"/>
    <w:rsid w:val="00976EC0"/>
    <w:rsid w:val="009832E5"/>
    <w:rsid w:val="00991966"/>
    <w:rsid w:val="00A06C25"/>
    <w:rsid w:val="00A130D2"/>
    <w:rsid w:val="00A40660"/>
    <w:rsid w:val="00A45645"/>
    <w:rsid w:val="00A87741"/>
    <w:rsid w:val="00AB0347"/>
    <w:rsid w:val="00AB7B85"/>
    <w:rsid w:val="00AC196C"/>
    <w:rsid w:val="00AD5CA6"/>
    <w:rsid w:val="00B039F8"/>
    <w:rsid w:val="00B12C28"/>
    <w:rsid w:val="00B36F75"/>
    <w:rsid w:val="00B57662"/>
    <w:rsid w:val="00B62441"/>
    <w:rsid w:val="00B65A8F"/>
    <w:rsid w:val="00B74CC3"/>
    <w:rsid w:val="00BE47CD"/>
    <w:rsid w:val="00C01A57"/>
    <w:rsid w:val="00C11C68"/>
    <w:rsid w:val="00C37AA5"/>
    <w:rsid w:val="00C43BE7"/>
    <w:rsid w:val="00C47E59"/>
    <w:rsid w:val="00CB6BE6"/>
    <w:rsid w:val="00CE1EE7"/>
    <w:rsid w:val="00D16DEA"/>
    <w:rsid w:val="00D21018"/>
    <w:rsid w:val="00D21921"/>
    <w:rsid w:val="00D44CCD"/>
    <w:rsid w:val="00D47788"/>
    <w:rsid w:val="00D62548"/>
    <w:rsid w:val="00D96CE9"/>
    <w:rsid w:val="00DB4EEF"/>
    <w:rsid w:val="00DD0C21"/>
    <w:rsid w:val="00E23B0B"/>
    <w:rsid w:val="00E67ECC"/>
    <w:rsid w:val="00E754A1"/>
    <w:rsid w:val="00EB367F"/>
    <w:rsid w:val="00ED2288"/>
    <w:rsid w:val="00ED521C"/>
    <w:rsid w:val="00F113CE"/>
    <w:rsid w:val="00F51B06"/>
    <w:rsid w:val="00FA798B"/>
    <w:rsid w:val="00FD1AC6"/>
    <w:rsid w:val="00FE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867E3"/>
  <w15:chartTrackingRefBased/>
  <w15:docId w15:val="{6A81003B-78F0-4652-814A-6358B064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7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91E49"/>
    <w:pPr>
      <w:ind w:left="720"/>
      <w:contextualSpacing/>
    </w:pPr>
  </w:style>
  <w:style w:type="table" w:styleId="a5">
    <w:name w:val="Table Grid"/>
    <w:basedOn w:val="a1"/>
    <w:uiPriority w:val="39"/>
    <w:rsid w:val="001B0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1C50FE"/>
    <w:rPr>
      <w:b/>
      <w:bCs/>
    </w:rPr>
  </w:style>
  <w:style w:type="paragraph" w:customStyle="1" w:styleId="4">
    <w:name w:val="Основной текст4"/>
    <w:basedOn w:val="a"/>
    <w:rsid w:val="00F113CE"/>
    <w:pPr>
      <w:widowControl w:val="0"/>
      <w:shd w:val="clear" w:color="auto" w:fill="FFFFFF"/>
      <w:suppressAutoHyphens/>
      <w:spacing w:after="3000" w:line="226" w:lineRule="exact"/>
      <w:jc w:val="center"/>
    </w:pPr>
    <w:rPr>
      <w:rFonts w:ascii="Times New Roman" w:eastAsia="Times New Roman" w:hAnsi="Times New Roman" w:cs="Times New Roman"/>
      <w:spacing w:val="-1"/>
      <w:sz w:val="18"/>
      <w:szCs w:val="18"/>
      <w:lang w:val="x-none" w:eastAsia="zh-CN"/>
    </w:rPr>
  </w:style>
  <w:style w:type="character" w:customStyle="1" w:styleId="3">
    <w:name w:val="Основной текст3"/>
    <w:rsid w:val="00F113CE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-1"/>
      <w:w w:val="100"/>
      <w:position w:val="0"/>
      <w:sz w:val="18"/>
      <w:szCs w:val="18"/>
      <w:u w:val="none"/>
      <w:effect w:val="none"/>
      <w:vertAlign w:val="baseline"/>
      <w:lang w:val="ru-RU" w:bidi="ru-RU"/>
    </w:rPr>
  </w:style>
  <w:style w:type="character" w:styleId="a7">
    <w:name w:val="Hyperlink"/>
    <w:basedOn w:val="a0"/>
    <w:uiPriority w:val="99"/>
    <w:unhideWhenUsed/>
    <w:rsid w:val="00B039F8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B03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49508401089538715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yandex.ru/video/preview/2463262554275723416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76130-0FF2-4D22-B80F-EBF270E85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1928</TotalTime>
  <Pages>10</Pages>
  <Words>1984</Words>
  <Characters>11311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26</cp:revision>
  <dcterms:created xsi:type="dcterms:W3CDTF">2022-12-22T19:28:00Z</dcterms:created>
  <dcterms:modified xsi:type="dcterms:W3CDTF">2023-01-21T20:51:00Z</dcterms:modified>
</cp:coreProperties>
</file>