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D8A" w:rsidRDefault="00087945">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190500</wp:posOffset>
            </wp:positionH>
            <wp:positionV relativeFrom="page">
              <wp:posOffset>389499</wp:posOffset>
            </wp:positionV>
            <wp:extent cx="7178675" cy="9915525"/>
            <wp:effectExtent l="0" t="0" r="0" b="0"/>
            <wp:wrapTopAndBottom/>
            <wp:docPr id="464158" name="Picture 464158"/>
            <wp:cNvGraphicFramePr/>
            <a:graphic xmlns:a="http://schemas.openxmlformats.org/drawingml/2006/main">
              <a:graphicData uri="http://schemas.openxmlformats.org/drawingml/2006/picture">
                <pic:pic xmlns:pic="http://schemas.openxmlformats.org/drawingml/2006/picture">
                  <pic:nvPicPr>
                    <pic:cNvPr id="464158" name="Picture 464158"/>
                    <pic:cNvPicPr/>
                  </pic:nvPicPr>
                  <pic:blipFill>
                    <a:blip r:embed="rId7"/>
                    <a:stretch>
                      <a:fillRect/>
                    </a:stretch>
                  </pic:blipFill>
                  <pic:spPr>
                    <a:xfrm>
                      <a:off x="0" y="0"/>
                      <a:ext cx="7178675" cy="9915525"/>
                    </a:xfrm>
                    <a:prstGeom prst="rect">
                      <a:avLst/>
                    </a:prstGeom>
                  </pic:spPr>
                </pic:pic>
              </a:graphicData>
            </a:graphic>
          </wp:anchor>
        </w:drawing>
      </w:r>
    </w:p>
    <w:p w:rsidR="00C23D8A" w:rsidRDefault="00C23D8A">
      <w:pPr>
        <w:sectPr w:rsidR="00C23D8A">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720" w:gutter="0"/>
          <w:cols w:space="720"/>
        </w:sectPr>
      </w:pPr>
    </w:p>
    <w:p w:rsidR="00C23D8A" w:rsidRDefault="00087945">
      <w:pPr>
        <w:spacing w:after="90" w:line="242" w:lineRule="auto"/>
        <w:ind w:left="3265" w:right="-15" w:hanging="10"/>
        <w:jc w:val="left"/>
      </w:pPr>
      <w:r>
        <w:rPr>
          <w:b/>
        </w:rPr>
        <w:lastRenderedPageBreak/>
        <w:t>Содержание образовательной программы</w:t>
      </w:r>
    </w:p>
    <w:tbl>
      <w:tblPr>
        <w:tblStyle w:val="TableGrid"/>
        <w:tblW w:w="9784" w:type="dxa"/>
        <w:tblInd w:w="283" w:type="dxa"/>
        <w:tblCellMar>
          <w:top w:w="0" w:type="dxa"/>
          <w:left w:w="110" w:type="dxa"/>
          <w:bottom w:w="0" w:type="dxa"/>
          <w:right w:w="6" w:type="dxa"/>
        </w:tblCellMar>
        <w:tblLook w:val="04A0" w:firstRow="1" w:lastRow="0" w:firstColumn="1" w:lastColumn="0" w:noHBand="0" w:noVBand="1"/>
      </w:tblPr>
      <w:tblGrid>
        <w:gridCol w:w="711"/>
        <w:gridCol w:w="8504"/>
        <w:gridCol w:w="569"/>
      </w:tblGrid>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rPr>
                <w:b/>
              </w:rPr>
              <w:t>Общие положения</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3</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rPr>
                <w:b/>
              </w:rPr>
              <w:t>I.</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rPr>
                <w:b/>
              </w:rPr>
              <w:t>Целевой раздел</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5</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1.1.</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Пояснительная записка</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5</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1.2.</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Принципы и подходы к формированию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6</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1.3.</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Значимые для разработки и реализации Программы характеристики</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7</w:t>
            </w:r>
          </w:p>
        </w:tc>
      </w:tr>
      <w:tr w:rsidR="00C23D8A">
        <w:trPr>
          <w:trHeight w:val="331"/>
        </w:trPr>
        <w:tc>
          <w:tcPr>
            <w:tcW w:w="711" w:type="dxa"/>
            <w:tcBorders>
              <w:top w:val="single" w:sz="4" w:space="0" w:color="000000"/>
              <w:left w:val="single" w:sz="4" w:space="0" w:color="000000"/>
              <w:bottom w:val="nil"/>
              <w:right w:val="single" w:sz="4" w:space="0" w:color="000000"/>
            </w:tcBorders>
          </w:tcPr>
          <w:p w:rsidR="00C23D8A" w:rsidRDefault="00087945">
            <w:pPr>
              <w:spacing w:after="0" w:line="276" w:lineRule="auto"/>
              <w:ind w:left="7" w:right="0" w:firstLine="0"/>
              <w:jc w:val="left"/>
            </w:pPr>
            <w:r>
              <w:t>1.4.</w:t>
            </w:r>
          </w:p>
        </w:tc>
        <w:tc>
          <w:tcPr>
            <w:tcW w:w="8504" w:type="dxa"/>
            <w:tcBorders>
              <w:top w:val="single" w:sz="4" w:space="0" w:color="000000"/>
              <w:left w:val="single" w:sz="4" w:space="0" w:color="000000"/>
              <w:bottom w:val="nil"/>
              <w:right w:val="single" w:sz="4" w:space="0" w:color="000000"/>
            </w:tcBorders>
          </w:tcPr>
          <w:p w:rsidR="00C23D8A" w:rsidRDefault="00087945">
            <w:pPr>
              <w:spacing w:after="0" w:line="276" w:lineRule="auto"/>
              <w:ind w:left="36" w:right="0" w:firstLine="0"/>
              <w:jc w:val="left"/>
            </w:pPr>
            <w:r>
              <w:t>Специфика</w:t>
            </w:r>
            <w:r>
              <w:tab/>
              <w:t>национальных,</w:t>
            </w:r>
            <w:r>
              <w:tab/>
              <w:t>социокультурных</w:t>
            </w:r>
            <w:r>
              <w:tab/>
              <w:t>и</w:t>
            </w:r>
            <w:r>
              <w:tab/>
              <w:t>иных</w:t>
            </w:r>
            <w:r>
              <w:tab/>
              <w:t>условий,</w:t>
            </w:r>
            <w:r>
              <w:tab/>
              <w:t>в</w:t>
            </w:r>
            <w:r>
              <w:tab/>
              <w:t>которых</w:t>
            </w:r>
          </w:p>
        </w:tc>
        <w:tc>
          <w:tcPr>
            <w:tcW w:w="569"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r>
      <w:tr w:rsidR="00C23D8A">
        <w:trPr>
          <w:trHeight w:val="631"/>
        </w:trPr>
        <w:tc>
          <w:tcPr>
            <w:tcW w:w="711"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504" w:type="dxa"/>
            <w:tcBorders>
              <w:top w:val="nil"/>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осуществляется образовательная деятельность</w:t>
            </w:r>
          </w:p>
        </w:tc>
        <w:tc>
          <w:tcPr>
            <w:tcW w:w="569" w:type="dxa"/>
            <w:tcBorders>
              <w:top w:val="nil"/>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left"/>
            </w:pPr>
            <w:r>
              <w:t>7</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1.4.1.</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Национально-культурные и климатические особенности</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7</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1.4.2.</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Социально-демографические особенности</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w:t>
            </w:r>
          </w:p>
        </w:tc>
      </w:tr>
      <w:tr w:rsidR="00C23D8A">
        <w:trPr>
          <w:trHeight w:val="351"/>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1.5.</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Характеристики особенностей развития детей</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9</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1.6.</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Планируемые результаты реализации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14</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1.7.</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Педагогическая диагностика достижения планируемых результатов</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19</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1.8.</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Часть, формируемая участниками образовательных отношений</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22</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rPr>
                <w:b/>
              </w:rPr>
              <w:t>II.</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rPr>
                <w:b/>
              </w:rPr>
              <w:t>Содержательный раздел</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23</w:t>
            </w:r>
          </w:p>
        </w:tc>
      </w:tr>
      <w:tr w:rsidR="00C23D8A">
        <w:trPr>
          <w:trHeight w:val="645"/>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2.1.</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Задачи и содержание образования (обучения и воспитания) по образовательным областям</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23</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2.1.1.</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Социально-коммуникативное развитие</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23</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2.1.2.</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Познавательное развитие</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31</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2.1.3.</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Речевое развитие</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36</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2.1.4.</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Художественно-эстетическое развитие</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43</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2.1.5.</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Физическое развитие</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58</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2.2.</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Вариативные формы, способы и средства реализации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69</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2.3.</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Особенности образовательной деятельности разных видов и культурных практик</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72</w:t>
            </w:r>
          </w:p>
        </w:tc>
      </w:tr>
      <w:tr w:rsidR="00C23D8A">
        <w:trPr>
          <w:trHeight w:val="356"/>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2.4.</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Способы и направления поддержки детской инициативы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77</w:t>
            </w:r>
          </w:p>
        </w:tc>
      </w:tr>
      <w:tr w:rsidR="00C23D8A">
        <w:trPr>
          <w:trHeight w:val="645"/>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2.5.</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08" w:right="0" w:hanging="672"/>
              <w:jc w:val="left"/>
            </w:pPr>
            <w:r>
              <w:t>Особенности</w:t>
            </w:r>
            <w:r>
              <w:tab/>
              <w:t>взаимодействия</w:t>
            </w:r>
            <w:r>
              <w:tab/>
              <w:t>педагогического</w:t>
            </w:r>
            <w:r>
              <w:tab/>
              <w:t>коллектива</w:t>
            </w:r>
            <w:r>
              <w:tab/>
              <w:t>с семьями обучающихся</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79</w:t>
            </w:r>
          </w:p>
        </w:tc>
      </w:tr>
      <w:tr w:rsidR="00C23D8A">
        <w:trPr>
          <w:trHeight w:val="911"/>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2.6.</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84" w:line="228" w:lineRule="auto"/>
              <w:ind w:left="36" w:right="0" w:firstLine="0"/>
            </w:pPr>
            <w:r>
              <w:t>Коррекционно-развивающая работа с детьми с ограниченными возможностями здоровья. Направления и задачи коррекционно-развивающей работы.</w:t>
            </w:r>
          </w:p>
          <w:p w:rsidR="00C23D8A" w:rsidRDefault="00087945">
            <w:pPr>
              <w:spacing w:after="0" w:line="276" w:lineRule="auto"/>
              <w:ind w:left="36" w:right="0" w:firstLine="0"/>
              <w:jc w:val="left"/>
            </w:pPr>
            <w:r>
              <w:t>Содержание коррекционно-развивающей работы на уровне ДОО.</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81</w:t>
            </w:r>
          </w:p>
        </w:tc>
      </w:tr>
      <w:tr w:rsidR="00C23D8A">
        <w:trPr>
          <w:trHeight w:val="645"/>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2.7.</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80" w:line="240" w:lineRule="auto"/>
              <w:ind w:left="120" w:right="0" w:firstLine="0"/>
              <w:jc w:val="left"/>
            </w:pPr>
            <w:r>
              <w:t>Рабочая программа воспитания</w:t>
            </w:r>
          </w:p>
          <w:p w:rsidR="00C23D8A" w:rsidRDefault="00087945">
            <w:pPr>
              <w:spacing w:after="0" w:line="276" w:lineRule="auto"/>
              <w:ind w:left="142" w:right="0" w:firstLine="0"/>
              <w:jc w:val="left"/>
            </w:pPr>
            <w:r>
              <w:t>Пояснительная записка</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86</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2.7.1.</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Целевой раздел рабочей программы воспитания</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87</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2.7.2.</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Содержательный раздел рабочей программы воспитания</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91</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2.7.3.</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Организационный раздел рабочей программы воспитания</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106</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2.8.</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Часть, формируемая участниками образовательных отношений</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109</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rPr>
                <w:b/>
              </w:rPr>
              <w:t>III.</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rPr>
                <w:b/>
              </w:rPr>
              <w:t>Организационный раздел</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111</w:t>
            </w:r>
          </w:p>
        </w:tc>
      </w:tr>
      <w:tr w:rsidR="00C23D8A">
        <w:trPr>
          <w:trHeight w:val="646"/>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3.1.</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81" w:line="240" w:lineRule="auto"/>
              <w:ind w:left="36" w:right="0" w:firstLine="0"/>
              <w:jc w:val="left"/>
            </w:pPr>
            <w:r>
              <w:t>Психолого-педагогические условия реализации Программы</w:t>
            </w:r>
          </w:p>
          <w:p w:rsidR="00C23D8A" w:rsidRDefault="00087945">
            <w:pPr>
              <w:spacing w:after="0" w:line="276" w:lineRule="auto"/>
              <w:ind w:left="36" w:right="0" w:firstLine="0"/>
              <w:jc w:val="left"/>
            </w:pPr>
            <w:r>
              <w:t>Психолого-педагогические условия, обеспечивающие развитие ребенка</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111</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3.2.</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Особенности организации развивающей предметно-пространственной среды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112</w:t>
            </w:r>
          </w:p>
        </w:tc>
      </w:tr>
      <w:tr w:rsidR="00C23D8A">
        <w:trPr>
          <w:trHeight w:val="645"/>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lastRenderedPageBreak/>
              <w:t>3.3.</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pPr>
            <w:r>
              <w:t>Материально - техническое обеспечение Программы. Обеспеченность методическими материалами и средствами обучения и воспитания</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120</w:t>
            </w:r>
          </w:p>
        </w:tc>
      </w:tr>
      <w:tr w:rsidR="00C23D8A">
        <w:trPr>
          <w:trHeight w:val="645"/>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3.4.</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pPr>
            <w:r>
              <w:t>Примерный перечень литературных, музыкальных, художественных, анимационных произведений для реализации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121</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3.5.</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Кадровые условия реализации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150</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3.6.</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Финансовые условия реализации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152</w:t>
            </w:r>
          </w:p>
        </w:tc>
      </w:tr>
      <w:tr w:rsidR="00C23D8A">
        <w:trPr>
          <w:trHeight w:val="645"/>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3.7.</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pPr>
            <w:r>
              <w:t>Календарный план воспитательной работы. Учебный план /Режим и распорядок дня. Календарный учебный график</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0" w:right="0" w:firstLine="0"/>
              <w:jc w:val="left"/>
            </w:pPr>
            <w:r>
              <w:t>152</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3.8.</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Особенности традиционных событий, праздников, мероприятий в группах</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172</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3.9.</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Преемственность в работе детского сада и школы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173</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3.10.</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Часть, формируемая участниками образовательных отношений</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174</w:t>
            </w:r>
          </w:p>
        </w:tc>
      </w:tr>
      <w:tr w:rsidR="00C23D8A">
        <w:trPr>
          <w:trHeight w:val="327"/>
        </w:trPr>
        <w:tc>
          <w:tcPr>
            <w:tcW w:w="7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 w:right="0" w:firstLine="0"/>
              <w:jc w:val="left"/>
            </w:pPr>
            <w:r>
              <w:t>4.0</w:t>
            </w:r>
          </w:p>
        </w:tc>
        <w:tc>
          <w:tcPr>
            <w:tcW w:w="850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0" w:firstLine="0"/>
              <w:jc w:val="left"/>
            </w:pPr>
            <w:r>
              <w:t>Краткая презентация Программы</w:t>
            </w:r>
          </w:p>
        </w:tc>
        <w:tc>
          <w:tcPr>
            <w:tcW w:w="56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174</w:t>
            </w:r>
          </w:p>
        </w:tc>
      </w:tr>
    </w:tbl>
    <w:p w:rsidR="00C23D8A" w:rsidRDefault="00087945">
      <w:pPr>
        <w:spacing w:after="358" w:line="246" w:lineRule="auto"/>
        <w:ind w:left="10" w:right="-15" w:hanging="10"/>
        <w:jc w:val="center"/>
      </w:pPr>
      <w:r>
        <w:rPr>
          <w:b/>
        </w:rPr>
        <w:t>ОБЩИЕ ПОЛОЖЕНИЯ</w:t>
      </w:r>
    </w:p>
    <w:p w:rsidR="00C23D8A" w:rsidRDefault="00087945">
      <w:pPr>
        <w:ind w:right="202"/>
      </w:pPr>
      <w:r>
        <w:t>Образовательная программа дошкольного образования МАДОУ детский сад № 505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 заре</w:t>
      </w:r>
      <w:r>
        <w:t>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w:t>
      </w:r>
    </w:p>
    <w:p w:rsidR="00C23D8A" w:rsidRDefault="00087945">
      <w:pPr>
        <w:ind w:right="202" w:firstLine="0"/>
      </w:pPr>
      <w:r>
        <w:t xml:space="preserve">2023 г., регистрационный № 72264) (далее – ФГОС ДО) </w:t>
      </w:r>
      <w:r>
        <w:rPr>
          <w:color w:val="0000FF"/>
          <w:u w:val="single" w:color="0000FF"/>
        </w:rPr>
        <w:t xml:space="preserve">https://docs.edu.gov.ru/document/7dcd2fd1d14f608ec97e9ef6699f99ae/ </w:t>
      </w:r>
      <w:r>
        <w:t>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w:t>
      </w:r>
      <w:r>
        <w:t xml:space="preserve">, регистрационный № 71847) (далее – ФОП ДО) </w:t>
      </w:r>
      <w:r>
        <w:rPr>
          <w:color w:val="0000FF"/>
          <w:u w:val="single" w:color="0000FF"/>
        </w:rPr>
        <w:t>https://docs.edu.gov.ru/document/0e6ad380fc69dd72b6065672830540ac/</w:t>
      </w:r>
    </w:p>
    <w:p w:rsidR="00C23D8A" w:rsidRDefault="00087945">
      <w:pPr>
        <w:ind w:right="210"/>
      </w:pPr>
      <w:r>
        <w:t>Часть, формируемая участниками образовательных отношений, составляет не более 40% и ориентирована на специфику национальных, социокультурных усло</w:t>
      </w:r>
      <w:r>
        <w:t>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цифровых средств обучения и форм организации работы с детьми, которые в наибольшей степени соответст</w:t>
      </w:r>
      <w:r>
        <w:t>вуют потребностям и интересам детей, а также возможностям педагогического коллектива и ДОО в целом.</w:t>
      </w:r>
    </w:p>
    <w:p w:rsidR="00C23D8A" w:rsidRDefault="00087945">
      <w:pPr>
        <w:spacing w:after="82" w:line="228" w:lineRule="auto"/>
        <w:ind w:left="425" w:right="0" w:firstLine="569"/>
        <w:jc w:val="left"/>
      </w:pPr>
      <w:r>
        <w:rPr>
          <w:color w:val="000009"/>
        </w:rPr>
        <w:t>Обязательная часть Программы соответствует федеральной образовательной программе дошкольного образования.</w:t>
      </w:r>
    </w:p>
    <w:p w:rsidR="00C23D8A" w:rsidRDefault="00087945">
      <w:r>
        <w:t>Нормативно-правовой основой для разработки Програм</w:t>
      </w:r>
      <w:r>
        <w:t>мы являются следующие нормативноправовые документы:</w:t>
      </w:r>
    </w:p>
    <w:p w:rsidR="00C23D8A" w:rsidRDefault="00087945">
      <w:r>
        <w:rPr>
          <w:rFonts w:ascii="Calibri" w:eastAsia="Calibri" w:hAnsi="Calibri" w:cs="Calibri"/>
        </w:rPr>
        <w:t>‒</w:t>
      </w:r>
      <w:r>
        <w:rPr>
          <w:rFonts w:ascii="Calibri" w:eastAsia="Calibri" w:hAnsi="Calibri" w:cs="Calibri"/>
        </w:rPr>
        <w:t xml:space="preserve"> </w:t>
      </w:r>
      <w: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C23D8A" w:rsidRDefault="00087945">
      <w:r>
        <w:rPr>
          <w:rFonts w:ascii="Calibri" w:eastAsia="Calibri" w:hAnsi="Calibri" w:cs="Calibri"/>
        </w:rPr>
        <w:t>‒</w:t>
      </w:r>
      <w:r>
        <w:rPr>
          <w:rFonts w:ascii="Calibri" w:eastAsia="Calibri" w:hAnsi="Calibri" w:cs="Calibri"/>
        </w:rPr>
        <w:t xml:space="preserve"> </w:t>
      </w:r>
      <w:r>
        <w:t>Указ Президента Российской Федерации от 21 июля 2020 г. № 474 «О национальных целях развития Российской Федерации на период до 2030 года»;</w:t>
      </w:r>
    </w:p>
    <w:p w:rsidR="00C23D8A" w:rsidRDefault="00087945">
      <w:pPr>
        <w:ind w:right="211"/>
      </w:pPr>
      <w:r>
        <w:rPr>
          <w:rFonts w:ascii="Calibri" w:eastAsia="Calibri" w:hAnsi="Calibri" w:cs="Calibri"/>
        </w:rPr>
        <w:t>‒</w:t>
      </w:r>
      <w:r>
        <w:rPr>
          <w:rFonts w:ascii="Calibri" w:eastAsia="Calibri" w:hAnsi="Calibri" w:cs="Calibri"/>
        </w:rPr>
        <w:t xml:space="preserve"> </w:t>
      </w:r>
      <w:r>
        <w:t>Указ Президента Российской Федерации от 9 ноября 2022 г. № 809 «Об утверждении основ государственной политики по со</w:t>
      </w:r>
      <w:r>
        <w:t>хранению и укреплению традиционных российских духовнонравственных ценностей»</w:t>
      </w:r>
    </w:p>
    <w:p w:rsidR="00C23D8A" w:rsidRDefault="00087945">
      <w:pPr>
        <w:spacing w:after="39" w:line="237" w:lineRule="auto"/>
        <w:ind w:left="10" w:hanging="10"/>
        <w:jc w:val="right"/>
      </w:pPr>
      <w:r>
        <w:rPr>
          <w:rFonts w:ascii="Calibri" w:eastAsia="Calibri" w:hAnsi="Calibri" w:cs="Calibri"/>
        </w:rPr>
        <w:t>‒</w:t>
      </w:r>
      <w:r>
        <w:rPr>
          <w:rFonts w:ascii="Calibri" w:eastAsia="Calibri" w:hAnsi="Calibri" w:cs="Calibri"/>
        </w:rPr>
        <w:t xml:space="preserve"> </w:t>
      </w:r>
      <w:r>
        <w:t>Федеральный закон от 29 декабря 2012 г. № 273-ФЗ «Об образовании в Российской Федерации»;</w:t>
      </w:r>
    </w:p>
    <w:p w:rsidR="00C23D8A" w:rsidRDefault="00087945">
      <w:pPr>
        <w:spacing w:after="39" w:line="237" w:lineRule="auto"/>
        <w:ind w:left="10" w:hanging="10"/>
        <w:jc w:val="right"/>
      </w:pPr>
      <w:r>
        <w:rPr>
          <w:rFonts w:ascii="Calibri" w:eastAsia="Calibri" w:hAnsi="Calibri" w:cs="Calibri"/>
        </w:rPr>
        <w:t>‒</w:t>
      </w:r>
      <w:r>
        <w:rPr>
          <w:rFonts w:ascii="Calibri" w:eastAsia="Calibri" w:hAnsi="Calibri" w:cs="Calibri"/>
        </w:rPr>
        <w:t xml:space="preserve"> </w:t>
      </w:r>
      <w:r>
        <w:t>Федеральный закон от 31 июля 2020 г. № 304-ФЗ «О внесении изменений в Федеральный зак</w:t>
      </w:r>
      <w:r>
        <w:t>он</w:t>
      </w:r>
    </w:p>
    <w:p w:rsidR="00C23D8A" w:rsidRDefault="00087945">
      <w:pPr>
        <w:ind w:firstLine="0"/>
      </w:pPr>
      <w:r>
        <w:t>«Об образовании в Российской Федерации» по вопросам воспитания обучающихся»</w:t>
      </w:r>
    </w:p>
    <w:p w:rsidR="00C23D8A" w:rsidRDefault="00087945">
      <w:pPr>
        <w:ind w:right="204"/>
      </w:pPr>
      <w:r>
        <w:rPr>
          <w:rFonts w:ascii="Calibri" w:eastAsia="Calibri" w:hAnsi="Calibri" w:cs="Calibri"/>
        </w:rPr>
        <w:t>‒</w:t>
      </w:r>
      <w:r>
        <w:rPr>
          <w:rFonts w:ascii="Calibri" w:eastAsia="Calibri" w:hAnsi="Calibri" w:cs="Calibri"/>
        </w:rPr>
        <w:t xml:space="preserve"> </w:t>
      </w:r>
      <w: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w:t>
      </w:r>
      <w:r>
        <w:t>ьных требованиях в Российской Федерации»</w:t>
      </w:r>
    </w:p>
    <w:p w:rsidR="00C23D8A" w:rsidRDefault="00087945">
      <w:pPr>
        <w:spacing w:after="39" w:line="237" w:lineRule="auto"/>
        <w:ind w:left="10" w:hanging="10"/>
        <w:jc w:val="right"/>
      </w:pPr>
      <w:r>
        <w:rPr>
          <w:rFonts w:ascii="Calibri" w:eastAsia="Calibri" w:hAnsi="Calibri" w:cs="Calibri"/>
        </w:rPr>
        <w:lastRenderedPageBreak/>
        <w:t>‒</w:t>
      </w:r>
      <w:r>
        <w:rPr>
          <w:rFonts w:ascii="Calibri" w:eastAsia="Calibri" w:hAnsi="Calibri" w:cs="Calibri"/>
        </w:rPr>
        <w:t xml:space="preserve"> </w:t>
      </w:r>
      <w:r>
        <w:t>Распоряжение Правительства Российской Федерации от 29 мая 2015 г. № 999-р «Об утверждении</w:t>
      </w:r>
    </w:p>
    <w:p w:rsidR="00C23D8A" w:rsidRDefault="00087945">
      <w:pPr>
        <w:ind w:firstLine="0"/>
      </w:pPr>
      <w:r>
        <w:t>Стратегии развития воспитания в Российской Федерации на период до 2025 года»;</w:t>
      </w:r>
    </w:p>
    <w:p w:rsidR="00C23D8A" w:rsidRDefault="00087945">
      <w:pPr>
        <w:ind w:right="202"/>
      </w:pPr>
      <w:r>
        <w:rPr>
          <w:rFonts w:ascii="Calibri" w:eastAsia="Calibri" w:hAnsi="Calibri" w:cs="Calibri"/>
        </w:rPr>
        <w:t>‒</w:t>
      </w:r>
      <w:r>
        <w:rPr>
          <w:rFonts w:ascii="Calibri" w:eastAsia="Calibri" w:hAnsi="Calibri" w:cs="Calibri"/>
        </w:rPr>
        <w:t xml:space="preserve"> </w:t>
      </w:r>
      <w:r>
        <w:t>Федеральный государственный образовательный</w:t>
      </w:r>
      <w:r>
        <w:t xml:space="preserve">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w:t>
      </w:r>
      <w:r>
        <w:t>трировано в Минюсте России 6 февраля 2023 г., регистрационный №</w:t>
      </w:r>
    </w:p>
    <w:p w:rsidR="00C23D8A" w:rsidRDefault="00087945">
      <w:pPr>
        <w:spacing w:after="0"/>
        <w:ind w:firstLine="0"/>
      </w:pPr>
      <w:r>
        <w:t>72264) ;</w:t>
      </w:r>
    </w:p>
    <w:p w:rsidR="00C23D8A" w:rsidRDefault="00087945">
      <w:pPr>
        <w:ind w:right="210"/>
      </w:pPr>
      <w:r>
        <w:rPr>
          <w:rFonts w:ascii="Calibri" w:eastAsia="Calibri" w:hAnsi="Calibri" w:cs="Calibri"/>
        </w:rPr>
        <w:t>‒</w:t>
      </w:r>
      <w:r>
        <w:rPr>
          <w:rFonts w:ascii="Calibri" w:eastAsia="Calibri" w:hAnsi="Calibri" w:cs="Calibri"/>
        </w:rPr>
        <w:t xml:space="preserve"> </w:t>
      </w:r>
      <w: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w:t>
      </w:r>
      <w:r>
        <w:t>22 г., регистрационный № 71847) ;</w:t>
      </w:r>
    </w:p>
    <w:p w:rsidR="00C23D8A" w:rsidRDefault="00087945">
      <w:pPr>
        <w:ind w:right="207"/>
      </w:pPr>
      <w:r>
        <w:rPr>
          <w:rFonts w:ascii="Calibri" w:eastAsia="Calibri" w:hAnsi="Calibri" w:cs="Calibri"/>
        </w:rPr>
        <w:t>‒</w:t>
      </w:r>
      <w:r>
        <w:rPr>
          <w:rFonts w:ascii="Calibri" w:eastAsia="Calibri" w:hAnsi="Calibri" w:cs="Calibri"/>
        </w:rPr>
        <w:t xml:space="preserve"> </w:t>
      </w: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w:t>
      </w:r>
      <w:r>
        <w:t>года № 373, зарегистрировано в Минюсте России 31 августа 2020 г., регистрационный № 59599) ;</w:t>
      </w:r>
    </w:p>
    <w:p w:rsidR="00C23D8A" w:rsidRDefault="00087945">
      <w:pPr>
        <w:ind w:right="206"/>
      </w:pPr>
      <w:r>
        <w:rPr>
          <w:rFonts w:ascii="Calibri" w:eastAsia="Calibri" w:hAnsi="Calibri" w:cs="Calibri"/>
        </w:rPr>
        <w:t>‒</w:t>
      </w:r>
      <w:r>
        <w:rPr>
          <w:rFonts w:ascii="Calibri" w:eastAsia="Calibri" w:hAnsi="Calibri" w:cs="Calibri"/>
        </w:rPr>
        <w:t xml:space="preserve"> </w:t>
      </w:r>
      <w:r>
        <w:t>Постановление Главного государственного врача РФ от 28.09.20 №28 об утверждении СанПиН 2.4.3648-20 «Санитарно-эпидемиологические требования к организациям воспитания и обучения, отдыха и оздоровления детей и молодёжи», регистрационный № 61573 ;</w:t>
      </w:r>
    </w:p>
    <w:p w:rsidR="00C23D8A" w:rsidRDefault="00087945">
      <w:pPr>
        <w:ind w:left="994" w:firstLine="0"/>
      </w:pPr>
      <w:r>
        <w:rPr>
          <w:rFonts w:ascii="Calibri" w:eastAsia="Calibri" w:hAnsi="Calibri" w:cs="Calibri"/>
        </w:rPr>
        <w:t>‒</w:t>
      </w:r>
      <w:r>
        <w:rPr>
          <w:rFonts w:ascii="Calibri" w:eastAsia="Calibri" w:hAnsi="Calibri" w:cs="Calibri"/>
        </w:rPr>
        <w:t xml:space="preserve"> </w:t>
      </w:r>
      <w:r>
        <w:t>Закон Све</w:t>
      </w:r>
      <w:r>
        <w:t>рдловской области «Об образовании в Свердловской области» от 15.07.2013 № 78-</w:t>
      </w:r>
    </w:p>
    <w:p w:rsidR="00C23D8A" w:rsidRDefault="00087945">
      <w:pPr>
        <w:ind w:firstLine="0"/>
      </w:pPr>
      <w:r>
        <w:t>ОЗ;</w:t>
      </w:r>
    </w:p>
    <w:p w:rsidR="00C23D8A" w:rsidRDefault="00087945">
      <w:pPr>
        <w:ind w:right="203"/>
      </w:pPr>
      <w:r>
        <w:rPr>
          <w:rFonts w:ascii="Calibri" w:eastAsia="Calibri" w:hAnsi="Calibri" w:cs="Calibri"/>
        </w:rPr>
        <w:t>‒</w:t>
      </w:r>
      <w:r>
        <w:rPr>
          <w:rFonts w:ascii="Calibri" w:eastAsia="Calibri" w:hAnsi="Calibri" w:cs="Calibri"/>
        </w:rPr>
        <w:t xml:space="preserve"> </w:t>
      </w:r>
      <w:r>
        <w:t>Постановление Правительства Свердловской области от 19.09.2019 г. № 588-ПП «Об утверждении Стратегии развития образования на территории Свердловской области на период до 20</w:t>
      </w:r>
      <w:r>
        <w:t>35 года»;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Стратегия развития воспитания в Свердловской области до 2025 года, утверждена Постановлением Правительства Свердловской области от 07.12.2017 г. № 900- ПП;</w:t>
      </w:r>
    </w:p>
    <w:p w:rsidR="00C23D8A" w:rsidRDefault="00087945">
      <w:pPr>
        <w:ind w:right="203"/>
      </w:pPr>
      <w:r>
        <w:rPr>
          <w:rFonts w:ascii="Calibri" w:eastAsia="Calibri" w:hAnsi="Calibri" w:cs="Calibri"/>
        </w:rPr>
        <w:t>‒</w:t>
      </w:r>
      <w:r>
        <w:rPr>
          <w:rFonts w:ascii="Calibri" w:eastAsia="Calibri" w:hAnsi="Calibri" w:cs="Calibri"/>
        </w:rPr>
        <w:t xml:space="preserve"> </w:t>
      </w:r>
      <w:r>
        <w:t>Постановление Правительства Свердловской области от 19.12.2019 г. № 920-ПП «Об утвержд</w:t>
      </w:r>
      <w:r>
        <w:t>ении государственной программы Свердловской области «Развитие системы образования и реализации молодежной политики в Свердловской области до 2025 года»;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Устав МАДОУ детский сад № 505 ;</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Программа развития МАДОУ детский сад № 505 от 19.01.23 г.;</w:t>
      </w:r>
    </w:p>
    <w:p w:rsidR="00C23D8A" w:rsidRDefault="00087945">
      <w:r>
        <w:rPr>
          <w:rFonts w:ascii="Calibri" w:eastAsia="Calibri" w:hAnsi="Calibri" w:cs="Calibri"/>
        </w:rPr>
        <w:t>‒</w:t>
      </w:r>
      <w:r>
        <w:rPr>
          <w:rFonts w:ascii="Calibri" w:eastAsia="Calibri" w:hAnsi="Calibri" w:cs="Calibri"/>
        </w:rPr>
        <w:t xml:space="preserve"> </w:t>
      </w:r>
      <w:r>
        <w:t>Страте</w:t>
      </w:r>
      <w:r>
        <w:t>гический план развития Екатеринбурга до 2030 года, утвержденный Решением Екатеринбургской городской Думы от 25.05.2018 г. № 12 /18;</w:t>
      </w:r>
    </w:p>
    <w:p w:rsidR="00C23D8A" w:rsidRDefault="00087945">
      <w:r>
        <w:rPr>
          <w:rFonts w:ascii="Calibri" w:eastAsia="Calibri" w:hAnsi="Calibri" w:cs="Calibri"/>
        </w:rPr>
        <w:t>‒</w:t>
      </w:r>
      <w:r>
        <w:rPr>
          <w:rFonts w:ascii="Calibri" w:eastAsia="Calibri" w:hAnsi="Calibri" w:cs="Calibri"/>
        </w:rPr>
        <w:t xml:space="preserve"> </w:t>
      </w:r>
      <w:r>
        <w:t>Стратегический проект «Екатеринбургской образование – стандарт «Пять звезд»», утвержден Постановлением Администрации город</w:t>
      </w:r>
      <w:r>
        <w:t>а Екатеринбурга от 07.06.2022 г. № 1523 ;</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Положение о Городском ресурсном центре по инженерно-техническому образованию</w:t>
      </w:r>
    </w:p>
    <w:p w:rsidR="00C23D8A" w:rsidRDefault="00087945">
      <w:pPr>
        <w:ind w:firstLine="0"/>
      </w:pPr>
      <w:r>
        <w:t>(Приложение 1 к Распоряжению Депортамента образования Администрации города Екатеринбурга от 14.04.2020 г. № 819/46/36).</w:t>
      </w:r>
    </w:p>
    <w:p w:rsidR="00C23D8A" w:rsidRDefault="00087945">
      <w:pPr>
        <w:ind w:right="202"/>
      </w:pPr>
      <w:r>
        <w:t>Программа, обес</w:t>
      </w:r>
      <w:r>
        <w:t>печивает развитие личности, мотивации и способностей детей в различных видах деятельности в возрасте от 2 до прекращения образовательных отношений с учетом их возрастных и индивидуальных особенностей по основным направлениям (образовательным областям): соц</w:t>
      </w:r>
      <w:r>
        <w:t>иальнокоммуникативное развитие, познавательное развитие, речевое развитие, художественноэстетическоеразвитие, физическое развитие (ФГОС ДО).</w:t>
      </w:r>
    </w:p>
    <w:p w:rsidR="00C23D8A" w:rsidRDefault="00087945">
      <w:pPr>
        <w:ind w:right="212"/>
      </w:pPr>
      <w:r>
        <w:t>Програма состоит из обязательной части и части, формируемой участниками образовательных отношений. Обе части являют</w:t>
      </w:r>
      <w:r>
        <w:t>ся взаимодополняющими и необходимыми с точки зрения реализации требований ФГОС ДО.</w:t>
      </w:r>
    </w:p>
    <w:p w:rsidR="00C23D8A" w:rsidRDefault="00087945">
      <w:pPr>
        <w:ind w:left="994" w:firstLine="0"/>
      </w:pPr>
      <w:r>
        <w:t>Обязательная часть Программы соответствует ФОП ДО и обеспечивает:</w:t>
      </w:r>
    </w:p>
    <w:p w:rsidR="00C23D8A" w:rsidRDefault="00087945">
      <w:pPr>
        <w:ind w:right="203"/>
      </w:pPr>
      <w:r>
        <w:rPr>
          <w:rFonts w:ascii="Calibri" w:eastAsia="Calibri" w:hAnsi="Calibri" w:cs="Calibri"/>
        </w:rPr>
        <w:lastRenderedPageBreak/>
        <w:t>‒</w:t>
      </w:r>
      <w:r>
        <w:rPr>
          <w:rFonts w:ascii="Calibri" w:eastAsia="Calibri" w:hAnsi="Calibri" w:cs="Calibri"/>
        </w:rPr>
        <w:t xml:space="preserve"> </w:t>
      </w:r>
      <w:r>
        <w:t>воспитание и развитие ребенка дошкольного возраста как гражданина Российской Федерации, формирование осно</w:t>
      </w:r>
      <w:r>
        <w:t>в его гражданской и культурной идентичности на доступном его возрасту содержании доступными средствами;</w:t>
      </w:r>
    </w:p>
    <w:p w:rsidR="00C23D8A" w:rsidRDefault="00087945">
      <w:pPr>
        <w:ind w:right="203"/>
      </w:pPr>
      <w:r>
        <w:rPr>
          <w:rFonts w:ascii="Calibri" w:eastAsia="Calibri" w:hAnsi="Calibri" w:cs="Calibri"/>
        </w:rPr>
        <w:t>‒</w:t>
      </w:r>
      <w:r>
        <w:rPr>
          <w:rFonts w:ascii="Calibri" w:eastAsia="Calibri" w:hAnsi="Calibri" w:cs="Calibri"/>
        </w:rPr>
        <w:t xml:space="preserve"> </w:t>
      </w:r>
      <w:r>
        <w:t>создание единого ядра содержания дошкольного образования (далее – ДО), ориентированного на приобщение детей к духовно-нравственным и социокультурным ц</w:t>
      </w:r>
      <w:r>
        <w:t>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C23D8A" w:rsidRDefault="00087945">
      <w:pPr>
        <w:ind w:right="203"/>
      </w:pPr>
      <w:r>
        <w:rPr>
          <w:rFonts w:ascii="Calibri" w:eastAsia="Calibri" w:hAnsi="Calibri" w:cs="Calibri"/>
        </w:rPr>
        <w:t>‒</w:t>
      </w:r>
      <w:r>
        <w:rPr>
          <w:rFonts w:ascii="Calibri" w:eastAsia="Calibri" w:hAnsi="Calibri" w:cs="Calibri"/>
        </w:rPr>
        <w:t xml:space="preserve"> </w:t>
      </w:r>
      <w:r>
        <w:t>создание единого федерального образовательного пространства воспитания и обучения детей от рождения до посту</w:t>
      </w:r>
      <w:r>
        <w:t>пления в начальную школу, обеспечивающего ребенку и его родителям ( законным представителям), равные, качественные условия ДО, вне зависимости от места и региона проживания.</w:t>
      </w:r>
    </w:p>
    <w:p w:rsidR="00C23D8A" w:rsidRDefault="00087945">
      <w:pPr>
        <w:ind w:right="211"/>
      </w:pPr>
      <w:r>
        <w:t>В части, формируемой участниками образовательных отношений, представлены выбранные</w:t>
      </w:r>
      <w:r>
        <w:t xml:space="preserve">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 парциальные образовательные программы), отобранные с учетом приоритетных направлений, климатических осо</w:t>
      </w:r>
      <w:r>
        <w:t>бенностей, а также для обеспечения коррекции нарушений развития и ориентированные на потребность детей и их родителей:</w:t>
      </w:r>
    </w:p>
    <w:p w:rsidR="00C23D8A" w:rsidRDefault="00087945">
      <w:r>
        <w:t>Объем обязательной части Программы составляет не менее 60% от ее общего объема; части, формируемой участниками образовательных отношений,</w:t>
      </w:r>
      <w:r>
        <w:t xml:space="preserve"> не более 40 %.</w:t>
      </w:r>
    </w:p>
    <w:p w:rsidR="00C23D8A" w:rsidRDefault="00087945">
      <w:pPr>
        <w:ind w:left="994" w:firstLine="0"/>
      </w:pPr>
      <w:r>
        <w:t>Программа представляет собой учебно-методическую документацию, в составе которой:</w:t>
      </w:r>
    </w:p>
    <w:p w:rsidR="00C23D8A" w:rsidRDefault="00087945">
      <w:pPr>
        <w:ind w:left="994" w:firstLine="0"/>
      </w:pPr>
      <w:r>
        <w:rPr>
          <w:rFonts w:ascii="Calibri" w:eastAsia="Calibri" w:hAnsi="Calibri" w:cs="Calibri"/>
        </w:rPr>
        <w:t>‒</w:t>
      </w:r>
      <w:r>
        <w:rPr>
          <w:rFonts w:ascii="Calibri" w:eastAsia="Calibri" w:hAnsi="Calibri" w:cs="Calibri"/>
        </w:rPr>
        <w:t xml:space="preserve"> </w:t>
      </w:r>
      <w:r>
        <w:t>Федеральная рабочая программа воспитания,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Режим и распорядок дня для всех возрастных групп ДОО,</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Учебный план</w:t>
      </w:r>
      <w:r>
        <w:rPr>
          <w:vertAlign w:val="superscript"/>
        </w:rPr>
        <w:footnoteReference w:id="1"/>
      </w:r>
      <w:r>
        <w:t>,</w:t>
      </w:r>
    </w:p>
    <w:p w:rsidR="00C23D8A" w:rsidRDefault="00087945">
      <w:pPr>
        <w:spacing w:after="384"/>
        <w:ind w:left="994" w:firstLine="0"/>
      </w:pPr>
      <w:r>
        <w:rPr>
          <w:rFonts w:ascii="Calibri" w:eastAsia="Calibri" w:hAnsi="Calibri" w:cs="Calibri"/>
        </w:rPr>
        <w:t>‒</w:t>
      </w:r>
      <w:r>
        <w:rPr>
          <w:rFonts w:ascii="Calibri" w:eastAsia="Calibri" w:hAnsi="Calibri" w:cs="Calibri"/>
        </w:rPr>
        <w:t xml:space="preserve"> </w:t>
      </w:r>
      <w:r>
        <w:t>Календарный учебный график</w:t>
      </w:r>
      <w:r>
        <w:rPr>
          <w:vertAlign w:val="superscript"/>
        </w:rPr>
        <w:t>2</w:t>
      </w:r>
      <w:r>
        <w:t>,</w:t>
      </w:r>
    </w:p>
    <w:p w:rsidR="00C23D8A" w:rsidRDefault="00087945">
      <w:pPr>
        <w:spacing w:after="36" w:line="240" w:lineRule="auto"/>
        <w:ind w:left="142"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466159" name="Group 4661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25002" name="Shape 6250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BC8484C" id="Group 46615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">
                <v:shape id="Shape 62500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GxMgA&#10;AADfAAAADwAAAGRycy9kb3ducmV2LnhtbESPQUsDMRSE70L/Q3gFL2ITVyyyNi2lUpTiQWuh1+fm&#10;ubuYvKyb53b990YQPA4z8w2zWI3Bq4H61Ea2cDUzoIir6FquLRxet5e3oJIgO/SRycI3JVgtJ2cL&#10;LF088QsNe6lVhnAq0UIj0pVap6qhgGkWO+Lsvcc+oGTZ19r1eMrw4HVhzFwHbDkvNNjRpqHqY/8V&#10;LDzJw4X73G39OMib36X743MxXFt7Ph3Xd6CERvkP/7UfnYV5cWNMAb9/8hf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YbE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p>
    <w:p w:rsidR="00C23D8A" w:rsidRDefault="00087945">
      <w:pPr>
        <w:ind w:left="994" w:firstLine="0"/>
      </w:pPr>
      <w:r>
        <w:rPr>
          <w:rFonts w:ascii="Calibri" w:eastAsia="Calibri" w:hAnsi="Calibri" w:cs="Calibri"/>
        </w:rPr>
        <w:t>‒</w:t>
      </w:r>
      <w:r>
        <w:rPr>
          <w:rFonts w:ascii="Calibri" w:eastAsia="Calibri" w:hAnsi="Calibri" w:cs="Calibri"/>
        </w:rPr>
        <w:t xml:space="preserve"> </w:t>
      </w:r>
      <w:r>
        <w:t>Календарный план воспитательной работы.</w:t>
      </w:r>
    </w:p>
    <w:p w:rsidR="00C23D8A" w:rsidRDefault="00087945">
      <w:r>
        <w:t>В соответствии с требованиями ФГОС ДО в Программе содержится целевой, содержательный и организационный разделы.</w:t>
      </w:r>
    </w:p>
    <w:p w:rsidR="00C23D8A" w:rsidRDefault="00087945">
      <w:pPr>
        <w:ind w:right="211"/>
      </w:pPr>
      <w:r>
        <w:t>В целевом разделе Программы представлены цели, задачи, принципы и подходы к ее формированию; планируемые</w:t>
      </w:r>
      <w:r>
        <w:t xml:space="preserve">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w:t>
      </w:r>
      <w:r>
        <w:t>нируемых результатов.</w:t>
      </w:r>
    </w:p>
    <w:p w:rsidR="00C23D8A" w:rsidRDefault="00087945">
      <w:pPr>
        <w:ind w:left="994" w:firstLine="0"/>
      </w:pPr>
      <w:r>
        <w:t>Содержательный раздел Программы включает описание:</w:t>
      </w:r>
    </w:p>
    <w:p w:rsidR="00C23D8A" w:rsidRDefault="00087945">
      <w:pPr>
        <w:ind w:right="207"/>
      </w:pPr>
      <w:r>
        <w:rPr>
          <w:rFonts w:ascii="Calibri" w:eastAsia="Calibri" w:hAnsi="Calibri" w:cs="Calibri"/>
        </w:rPr>
        <w:t>‒</w:t>
      </w:r>
      <w:r>
        <w:rPr>
          <w:rFonts w:ascii="Calibri" w:eastAsia="Calibri" w:hAnsi="Calibri" w:cs="Calibri"/>
        </w:rPr>
        <w:t xml:space="preserve"> </w:t>
      </w:r>
      <w:r>
        <w:t>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w:t>
      </w:r>
      <w:r>
        <w:t>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C23D8A" w:rsidRDefault="00087945">
      <w:pPr>
        <w:ind w:right="211"/>
      </w:pPr>
      <w:r>
        <w:rPr>
          <w:rFonts w:ascii="Calibri" w:eastAsia="Calibri" w:hAnsi="Calibri" w:cs="Calibri"/>
        </w:rPr>
        <w:t>‒</w:t>
      </w:r>
      <w:r>
        <w:rPr>
          <w:rFonts w:ascii="Calibri" w:eastAsia="Calibri" w:hAnsi="Calibri" w:cs="Calibri"/>
        </w:rPr>
        <w:t xml:space="preserve"> </w:t>
      </w:r>
      <w:r>
        <w:t>вариативных форм, способов, методов и средств реализации Федеральной программ</w:t>
      </w:r>
      <w:r>
        <w:t>ы с учетом возрастных и индивидуальных особенностей воспитанников, специфики их образовательных потребностей и интересов;</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особенностей образовательной деятельности разных видов и культурных практик;</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способов поддержки детской инициативы;</w:t>
      </w:r>
    </w:p>
    <w:p w:rsidR="00C23D8A" w:rsidRDefault="00087945">
      <w:pPr>
        <w:ind w:left="994" w:firstLine="0"/>
      </w:pPr>
      <w:r>
        <w:rPr>
          <w:rFonts w:ascii="Calibri" w:eastAsia="Calibri" w:hAnsi="Calibri" w:cs="Calibri"/>
        </w:rPr>
        <w:lastRenderedPageBreak/>
        <w:t>‒</w:t>
      </w:r>
      <w:r>
        <w:rPr>
          <w:rFonts w:ascii="Calibri" w:eastAsia="Calibri" w:hAnsi="Calibri" w:cs="Calibri"/>
        </w:rPr>
        <w:t xml:space="preserve"> </w:t>
      </w:r>
      <w:r>
        <w:t>особенностей</w:t>
      </w:r>
      <w:r>
        <w:t xml:space="preserve"> взаимодействия педагогического коллектива с семьями обучающихся;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образовательной деятельности по профессиональной коррекции нарушений развития детей.</w:t>
      </w:r>
    </w:p>
    <w:p w:rsidR="00C23D8A" w:rsidRDefault="00087945">
      <w:pPr>
        <w:ind w:right="208"/>
      </w:pPr>
      <w:r>
        <w:t>Содержательный раздел включает Рабочую программу воспитания, которая раскрывает задачи и направления во</w:t>
      </w:r>
      <w:r>
        <w:t>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23D8A" w:rsidRDefault="00087945">
      <w:pPr>
        <w:ind w:left="994" w:firstLine="0"/>
      </w:pPr>
      <w:r>
        <w:t>Организационный раздел Программы включает описание: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психолого-педагогических и кадровых условий реализации Программы;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организации развивающей предметно-пространственной среды (далее – РППС);</w:t>
      </w:r>
    </w:p>
    <w:p w:rsidR="00C23D8A" w:rsidRDefault="00087945">
      <w:pPr>
        <w:ind w:left="994" w:firstLine="0"/>
      </w:pPr>
      <w:r>
        <w:rPr>
          <w:rFonts w:ascii="Calibri" w:eastAsia="Calibri" w:hAnsi="Calibri" w:cs="Calibri"/>
        </w:rPr>
        <w:t>‒</w:t>
      </w:r>
      <w:r>
        <w:rPr>
          <w:rFonts w:ascii="Calibri" w:eastAsia="Calibri" w:hAnsi="Calibri" w:cs="Calibri"/>
        </w:rPr>
        <w:t xml:space="preserve"> </w:t>
      </w:r>
      <w:r>
        <w:t>материально-техническое обеспечение Программы;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обеспеченность методическими материалами и средствами обучения</w:t>
      </w:r>
      <w:r>
        <w:t xml:space="preserve"> и воспитания.</w:t>
      </w:r>
    </w:p>
    <w:p w:rsidR="00C23D8A" w:rsidRDefault="00087945">
      <w:pPr>
        <w:spacing w:after="408"/>
        <w:ind w:right="269"/>
      </w:pPr>
      <w:r>
        <w:t>В разделе представлены режим и распорядок дня во всех возрастных группах, календарный план воспитательной работы.</w:t>
      </w:r>
    </w:p>
    <w:p w:rsidR="00C23D8A" w:rsidRDefault="00087945">
      <w:pPr>
        <w:spacing w:after="35" w:line="246" w:lineRule="auto"/>
        <w:ind w:left="10" w:right="-15" w:hanging="10"/>
        <w:jc w:val="center"/>
      </w:pPr>
      <w:r>
        <w:rPr>
          <w:b/>
        </w:rPr>
        <w:t>I. ЦЕЛЕВОЙ РАЗДЕЛ</w:t>
      </w:r>
    </w:p>
    <w:p w:rsidR="00C23D8A" w:rsidRDefault="00087945">
      <w:pPr>
        <w:spacing w:after="90" w:line="242" w:lineRule="auto"/>
        <w:ind w:left="974" w:right="-15" w:hanging="10"/>
        <w:jc w:val="left"/>
      </w:pPr>
      <w:r>
        <w:rPr>
          <w:b/>
        </w:rPr>
        <w:t>1.1. Пояснительная записка</w:t>
      </w:r>
    </w:p>
    <w:p w:rsidR="00C23D8A" w:rsidRDefault="00087945">
      <w:pPr>
        <w:ind w:right="203"/>
      </w:pPr>
      <w: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23D8A" w:rsidRDefault="00087945">
      <w:pPr>
        <w:ind w:right="207"/>
      </w:pPr>
      <w:r>
        <w:t>К традицион</w:t>
      </w:r>
      <w:r>
        <w:t>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w:t>
      </w:r>
      <w:r>
        <w:t>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footnoteReference w:id="2"/>
      </w:r>
      <w:r>
        <w:t>.</w:t>
      </w:r>
    </w:p>
    <w:p w:rsidR="00C23D8A" w:rsidRDefault="00087945">
      <w:pPr>
        <w:ind w:right="208"/>
      </w:pPr>
      <w:r>
        <w:t xml:space="preserve">Программа, в соответствии с Федеральным законом «Об </w:t>
      </w:r>
      <w:r>
        <w:t>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w:t>
      </w:r>
      <w:r>
        <w:t>школьного возраста.</w:t>
      </w:r>
    </w:p>
    <w:p w:rsidR="00C23D8A" w:rsidRDefault="00087945">
      <w:pPr>
        <w:ind w:left="994" w:firstLine="0"/>
      </w:pPr>
      <w:r>
        <w:t>Цели Программы достигаются через решение следующих задач (пункт 1.6. ФГОС ДО, пункт</w:t>
      </w:r>
    </w:p>
    <w:p w:rsidR="00C23D8A" w:rsidRDefault="00087945">
      <w:pPr>
        <w:ind w:firstLine="0"/>
      </w:pPr>
      <w:r>
        <w:t>14.2 раздел 2 ФОП ДО):</w:t>
      </w:r>
    </w:p>
    <w:p w:rsidR="00C23D8A" w:rsidRDefault="00087945">
      <w:pPr>
        <w:numPr>
          <w:ilvl w:val="0"/>
          <w:numId w:val="1"/>
        </w:numPr>
        <w:spacing w:after="520"/>
        <w:ind w:right="209"/>
      </w:pPr>
      <w:r>
        <w:t>обеспечение единых для Российской Федерации содержания ДО и планируемых результатов освоения образовательной программы ДО;</w:t>
      </w:r>
    </w:p>
    <w:p w:rsidR="00C23D8A" w:rsidRDefault="00087945">
      <w:pPr>
        <w:numPr>
          <w:ilvl w:val="0"/>
          <w:numId w:val="1"/>
        </w:numPr>
        <w:spacing w:after="39" w:line="237" w:lineRule="auto"/>
        <w:ind w:right="209"/>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90170</wp:posOffset>
                </wp:positionH>
                <wp:positionV relativeFrom="paragraph">
                  <wp:posOffset>-38946</wp:posOffset>
                </wp:positionV>
                <wp:extent cx="1829054" cy="182856"/>
                <wp:effectExtent l="0" t="0" r="0" b="0"/>
                <wp:wrapNone/>
                <wp:docPr id="466602" name="Group 466602"/>
                <wp:cNvGraphicFramePr/>
                <a:graphic xmlns:a="http://schemas.openxmlformats.org/drawingml/2006/main">
                  <a:graphicData uri="http://schemas.microsoft.com/office/word/2010/wordprocessingGroup">
                    <wpg:wgp>
                      <wpg:cNvGrpSpPr/>
                      <wpg:grpSpPr>
                        <a:xfrm>
                          <a:off x="0" y="0"/>
                          <a:ext cx="1829054" cy="182856"/>
                          <a:chOff x="0" y="0"/>
                          <a:chExt cx="1829054" cy="182856"/>
                        </a:xfrm>
                      </wpg:grpSpPr>
                      <wps:wsp>
                        <wps:cNvPr id="625003" name="Shape 62500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625004" name="Shape 625004"/>
                        <wps:cNvSpPr/>
                        <wps:spPr>
                          <a:xfrm>
                            <a:off x="525145" y="7620"/>
                            <a:ext cx="283845" cy="175235"/>
                          </a:xfrm>
                          <a:custGeom>
                            <a:avLst/>
                            <a:gdLst/>
                            <a:ahLst/>
                            <a:cxnLst/>
                            <a:rect l="0" t="0" r="0" b="0"/>
                            <a:pathLst>
                              <a:path w="283845" h="175235">
                                <a:moveTo>
                                  <a:pt x="0" y="0"/>
                                </a:moveTo>
                                <a:lnTo>
                                  <a:pt x="283845" y="0"/>
                                </a:lnTo>
                                <a:lnTo>
                                  <a:pt x="283845" y="175235"/>
                                </a:lnTo>
                                <a:lnTo>
                                  <a:pt x="0" y="17523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0322D5E" id="Group 466602" o:spid="_x0000_s1026" style="position:absolute;margin-left:7.1pt;margin-top:-3.05pt;width:2in;height:14.4pt;z-index:-251657216" coordsize="1829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">
                <v:shape id="Shape 62500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jX8gA&#10;AADfAAAADwAAAGRycy9kb3ducmV2LnhtbESPQUsDMRSE70L/Q3iCF7GJWyyybVqKUpTioVbB63Pz&#10;uruYvKyb53b990YQPA4z8w2zXI/Bq4H61Ea2cD01oIir6FquLby+bK9uQSVBdugjk4VvSrBeTc6W&#10;WLp44mcaDlKrDOFUooVGpCu1TlVDAdM0dsTZO8Y+oGTZ19r1eMrw4HVhzFwHbDkvNNjRXUPVx+Er&#10;WHiSh0v3udv6cZB3v0v3b/timFl7cT5uFqCERvkP/7UfnYV5cWPMDH7/5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2SNfyAAAAN8AAAAPAAAAAAAAAAAAAAAAAJgCAABk&#10;cnMvZG93bnJldi54bWxQSwUGAAAAAAQABAD1AAAAjQMAAAAA&#10;" path="m,l1829054,r,9144l,9144,,e" fillcolor="black" stroked="f" strokeweight="0">
                  <v:stroke miterlimit="83231f" joinstyle="miter"/>
                  <v:path arrowok="t" textboxrect="0,0,1829054,9144"/>
                </v:shape>
                <v:shape id="Shape 625004" o:spid="_x0000_s1028" style="position:absolute;left:5251;top:76;width:2838;height:1752;visibility:visible;mso-wrap-style:square;v-text-anchor:top" coordsize="283845,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myMcA&#10;AADfAAAADwAAAGRycy9kb3ducmV2LnhtbESPQWvCQBSE70L/w/KEXkR3G6xIdBWpFHoqRKPo7ZF9&#10;JsHs25Ddavz33ULB4zAz3zDLdW8bcaPO1441vE0UCOLCmZpLDfn+czwH4QOywcYxaXiQh/XqZbDE&#10;1Lg7Z3TbhVJECPsUNVQhtKmUvqjIop+4ljh6F9dZDFF2pTQd3iPcNjJRaiYt1hwXKmzpo6Liuvux&#10;GpLwGG3yw7nJpsqaXJ6239lxq/XrsN8sQATqwzP83/4yGmbJu1JT+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psjHAAAA3wAAAA8AAAAAAAAAAAAAAAAAmAIAAGRy&#10;cy9kb3ducmV2LnhtbFBLBQYAAAAABAAEAPUAAACMAwAAAAA=&#10;" path="m,l283845,r,175235l,175235,,e" stroked="f" strokeweight="0">
                  <v:stroke miterlimit="83231f" joinstyle="miter"/>
                  <v:path arrowok="t" textboxrect="0,0,283845,175235"/>
                </v:shape>
              </v:group>
            </w:pict>
          </mc:Fallback>
        </mc:AlternateContent>
      </w:r>
      <w:r>
        <w:t>охран</w:t>
      </w:r>
      <w:r>
        <w:t>а и укрепление физического и психического здоровья детей, в том числе их</w:t>
      </w:r>
    </w:p>
    <w:p w:rsidR="00C23D8A" w:rsidRDefault="00087945">
      <w:pPr>
        <w:ind w:firstLine="0"/>
      </w:pPr>
      <w:r>
        <w:t>эмоционального благополучия;</w:t>
      </w:r>
    </w:p>
    <w:p w:rsidR="00C23D8A" w:rsidRDefault="00087945">
      <w:pPr>
        <w:numPr>
          <w:ilvl w:val="0"/>
          <w:numId w:val="1"/>
        </w:numPr>
        <w:ind w:right="209"/>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w:t>
      </w:r>
      <w:r>
        <w:t>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w:t>
      </w:r>
      <w:r>
        <w:t xml:space="preserve">ий, единство народов России; </w:t>
      </w:r>
      <w:r>
        <w:lastRenderedPageBreak/>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23D8A" w:rsidRDefault="00087945">
      <w:pPr>
        <w:numPr>
          <w:ilvl w:val="0"/>
          <w:numId w:val="1"/>
        </w:numPr>
        <w:ind w:right="209"/>
      </w:pPr>
      <w: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w:t>
      </w:r>
      <w:r>
        <w:t>й здоровья), с учетом разнообразия образовательных потребностей и индивидуальных возможностей;</w:t>
      </w:r>
    </w:p>
    <w:p w:rsidR="00C23D8A" w:rsidRDefault="00087945">
      <w:pPr>
        <w:numPr>
          <w:ilvl w:val="0"/>
          <w:numId w:val="1"/>
        </w:numPr>
        <w:ind w:right="209"/>
      </w:pPr>
      <w: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w:t>
      </w:r>
      <w:r>
        <w:t xml:space="preserve"> потенциала каждого ребёнка как субъекта отношений с самим собой, другими детьми, взрослыми и миром;</w:t>
      </w:r>
    </w:p>
    <w:p w:rsidR="00C23D8A" w:rsidRDefault="00087945">
      <w:pPr>
        <w:numPr>
          <w:ilvl w:val="0"/>
          <w:numId w:val="1"/>
        </w:numPr>
        <w:spacing w:after="39" w:line="237" w:lineRule="auto"/>
        <w:ind w:right="209"/>
      </w:pPr>
      <w:r>
        <w:t>охрана и укрепление физического и психического здоровья детей, в том числе их</w:t>
      </w:r>
    </w:p>
    <w:p w:rsidR="00C23D8A" w:rsidRDefault="00087945">
      <w:pPr>
        <w:ind w:firstLine="0"/>
      </w:pPr>
      <w:r>
        <w:t>эмоционального благополучия;</w:t>
      </w:r>
    </w:p>
    <w:p w:rsidR="00C23D8A" w:rsidRDefault="00087945">
      <w:pPr>
        <w:numPr>
          <w:ilvl w:val="0"/>
          <w:numId w:val="1"/>
        </w:numPr>
        <w:ind w:right="209"/>
      </w:pPr>
      <w:r>
        <w:t>объединение обучения и воспитания в целостный об</w:t>
      </w:r>
      <w:r>
        <w:t>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23D8A" w:rsidRDefault="00087945">
      <w:pPr>
        <w:numPr>
          <w:ilvl w:val="0"/>
          <w:numId w:val="1"/>
        </w:numPr>
        <w:ind w:right="209"/>
      </w:pPr>
      <w: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w:t>
      </w:r>
      <w:r>
        <w:t>ности, самостоятельности и ответственности, формирование предпосылок учебной деятельности;</w:t>
      </w:r>
    </w:p>
    <w:p w:rsidR="00C23D8A" w:rsidRDefault="00087945">
      <w:pPr>
        <w:numPr>
          <w:ilvl w:val="0"/>
          <w:numId w:val="1"/>
        </w:numPr>
        <w:ind w:right="209"/>
      </w:pPr>
      <w:r>
        <w:t>формирование социокультурной среды, соответствующей возрастным, индивидуальным, психологическим и физиологическим особенностям детей;</w:t>
      </w:r>
    </w:p>
    <w:p w:rsidR="00C23D8A" w:rsidRDefault="00087945">
      <w:pPr>
        <w:numPr>
          <w:ilvl w:val="0"/>
          <w:numId w:val="1"/>
        </w:numPr>
        <w:ind w:right="209"/>
      </w:pPr>
      <w:r>
        <w:t>обеспечение психолого-педагогич</w:t>
      </w:r>
      <w:r>
        <w:t>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23D8A" w:rsidRDefault="00087945">
      <w:pPr>
        <w:numPr>
          <w:ilvl w:val="0"/>
          <w:numId w:val="1"/>
        </w:numPr>
        <w:ind w:right="209"/>
      </w:pPr>
      <w:r>
        <w:t>обеспечение преемственности целей, задач и содержания дошкольного общего и начального общего образов</w:t>
      </w:r>
      <w:r>
        <w:t>ания;</w:t>
      </w:r>
    </w:p>
    <w:p w:rsidR="00C23D8A" w:rsidRDefault="00087945">
      <w:pPr>
        <w:numPr>
          <w:ilvl w:val="0"/>
          <w:numId w:val="1"/>
        </w:numPr>
        <w:ind w:right="209"/>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23D8A" w:rsidRDefault="00087945">
      <w:pPr>
        <w:spacing w:after="90" w:line="242" w:lineRule="auto"/>
        <w:ind w:left="974" w:right="-15" w:hanging="10"/>
        <w:jc w:val="left"/>
      </w:pPr>
      <w:r>
        <w:rPr>
          <w:b/>
        </w:rPr>
        <w:t>1.2. Принципы и подходы к формированию Программы</w:t>
      </w:r>
    </w:p>
    <w:p w:rsidR="00C23D8A" w:rsidRDefault="00087945">
      <w:pPr>
        <w:ind w:left="994" w:firstLine="0"/>
      </w:pPr>
      <w:r>
        <w:t>Программа построена на следующих</w:t>
      </w:r>
      <w:r>
        <w:t xml:space="preserve"> </w:t>
      </w:r>
      <w:r>
        <w:rPr>
          <w:i/>
        </w:rPr>
        <w:t>принципах</w:t>
      </w:r>
      <w:r>
        <w:t>, установленных ФГОС ДО:</w:t>
      </w:r>
    </w:p>
    <w:p w:rsidR="00C23D8A" w:rsidRDefault="00087945">
      <w:pPr>
        <w:numPr>
          <w:ilvl w:val="2"/>
          <w:numId w:val="2"/>
        </w:numPr>
      </w:pPr>
      <w: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23D8A" w:rsidRDefault="00087945">
      <w:pPr>
        <w:numPr>
          <w:ilvl w:val="2"/>
          <w:numId w:val="2"/>
        </w:numPr>
      </w:pPr>
      <w:r>
        <w:t>построение образовательной деятельности на основе индивидуальных особенност</w:t>
      </w:r>
      <w:r>
        <w:t>ей каждого ребенка, при котором сам ребенок становится активным в выборе содержания своего образования, становится субъектом образования;</w:t>
      </w:r>
    </w:p>
    <w:p w:rsidR="00C23D8A" w:rsidRDefault="00087945">
      <w:pPr>
        <w:numPr>
          <w:ilvl w:val="2"/>
          <w:numId w:val="2"/>
        </w:numPr>
      </w:pPr>
      <w:r>
        <w:t>содействие и сотрудничество детей и родителей (законных представителей), совершеннолетних членов семьи, принимающих уч</w:t>
      </w:r>
      <w:r>
        <w:t>астие в воспитании детей младенческого, раннего и дошкольного возрастов, а также педагогических работников</w:t>
      </w:r>
      <w:r>
        <w:rPr>
          <w:vertAlign w:val="superscript"/>
        </w:rPr>
        <w:footnoteReference w:id="3"/>
      </w:r>
      <w:r>
        <w:rPr>
          <w:vertAlign w:val="superscript"/>
        </w:rPr>
        <w:t xml:space="preserve"> </w:t>
      </w:r>
      <w:r>
        <w:t>(далее вместе – взрослые);</w:t>
      </w:r>
    </w:p>
    <w:p w:rsidR="00C23D8A" w:rsidRDefault="00087945">
      <w:pPr>
        <w:numPr>
          <w:ilvl w:val="2"/>
          <w:numId w:val="2"/>
        </w:numPr>
      </w:pPr>
      <w:r>
        <w:t>признание ребёнка полноценным участником (субъектом) образовательных отношений;</w:t>
      </w:r>
    </w:p>
    <w:p w:rsidR="00C23D8A" w:rsidRDefault="00087945">
      <w:pPr>
        <w:numPr>
          <w:ilvl w:val="2"/>
          <w:numId w:val="2"/>
        </w:numPr>
      </w:pPr>
      <w:r>
        <w:t>поддержка инициативы детей в различных ви</w:t>
      </w:r>
      <w:r>
        <w:t>дах деятельности;</w:t>
      </w:r>
    </w:p>
    <w:p w:rsidR="00C23D8A" w:rsidRDefault="00087945">
      <w:pPr>
        <w:numPr>
          <w:ilvl w:val="2"/>
          <w:numId w:val="2"/>
        </w:numPr>
      </w:pPr>
      <w:r>
        <w:t>сотрудничество ДОО с семьей;</w:t>
      </w:r>
    </w:p>
    <w:p w:rsidR="00C23D8A" w:rsidRDefault="00087945">
      <w:pPr>
        <w:numPr>
          <w:ilvl w:val="2"/>
          <w:numId w:val="2"/>
        </w:numPr>
      </w:pPr>
      <w:r>
        <w:t>приобщение</w:t>
      </w:r>
      <w:r>
        <w:tab/>
        <w:t>детей</w:t>
      </w:r>
      <w:r>
        <w:tab/>
        <w:t>к</w:t>
      </w:r>
      <w:r>
        <w:tab/>
        <w:t>социокультурным</w:t>
      </w:r>
      <w:r>
        <w:tab/>
        <w:t>нормам,</w:t>
      </w:r>
      <w:r>
        <w:tab/>
        <w:t>традициям</w:t>
      </w:r>
      <w:r>
        <w:tab/>
        <w:t>семьи,</w:t>
      </w:r>
      <w:r>
        <w:tab/>
        <w:t>общества</w:t>
      </w:r>
      <w:r>
        <w:tab/>
        <w:t>и</w:t>
      </w:r>
    </w:p>
    <w:p w:rsidR="00C23D8A" w:rsidRDefault="00087945">
      <w:pPr>
        <w:ind w:left="994" w:firstLine="0"/>
      </w:pPr>
      <w:r>
        <w:lastRenderedPageBreak/>
        <w:t>государства;</w:t>
      </w:r>
    </w:p>
    <w:p w:rsidR="00C23D8A" w:rsidRDefault="00087945">
      <w:pPr>
        <w:numPr>
          <w:ilvl w:val="2"/>
          <w:numId w:val="2"/>
        </w:numPr>
      </w:pPr>
      <w:r>
        <w:t>формирование познавательных интересов и познавательных действий ребенка в различных видах деятельности;</w:t>
      </w:r>
    </w:p>
    <w:p w:rsidR="00C23D8A" w:rsidRDefault="00087945">
      <w:pPr>
        <w:numPr>
          <w:ilvl w:val="2"/>
          <w:numId w:val="2"/>
        </w:numPr>
        <w:spacing w:after="443"/>
      </w:pPr>
      <w:r>
        <w:t>возрастная адекватнос</w:t>
      </w:r>
      <w:r>
        <w:t>ть дошкольного образования (соответствие условий, требований,</w:t>
      </w:r>
    </w:p>
    <w:p w:rsidR="00C23D8A" w:rsidRDefault="00087945">
      <w:pPr>
        <w:spacing w:after="35" w:line="240" w:lineRule="auto"/>
        <w:ind w:left="142"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467154" name="Group 46715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25005" name="Shape 62500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45864E0" id="Group 46715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">
                <v:shape id="Shape 62500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esMgA&#10;AADfAAAADwAAAGRycy9kb3ducmV2LnhtbESPQUsDMRSE70L/Q3iCF7GJKy2ybVqKUpTioVbB63Pz&#10;uruYvKyb53b990YQPA4z8w2zXI/Bq4H61Ea2cD01oIir6FquLby+bK9uQSVBdugjk4VvSrBeTc6W&#10;WLp44mcaDlKrDOFUooVGpCu1TlVDAdM0dsTZO8Y+oGTZ19r1eMrw4HVhzFwHbDkvNNjRXUPVx+Er&#10;WHiSh0v3udv6cZB3v0v3b/tiuLH24nzcLEAJjfIf/ms/OgvzYmbMDH7/5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B6w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p>
    <w:p w:rsidR="00C23D8A" w:rsidRDefault="00087945">
      <w:pPr>
        <w:ind w:firstLine="0"/>
      </w:pPr>
      <w:r>
        <w:t>методов возрасту и особенностям развития);</w:t>
      </w:r>
    </w:p>
    <w:p w:rsidR="00C23D8A" w:rsidRDefault="00087945">
      <w:pPr>
        <w:numPr>
          <w:ilvl w:val="2"/>
          <w:numId w:val="2"/>
        </w:numPr>
      </w:pPr>
      <w:r>
        <w:t>учет этнокультурной ситуации развития детей.</w:t>
      </w:r>
    </w:p>
    <w:p w:rsidR="00C23D8A" w:rsidRDefault="00087945">
      <w:pPr>
        <w:ind w:left="994" w:right="3630" w:firstLine="240"/>
      </w:pPr>
      <w:r>
        <w:t xml:space="preserve">Основные </w:t>
      </w:r>
      <w:r>
        <w:rPr>
          <w:i/>
        </w:rPr>
        <w:t xml:space="preserve">подходы </w:t>
      </w:r>
      <w:r>
        <w:t>к формированию Программы. Программа:</w:t>
      </w:r>
    </w:p>
    <w:p w:rsidR="00C23D8A" w:rsidRDefault="00087945">
      <w:pPr>
        <w:ind w:left="969" w:firstLine="0"/>
      </w:pPr>
      <w:r>
        <w:rPr>
          <w:rFonts w:ascii="Calibri" w:eastAsia="Calibri" w:hAnsi="Calibri" w:cs="Calibri"/>
        </w:rPr>
        <w:t>‒</w:t>
      </w:r>
      <w:r>
        <w:rPr>
          <w:rFonts w:ascii="Calibri" w:eastAsia="Calibri" w:hAnsi="Calibri" w:cs="Calibri"/>
        </w:rPr>
        <w:t xml:space="preserve"> </w:t>
      </w:r>
      <w:r>
        <w:t>сформирована на основе требований ФГОС ДО и ФОП ДО, предъявляемых к структуре</w:t>
      </w:r>
    </w:p>
    <w:p w:rsidR="00C23D8A" w:rsidRDefault="00087945">
      <w:pPr>
        <w:ind w:firstLine="0"/>
      </w:pPr>
      <w:r>
        <w:t>образовательной программы дошкольного образования;</w:t>
      </w:r>
    </w:p>
    <w:p w:rsidR="00C23D8A" w:rsidRDefault="00087945">
      <w:r>
        <w:rPr>
          <w:rFonts w:ascii="Calibri" w:eastAsia="Calibri" w:hAnsi="Calibri" w:cs="Calibri"/>
        </w:rPr>
        <w:t>‒</w:t>
      </w:r>
      <w:r>
        <w:rPr>
          <w:rFonts w:ascii="Calibri" w:eastAsia="Calibri" w:hAnsi="Calibri" w:cs="Calibri"/>
        </w:rPr>
        <w:t xml:space="preserve"> </w:t>
      </w:r>
      <w:r>
        <w:t>определяет содержание и организацию образовательной деятельности на уровне дошкольного образования;</w:t>
      </w:r>
    </w:p>
    <w:p w:rsidR="00C23D8A" w:rsidRDefault="00087945">
      <w:pPr>
        <w:ind w:right="212"/>
      </w:pPr>
      <w:r>
        <w:rPr>
          <w:rFonts w:ascii="Calibri" w:eastAsia="Calibri" w:hAnsi="Calibri" w:cs="Calibri"/>
        </w:rPr>
        <w:t>‒</w:t>
      </w:r>
      <w:r>
        <w:rPr>
          <w:rFonts w:ascii="Calibri" w:eastAsia="Calibri" w:hAnsi="Calibri" w:cs="Calibri"/>
        </w:rPr>
        <w:t xml:space="preserve"> </w:t>
      </w:r>
      <w:r>
        <w:t>обеспечивает развитие л</w:t>
      </w:r>
      <w:r>
        <w:t>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23D8A" w:rsidRDefault="00087945">
      <w:pPr>
        <w:spacing w:after="406"/>
        <w:ind w:right="208"/>
      </w:pPr>
      <w:r>
        <w:rPr>
          <w:rFonts w:ascii="Calibri" w:eastAsia="Calibri" w:hAnsi="Calibri" w:cs="Calibri"/>
        </w:rPr>
        <w:t>‒</w:t>
      </w:r>
      <w:r>
        <w:rPr>
          <w:rFonts w:ascii="Calibri" w:eastAsia="Calibri" w:hAnsi="Calibri" w:cs="Calibri"/>
        </w:rPr>
        <w:t xml:space="preserve"> </w:t>
      </w:r>
      <w:r>
        <w:t>сформирована как программа психолого-педагогической поддержки позитивной социализации и ин</w:t>
      </w:r>
      <w:r>
        <w:t>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C23D8A" w:rsidRDefault="00087945">
      <w:pPr>
        <w:spacing w:after="90" w:line="242" w:lineRule="auto"/>
        <w:ind w:left="974" w:right="-15" w:hanging="10"/>
        <w:jc w:val="left"/>
      </w:pPr>
      <w:r>
        <w:rPr>
          <w:b/>
        </w:rPr>
        <w:t>1.3. Значимые для разработки и реализации Программы х</w:t>
      </w:r>
      <w:r>
        <w:rPr>
          <w:b/>
        </w:rPr>
        <w:t>арактеристики</w:t>
      </w:r>
    </w:p>
    <w:p w:rsidR="00C23D8A" w:rsidRDefault="00087945">
      <w:r>
        <w:rPr>
          <w:b/>
          <w:i/>
        </w:rPr>
        <w:t xml:space="preserve">Основные участники реализации Программы: </w:t>
      </w:r>
      <w:r>
        <w:t>педагоги, дети, родители ( законные представители).</w:t>
      </w:r>
    </w:p>
    <w:p w:rsidR="00C23D8A" w:rsidRDefault="00087945">
      <w:pPr>
        <w:ind w:right="203"/>
      </w:pPr>
      <w:r>
        <w:rPr>
          <w:b/>
          <w:i/>
        </w:rPr>
        <w:t xml:space="preserve">Социальными заказчиками реализации Программы </w:t>
      </w:r>
      <w:r>
        <w:t>как комплекса образовательных услуг выступают, в первую очередь, родители (законные представители), как гаранты реализации прав ребенка на уход, присмотр и оздоровление, воспитание и обучение.</w:t>
      </w:r>
    </w:p>
    <w:p w:rsidR="00C23D8A" w:rsidRDefault="00087945">
      <w:pPr>
        <w:ind w:left="994" w:firstLine="0"/>
      </w:pPr>
      <w:r>
        <w:t>Особенности разработки Программы: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условия, созданные в ДОО дл</w:t>
      </w:r>
      <w:r>
        <w:t>я реализации целей и задач Программы;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социальный заказ родителей (законных представителей);</w:t>
      </w:r>
    </w:p>
    <w:p w:rsidR="00C23D8A" w:rsidRDefault="00087945">
      <w:pPr>
        <w:ind w:left="994" w:firstLine="0"/>
      </w:pPr>
      <w:r>
        <w:rPr>
          <w:rFonts w:ascii="Calibri" w:eastAsia="Calibri" w:hAnsi="Calibri" w:cs="Calibri"/>
        </w:rPr>
        <w:t>‒</w:t>
      </w:r>
      <w:r>
        <w:rPr>
          <w:rFonts w:ascii="Calibri" w:eastAsia="Calibri" w:hAnsi="Calibri" w:cs="Calibri"/>
        </w:rPr>
        <w:t xml:space="preserve"> </w:t>
      </w:r>
      <w:r>
        <w:t>детский контингент;</w:t>
      </w:r>
    </w:p>
    <w:p w:rsidR="00C23D8A" w:rsidRDefault="00087945">
      <w:pPr>
        <w:ind w:left="994" w:firstLine="0"/>
      </w:pPr>
      <w:r>
        <w:rPr>
          <w:rFonts w:ascii="Calibri" w:eastAsia="Calibri" w:hAnsi="Calibri" w:cs="Calibri"/>
        </w:rPr>
        <w:t>‒</w:t>
      </w:r>
      <w:r>
        <w:rPr>
          <w:rFonts w:ascii="Calibri" w:eastAsia="Calibri" w:hAnsi="Calibri" w:cs="Calibri"/>
        </w:rPr>
        <w:t xml:space="preserve"> </w:t>
      </w:r>
      <w:r>
        <w:t>кадровый состав педагогических работников;</w:t>
      </w:r>
    </w:p>
    <w:p w:rsidR="00C23D8A" w:rsidRDefault="00087945">
      <w:pPr>
        <w:spacing w:after="408"/>
        <w:ind w:left="994" w:right="2634" w:firstLine="0"/>
      </w:pPr>
      <w:r>
        <w:rPr>
          <w:rFonts w:ascii="Calibri" w:eastAsia="Calibri" w:hAnsi="Calibri" w:cs="Calibri"/>
        </w:rPr>
        <w:t>‒</w:t>
      </w:r>
      <w:r>
        <w:rPr>
          <w:rFonts w:ascii="Calibri" w:eastAsia="Calibri" w:hAnsi="Calibri" w:cs="Calibri"/>
        </w:rPr>
        <w:t xml:space="preserve"> </w:t>
      </w:r>
      <w:r>
        <w:t xml:space="preserve">культурно-образовательные особенности МАДОУ детский сад № 505 ; </w:t>
      </w:r>
      <w:r>
        <w:rPr>
          <w:rFonts w:ascii="Calibri" w:eastAsia="Calibri" w:hAnsi="Calibri" w:cs="Calibri"/>
        </w:rPr>
        <w:t>‒</w:t>
      </w:r>
      <w:r>
        <w:rPr>
          <w:rFonts w:ascii="Calibri" w:eastAsia="Calibri" w:hAnsi="Calibri" w:cs="Calibri"/>
        </w:rPr>
        <w:t xml:space="preserve"> </w:t>
      </w:r>
      <w:r>
        <w:t xml:space="preserve">климатические особенности; </w:t>
      </w:r>
      <w:r>
        <w:rPr>
          <w:rFonts w:ascii="Calibri" w:eastAsia="Calibri" w:hAnsi="Calibri" w:cs="Calibri"/>
        </w:rPr>
        <w:t>‒</w:t>
      </w:r>
      <w:r>
        <w:rPr>
          <w:rFonts w:ascii="Calibri" w:eastAsia="Calibri" w:hAnsi="Calibri" w:cs="Calibri"/>
        </w:rPr>
        <w:t xml:space="preserve"> </w:t>
      </w:r>
      <w:r>
        <w:t>взаимодействие с социумом.</w:t>
      </w:r>
    </w:p>
    <w:p w:rsidR="00C23D8A" w:rsidRDefault="00087945">
      <w:pPr>
        <w:spacing w:after="90" w:line="242" w:lineRule="auto"/>
        <w:ind w:left="425" w:right="-15" w:firstLine="569"/>
        <w:jc w:val="left"/>
      </w:pPr>
      <w:r>
        <w:rPr>
          <w:b/>
        </w:rPr>
        <w:t>1.4. Специфика национальных, социокультурных и иных условий, в которых осуществляется образовательная деятельность</w:t>
      </w:r>
    </w:p>
    <w:p w:rsidR="00C23D8A" w:rsidRDefault="00087945">
      <w:pPr>
        <w:spacing w:after="90" w:line="242" w:lineRule="auto"/>
        <w:ind w:left="974" w:right="-15" w:hanging="10"/>
        <w:jc w:val="left"/>
      </w:pPr>
      <w:r>
        <w:rPr>
          <w:b/>
        </w:rPr>
        <w:t>1.4.1. Национально-культурные и климатические особенности</w:t>
      </w:r>
    </w:p>
    <w:p w:rsidR="00C23D8A" w:rsidRDefault="00087945">
      <w:r>
        <w:t>При организации образовательной деятельности в дошкольной организации учитываются региональные особенности Свердловской области:</w:t>
      </w:r>
    </w:p>
    <w:p w:rsidR="00C23D8A" w:rsidRDefault="00087945">
      <w:pPr>
        <w:spacing w:after="90" w:line="242" w:lineRule="auto"/>
        <w:ind w:left="974" w:right="-15" w:hanging="10"/>
        <w:jc w:val="left"/>
      </w:pPr>
      <w:r>
        <w:rPr>
          <w:b/>
        </w:rPr>
        <w:t>1)</w:t>
      </w:r>
      <w:r>
        <w:rPr>
          <w:b/>
        </w:rPr>
        <w:tab/>
        <w:t>Климатические особенности.</w:t>
      </w:r>
    </w:p>
    <w:p w:rsidR="00C23D8A" w:rsidRDefault="00087945">
      <w:pPr>
        <w:ind w:right="203"/>
      </w:pPr>
      <w:r>
        <w:t>При организации образовательного процесса учитываются климатические особенности региона. Свердлов</w:t>
      </w:r>
      <w:r>
        <w:t xml:space="preserve">ская область – крупнейший регион Урала. Область занимает среднюю и охватывает северную </w:t>
      </w:r>
      <w:r>
        <w:lastRenderedPageBreak/>
        <w:t xml:space="preserve">части Уральских гор, а также западную окраину Западно - Сибирской равнины. Климат континентальный; средняя температура января от −16 до −20 °C, средняя температура июля </w:t>
      </w:r>
      <w:r>
        <w:t>от +19 до +20 °C; количество осадков — около 500 мм в год.</w:t>
      </w:r>
    </w:p>
    <w:p w:rsidR="00C23D8A" w:rsidRDefault="00087945">
      <w:pPr>
        <w:ind w:right="203"/>
      </w:pPr>
      <w:r>
        <w:t xml:space="preserve">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в помещении. В теплое </w:t>
      </w:r>
      <w:r>
        <w:t>время года – жизнедеятельность детей, преимущественно, организуется на открытом воздухе. Исходя из климатических особенностей региона, график образовательного процесса составляется в соответствии с выделением двух периодов:</w:t>
      </w:r>
    </w:p>
    <w:p w:rsidR="00C23D8A" w:rsidRDefault="00087945">
      <w:pPr>
        <w:numPr>
          <w:ilvl w:val="0"/>
          <w:numId w:val="3"/>
        </w:numPr>
      </w:pPr>
      <w:r>
        <w:t>Холодный период: учебный год (се</w:t>
      </w:r>
      <w:r>
        <w:t>нтябрь-май, составляется определенный режим дня и расписание образовательной деятельности;</w:t>
      </w:r>
    </w:p>
    <w:p w:rsidR="00C23D8A" w:rsidRDefault="00087945">
      <w:pPr>
        <w:numPr>
          <w:ilvl w:val="0"/>
          <w:numId w:val="3"/>
        </w:numPr>
      </w:pPr>
      <w:r>
        <w:t xml:space="preserve">Летний период: летне-оздоровительный (июнь-август, составляется другой режим дня). </w:t>
      </w:r>
      <w:r>
        <w:rPr>
          <w:b/>
        </w:rPr>
        <w:t>2)</w:t>
      </w:r>
      <w:r>
        <w:rPr>
          <w:b/>
        </w:rPr>
        <w:tab/>
        <w:t>Национально – культурные особенности.</w:t>
      </w:r>
    </w:p>
    <w:p w:rsidR="00C23D8A" w:rsidRDefault="00087945">
      <w:r>
        <w:t>Этнический</w:t>
      </w:r>
      <w:r>
        <w:tab/>
        <w:t>состав</w:t>
      </w:r>
      <w:r>
        <w:tab/>
        <w:t>воспитанников</w:t>
      </w:r>
      <w:r>
        <w:tab/>
        <w:t>группы</w:t>
      </w:r>
      <w:r>
        <w:tab/>
        <w:t>ра</w:t>
      </w:r>
      <w:r>
        <w:t>зный,</w:t>
      </w:r>
      <w:r>
        <w:tab/>
        <w:t>но</w:t>
      </w:r>
      <w:r>
        <w:tab/>
        <w:t>основной</w:t>
      </w:r>
      <w:r>
        <w:tab/>
        <w:t>контингент</w:t>
      </w:r>
      <w:r>
        <w:tab/>
        <w:t>–</w:t>
      </w:r>
      <w:r>
        <w:tab/>
        <w:t>дети</w:t>
      </w:r>
      <w:r>
        <w:tab/>
        <w:t>из русскоязычных семей. Обучение и воспитание в ДОУ осуществляется на русском языке.</w:t>
      </w:r>
    </w:p>
    <w:p w:rsidR="00C23D8A" w:rsidRDefault="00087945">
      <w:pPr>
        <w:ind w:left="994" w:firstLine="0"/>
      </w:pPr>
      <w:r>
        <w:t>Основной контингент воспитанников проживает в условиях города.</w:t>
      </w:r>
    </w:p>
    <w:p w:rsidR="00C23D8A" w:rsidRDefault="00087945">
      <w:pPr>
        <w:spacing w:after="83" w:line="242" w:lineRule="auto"/>
        <w:ind w:left="989" w:right="-15" w:hanging="10"/>
        <w:jc w:val="left"/>
      </w:pPr>
      <w:r>
        <w:t xml:space="preserve">Нравственно-патриотическое воспитание осуществляется через знакомство с </w:t>
      </w:r>
      <w:r>
        <w:t>национальнокультурными особенностями города Екатеринбурга, родного края, страны. Ребенок учится осознавать себя, живущим в определенный временной период, в определенных этнокультурных условиях.</w:t>
      </w:r>
    </w:p>
    <w:p w:rsidR="00C23D8A" w:rsidRDefault="00087945">
      <w:r>
        <w:t>Основными участниками реализации программы являются: дети дошк</w:t>
      </w:r>
      <w:r>
        <w:t>ольного возраста, родители (законные представители), педагоги.</w:t>
      </w:r>
    </w:p>
    <w:p w:rsidR="00C23D8A" w:rsidRDefault="00087945">
      <w:pPr>
        <w:spacing w:after="90" w:line="242" w:lineRule="auto"/>
        <w:ind w:left="974" w:right="-15" w:hanging="10"/>
        <w:jc w:val="left"/>
      </w:pPr>
      <w:r>
        <w:rPr>
          <w:b/>
        </w:rPr>
        <w:t>3)</w:t>
      </w:r>
      <w:r>
        <w:rPr>
          <w:b/>
        </w:rPr>
        <w:tab/>
        <w:t>Социокультурное окружение.</w:t>
      </w:r>
    </w:p>
    <w:p w:rsidR="00C23D8A" w:rsidRDefault="00087945">
      <w:pPr>
        <w:spacing w:after="0"/>
        <w:ind w:right="203"/>
      </w:pPr>
      <w:r>
        <w:t>Взаимодействие с социальными партнерами в рамках реализации ООП ДО ДОУ позволяет создать модель единого образовательного пространство. Обеспечивает освоение воспит</w:t>
      </w:r>
      <w:r>
        <w:t>анниками образовательной программы с использованием ресурсов разных организаций: научных, медицинских, организаций культуры, физкультурно-спортивных и других, обладающих ресурсами для осуществления обучения, и способствует успешной социализации воспитанник</w:t>
      </w:r>
      <w:r>
        <w:t>ов и их адаптации в современном мире, а также - профессиональному росту педагогов детского сада. Элементы культуры, накопленной человечеством, не могут быть переданы ребенку в готовом виде через выработанные нормы и правила. Освоение культуры как системы ц</w:t>
      </w:r>
      <w:r>
        <w:t xml:space="preserve">енностей должно проходить в специально организованной педагогом деятельности, в жизни ребенка на уровне культур. Особое внимание в образовательном процессе МАДОУ уделяется знакомству детей с традициями национальной культуры (народным календарем, обычаями, </w:t>
      </w:r>
      <w:r>
        <w:t>обрядами), несущими смысл. Фольклор, народные праздники, приметы, игры, сказки отражают особенности восприятия природы людьми, помогают детям понять механизмы передачи из поколения в поколение опыта бережного отношения к природе, гармоничного взаимодействи</w:t>
      </w:r>
      <w:r>
        <w:t>я с ней.</w:t>
      </w:r>
    </w:p>
    <w:p w:rsidR="00C23D8A" w:rsidRDefault="00087945">
      <w:pPr>
        <w:ind w:right="203"/>
      </w:pPr>
      <w:r>
        <w:t>На территории МАДОУ созданы необходимые условия для ознакомления детей с растительным миром: большое количество деревьев разных пород, кустарников, на прогулочных участках разбиты цветники, имеется в наличии огород.</w:t>
      </w:r>
    </w:p>
    <w:p w:rsidR="00C23D8A" w:rsidRDefault="00087945">
      <w:r>
        <w:t>С целью обеспечения качества об</w:t>
      </w:r>
      <w:r>
        <w:t>разовательной деятельности наше образовательное учреждение осуществляет социальное партнерство с учреждениями:</w:t>
      </w:r>
    </w:p>
    <w:p w:rsidR="00C23D8A" w:rsidRDefault="00087945">
      <w:pPr>
        <w:ind w:right="203"/>
      </w:pPr>
      <w:r>
        <w:t>Свердловская областная библиотека для детей и молодёжи им. В.П. Крапивина, Муниципальное бюджетное учреждение дополнительного образования - Город</w:t>
      </w:r>
      <w:r>
        <w:t>ской детский экологический центр ( МБУ ДО - ГДЭЦ), МАОУ Гимназия № 35, Свердловский областной фильмофонд, филиал ГАУК Со ИКЦ.</w:t>
      </w:r>
    </w:p>
    <w:p w:rsidR="00C23D8A" w:rsidRDefault="00087945">
      <w:pPr>
        <w:ind w:right="202"/>
      </w:pPr>
      <w:r>
        <w:t>Одной из важнейших задач образовательной политики государства на современном этапе выступает организация всестороннего партнерства. Для выполнения задач, поставленных перед дошкольной организацией по реализации федерального государственного образовательног</w:t>
      </w:r>
      <w:r>
        <w:t xml:space="preserve">о стандарта, необходимо существенно увеличить его ресурсное обеспечение. Для этого дошкольная организация в </w:t>
      </w:r>
      <w:r>
        <w:lastRenderedPageBreak/>
        <w:t>соответствии с действующим законодательством использует сетевую форму реализации образовательной программы дошкольного образования, обеспечивающую в</w:t>
      </w:r>
      <w:r>
        <w:t>озможность ее освоения воспитанниками с использованием ресурсов нескольких организаций.</w:t>
      </w:r>
    </w:p>
    <w:p w:rsidR="00C23D8A" w:rsidRDefault="00087945">
      <w:pPr>
        <w:ind w:left="1322" w:firstLine="0"/>
      </w:pPr>
      <w:r>
        <w:t>Использование</w:t>
      </w:r>
      <w:r>
        <w:tab/>
        <w:t>сетевой</w:t>
      </w:r>
      <w:r>
        <w:tab/>
        <w:t>формы</w:t>
      </w:r>
      <w:r>
        <w:tab/>
        <w:t>реализации</w:t>
      </w:r>
      <w:r>
        <w:tab/>
        <w:t>образовательной</w:t>
      </w:r>
      <w:r>
        <w:tab/>
        <w:t>программы</w:t>
      </w:r>
    </w:p>
    <w:p w:rsidR="00C23D8A" w:rsidRDefault="00087945">
      <w:pPr>
        <w:spacing w:after="402"/>
        <w:ind w:firstLine="9206"/>
      </w:pPr>
      <w:r>
        <w:t>дошкольного образования осуществляется на основании договора между указанными организациями.</w:t>
      </w:r>
    </w:p>
    <w:p w:rsidR="00C23D8A" w:rsidRDefault="00087945">
      <w:pPr>
        <w:spacing w:after="90" w:line="242" w:lineRule="auto"/>
        <w:ind w:left="974" w:right="-15" w:hanging="10"/>
        <w:jc w:val="left"/>
      </w:pPr>
      <w:r>
        <w:rPr>
          <w:b/>
        </w:rPr>
        <w:t>1.4.2. Соц</w:t>
      </w:r>
      <w:r>
        <w:rPr>
          <w:b/>
        </w:rPr>
        <w:t>иально-демографические особенности</w:t>
      </w:r>
    </w:p>
    <w:p w:rsidR="00C23D8A" w:rsidRDefault="00087945">
      <w:pPr>
        <w:ind w:right="202"/>
      </w:pPr>
      <w:r>
        <w:t>Современный ребенок – это житель 21 века, на которого оказывают влияние все признаки настоящего времени. Многолетние исследования, проводимые авторами программы, позволяют нам наметить «штрихи» современного дошкольного де</w:t>
      </w:r>
      <w:r>
        <w:t>тства, которые нельзя не учитывать, организуя образовательный процесс детского сада.</w:t>
      </w:r>
    </w:p>
    <w:p w:rsidR="00C23D8A" w:rsidRDefault="00087945">
      <w:pPr>
        <w:ind w:right="202"/>
      </w:pPr>
      <w:r>
        <w:t>Современный ребенок – маленький гражданин, осознающий себя в современном пространстве страны и города. Он любит свою родину, свою семью, своих сверстников и друзей, желает</w:t>
      </w:r>
      <w:r>
        <w:t xml:space="preserve"> сделать жизнь лучше, достойнее и красивее. Современный дошкольник ориентирован на познание человека и природы. Он неплохо ориентируется в себе, своем ближайшем окружении, своем настоящем и будущем. Он готов оценивать явления и события жизни с разных точек</w:t>
      </w:r>
      <w:r>
        <w:t xml:space="preserve"> зрения: интереса, утилитарности, полезности, эстетичности, познания. Современные дети ориентированы на будущее.</w:t>
      </w:r>
    </w:p>
    <w:p w:rsidR="00C23D8A" w:rsidRDefault="00087945">
      <w:pPr>
        <w:ind w:right="202"/>
      </w:pPr>
      <w:r>
        <w:t>Внутренние резервы современного ребенка раскрываются в разных видах предпочитаемой им деятельности: изобразительной, игровой, музыкальной литер</w:t>
      </w:r>
      <w:r>
        <w:t>атурной. Но, в отличие от сверстников прошлых лет, он уверенно комбинирует их, объединяет между собой, потому что ему так комфортнее и все можно успеть. Он органично вплетает свои представления об этом мире в разные сферы жизнедеятельности. Он – носитель с</w:t>
      </w:r>
      <w:r>
        <w:t>убкультуры, присущей только дошкольнику и отличающей его от детей другого возраста и взрослых.</w:t>
      </w:r>
    </w:p>
    <w:p w:rsidR="00C23D8A" w:rsidRDefault="00087945">
      <w:pPr>
        <w:ind w:right="203"/>
      </w:pPr>
      <w:r>
        <w:t>Современному дошкольнику часто не хватает общения с мамой и папой, сверстниками, он теряется в мире объемной информации, ему хочется больше разговаривать и совме</w:t>
      </w:r>
      <w:r>
        <w:t>стно действовать. Группа детского сада – как раз то место, где он реализует принципиальные для него потребности. Поэтому, детский сад – это вторая семья ребенка, в которой ему благополучно и интересно живется. Современные дети с удовольствием идут в детски</w:t>
      </w:r>
      <w:r>
        <w:t>й сад, любят его!</w:t>
      </w:r>
    </w:p>
    <w:p w:rsidR="00C23D8A" w:rsidRDefault="00087945">
      <w:pPr>
        <w:ind w:right="203"/>
      </w:pPr>
      <w:r>
        <w:t xml:space="preserve">Жизнь ребенка 21 века очень сильно изменилась и тесно связана с возможностями родителей. Он быстрее, чем взрослый успевает освоить мобильный телефон и компьютер, телевизор и «умную» колонку. Он слушает и смотрит с родителями одни и те же </w:t>
      </w:r>
      <w:r>
        <w:t>песни и телепередачи; ходит вместе с семьей в кафе и рестораны, выезжает за границу на отдых, путешествует; ориентируется в марках автомобилей, в рекламе. Он многим интересуется и о многом рассуждает.</w:t>
      </w:r>
    </w:p>
    <w:p w:rsidR="00C23D8A" w:rsidRDefault="00087945">
      <w:pPr>
        <w:ind w:right="203"/>
      </w:pPr>
      <w:r>
        <w:t>В то же время ребенок по-прежнему сориентирован на само</w:t>
      </w:r>
      <w:r>
        <w:t>ценные, детские виды деятельности. Он любит играть, сочинять, фантазировать, радоваться и рассуждать. В детской деятельности современного ребенка можно увидеть и стремление к интеграции, то есть объединению разных видов деятельности в один процесс. В новых</w:t>
      </w:r>
      <w:r>
        <w:t xml:space="preserve"> видах деятельности, таких как экспериментирование, создание микро и макро-проектов, коллекционирование, импровизация современных детей привлекает сам процесс, возможность проявления самостоятельности и свободы, реализации замыслов, возможность выбирать и </w:t>
      </w:r>
      <w:r>
        <w:t>менять что-то самому.</w:t>
      </w:r>
    </w:p>
    <w:p w:rsidR="00C23D8A" w:rsidRDefault="00087945">
      <w:pPr>
        <w:ind w:left="994" w:firstLine="0"/>
      </w:pPr>
      <w:r>
        <w:t>Все эти новые черты современного дошкольного детства нашли отражение в Программе.</w:t>
      </w:r>
    </w:p>
    <w:p w:rsidR="00C23D8A" w:rsidRDefault="00087945">
      <w:pPr>
        <w:ind w:right="203"/>
      </w:pPr>
      <w:r>
        <w:t>Социокультурная среда образования - это совокупность взаимосвязанных экономических, социальных и культурных отношений к образованию, наличие и содержани</w:t>
      </w:r>
      <w:r>
        <w:t>е которых позволяет ему продуктивно действовать и самоорганизовываться, саморазвиваться, обновляться, изменяться и, в свою очередь, влиять на социальные процессы. Социокультурная среда современного ребенка, таким образом, понимается как многомерное иерархи</w:t>
      </w:r>
      <w:r>
        <w:t>чески построенное системное образование, включающее в себя следующие элементы:</w:t>
      </w:r>
    </w:p>
    <w:p w:rsidR="00C23D8A" w:rsidRDefault="00087945">
      <w:pPr>
        <w:numPr>
          <w:ilvl w:val="0"/>
          <w:numId w:val="4"/>
        </w:numPr>
        <w:ind w:right="202"/>
      </w:pPr>
      <w:r>
        <w:lastRenderedPageBreak/>
        <w:t xml:space="preserve">Бóльшая открытость мира и доступность его познания для ребенка, больше источников информации (телевидение, интернет, большое количество игр и игрушек) - агрессивность доступной </w:t>
      </w:r>
      <w:r>
        <w:t>для ребенка информации.</w:t>
      </w:r>
    </w:p>
    <w:p w:rsidR="00C23D8A" w:rsidRDefault="00087945">
      <w:pPr>
        <w:numPr>
          <w:ilvl w:val="0"/>
          <w:numId w:val="4"/>
        </w:numPr>
        <w:ind w:right="202"/>
      </w:pPr>
      <w:r>
        <w:t xml:space="preserve">Культурная неустойчивость окружающего мира, смешение культур в совокупности с многоязычностью </w:t>
      </w:r>
      <w:r>
        <w:rPr>
          <w:b/>
        </w:rPr>
        <w:t xml:space="preserve">- </w:t>
      </w:r>
      <w:r>
        <w:t>разностность иногда противоречивость предлагаемых разными культурами образцов поведения и образцов отношения к окружающему миру.</w:t>
      </w:r>
    </w:p>
    <w:p w:rsidR="00C23D8A" w:rsidRDefault="00087945">
      <w:pPr>
        <w:numPr>
          <w:ilvl w:val="0"/>
          <w:numId w:val="4"/>
        </w:numPr>
        <w:ind w:right="202"/>
      </w:pPr>
      <w:r>
        <w:t xml:space="preserve">Сложность окружающей среды с технологической точки зрения </w:t>
      </w:r>
      <w:r>
        <w:rPr>
          <w:b/>
        </w:rPr>
        <w:t xml:space="preserve">– </w:t>
      </w:r>
      <w:r>
        <w:t xml:space="preserve">нарушение устоявшейся традиционной схемы передачи знаний и опыта от взрослых детям </w:t>
      </w:r>
      <w:r>
        <w:rPr>
          <w:b/>
        </w:rPr>
        <w:t xml:space="preserve">- </w:t>
      </w:r>
      <w:r>
        <w:t>формирование уже на этапе дошкольного детства универсальных, комплексных качеств личности ребенка.</w:t>
      </w:r>
    </w:p>
    <w:p w:rsidR="00C23D8A" w:rsidRDefault="00087945">
      <w:pPr>
        <w:numPr>
          <w:ilvl w:val="0"/>
          <w:numId w:val="4"/>
        </w:numPr>
        <w:ind w:right="202"/>
      </w:pPr>
      <w:r>
        <w:t>Быстрая изме</w:t>
      </w:r>
      <w:r>
        <w:t>няемость окружающего мира:</w:t>
      </w:r>
    </w:p>
    <w:p w:rsidR="00C23D8A" w:rsidRDefault="00087945">
      <w:pPr>
        <w:numPr>
          <w:ilvl w:val="0"/>
          <w:numId w:val="5"/>
        </w:numPr>
        <w:ind w:hanging="139"/>
      </w:pPr>
      <w:r>
        <w:t>новая методология познания мира</w:t>
      </w:r>
    </w:p>
    <w:p w:rsidR="00C23D8A" w:rsidRDefault="00087945">
      <w:pPr>
        <w:numPr>
          <w:ilvl w:val="0"/>
          <w:numId w:val="5"/>
        </w:numPr>
        <w:ind w:hanging="139"/>
      </w:pPr>
      <w:r>
        <w:t>овладение ребенком комплексным инструментарием познания мира.</w:t>
      </w:r>
    </w:p>
    <w:p w:rsidR="00C23D8A" w:rsidRDefault="00087945">
      <w:r>
        <w:t xml:space="preserve">5) Быстрая изменяемость окружающего мира </w:t>
      </w:r>
      <w:r>
        <w:rPr>
          <w:b/>
        </w:rPr>
        <w:t xml:space="preserve">- </w:t>
      </w:r>
      <w:r>
        <w:t xml:space="preserve">понимание ребенком важности и неважности (второстепенности) информации </w:t>
      </w:r>
      <w:r>
        <w:rPr>
          <w:b/>
        </w:rPr>
        <w:t xml:space="preserve">- </w:t>
      </w:r>
      <w:r>
        <w:t>отбор содержания до</w:t>
      </w:r>
      <w:r>
        <w:t>школьного образования</w:t>
      </w:r>
    </w:p>
    <w:p w:rsidR="00C23D8A" w:rsidRDefault="00087945">
      <w:r>
        <w:t>- усиление роли взрослого в защите ребенка от негативного воздействия излишних источников познания.</w:t>
      </w:r>
    </w:p>
    <w:p w:rsidR="00C23D8A" w:rsidRDefault="00087945">
      <w:pPr>
        <w:spacing w:after="405"/>
        <w:ind w:right="203"/>
      </w:pPr>
      <w:r>
        <w:t>6)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 негативное влияние на здоровье детей как физическое, так и психич</w:t>
      </w:r>
      <w:r>
        <w:t>еское возрастание роли инклюзивного образования - влияние на формирование у детей норм поведения, исключающих пренебрежительное отношение к детям с ограниченными возможностями здоровья.</w:t>
      </w:r>
    </w:p>
    <w:p w:rsidR="00C23D8A" w:rsidRDefault="00087945">
      <w:pPr>
        <w:spacing w:after="90" w:line="242" w:lineRule="auto"/>
        <w:ind w:left="974" w:right="-15" w:hanging="10"/>
        <w:jc w:val="left"/>
      </w:pPr>
      <w:r>
        <w:rPr>
          <w:b/>
        </w:rPr>
        <w:t>1.5. Характеристики особенностей развития детей</w:t>
      </w:r>
    </w:p>
    <w:p w:rsidR="00C23D8A" w:rsidRDefault="00087945">
      <w:pPr>
        <w:spacing w:after="408"/>
        <w:ind w:right="202"/>
      </w:pPr>
      <w:r>
        <w:t>Дошкольный возраст явл</w:t>
      </w:r>
      <w:r>
        <w:t xml:space="preserve">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w:t>
      </w:r>
      <w:r>
        <w:t>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Характеристика ос</w:t>
      </w:r>
      <w:r>
        <w:t>обенностей развития детей раннего и дошкольного возраста необходима для правильной организации образовательной деятельности как в условиях дошкольного образовательного учреждения ( группы), так и в условиях семьи.</w:t>
      </w:r>
    </w:p>
    <w:p w:rsidR="00C23D8A" w:rsidRDefault="00087945">
      <w:pPr>
        <w:spacing w:after="90" w:line="242" w:lineRule="auto"/>
        <w:ind w:left="860" w:right="-15" w:hanging="10"/>
        <w:jc w:val="left"/>
      </w:pPr>
      <w:r>
        <w:rPr>
          <w:b/>
        </w:rPr>
        <w:t>Группа раннего возраста (третий год жизни)</w:t>
      </w:r>
    </w:p>
    <w:tbl>
      <w:tblPr>
        <w:tblStyle w:val="TableGrid"/>
        <w:tblW w:w="9784" w:type="dxa"/>
        <w:tblInd w:w="425" w:type="dxa"/>
        <w:tblCellMar>
          <w:top w:w="0" w:type="dxa"/>
          <w:left w:w="110" w:type="dxa"/>
          <w:bottom w:w="0" w:type="dxa"/>
          <w:right w:w="64" w:type="dxa"/>
        </w:tblCellMar>
        <w:tblLook w:val="04A0" w:firstRow="1" w:lastRow="0" w:firstColumn="1" w:lastColumn="0" w:noHBand="0" w:noVBand="1"/>
      </w:tblPr>
      <w:tblGrid>
        <w:gridCol w:w="1560"/>
        <w:gridCol w:w="8224"/>
      </w:tblGrid>
      <w:tr w:rsidR="00C23D8A">
        <w:trPr>
          <w:trHeight w:val="48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i/>
                <w:sz w:val="18"/>
              </w:rPr>
              <w:t>Росто-весовые характеристии.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0" w:firstLine="0"/>
            </w:pPr>
            <w:r>
              <w:rPr>
                <w:sz w:val="18"/>
              </w:rPr>
              <w:t>Средний вес мальчиков составляет 14,9 кг, девочек – 14,8 кг. Средняя длина тела у мальчиков до 95 , 7 см, у девочек – 97,3 см.</w:t>
            </w:r>
          </w:p>
        </w:tc>
      </w:tr>
      <w:tr w:rsidR="00C23D8A">
        <w:trPr>
          <w:trHeight w:val="48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38" w:firstLine="0"/>
              <w:jc w:val="left"/>
            </w:pPr>
            <w:r>
              <w:rPr>
                <w:b/>
                <w:i/>
                <w:sz w:val="18"/>
              </w:rPr>
              <w:t>Функционально е созревани.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0" w:firstLine="0"/>
            </w:pPr>
            <w:r>
              <w:rPr>
                <w:sz w:val="18"/>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tc>
      </w:tr>
      <w:tr w:rsidR="00C23D8A">
        <w:trPr>
          <w:trHeight w:val="724"/>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Развитие моторики.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4" w:firstLine="0"/>
            </w:pPr>
            <w:r>
              <w:rPr>
                <w:sz w:val="18"/>
              </w:rPr>
              <w:t>Дифференциация развития моторики у мальчиков и девочек. У мальчиков опережа</w:t>
            </w:r>
            <w:r>
              <w:rPr>
                <w:sz w:val="18"/>
              </w:rPr>
              <w:t>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tc>
      </w:tr>
      <w:tr w:rsidR="00C23D8A">
        <w:trPr>
          <w:trHeight w:val="6679"/>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lastRenderedPageBreak/>
              <w:t>Психические функции.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0" w:line="228" w:lineRule="auto"/>
              <w:ind w:left="65" w:right="2" w:firstLine="0"/>
            </w:pPr>
            <w:r>
              <w:rPr>
                <w:sz w:val="18"/>
              </w:rP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w:t>
            </w:r>
            <w:r>
              <w:rPr>
                <w:sz w:val="18"/>
              </w:rPr>
              <w:t>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w:t>
            </w:r>
            <w:r>
              <w:rPr>
                <w:sz w:val="18"/>
              </w:rPr>
              <w:t>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w:t>
            </w:r>
            <w:r>
              <w:rPr>
                <w:sz w:val="18"/>
              </w:rPr>
              <w:t>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w:t>
            </w:r>
            <w:r>
              <w:rPr>
                <w:sz w:val="18"/>
              </w:rPr>
              <w:t>я поведения в результате обращения взрослых к ребенку, который начинает понимать не только инструкцию, но и рассказ взрослых.</w:t>
            </w:r>
          </w:p>
          <w:p w:rsidR="00C23D8A" w:rsidRDefault="00087945">
            <w:pPr>
              <w:spacing w:after="50" w:line="228" w:lineRule="auto"/>
              <w:ind w:left="65" w:right="2" w:firstLine="0"/>
            </w:pPr>
            <w:r>
              <w:rPr>
                <w:sz w:val="18"/>
              </w:rPr>
              <w:t>Интенсивно развивается активная речь детей. К трем годам они осваивают основные грамматические структуры, пытаются строить простые</w:t>
            </w:r>
            <w:r>
              <w:rPr>
                <w:sz w:val="18"/>
              </w:rPr>
              <w:t xml:space="preserve">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C23D8A" w:rsidRDefault="00087945">
            <w:pPr>
              <w:spacing w:after="55" w:line="228" w:lineRule="auto"/>
              <w:ind w:left="65" w:right="2" w:firstLine="0"/>
            </w:pPr>
            <w:r>
              <w:rPr>
                <w:sz w:val="18"/>
              </w:rPr>
              <w:t>К третьему году жизни совершенствуются з</w:t>
            </w:r>
            <w:r>
              <w:rPr>
                <w:sz w:val="18"/>
              </w:rPr>
              <w:t>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w:t>
            </w:r>
            <w:r>
              <w:rPr>
                <w:sz w:val="18"/>
              </w:rPr>
              <w:t xml:space="preserve"> К трем годам дети воспринимают все звуки родного языка, но произносят их с большими искажениями.</w:t>
            </w:r>
          </w:p>
          <w:p w:rsidR="00C23D8A" w:rsidRDefault="00087945">
            <w:pPr>
              <w:spacing w:after="0" w:line="276" w:lineRule="auto"/>
              <w:ind w:left="65" w:right="2" w:firstLine="0"/>
            </w:pPr>
            <w:r>
              <w:rPr>
                <w:sz w:val="18"/>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w:t>
            </w:r>
            <w:r>
              <w:rPr>
                <w:sz w:val="18"/>
              </w:rPr>
              <w:t>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w:t>
            </w:r>
            <w:r>
              <w:rPr>
                <w:sz w:val="18"/>
              </w:rPr>
              <w:t>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w:t>
            </w:r>
            <w:r>
              <w:rPr>
                <w:sz w:val="18"/>
              </w:rPr>
              <w:t>онкретно-чувственного «мышления» к образному может осуществляться на протяжении двух лет.</w:t>
            </w:r>
          </w:p>
        </w:tc>
      </w:tr>
      <w:tr w:rsidR="00C23D8A">
        <w:trPr>
          <w:trHeight w:val="1561"/>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Детские виды деятельности.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9" w:line="227" w:lineRule="auto"/>
              <w:ind w:left="65" w:right="2" w:firstLine="0"/>
            </w:pPr>
            <w:r>
              <w:rPr>
                <w:sz w:val="18"/>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w:t>
            </w:r>
            <w:r>
              <w:rPr>
                <w:sz w:val="18"/>
              </w:rPr>
              <w:t>оявляются действия с предметами-заместителями.</w:t>
            </w:r>
          </w:p>
          <w:p w:rsidR="00C23D8A" w:rsidRDefault="00087945">
            <w:pPr>
              <w:spacing w:after="0" w:line="276" w:lineRule="auto"/>
              <w:ind w:left="65" w:right="3" w:firstLine="0"/>
            </w:pPr>
            <w:r>
              <w:rPr>
                <w:sz w:val="18"/>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w:t>
            </w:r>
            <w:r>
              <w:rPr>
                <w:sz w:val="18"/>
              </w:rPr>
              <w:t>окружности и отходящих от нее линий.</w:t>
            </w:r>
          </w:p>
        </w:tc>
      </w:tr>
      <w:tr w:rsidR="00C23D8A">
        <w:trPr>
          <w:trHeight w:val="48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Коммуникация и социализация.</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0" w:firstLine="0"/>
            </w:pPr>
            <w:r>
              <w:rPr>
                <w:sz w:val="18"/>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tc>
      </w:tr>
      <w:tr w:rsidR="00C23D8A">
        <w:trPr>
          <w:trHeight w:val="962"/>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Саморегуляция.</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2" w:firstLine="0"/>
            </w:pPr>
            <w:r>
              <w:rPr>
                <w:sz w:val="1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w:t>
            </w:r>
            <w:r>
              <w:rPr>
                <w:sz w:val="18"/>
              </w:rPr>
              <w:t>условлена развитием орудийных действий и речи.</w:t>
            </w:r>
          </w:p>
        </w:tc>
      </w:tr>
      <w:tr w:rsidR="00C23D8A">
        <w:trPr>
          <w:trHeight w:val="1438"/>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Личность.</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2" w:firstLine="0"/>
            </w:pPr>
            <w:r>
              <w:rPr>
                <w:sz w:val="18"/>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w:t>
            </w:r>
            <w:r>
              <w:rPr>
                <w:sz w:val="18"/>
              </w:rPr>
              <w:t>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w:t>
            </w:r>
            <w:r>
              <w:rPr>
                <w:sz w:val="18"/>
              </w:rPr>
              <w:t>о двух лет.</w:t>
            </w:r>
          </w:p>
        </w:tc>
      </w:tr>
    </w:tbl>
    <w:p w:rsidR="00C23D8A" w:rsidRDefault="00087945">
      <w:pPr>
        <w:spacing w:after="90" w:line="242" w:lineRule="auto"/>
        <w:ind w:left="860" w:right="-15" w:hanging="10"/>
        <w:jc w:val="left"/>
      </w:pPr>
      <w:r>
        <w:rPr>
          <w:b/>
        </w:rPr>
        <w:t>Группа младшего возраста (четвертый год жизни)</w:t>
      </w:r>
    </w:p>
    <w:tbl>
      <w:tblPr>
        <w:tblStyle w:val="TableGrid"/>
        <w:tblW w:w="9784" w:type="dxa"/>
        <w:tblInd w:w="425" w:type="dxa"/>
        <w:tblCellMar>
          <w:top w:w="0" w:type="dxa"/>
          <w:left w:w="110" w:type="dxa"/>
          <w:bottom w:w="0" w:type="dxa"/>
          <w:right w:w="66" w:type="dxa"/>
        </w:tblCellMar>
        <w:tblLook w:val="04A0" w:firstRow="1" w:lastRow="0" w:firstColumn="1" w:lastColumn="0" w:noHBand="0" w:noVBand="1"/>
      </w:tblPr>
      <w:tblGrid>
        <w:gridCol w:w="1527"/>
        <w:gridCol w:w="8257"/>
      </w:tblGrid>
      <w:tr w:rsidR="00C23D8A">
        <w:trPr>
          <w:trHeight w:val="666"/>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7" w:lineRule="auto"/>
              <w:ind w:left="0" w:right="0" w:firstLine="0"/>
              <w:jc w:val="left"/>
            </w:pPr>
            <w:r>
              <w:rPr>
                <w:b/>
                <w:i/>
                <w:sz w:val="18"/>
              </w:rPr>
              <w:t>Росто-весовые характеристик</w:t>
            </w:r>
          </w:p>
          <w:p w:rsidR="00C23D8A" w:rsidRDefault="00087945">
            <w:pPr>
              <w:spacing w:after="0" w:line="276" w:lineRule="auto"/>
              <w:ind w:left="0" w:right="0" w:firstLine="0"/>
              <w:jc w:val="left"/>
            </w:pPr>
            <w:r>
              <w:rPr>
                <w:b/>
                <w:i/>
                <w:sz w:val="18"/>
              </w:rPr>
              <w:t>и.</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73" w:right="0" w:firstLine="0"/>
            </w:pPr>
            <w:r>
              <w:rPr>
                <w:sz w:val="18"/>
              </w:rPr>
              <w:t>Средний вес у мальчиков к четырем годам достигает 17 кг, у девочек – 16 кг. Средний рост у мальчиков к четырем годам достигает 102 см, а у девочек - 100,6 см.</w:t>
            </w:r>
          </w:p>
        </w:tc>
      </w:tr>
      <w:tr w:rsidR="00C23D8A">
        <w:trPr>
          <w:trHeight w:val="1115"/>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 w:firstLine="0"/>
              <w:jc w:val="left"/>
            </w:pPr>
            <w:r>
              <w:rPr>
                <w:b/>
                <w:i/>
                <w:sz w:val="18"/>
              </w:rPr>
              <w:t>Функционально е созревание.</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52" w:line="227" w:lineRule="auto"/>
              <w:ind w:left="173" w:right="0" w:firstLine="0"/>
            </w:pPr>
            <w:r>
              <w:rPr>
                <w:sz w:val="18"/>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C23D8A" w:rsidRDefault="00087945">
            <w:pPr>
              <w:spacing w:after="55" w:line="230" w:lineRule="auto"/>
              <w:ind w:left="173" w:right="0" w:firstLine="0"/>
            </w:pPr>
            <w:r>
              <w:rPr>
                <w:sz w:val="18"/>
              </w:rPr>
              <w:t>Продолжается формирование физиологических систем организма: дыхания, кровообращения терморегуляции, обеспечения обмена веществ.</w:t>
            </w:r>
          </w:p>
          <w:p w:rsidR="00C23D8A" w:rsidRDefault="00087945">
            <w:pPr>
              <w:spacing w:after="0" w:line="276" w:lineRule="auto"/>
              <w:ind w:left="0" w:right="0" w:firstLine="0"/>
              <w:jc w:val="right"/>
            </w:pPr>
            <w:r>
              <w:rPr>
                <w:sz w:val="18"/>
              </w:rPr>
              <w:t>Данный возраст характеризуется интенсивным созреванием нейронного аппарата проекционной и</w:t>
            </w:r>
          </w:p>
        </w:tc>
      </w:tr>
      <w:tr w:rsidR="00C23D8A">
        <w:trPr>
          <w:trHeight w:val="327"/>
        </w:trPr>
        <w:tc>
          <w:tcPr>
            <w:tcW w:w="1527"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73" w:right="0" w:firstLine="0"/>
              <w:jc w:val="left"/>
            </w:pPr>
            <w:r>
              <w:rPr>
                <w:sz w:val="18"/>
              </w:rPr>
              <w:t>ассоциативной коры больших полушарий</w:t>
            </w:r>
          </w:p>
        </w:tc>
      </w:tr>
      <w:tr w:rsidR="00C23D8A">
        <w:trPr>
          <w:trHeight w:val="3236"/>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lastRenderedPageBreak/>
              <w:t>Психические функции.</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88" w:line="228" w:lineRule="auto"/>
              <w:ind w:left="173" w:right="1" w:firstLine="0"/>
            </w:pPr>
            <w:r>
              <w:rPr>
                <w:sz w:val="18"/>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w:t>
            </w:r>
            <w:r>
              <w:rPr>
                <w:sz w:val="18"/>
              </w:rPr>
              <w:t>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C23D8A" w:rsidRDefault="00087945">
            <w:pPr>
              <w:spacing w:after="0" w:line="276" w:lineRule="auto"/>
              <w:ind w:left="173" w:right="0" w:firstLine="936"/>
            </w:pPr>
            <w:r>
              <w:rPr>
                <w:sz w:val="18"/>
              </w:rPr>
              <w:t>В три-четыре года внимание реб</w:t>
            </w:r>
            <w:r>
              <w:rPr>
                <w:rFonts w:ascii="Calibri" w:eastAsia="Calibri" w:hAnsi="Calibri" w:cs="Calibri"/>
                <w:sz w:val="18"/>
              </w:rPr>
              <w:t>ѐ</w:t>
            </w:r>
            <w:r>
              <w:rPr>
                <w:sz w:val="18"/>
              </w:rPr>
              <w:t>нка носит непроизвольный, непосредственн</w:t>
            </w:r>
            <w:r>
              <w:rPr>
                <w:sz w:val="18"/>
              </w:rPr>
              <w:t>ый характер. Отмечается двусторонняя связь восприятия и внимания – внимание регулируется восприятием (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w:t>
            </w:r>
            <w:r>
              <w:rPr>
                <w:sz w:val="18"/>
              </w:rPr>
              <w:t>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w:t>
            </w:r>
            <w:r>
              <w:rPr>
                <w:sz w:val="18"/>
              </w:rPr>
              <w:t xml:space="preserve">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tc>
      </w:tr>
      <w:tr w:rsidR="00C23D8A">
        <w:trPr>
          <w:trHeight w:val="4211"/>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Детские виды деятельности.</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50" w:line="228" w:lineRule="auto"/>
              <w:ind w:left="173" w:right="1" w:firstLine="0"/>
            </w:pPr>
            <w:r>
              <w:rPr>
                <w:sz w:val="18"/>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w:t>
            </w:r>
            <w:r>
              <w:rPr>
                <w:sz w:val="18"/>
              </w:rPr>
              <w:t>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w:t>
            </w:r>
            <w:r>
              <w:rPr>
                <w:sz w:val="18"/>
              </w:rPr>
              <w:t>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w:t>
            </w:r>
            <w:r>
              <w:rPr>
                <w:sz w:val="18"/>
              </w:rPr>
              <w:t>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w:t>
            </w:r>
            <w:r>
              <w:rPr>
                <w:sz w:val="18"/>
              </w:rPr>
              <w:t>е опротестовывается.</w:t>
            </w:r>
          </w:p>
          <w:p w:rsidR="00C23D8A" w:rsidRDefault="00087945">
            <w:pPr>
              <w:spacing w:after="52" w:line="228" w:lineRule="auto"/>
              <w:ind w:left="173" w:right="2" w:firstLine="0"/>
            </w:pPr>
            <w:r>
              <w:rPr>
                <w:sz w:val="18"/>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w:t>
            </w:r>
            <w:r>
              <w:rPr>
                <w:sz w:val="18"/>
              </w:rPr>
              <w:t>ут быть более детализированы. Дети начинают активно использовать цвет.</w:t>
            </w:r>
          </w:p>
          <w:p w:rsidR="00C23D8A" w:rsidRDefault="00087945">
            <w:pPr>
              <w:spacing w:after="57" w:line="230" w:lineRule="auto"/>
              <w:ind w:left="173" w:right="0" w:firstLine="0"/>
            </w:pPr>
            <w:r>
              <w:rPr>
                <w:sz w:val="18"/>
              </w:rPr>
              <w:t>Большое значение для развития мелкой моторики имеет лепка. Дети способны под руководством взрослого вылепить простые предметы.</w:t>
            </w:r>
          </w:p>
          <w:p w:rsidR="00C23D8A" w:rsidRDefault="00087945">
            <w:pPr>
              <w:spacing w:after="0" w:line="276" w:lineRule="auto"/>
              <w:ind w:left="173" w:right="0" w:firstLine="0"/>
            </w:pPr>
            <w:r>
              <w:rPr>
                <w:sz w:val="18"/>
              </w:rPr>
              <w:t>Конструктивная деятельность в младшем дошкольном возрасте ограничена возведением несложных построек по образцу и по замыслу.</w:t>
            </w:r>
          </w:p>
        </w:tc>
      </w:tr>
      <w:tr w:rsidR="00C23D8A">
        <w:trPr>
          <w:trHeight w:val="1676"/>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Коммуникация и социализация.</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73" w:right="2" w:firstLine="0"/>
            </w:pPr>
            <w:r>
              <w:rPr>
                <w:sz w:val="18"/>
              </w:rPr>
              <w:t>В общении со взрослыми, наряду с ситуативно-деловой формой общения, начинает интенсивно формироваться</w:t>
            </w:r>
            <w:r>
              <w:rPr>
                <w:sz w:val="18"/>
              </w:rPr>
              <w:t xml:space="preserve">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w:t>
            </w:r>
            <w:r>
              <w:rPr>
                <w:sz w:val="18"/>
              </w:rPr>
              <w:t>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tc>
      </w:tr>
      <w:tr w:rsidR="00C23D8A">
        <w:trPr>
          <w:trHeight w:val="1200"/>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Саморегуляция.</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73" w:right="1" w:firstLine="0"/>
            </w:pPr>
            <w:r>
              <w:rPr>
                <w:sz w:val="18"/>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w:t>
            </w:r>
            <w:r>
              <w:rPr>
                <w:sz w:val="18"/>
              </w:rPr>
              <w:t>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tc>
      </w:tr>
      <w:tr w:rsidR="00C23D8A">
        <w:trPr>
          <w:trHeight w:val="962"/>
        </w:trPr>
        <w:tc>
          <w:tcPr>
            <w:tcW w:w="152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i/>
                <w:sz w:val="18"/>
              </w:rPr>
              <w:t>Личность и самооценка</w:t>
            </w:r>
            <w:r>
              <w:rPr>
                <w:sz w:val="18"/>
              </w:rPr>
              <w:t>.</w:t>
            </w:r>
          </w:p>
        </w:tc>
        <w:tc>
          <w:tcPr>
            <w:tcW w:w="825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73" w:right="2" w:firstLine="0"/>
            </w:pPr>
            <w:r>
              <w:rPr>
                <w:sz w:val="18"/>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w:t>
            </w:r>
            <w:r>
              <w:rPr>
                <w:sz w:val="18"/>
              </w:rPr>
              <w:t>жет повышать конфликтность между детьми. Данный возраст связан с дебютом личности.</w:t>
            </w:r>
          </w:p>
        </w:tc>
      </w:tr>
    </w:tbl>
    <w:p w:rsidR="00C23D8A" w:rsidRDefault="00087945">
      <w:pPr>
        <w:spacing w:after="90" w:line="242" w:lineRule="auto"/>
        <w:ind w:left="860" w:right="-15" w:hanging="10"/>
        <w:jc w:val="left"/>
      </w:pPr>
      <w:r>
        <w:rPr>
          <w:b/>
        </w:rPr>
        <w:t>Группа среднего возраста (пятый год жизни)</w:t>
      </w:r>
    </w:p>
    <w:tbl>
      <w:tblPr>
        <w:tblStyle w:val="TableGrid"/>
        <w:tblW w:w="9784" w:type="dxa"/>
        <w:tblInd w:w="425" w:type="dxa"/>
        <w:tblCellMar>
          <w:top w:w="0" w:type="dxa"/>
          <w:left w:w="108" w:type="dxa"/>
          <w:bottom w:w="0" w:type="dxa"/>
          <w:right w:w="65" w:type="dxa"/>
        </w:tblCellMar>
        <w:tblLook w:val="04A0" w:firstRow="1" w:lastRow="0" w:firstColumn="1" w:lastColumn="0" w:noHBand="0" w:noVBand="1"/>
      </w:tblPr>
      <w:tblGrid>
        <w:gridCol w:w="1560"/>
        <w:gridCol w:w="8224"/>
      </w:tblGrid>
      <w:tr w:rsidR="00C23D8A">
        <w:trPr>
          <w:trHeight w:val="954"/>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27" w:lineRule="auto"/>
              <w:ind w:left="2" w:right="0" w:firstLine="0"/>
              <w:jc w:val="left"/>
            </w:pPr>
            <w:r>
              <w:rPr>
                <w:b/>
                <w:i/>
                <w:sz w:val="18"/>
              </w:rPr>
              <w:t>Росто-весовые характеристик</w:t>
            </w:r>
          </w:p>
          <w:p w:rsidR="00C23D8A" w:rsidRDefault="00087945">
            <w:pPr>
              <w:spacing w:after="0" w:line="276" w:lineRule="auto"/>
              <w:ind w:left="2" w:right="0" w:firstLine="0"/>
              <w:jc w:val="left"/>
            </w:pPr>
            <w:r>
              <w:rPr>
                <w:b/>
                <w:i/>
                <w:sz w:val="18"/>
              </w:rPr>
              <w:t>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5" w:line="269" w:lineRule="auto"/>
              <w:ind w:left="0" w:right="0" w:firstLine="175"/>
            </w:pPr>
            <w:r>
              <w:rPr>
                <w:sz w:val="18"/>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w:t>
            </w:r>
          </w:p>
          <w:p w:rsidR="00C23D8A" w:rsidRDefault="00087945">
            <w:pPr>
              <w:spacing w:after="0" w:line="276" w:lineRule="auto"/>
              <w:ind w:left="0" w:right="0" w:firstLine="0"/>
              <w:jc w:val="left"/>
            </w:pPr>
            <w:r>
              <w:rPr>
                <w:sz w:val="18"/>
              </w:rPr>
              <w:t xml:space="preserve">109 см в пять лет, у мальчиков – от 102 см в четыре </w:t>
            </w:r>
            <w:r>
              <w:rPr>
                <w:sz w:val="18"/>
              </w:rPr>
              <w:t>года до 110 см в пять лет</w:t>
            </w:r>
          </w:p>
        </w:tc>
      </w:tr>
      <w:tr w:rsidR="00C23D8A">
        <w:trPr>
          <w:trHeight w:val="1123"/>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6" w:right="3" w:firstLine="0"/>
              <w:jc w:val="left"/>
            </w:pPr>
            <w:r>
              <w:rPr>
                <w:b/>
                <w:i/>
                <w:sz w:val="18"/>
              </w:rPr>
              <w:t>Функционально е созревание.</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5" w:line="229" w:lineRule="auto"/>
              <w:ind w:left="0" w:right="0" w:firstLine="175"/>
            </w:pPr>
            <w:r>
              <w:rPr>
                <w:sz w:val="18"/>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w:t>
            </w:r>
            <w:r>
              <w:rPr>
                <w:sz w:val="18"/>
              </w:rPr>
              <w:t xml:space="preserve"> ведущим.</w:t>
            </w:r>
          </w:p>
          <w:p w:rsidR="00C23D8A" w:rsidRDefault="00087945">
            <w:pPr>
              <w:spacing w:after="0" w:line="276" w:lineRule="auto"/>
              <w:ind w:left="0" w:right="0" w:firstLine="175"/>
              <w:jc w:val="left"/>
            </w:pPr>
            <w:r>
              <w:rPr>
                <w:sz w:val="18"/>
              </w:rPr>
              <w:t>Продолжается развитие скелета, мышц, изменяются пропорции тела. Слабо, но проявляются различия в строении тела мальчиков и девочек.</w:t>
            </w:r>
          </w:p>
        </w:tc>
      </w:tr>
      <w:tr w:rsidR="00C23D8A">
        <w:trPr>
          <w:trHeight w:val="1561"/>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i/>
                <w:sz w:val="18"/>
              </w:rPr>
              <w:lastRenderedPageBreak/>
              <w:t>Психические функции.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9" w:line="227" w:lineRule="auto"/>
              <w:ind w:left="0" w:right="0" w:firstLine="175"/>
            </w:pPr>
            <w:r>
              <w:rPr>
                <w:sz w:val="18"/>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w:t>
            </w:r>
            <w:r>
              <w:rPr>
                <w:sz w:val="18"/>
              </w:rPr>
              <w:t>венное запоминание преобладает. Возрастает объем памяти, дети запоминают до 7-8 названий предметов.</w:t>
            </w:r>
          </w:p>
          <w:p w:rsidR="00C23D8A" w:rsidRDefault="00087945">
            <w:pPr>
              <w:spacing w:after="0" w:line="276" w:lineRule="auto"/>
              <w:ind w:left="0" w:right="0" w:firstLine="175"/>
            </w:pPr>
            <w:r>
              <w:rPr>
                <w:sz w:val="18"/>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w:t>
            </w:r>
            <w:r>
              <w:rPr>
                <w:sz w:val="18"/>
              </w:rPr>
              <w:t>ы. Восприятие опосредуется системой сенсорных эталонов и способами обследования. Наряду с действиями идентификации и</w:t>
            </w:r>
          </w:p>
        </w:tc>
      </w:tr>
      <w:tr w:rsidR="00C23D8A">
        <w:trPr>
          <w:trHeight w:val="2866"/>
        </w:trPr>
        <w:tc>
          <w:tcPr>
            <w:tcW w:w="1560"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 w:firstLine="0"/>
            </w:pPr>
            <w:r>
              <w:rPr>
                <w:sz w:val="18"/>
              </w:rPr>
              <w:t>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w:t>
            </w:r>
            <w:r>
              <w:rPr>
                <w:sz w:val="18"/>
              </w:rPr>
              <w:t>,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w:t>
            </w:r>
            <w:r>
              <w:rPr>
                <w:sz w:val="18"/>
              </w:rPr>
              <w:t>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w:t>
            </w:r>
            <w:r>
              <w:rPr>
                <w:sz w:val="18"/>
              </w:rPr>
              <w:t xml:space="preserve">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w:t>
            </w:r>
            <w:r>
              <w:rPr>
                <w:sz w:val="18"/>
              </w:rPr>
              <w:t>сторона речи. В период четырех-пяти лет формируются основы познавательной активности и любознательности.</w:t>
            </w:r>
          </w:p>
        </w:tc>
      </w:tr>
      <w:tr w:rsidR="00C23D8A">
        <w:trPr>
          <w:trHeight w:val="2730"/>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i/>
                <w:sz w:val="18"/>
              </w:rPr>
              <w:t>Детские виды деятельности</w:t>
            </w:r>
            <w:r>
              <w:rPr>
                <w:sz w:val="18"/>
              </w:rPr>
              <w:t>.</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1" w:line="228" w:lineRule="auto"/>
              <w:ind w:left="0" w:right="2" w:firstLine="175"/>
            </w:pPr>
            <w:r>
              <w:rPr>
                <w:sz w:val="18"/>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w:t>
            </w:r>
            <w:r>
              <w:rPr>
                <w:sz w:val="18"/>
              </w:rPr>
              <w:t xml:space="preserve">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w:t>
            </w:r>
            <w:r>
              <w:rPr>
                <w:sz w:val="18"/>
              </w:rPr>
              <w:t>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w:t>
            </w:r>
            <w:r>
              <w:rPr>
                <w:sz w:val="18"/>
              </w:rPr>
              <w:t>ть изображения на бумагу и т. д.</w:t>
            </w:r>
          </w:p>
          <w:p w:rsidR="00C23D8A" w:rsidRDefault="00087945">
            <w:pPr>
              <w:spacing w:after="55" w:line="229" w:lineRule="auto"/>
              <w:ind w:left="0" w:right="2" w:firstLine="175"/>
            </w:pPr>
            <w:r>
              <w:rPr>
                <w:sz w:val="18"/>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C23D8A" w:rsidRDefault="00087945">
            <w:pPr>
              <w:spacing w:after="0" w:line="276" w:lineRule="auto"/>
              <w:ind w:left="175" w:right="0" w:firstLine="0"/>
              <w:jc w:val="left"/>
            </w:pPr>
            <w:r>
              <w:rPr>
                <w:sz w:val="18"/>
              </w:rPr>
              <w:t>Продуктивные виды деятельности способ</w:t>
            </w:r>
            <w:r>
              <w:rPr>
                <w:sz w:val="18"/>
              </w:rPr>
              <w:t>ствуют развитию мелкой моторики рук.</w:t>
            </w:r>
          </w:p>
        </w:tc>
      </w:tr>
      <w:tr w:rsidR="00C23D8A">
        <w:trPr>
          <w:trHeight w:val="286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i/>
                <w:sz w:val="18"/>
              </w:rPr>
              <w:t>Коммуникация и социализация</w:t>
            </w:r>
            <w:r>
              <w:rPr>
                <w:sz w:val="18"/>
              </w:rPr>
              <w:t>.</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 w:firstLine="175"/>
            </w:pPr>
            <w:r>
              <w:rPr>
                <w:sz w:val="18"/>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w:t>
            </w:r>
            <w:r>
              <w:rPr>
                <w:sz w:val="18"/>
              </w:rPr>
              <w:t>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w:t>
            </w:r>
            <w:r>
              <w:rPr>
                <w:sz w:val="18"/>
              </w:rPr>
              <w:t>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w:t>
            </w:r>
            <w:r>
              <w:rPr>
                <w:sz w:val="18"/>
              </w:rPr>
              <w:t>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tc>
      </w:tr>
      <w:tr w:rsidR="00C23D8A">
        <w:trPr>
          <w:trHeight w:val="167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i/>
                <w:sz w:val="18"/>
              </w:rPr>
              <w:t>Саморег</w:t>
            </w:r>
            <w:r>
              <w:rPr>
                <w:i/>
                <w:sz w:val="18"/>
              </w:rPr>
              <w:t>уляция.</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 w:firstLine="175"/>
            </w:pPr>
            <w:r>
              <w:rPr>
                <w:sz w:val="18"/>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w:t>
            </w:r>
            <w:r>
              <w:rPr>
                <w:sz w:val="18"/>
              </w:rPr>
              <w:t>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w:t>
            </w:r>
            <w:r>
              <w:rPr>
                <w:sz w:val="18"/>
              </w:rPr>
              <w:t>ются социальные эмоции (чувство стыда, смущение, гордость, зависть, переживание успеха-неуспеха и др.).</w:t>
            </w:r>
          </w:p>
        </w:tc>
      </w:tr>
      <w:tr w:rsidR="00C23D8A">
        <w:trPr>
          <w:trHeight w:val="1200"/>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i/>
                <w:sz w:val="18"/>
              </w:rPr>
              <w:t>Личность и самооценка.</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3" w:firstLine="175"/>
            </w:pPr>
            <w:r>
              <w:rPr>
                <w:sz w:val="18"/>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w:t>
            </w:r>
            <w:r>
              <w:rPr>
                <w:sz w:val="18"/>
              </w:rPr>
              <w:t xml:space="preserve"> существенное влияние на характер самооценки и самосознания. Появляется краткосрочная временная перспектива (вчера-сегодня-завтра, было-будет).</w:t>
            </w:r>
          </w:p>
        </w:tc>
      </w:tr>
    </w:tbl>
    <w:p w:rsidR="00C23D8A" w:rsidRDefault="00087945">
      <w:pPr>
        <w:spacing w:after="0" w:line="242" w:lineRule="auto"/>
        <w:ind w:left="860" w:right="-15" w:hanging="10"/>
        <w:jc w:val="left"/>
      </w:pPr>
      <w:r>
        <w:rPr>
          <w:b/>
        </w:rPr>
        <w:t>Группа старшего возраста (шестой год жизни)</w:t>
      </w:r>
    </w:p>
    <w:tbl>
      <w:tblPr>
        <w:tblStyle w:val="TableGrid"/>
        <w:tblW w:w="9784" w:type="dxa"/>
        <w:tblInd w:w="425" w:type="dxa"/>
        <w:tblCellMar>
          <w:top w:w="0" w:type="dxa"/>
          <w:left w:w="110" w:type="dxa"/>
          <w:bottom w:w="0" w:type="dxa"/>
          <w:right w:w="66" w:type="dxa"/>
        </w:tblCellMar>
        <w:tblLook w:val="04A0" w:firstRow="1" w:lastRow="0" w:firstColumn="1" w:lastColumn="0" w:noHBand="0" w:noVBand="1"/>
      </w:tblPr>
      <w:tblGrid>
        <w:gridCol w:w="1560"/>
        <w:gridCol w:w="8224"/>
      </w:tblGrid>
      <w:tr w:rsidR="00C23D8A">
        <w:trPr>
          <w:trHeight w:val="952"/>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7" w:lineRule="auto"/>
              <w:ind w:left="0" w:right="0" w:firstLine="0"/>
              <w:jc w:val="left"/>
            </w:pPr>
            <w:r>
              <w:rPr>
                <w:b/>
                <w:i/>
                <w:sz w:val="18"/>
              </w:rPr>
              <w:t>Росто-весовые характеристик</w:t>
            </w:r>
          </w:p>
          <w:p w:rsidR="00C23D8A" w:rsidRDefault="00087945">
            <w:pPr>
              <w:spacing w:after="0" w:line="276" w:lineRule="auto"/>
              <w:ind w:left="0" w:right="0" w:firstLine="0"/>
              <w:jc w:val="left"/>
            </w:pPr>
            <w:r>
              <w:rPr>
                <w:b/>
                <w:i/>
                <w:sz w:val="18"/>
              </w:rPr>
              <w:t>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1" w:firstLine="283"/>
            </w:pPr>
            <w:r>
              <w:rPr>
                <w:sz w:val="18"/>
              </w:rPr>
              <w:t>Средний вес у мальчиков изменяется от 19,7 кг в пять лет до 21,9 кг в шесть лет, у девочек – от 18 , 5 кг в пять лет до 21,3 кг в шесть лет. Средняя длина тела у мальчиков от 110,4 см в пять лет до 115,9 см в шесть лет, у девочек – от 109,0 см в пять лет д</w:t>
            </w:r>
            <w:r>
              <w:rPr>
                <w:sz w:val="18"/>
              </w:rPr>
              <w:t>о 115,7 см в шесть лет.</w:t>
            </w:r>
          </w:p>
        </w:tc>
      </w:tr>
      <w:tr w:rsidR="00C23D8A">
        <w:trPr>
          <w:trHeight w:val="48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5" w:right="36" w:hanging="65"/>
              <w:jc w:val="left"/>
            </w:pPr>
            <w:r>
              <w:rPr>
                <w:b/>
                <w:i/>
                <w:sz w:val="18"/>
              </w:rPr>
              <w:t>Функционально е созревание.</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0" w:firstLine="283"/>
            </w:pPr>
            <w:r>
              <w:rPr>
                <w:sz w:val="1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tc>
      </w:tr>
      <w:tr w:rsidR="00C23D8A">
        <w:trPr>
          <w:trHeight w:val="2152"/>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lastRenderedPageBreak/>
              <w:t>Психические функции.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1" w:firstLine="283"/>
            </w:pPr>
            <w:r>
              <w:rPr>
                <w:sz w:val="18"/>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w:t>
            </w:r>
            <w:r>
              <w:rPr>
                <w:sz w:val="18"/>
              </w:rPr>
              <w:t>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w:t>
            </w:r>
            <w:r>
              <w:rPr>
                <w:sz w:val="18"/>
              </w:rPr>
              <w:t>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w:t>
            </w:r>
            <w:r>
              <w:rPr>
                <w:sz w:val="18"/>
              </w:rPr>
              <w:t>, интенсивно развивается и вербальная</w:t>
            </w:r>
          </w:p>
        </w:tc>
      </w:tr>
      <w:tr w:rsidR="00C23D8A">
        <w:trPr>
          <w:trHeight w:val="1200"/>
        </w:trPr>
        <w:tc>
          <w:tcPr>
            <w:tcW w:w="1560"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2" w:firstLine="0"/>
            </w:pPr>
            <w:r>
              <w:rPr>
                <w:sz w:val="18"/>
              </w:rPr>
              <w:t>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w:t>
            </w:r>
            <w:r>
              <w:rPr>
                <w:sz w:val="18"/>
              </w:rPr>
              <w:t>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tc>
      </w:tr>
      <w:tr w:rsidR="00C23D8A">
        <w:trPr>
          <w:trHeight w:val="3364"/>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Детские виды деятельности.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49" w:line="228" w:lineRule="auto"/>
              <w:ind w:left="31" w:right="1" w:firstLine="283"/>
            </w:pPr>
            <w:r>
              <w:rPr>
                <w:sz w:val="18"/>
              </w:rPr>
              <w:t>У детей шестого года жизни</w:t>
            </w:r>
            <w:r>
              <w:rPr>
                <w:sz w:val="18"/>
              </w:rPr>
              <w:t xml:space="preserve">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 до</w:t>
            </w:r>
            <w:r>
              <w:rPr>
                <w:sz w:val="18"/>
              </w:rPr>
              <w:t xml:space="preserve">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w:t>
            </w:r>
            <w:r>
              <w:rPr>
                <w:sz w:val="18"/>
              </w:rPr>
              <w:t xml:space="preserve">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w:t>
            </w:r>
            <w:r>
              <w:rPr>
                <w:sz w:val="18"/>
              </w:rPr>
              <w:t>ой правил.</w:t>
            </w:r>
          </w:p>
          <w:p w:rsidR="00C23D8A" w:rsidRDefault="00087945">
            <w:pPr>
              <w:spacing w:after="53" w:line="227" w:lineRule="auto"/>
              <w:ind w:left="31" w:right="0" w:firstLine="283"/>
            </w:pPr>
            <w:r>
              <w:rPr>
                <w:sz w:val="18"/>
              </w:rPr>
              <w:t>Интенсивно развиваются продуктивные виды деятельности, которые способствуют развитию творческого воображения и самовыражения ребенка.</w:t>
            </w:r>
          </w:p>
          <w:p w:rsidR="00C23D8A" w:rsidRDefault="00087945">
            <w:pPr>
              <w:spacing w:after="58" w:line="227" w:lineRule="auto"/>
              <w:ind w:left="31" w:right="1" w:firstLine="283"/>
            </w:pPr>
            <w:r>
              <w:rPr>
                <w:sz w:val="18"/>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w:t>
            </w:r>
            <w:r>
              <w:rPr>
                <w:sz w:val="18"/>
              </w:rPr>
              <w:t>ся целеполагание, планирование деятельности, осуществление действий, контроль и оценка.</w:t>
            </w:r>
          </w:p>
          <w:p w:rsidR="00C23D8A" w:rsidRDefault="00087945">
            <w:pPr>
              <w:spacing w:after="0" w:line="276" w:lineRule="auto"/>
              <w:ind w:left="31" w:right="0" w:firstLine="0"/>
              <w:jc w:val="left"/>
            </w:pPr>
            <w:r>
              <w:rPr>
                <w:sz w:val="18"/>
              </w:rPr>
              <w:t>Продуктивные виды деятельности могут осуществляться в ходе совместной деятельности.</w:t>
            </w:r>
          </w:p>
        </w:tc>
      </w:tr>
      <w:tr w:rsidR="00C23D8A">
        <w:trPr>
          <w:trHeight w:val="2152"/>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Коммуникация и социализация.</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0" w:firstLine="425"/>
            </w:pPr>
            <w:r>
              <w:rPr>
                <w:sz w:val="18"/>
              </w:rPr>
              <w:t>В общении со взрослыми интенсивно формируются внеситуа</w:t>
            </w:r>
            <w:r>
              <w:rPr>
                <w:sz w:val="18"/>
              </w:rPr>
              <w:t>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w:t>
            </w:r>
            <w:r>
              <w:rPr>
                <w:sz w:val="18"/>
              </w:rPr>
              <w:t xml:space="preserve">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w:t>
            </w:r>
            <w:r>
              <w:rPr>
                <w:sz w:val="18"/>
              </w:rPr>
              <w:t>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tc>
      </w:tr>
      <w:tr w:rsidR="00C23D8A">
        <w:trPr>
          <w:trHeight w:val="962"/>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Саморегуляция.</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1" w:firstLine="425"/>
            </w:pPr>
            <w:r>
              <w:rPr>
                <w:sz w:val="18"/>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w:t>
            </w:r>
            <w:r>
              <w:rPr>
                <w:sz w:val="18"/>
              </w:rPr>
              <w:t>нают управлять личными мотивами.</w:t>
            </w:r>
          </w:p>
        </w:tc>
      </w:tr>
      <w:tr w:rsidR="00C23D8A">
        <w:trPr>
          <w:trHeight w:val="930"/>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Личность и самооценка.</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1" w:right="2" w:firstLine="425"/>
            </w:pPr>
            <w:r>
              <w:rPr>
                <w:sz w:val="18"/>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tc>
      </w:tr>
    </w:tbl>
    <w:p w:rsidR="00C23D8A" w:rsidRDefault="00087945">
      <w:pPr>
        <w:spacing w:after="4" w:line="242" w:lineRule="auto"/>
        <w:ind w:left="974" w:right="-15" w:hanging="10"/>
        <w:jc w:val="left"/>
      </w:pPr>
      <w:r>
        <w:rPr>
          <w:b/>
        </w:rPr>
        <w:t>Группа подготовительного к школе возраста (седьмой год жизни)</w:t>
      </w:r>
    </w:p>
    <w:tbl>
      <w:tblPr>
        <w:tblStyle w:val="TableGrid"/>
        <w:tblW w:w="9784" w:type="dxa"/>
        <w:tblInd w:w="425" w:type="dxa"/>
        <w:tblCellMar>
          <w:top w:w="0" w:type="dxa"/>
          <w:left w:w="108" w:type="dxa"/>
          <w:bottom w:w="0" w:type="dxa"/>
          <w:right w:w="66" w:type="dxa"/>
        </w:tblCellMar>
        <w:tblLook w:val="04A0" w:firstRow="1" w:lastRow="0" w:firstColumn="1" w:lastColumn="0" w:noHBand="0" w:noVBand="1"/>
      </w:tblPr>
      <w:tblGrid>
        <w:gridCol w:w="1560"/>
        <w:gridCol w:w="8224"/>
      </w:tblGrid>
      <w:tr w:rsidR="00C23D8A">
        <w:trPr>
          <w:trHeight w:val="1368"/>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7" w:lineRule="auto"/>
              <w:ind w:left="2" w:right="0" w:firstLine="0"/>
              <w:jc w:val="left"/>
            </w:pPr>
            <w:r>
              <w:rPr>
                <w:b/>
                <w:i/>
                <w:sz w:val="18"/>
              </w:rPr>
              <w:t>Росто-весовые характеристик</w:t>
            </w:r>
          </w:p>
          <w:p w:rsidR="00C23D8A" w:rsidRDefault="00087945">
            <w:pPr>
              <w:spacing w:after="0" w:line="276" w:lineRule="auto"/>
              <w:ind w:left="2" w:right="0" w:firstLine="0"/>
              <w:jc w:val="left"/>
            </w:pPr>
            <w:r>
              <w:rPr>
                <w:b/>
                <w:i/>
                <w:sz w:val="18"/>
              </w:rPr>
              <w:t>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3" w:line="227" w:lineRule="auto"/>
              <w:ind w:left="0" w:right="0" w:firstLine="283"/>
            </w:pPr>
            <w:r>
              <w:rPr>
                <w:sz w:val="18"/>
              </w:rPr>
              <w:t>Средний вес мальчиков к семи годам достигает 24,9 кг, девочек – 24,7 кг. Средняя длина тела у мальчиков к семи годам достигает 123,9, у девочек – 123,6 см.</w:t>
            </w:r>
          </w:p>
          <w:p w:rsidR="00C23D8A" w:rsidRDefault="00087945">
            <w:pPr>
              <w:spacing w:after="0" w:line="276" w:lineRule="auto"/>
              <w:ind w:left="0" w:right="0" w:firstLine="283"/>
            </w:pPr>
            <w:r>
              <w:rPr>
                <w:sz w:val="18"/>
              </w:rPr>
              <w:t>В период от пяти до семи лет наблюдается выраженное увеличение скорости роста тела ребенка в длину (</w:t>
            </w:r>
            <w:r>
              <w:rPr>
                <w:i/>
                <w:sz w:val="18"/>
              </w:rPr>
              <w:t>«полуростовой скачок роста»</w:t>
            </w:r>
            <w:r>
              <w:rPr>
                <w:sz w:val="18"/>
              </w:rPr>
              <w:t>), причем конечности в это время растут быстрее, чем туловище. Изменяются кости, формирующие облик лица.</w:t>
            </w:r>
          </w:p>
        </w:tc>
      </w:tr>
      <w:tr w:rsidR="00C23D8A">
        <w:trPr>
          <w:trHeight w:val="4113"/>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36" w:firstLine="0"/>
              <w:jc w:val="left"/>
            </w:pPr>
            <w:r>
              <w:rPr>
                <w:b/>
                <w:i/>
                <w:sz w:val="18"/>
              </w:rPr>
              <w:lastRenderedPageBreak/>
              <w:t>Функционально е созрева</w:t>
            </w:r>
            <w:r>
              <w:rPr>
                <w:b/>
                <w:i/>
                <w:sz w:val="18"/>
              </w:rPr>
              <w:t>ние.</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0" w:line="229" w:lineRule="auto"/>
              <w:ind w:left="0" w:right="1" w:firstLine="283"/>
            </w:pPr>
            <w:r>
              <w:rPr>
                <w:sz w:val="18"/>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w:t>
            </w:r>
            <w:r>
              <w:rPr>
                <w:sz w:val="18"/>
              </w:rPr>
              <w:t>м.</w:t>
            </w:r>
          </w:p>
          <w:p w:rsidR="00C23D8A" w:rsidRDefault="00087945">
            <w:pPr>
              <w:spacing w:after="52" w:line="228" w:lineRule="auto"/>
              <w:ind w:left="0" w:right="1" w:firstLine="283"/>
            </w:pPr>
            <w:r>
              <w:rPr>
                <w:sz w:val="18"/>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w:t>
            </w:r>
            <w:r>
              <w:rPr>
                <w:sz w:val="18"/>
              </w:rPr>
              <w:t>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C23D8A" w:rsidRDefault="00087945">
            <w:pPr>
              <w:spacing w:after="52" w:line="228" w:lineRule="auto"/>
              <w:ind w:left="0" w:right="1" w:firstLine="283"/>
            </w:pPr>
            <w:r>
              <w:rPr>
                <w:sz w:val="18"/>
              </w:rPr>
              <w:t>Важнейшим признаком морфофункциональной зрелости становится формирование тонкой биомеханики ра</w:t>
            </w:r>
            <w:r>
              <w:rPr>
                <w:sz w:val="18"/>
              </w:rPr>
              <w:t>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C23D8A" w:rsidRDefault="00087945">
            <w:pPr>
              <w:spacing w:after="55" w:line="229" w:lineRule="auto"/>
              <w:ind w:left="0" w:right="1" w:firstLine="283"/>
            </w:pPr>
            <w:r>
              <w:rPr>
                <w:sz w:val="18"/>
              </w:rPr>
              <w:t>К пяти-шести годам в значител</w:t>
            </w:r>
            <w:r>
              <w:rPr>
                <w:sz w:val="18"/>
              </w:rPr>
              <w:t>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C23D8A" w:rsidRDefault="00087945">
            <w:pPr>
              <w:spacing w:after="0" w:line="276" w:lineRule="auto"/>
              <w:ind w:left="0" w:right="1" w:firstLine="283"/>
            </w:pPr>
            <w:r>
              <w:rPr>
                <w:sz w:val="18"/>
              </w:rPr>
              <w:t>Процессы возбуждения и торможения становятся лучше сбалансирован</w:t>
            </w:r>
            <w:r>
              <w:rPr>
                <w:sz w:val="18"/>
              </w:rPr>
              <w:t>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tc>
      </w:tr>
      <w:tr w:rsidR="00C23D8A">
        <w:trPr>
          <w:trHeight w:val="167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Психические фу</w:t>
            </w:r>
            <w:r>
              <w:rPr>
                <w:sz w:val="18"/>
              </w:rPr>
              <w:t>нкции.</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283"/>
            </w:pPr>
            <w:r>
              <w:rPr>
                <w:sz w:val="18"/>
              </w:rP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w:t>
            </w:r>
            <w:r>
              <w:rPr>
                <w:sz w:val="18"/>
              </w:rPr>
              <w:t xml:space="preserve">йки нейрофизиологических механизмов организации системы восприятия позволяют рассматривать этот период как </w:t>
            </w:r>
            <w:r>
              <w:rPr>
                <w:i/>
                <w:sz w:val="18"/>
              </w:rPr>
              <w:t xml:space="preserve">сенситивный </w:t>
            </w:r>
            <w:r>
              <w:rPr>
                <w:sz w:val="18"/>
              </w:rPr>
              <w:t>для становления когнитивных функций, в первую очередь произвольного внимания и памяти. Время сосредоточенного внимания, работы без отвлеч</w:t>
            </w:r>
            <w:r>
              <w:rPr>
                <w:sz w:val="18"/>
              </w:rPr>
              <w:t>ений по инструкции достигает 10-15 минут.</w:t>
            </w:r>
          </w:p>
        </w:tc>
      </w:tr>
      <w:tr w:rsidR="00C23D8A">
        <w:trPr>
          <w:trHeight w:val="2866"/>
        </w:trPr>
        <w:tc>
          <w:tcPr>
            <w:tcW w:w="1560"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5" w:line="269" w:lineRule="auto"/>
              <w:ind w:left="0" w:right="1" w:firstLine="283"/>
            </w:pPr>
            <w:r>
              <w:rPr>
                <w:sz w:val="18"/>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w:t>
            </w:r>
            <w:r>
              <w:rPr>
                <w:sz w:val="18"/>
              </w:rPr>
              <w:t>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w:t>
            </w:r>
            <w:r>
              <w:rPr>
                <w:sz w:val="18"/>
              </w:rPr>
              <w:t>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w:t>
            </w:r>
            <w:r>
              <w:rPr>
                <w:sz w:val="18"/>
              </w:rPr>
              <w:t>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w:t>
            </w:r>
            <w:r>
              <w:rPr>
                <w:sz w:val="18"/>
              </w:rPr>
              <w:t>посылки к обучению чтения.</w:t>
            </w:r>
          </w:p>
          <w:p w:rsidR="00C23D8A" w:rsidRDefault="00087945">
            <w:pPr>
              <w:spacing w:after="0" w:line="276" w:lineRule="auto"/>
              <w:ind w:left="0" w:right="0" w:firstLine="0"/>
              <w:jc w:val="left"/>
            </w:pPr>
            <w:r>
              <w:rPr>
                <w:sz w:val="18"/>
              </w:rPr>
              <w:t>Активный словарный запас достигает 3,5 - 7 тысяч слов.</w:t>
            </w:r>
          </w:p>
        </w:tc>
      </w:tr>
      <w:tr w:rsidR="00C23D8A">
        <w:trPr>
          <w:trHeight w:val="2750"/>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Детские виды деятельности</w:t>
            </w:r>
            <w:r>
              <w:rPr>
                <w:i/>
                <w:sz w:val="18"/>
              </w:rPr>
              <w:t>.</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58" w:line="227" w:lineRule="auto"/>
              <w:ind w:left="0" w:right="2" w:firstLine="0"/>
            </w:pPr>
            <w:r>
              <w:rPr>
                <w:sz w:val="18"/>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w:t>
            </w:r>
            <w:r>
              <w:rPr>
                <w:sz w:val="18"/>
              </w:rPr>
              <w:t>ву и менять свое поведение в зависимости от места в нем.</w:t>
            </w:r>
          </w:p>
          <w:p w:rsidR="00C23D8A" w:rsidRDefault="00087945">
            <w:pPr>
              <w:spacing w:after="0" w:line="276" w:lineRule="auto"/>
              <w:ind w:left="34" w:right="1" w:firstLine="283"/>
            </w:pPr>
            <w:r>
              <w:rPr>
                <w:sz w:val="18"/>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w:t>
            </w:r>
            <w:r>
              <w:rPr>
                <w:sz w:val="18"/>
              </w:rPr>
              <w:t>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w:t>
            </w:r>
            <w:r>
              <w:rPr>
                <w:sz w:val="18"/>
              </w:rPr>
              <w:t>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tc>
      </w:tr>
      <w:tr w:rsidR="00C23D8A">
        <w:trPr>
          <w:trHeight w:val="1438"/>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Коммуникация и социализация</w:t>
            </w:r>
            <w:r>
              <w:rPr>
                <w:i/>
                <w:sz w:val="18"/>
              </w:rPr>
              <w:t>.</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4" w:right="2" w:firstLine="283"/>
            </w:pPr>
            <w:r>
              <w:rPr>
                <w:sz w:val="18"/>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w:t>
            </w:r>
            <w:r>
              <w:rPr>
                <w:sz w:val="18"/>
              </w:rPr>
              <w:t xml:space="preserve">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tc>
      </w:tr>
      <w:tr w:rsidR="00C23D8A">
        <w:trPr>
          <w:trHeight w:val="1914"/>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Саморегуляция.</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4" w:right="1" w:firstLine="283"/>
            </w:pPr>
            <w:r>
              <w:rPr>
                <w:sz w:val="18"/>
              </w:rP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w:t>
            </w:r>
            <w:r>
              <w:rPr>
                <w:sz w:val="18"/>
              </w:rPr>
              <w:t>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w:t>
            </w:r>
            <w:r>
              <w:rPr>
                <w:sz w:val="18"/>
              </w:rPr>
              <w:t>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tc>
      </w:tr>
      <w:tr w:rsidR="00C23D8A">
        <w:trPr>
          <w:trHeight w:val="167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lastRenderedPageBreak/>
              <w:t>Личность и самооценка.</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2" w:right="0" w:firstLine="283"/>
            </w:pPr>
            <w:r>
              <w:rPr>
                <w:sz w:val="18"/>
              </w:rPr>
              <w:t>Складывается иерархия мотивов. Форм</w:t>
            </w:r>
            <w:r>
              <w:rPr>
                <w:sz w:val="18"/>
              </w:rPr>
              <w:t>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w:t>
            </w:r>
            <w:r>
              <w:rPr>
                <w:sz w:val="18"/>
              </w:rPr>
              <w:t>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w:t>
            </w:r>
            <w:r>
              <w:rPr>
                <w:sz w:val="18"/>
              </w:rPr>
              <w:t>их людях и мире в целом, чувство справедливости.</w:t>
            </w:r>
          </w:p>
        </w:tc>
      </w:tr>
    </w:tbl>
    <w:p w:rsidR="00C23D8A" w:rsidRDefault="00087945">
      <w:pPr>
        <w:spacing w:after="90" w:line="242" w:lineRule="auto"/>
        <w:ind w:left="974" w:right="-15" w:hanging="10"/>
        <w:jc w:val="left"/>
      </w:pPr>
      <w:r>
        <w:rPr>
          <w:b/>
        </w:rPr>
        <w:t>1.6. Планируемые результаты реализации Программы</w:t>
      </w:r>
    </w:p>
    <w:p w:rsidR="00C23D8A" w:rsidRDefault="00087945">
      <w:pPr>
        <w:ind w:right="203"/>
      </w:pPr>
      <w:r>
        <w:t>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w:t>
      </w:r>
      <w:r>
        <w:t xml:space="preserve">нтиров ДО и представляют собой </w:t>
      </w:r>
      <w:r>
        <w:rPr>
          <w:i/>
        </w:rPr>
        <w:t>возрастные характеристики возможных достижений ребенка к завершению ДО.</w:t>
      </w:r>
    </w:p>
    <w:p w:rsidR="00C23D8A" w:rsidRDefault="00087945">
      <w: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w:t>
      </w:r>
      <w:r>
        <w:t>ебенка.</w:t>
      </w:r>
    </w:p>
    <w:p w:rsidR="00C23D8A" w:rsidRDefault="00087945">
      <w: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C23D8A" w:rsidRDefault="00087945">
      <w:pPr>
        <w:ind w:right="202"/>
      </w:pPr>
      <w:r>
        <w:t>В соответствии с периодизацией психического развития ребенка согласно культурноисторическо</w:t>
      </w:r>
      <w:r>
        <w:t>й психологии, дошкольное детство подразделяется на три возраста: младенческий ( первое и второе полугодия жизни), ранний (от 1 года до 3 лет) и дошкольный возраст (от 3 до 7 лет).</w:t>
      </w:r>
    </w:p>
    <w:p w:rsidR="00C23D8A" w:rsidRDefault="00087945">
      <w:pPr>
        <w:ind w:right="203"/>
      </w:pPr>
      <w:r>
        <w:t xml:space="preserve">Обозначенные в Программе возрастные ориентиры «к трем, четырем, пяти, шести </w:t>
      </w:r>
      <w:r>
        <w:t>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w:t>
      </w:r>
      <w:r>
        <w:t xml:space="preserve">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C23D8A" w:rsidRDefault="00087945">
      <w:pPr>
        <w:spacing w:after="406"/>
        <w:ind w:right="202"/>
      </w:pPr>
      <w:r>
        <w:t>Степень выраженности возрастных характеристик</w:t>
      </w:r>
      <w:r>
        <w:t xml:space="preserve">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w:t>
      </w:r>
      <w:r>
        <w:t>бенка в освоении основной образовательной программы Организации и не подразумевают его включения в соответствующую целевую группу.</w:t>
      </w:r>
    </w:p>
    <w:p w:rsidR="00C23D8A" w:rsidRDefault="00087945">
      <w:pPr>
        <w:spacing w:after="90" w:line="242" w:lineRule="auto"/>
        <w:ind w:left="1268" w:right="-15" w:hanging="10"/>
        <w:jc w:val="left"/>
      </w:pPr>
      <w:r>
        <w:rPr>
          <w:b/>
        </w:rPr>
        <w:t>Планируемые результаты реализации Федеральной программы (15)</w:t>
      </w:r>
    </w:p>
    <w:tbl>
      <w:tblPr>
        <w:tblStyle w:val="TableGrid"/>
        <w:tblW w:w="9784" w:type="dxa"/>
        <w:tblInd w:w="425" w:type="dxa"/>
        <w:tblCellMar>
          <w:top w:w="0" w:type="dxa"/>
          <w:left w:w="108" w:type="dxa"/>
          <w:bottom w:w="0" w:type="dxa"/>
          <w:right w:w="63" w:type="dxa"/>
        </w:tblCellMar>
        <w:tblLook w:val="04A0" w:firstRow="1" w:lastRow="0" w:firstColumn="1" w:lastColumn="0" w:noHBand="0" w:noVBand="1"/>
      </w:tblPr>
      <w:tblGrid>
        <w:gridCol w:w="4582"/>
        <w:gridCol w:w="5202"/>
      </w:tblGrid>
      <w:tr w:rsidR="00C23D8A">
        <w:trPr>
          <w:trHeight w:val="248"/>
        </w:trPr>
        <w:tc>
          <w:tcPr>
            <w:tcW w:w="458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sz w:val="18"/>
              </w:rPr>
              <w:t>В младенческом возрасте (к одному году):</w:t>
            </w:r>
          </w:p>
        </w:tc>
        <w:tc>
          <w:tcPr>
            <w:tcW w:w="52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В раннем возрасте (к трем годам):</w:t>
            </w:r>
          </w:p>
        </w:tc>
      </w:tr>
      <w:tr w:rsidR="00C23D8A">
        <w:trPr>
          <w:trHeight w:val="13729"/>
        </w:trPr>
        <w:tc>
          <w:tcPr>
            <w:tcW w:w="458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89"/>
              </w:numPr>
              <w:spacing w:after="47" w:line="228" w:lineRule="auto"/>
              <w:ind w:right="0" w:firstLine="0"/>
            </w:pPr>
            <w:r>
              <w:rPr>
                <w:sz w:val="18"/>
              </w:rPr>
              <w:lastRenderedPageBreak/>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C23D8A" w:rsidRDefault="00087945">
            <w:pPr>
              <w:numPr>
                <w:ilvl w:val="0"/>
                <w:numId w:val="89"/>
              </w:numPr>
              <w:spacing w:after="20" w:line="240" w:lineRule="auto"/>
              <w:ind w:right="0" w:firstLine="0"/>
            </w:pPr>
            <w:r>
              <w:rPr>
                <w:sz w:val="18"/>
              </w:rPr>
              <w:t>ребенок</w:t>
            </w:r>
            <w:r>
              <w:rPr>
                <w:sz w:val="18"/>
              </w:rPr>
              <w:tab/>
              <w:t>положитель</w:t>
            </w:r>
            <w:r>
              <w:rPr>
                <w:sz w:val="18"/>
              </w:rPr>
              <w:t>но</w:t>
            </w:r>
            <w:r>
              <w:rPr>
                <w:sz w:val="18"/>
              </w:rPr>
              <w:tab/>
              <w:t>реагирует</w:t>
            </w:r>
            <w:r>
              <w:rPr>
                <w:sz w:val="18"/>
              </w:rPr>
              <w:tab/>
              <w:t>на</w:t>
            </w:r>
            <w:r>
              <w:rPr>
                <w:sz w:val="18"/>
              </w:rPr>
              <w:tab/>
              <w:t>прием</w:t>
            </w:r>
          </w:p>
          <w:p w:rsidR="00C23D8A" w:rsidRDefault="00087945">
            <w:pPr>
              <w:spacing w:after="50" w:line="240" w:lineRule="auto"/>
              <w:ind w:left="0" w:right="0" w:firstLine="0"/>
              <w:jc w:val="left"/>
            </w:pPr>
            <w:r>
              <w:rPr>
                <w:sz w:val="18"/>
              </w:rPr>
              <w:t>пищи и гигиенические процедуры;</w:t>
            </w:r>
          </w:p>
          <w:p w:rsidR="00C23D8A" w:rsidRDefault="00087945">
            <w:pPr>
              <w:numPr>
                <w:ilvl w:val="0"/>
                <w:numId w:val="89"/>
              </w:numPr>
              <w:spacing w:after="50" w:line="227" w:lineRule="auto"/>
              <w:ind w:right="0" w:firstLine="0"/>
            </w:pPr>
            <w:r>
              <w:rPr>
                <w:sz w:val="18"/>
              </w:rPr>
              <w:t>ребенок эмоционально реагирует на внимание взрослого, проявляет радость в ответ на общение со взрослым;</w:t>
            </w:r>
          </w:p>
          <w:p w:rsidR="00C23D8A" w:rsidRDefault="00087945">
            <w:pPr>
              <w:numPr>
                <w:ilvl w:val="0"/>
                <w:numId w:val="89"/>
              </w:numPr>
              <w:spacing w:after="51" w:line="229" w:lineRule="auto"/>
              <w:ind w:right="0" w:firstLine="0"/>
            </w:pPr>
            <w:r>
              <w:rPr>
                <w:sz w:val="18"/>
              </w:rPr>
              <w:t>ребенок понимает речь взрослого, откликается на свое имя, положительно реагирует на знакомых людей, имена близких родственников;</w:t>
            </w:r>
          </w:p>
          <w:p w:rsidR="00C23D8A" w:rsidRDefault="00087945">
            <w:pPr>
              <w:numPr>
                <w:ilvl w:val="0"/>
                <w:numId w:val="89"/>
              </w:numPr>
              <w:spacing w:after="51" w:line="228" w:lineRule="auto"/>
              <w:ind w:right="0" w:firstLine="0"/>
            </w:pPr>
            <w:r>
              <w:rPr>
                <w:sz w:val="18"/>
              </w:rPr>
              <w:t>ребенок выполняет простые просьбы взрослого, понимает и адекватно реагирует на слова, регулирующие поведение (можно, нельзя и д</w:t>
            </w:r>
            <w:r>
              <w:rPr>
                <w:sz w:val="18"/>
              </w:rPr>
              <w:t>ругие); - ребенок произносит несколько простых, облегченных слов ( мама, папа, баба, деда, дай, бах, на), которые несут смысловую нагрузку;</w:t>
            </w:r>
          </w:p>
          <w:p w:rsidR="00C23D8A" w:rsidRDefault="00087945">
            <w:pPr>
              <w:numPr>
                <w:ilvl w:val="0"/>
                <w:numId w:val="89"/>
              </w:numPr>
              <w:spacing w:after="49" w:line="235" w:lineRule="auto"/>
              <w:ind w:right="0" w:firstLine="0"/>
            </w:pPr>
            <w:r>
              <w:rPr>
                <w:sz w:val="18"/>
              </w:rPr>
              <w:t>ребенок проявляет интерес к животным, птицам, рыбам, растениям; ребенок обнаруживает поисковую и познавательную акти</w:t>
            </w:r>
            <w:r>
              <w:rPr>
                <w:sz w:val="18"/>
              </w:rPr>
              <w:t>вность по отношению к предметному окружению; - ребенок узнает и называет объекты живой природы ближайшего окружения, выделяет их характерные особенности, положительно реагирует на них;</w:t>
            </w:r>
          </w:p>
          <w:p w:rsidR="00C23D8A" w:rsidRDefault="00087945">
            <w:pPr>
              <w:numPr>
                <w:ilvl w:val="0"/>
                <w:numId w:val="89"/>
              </w:numPr>
              <w:spacing w:after="49" w:line="229" w:lineRule="auto"/>
              <w:ind w:right="0" w:firstLine="0"/>
            </w:pPr>
            <w:r>
              <w:rPr>
                <w:sz w:val="18"/>
              </w:rPr>
              <w:t>ребенок эмоционально реагирует на музыку, пение, игры-забавы, прислушив</w:t>
            </w:r>
            <w:r>
              <w:rPr>
                <w:sz w:val="18"/>
              </w:rPr>
              <w:t>ается к звучанию разных музыкальных инструментов;</w:t>
            </w:r>
          </w:p>
          <w:p w:rsidR="00C23D8A" w:rsidRDefault="00087945">
            <w:pPr>
              <w:numPr>
                <w:ilvl w:val="0"/>
                <w:numId w:val="89"/>
              </w:numPr>
              <w:spacing w:after="50" w:line="228" w:lineRule="auto"/>
              <w:ind w:right="0" w:firstLine="0"/>
            </w:pPr>
            <w:r>
              <w:rPr>
                <w:sz w:val="18"/>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w:t>
            </w:r>
            <w:r>
              <w:rPr>
                <w:sz w:val="18"/>
              </w:rPr>
              <w:t>вкладывает в отверстия втулки, открывает и закрывает дверцы шкафа, рассматривает картинки и находит на них знакомые предметы и тому подобное);</w:t>
            </w:r>
          </w:p>
          <w:p w:rsidR="00C23D8A" w:rsidRDefault="00087945">
            <w:pPr>
              <w:numPr>
                <w:ilvl w:val="0"/>
                <w:numId w:val="89"/>
              </w:numPr>
              <w:spacing w:after="0" w:line="276" w:lineRule="auto"/>
              <w:ind w:right="0" w:firstLine="0"/>
            </w:pPr>
            <w:r>
              <w:rPr>
                <w:sz w:val="18"/>
              </w:rPr>
              <w:t>ребенок активно действует с игрушками, подражая действиям взрослых (катает машинку, кормит собачку, качает куклу и тому подобное).</w:t>
            </w:r>
          </w:p>
        </w:tc>
        <w:tc>
          <w:tcPr>
            <w:tcW w:w="520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90"/>
              </w:numPr>
              <w:spacing w:after="151" w:line="228" w:lineRule="auto"/>
              <w:ind w:right="6" w:firstLine="0"/>
            </w:pPr>
            <w:r>
              <w:rPr>
                <w:sz w:val="18"/>
              </w:rPr>
              <w:t>у ребенка развита крупная моторика, он активно использует освоенные ранее движения, начинает осваивать бег, прыжки, повторяет</w:t>
            </w:r>
            <w:r>
              <w:rPr>
                <w:sz w:val="18"/>
              </w:rPr>
              <w:t xml:space="preserve"> за взрослым простые имитационные упражнения, понимает указания взрослого, выполняет движения по зрительному и звуковому ориентирам;</w:t>
            </w:r>
          </w:p>
          <w:p w:rsidR="00C23D8A" w:rsidRDefault="00087945">
            <w:pPr>
              <w:numPr>
                <w:ilvl w:val="0"/>
                <w:numId w:val="90"/>
              </w:numPr>
              <w:spacing w:after="148" w:line="228" w:lineRule="auto"/>
              <w:ind w:right="6" w:firstLine="0"/>
            </w:pPr>
            <w:r>
              <w:rPr>
                <w:sz w:val="18"/>
              </w:rPr>
              <w:t xml:space="preserve">ребёнок демонстрирует элементарные культурногигиенические навыки, владеет простейшими навыками самообслуживания (одевание, </w:t>
            </w:r>
            <w:r>
              <w:rPr>
                <w:sz w:val="18"/>
              </w:rPr>
              <w:t>раздевание, самостоятельно ест и тому подобное);</w:t>
            </w:r>
          </w:p>
          <w:p w:rsidR="00C23D8A" w:rsidRDefault="00087945">
            <w:pPr>
              <w:numPr>
                <w:ilvl w:val="0"/>
                <w:numId w:val="90"/>
              </w:numPr>
              <w:spacing w:after="150" w:line="227" w:lineRule="auto"/>
              <w:ind w:right="6" w:firstLine="0"/>
            </w:pPr>
            <w:r>
              <w:rPr>
                <w:sz w:val="1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ребёнок понимает и выполняет простые по</w:t>
            </w:r>
            <w:r>
              <w:rPr>
                <w:sz w:val="18"/>
              </w:rPr>
              <w:t>ручения взрослого; ребёнок стремится проявлять самостоятельность в бытовом и игровом поведении;</w:t>
            </w:r>
          </w:p>
          <w:p w:rsidR="00C23D8A" w:rsidRDefault="00087945">
            <w:pPr>
              <w:numPr>
                <w:ilvl w:val="0"/>
                <w:numId w:val="90"/>
              </w:numPr>
              <w:spacing w:after="151" w:line="228" w:lineRule="auto"/>
              <w:ind w:right="6" w:firstLine="0"/>
            </w:pPr>
            <w:r>
              <w:rPr>
                <w:sz w:val="1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w:t>
            </w:r>
            <w:r>
              <w:rPr>
                <w:sz w:val="18"/>
              </w:rPr>
              <w:t>родвигаться к цели;</w:t>
            </w:r>
          </w:p>
          <w:p w:rsidR="00C23D8A" w:rsidRDefault="00087945">
            <w:pPr>
              <w:numPr>
                <w:ilvl w:val="0"/>
                <w:numId w:val="90"/>
              </w:numPr>
              <w:spacing w:after="151" w:line="227" w:lineRule="auto"/>
              <w:ind w:right="6" w:firstLine="0"/>
            </w:pPr>
            <w:r>
              <w:rPr>
                <w:sz w:val="1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C23D8A" w:rsidRDefault="00087945">
            <w:pPr>
              <w:numPr>
                <w:ilvl w:val="0"/>
                <w:numId w:val="90"/>
              </w:numPr>
              <w:spacing w:after="151" w:line="227" w:lineRule="auto"/>
              <w:ind w:right="6" w:firstLine="0"/>
            </w:pPr>
            <w:r>
              <w:rPr>
                <w:sz w:val="18"/>
              </w:rPr>
              <w:t>ребёнок проявляет интерес к стихам, сказкам, повторяет отде</w:t>
            </w:r>
            <w:r>
              <w:rPr>
                <w:sz w:val="18"/>
              </w:rPr>
              <w:t>льные слова и фразы за взрослым;</w:t>
            </w:r>
          </w:p>
          <w:p w:rsidR="00C23D8A" w:rsidRDefault="00087945">
            <w:pPr>
              <w:numPr>
                <w:ilvl w:val="0"/>
                <w:numId w:val="90"/>
              </w:numPr>
              <w:spacing w:after="152" w:line="227" w:lineRule="auto"/>
              <w:ind w:right="6" w:firstLine="0"/>
            </w:pPr>
            <w:r>
              <w:rPr>
                <w:sz w:val="18"/>
              </w:rPr>
              <w:t>ребёнок рассматривает картинки, показывает и называет предметы, изображенные на них;</w:t>
            </w:r>
          </w:p>
          <w:p w:rsidR="00C23D8A" w:rsidRDefault="00087945">
            <w:pPr>
              <w:numPr>
                <w:ilvl w:val="0"/>
                <w:numId w:val="90"/>
              </w:numPr>
              <w:spacing w:after="152" w:line="228" w:lineRule="auto"/>
              <w:ind w:right="6" w:firstLine="0"/>
            </w:pPr>
            <w:r>
              <w:rPr>
                <w:sz w:val="1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w:t>
            </w:r>
            <w:r>
              <w:rPr>
                <w:sz w:val="18"/>
              </w:rPr>
              <w:t>ятельности; свое имя, имена близких; демонстрирует первоначальные представления о населенном пункте, в котором живет ( город, село и так далее);</w:t>
            </w:r>
          </w:p>
          <w:p w:rsidR="00C23D8A" w:rsidRDefault="00087945">
            <w:pPr>
              <w:numPr>
                <w:ilvl w:val="0"/>
                <w:numId w:val="90"/>
              </w:numPr>
              <w:spacing w:after="152" w:line="228" w:lineRule="auto"/>
              <w:ind w:right="6" w:firstLine="0"/>
            </w:pPr>
            <w:r>
              <w:rPr>
                <w:sz w:val="18"/>
              </w:rPr>
              <w:t>ребёнок имеет представления об объектах живой и неживой природы ближайшего окружения и их особенностях, проявля</w:t>
            </w:r>
            <w:r>
              <w:rPr>
                <w:sz w:val="18"/>
              </w:rPr>
              <w:t>ет положительное отношение и интерес к взаимодействию с природой, наблюдает за явлениями природы, старается не причинять вред живым объектам;</w:t>
            </w:r>
          </w:p>
          <w:p w:rsidR="00C23D8A" w:rsidRDefault="00087945">
            <w:pPr>
              <w:numPr>
                <w:ilvl w:val="0"/>
                <w:numId w:val="90"/>
              </w:numPr>
              <w:spacing w:after="148" w:line="228" w:lineRule="auto"/>
              <w:ind w:right="6" w:firstLine="0"/>
            </w:pPr>
            <w:r>
              <w:rPr>
                <w:sz w:val="18"/>
              </w:rPr>
              <w:t>ребёнок с удовольствием слушает музыку, подпевает, выполняет простые танцевальные движения;</w:t>
            </w:r>
          </w:p>
          <w:p w:rsidR="00C23D8A" w:rsidRDefault="00087945">
            <w:pPr>
              <w:numPr>
                <w:ilvl w:val="0"/>
                <w:numId w:val="90"/>
              </w:numPr>
              <w:spacing w:after="152" w:line="227" w:lineRule="auto"/>
              <w:ind w:right="6" w:firstLine="0"/>
            </w:pPr>
            <w:r>
              <w:rPr>
                <w:sz w:val="18"/>
              </w:rPr>
              <w:t>ребёнок эмоционально о</w:t>
            </w:r>
            <w:r>
              <w:rPr>
                <w:sz w:val="18"/>
              </w:rPr>
              <w:t>ткликается на красоту природы и произведения искусства;</w:t>
            </w:r>
          </w:p>
          <w:p w:rsidR="00C23D8A" w:rsidRDefault="00087945">
            <w:pPr>
              <w:numPr>
                <w:ilvl w:val="0"/>
                <w:numId w:val="90"/>
              </w:numPr>
              <w:spacing w:after="151" w:line="228" w:lineRule="auto"/>
              <w:ind w:right="6" w:firstLine="0"/>
            </w:pPr>
            <w:r>
              <w:rPr>
                <w:sz w:val="1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w:t>
            </w:r>
            <w:r>
              <w:rPr>
                <w:sz w:val="18"/>
              </w:rPr>
              <w:t>, дождик, шарики; лепит палочки, колечки, лепешки;</w:t>
            </w:r>
          </w:p>
          <w:p w:rsidR="00C23D8A" w:rsidRDefault="00087945">
            <w:pPr>
              <w:numPr>
                <w:ilvl w:val="0"/>
                <w:numId w:val="90"/>
              </w:numPr>
              <w:spacing w:after="157" w:line="227" w:lineRule="auto"/>
              <w:ind w:right="6" w:firstLine="0"/>
            </w:pPr>
            <w:r>
              <w:rPr>
                <w:sz w:val="1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23D8A" w:rsidRDefault="00087945">
            <w:pPr>
              <w:numPr>
                <w:ilvl w:val="0"/>
                <w:numId w:val="90"/>
              </w:numPr>
              <w:spacing w:after="0" w:line="276" w:lineRule="auto"/>
              <w:ind w:right="6" w:firstLine="0"/>
            </w:pPr>
            <w:r>
              <w:rPr>
                <w:sz w:val="18"/>
              </w:rPr>
              <w:t>ребёнок в играх отображает действия окружающих («гото</w:t>
            </w:r>
            <w:r>
              <w:rPr>
                <w:sz w:val="18"/>
              </w:rPr>
              <w:t>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rsidR="00C23D8A" w:rsidRDefault="00087945">
      <w:pPr>
        <w:spacing w:after="90" w:line="242" w:lineRule="auto"/>
        <w:ind w:left="860" w:right="-15" w:hanging="10"/>
        <w:jc w:val="left"/>
      </w:pPr>
      <w:r>
        <w:rPr>
          <w:b/>
        </w:rPr>
        <w:t>Планируемые результаты в дошкольном возрасте (15.3)</w:t>
      </w:r>
    </w:p>
    <w:tbl>
      <w:tblPr>
        <w:tblStyle w:val="TableGrid"/>
        <w:tblW w:w="9784" w:type="dxa"/>
        <w:tblInd w:w="425" w:type="dxa"/>
        <w:tblCellMar>
          <w:top w:w="0" w:type="dxa"/>
          <w:left w:w="108" w:type="dxa"/>
          <w:bottom w:w="0" w:type="dxa"/>
          <w:right w:w="63" w:type="dxa"/>
        </w:tblCellMar>
        <w:tblLook w:val="04A0" w:firstRow="1" w:lastRow="0" w:firstColumn="1" w:lastColumn="0" w:noHBand="0" w:noVBand="1"/>
      </w:tblPr>
      <w:tblGrid>
        <w:gridCol w:w="4592"/>
        <w:gridCol w:w="5192"/>
      </w:tblGrid>
      <w:tr w:rsidR="00C23D8A">
        <w:trPr>
          <w:trHeight w:val="248"/>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 w:right="0" w:firstLine="0"/>
              <w:jc w:val="left"/>
            </w:pPr>
            <w:r>
              <w:rPr>
                <w:b/>
                <w:sz w:val="18"/>
              </w:rPr>
              <w:lastRenderedPageBreak/>
              <w:t>К четырем годам:</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К пяти годам:</w:t>
            </w:r>
          </w:p>
        </w:tc>
      </w:tr>
      <w:tr w:rsidR="00C23D8A">
        <w:trPr>
          <w:trHeight w:val="15109"/>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91"/>
              </w:numPr>
              <w:spacing w:after="151" w:line="227" w:lineRule="auto"/>
              <w:ind w:right="0" w:firstLine="0"/>
            </w:pPr>
            <w:r>
              <w:rPr>
                <w:sz w:val="18"/>
              </w:rPr>
              <w:lastRenderedPageBreak/>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C23D8A" w:rsidRDefault="00087945">
            <w:pPr>
              <w:numPr>
                <w:ilvl w:val="0"/>
                <w:numId w:val="91"/>
              </w:numPr>
              <w:spacing w:after="152" w:line="228" w:lineRule="auto"/>
              <w:ind w:right="0" w:firstLine="0"/>
            </w:pPr>
            <w:r>
              <w:rPr>
                <w:sz w:val="18"/>
              </w:rPr>
              <w:t>ребёнок проявляет элементы самостоятельности</w:t>
            </w:r>
            <w:r>
              <w:rPr>
                <w:sz w:val="18"/>
              </w:rPr>
              <w:t xml:space="preserve">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23D8A" w:rsidRDefault="00087945">
            <w:pPr>
              <w:numPr>
                <w:ilvl w:val="0"/>
                <w:numId w:val="91"/>
              </w:numPr>
              <w:spacing w:after="148" w:line="228" w:lineRule="auto"/>
              <w:ind w:right="0" w:firstLine="0"/>
            </w:pPr>
            <w:r>
              <w:rPr>
                <w:sz w:val="18"/>
              </w:rPr>
              <w:t>ребёнок демонстрирует координ</w:t>
            </w:r>
            <w:r>
              <w:rPr>
                <w:sz w:val="18"/>
              </w:rPr>
              <w:t>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23D8A" w:rsidRDefault="00087945">
            <w:pPr>
              <w:numPr>
                <w:ilvl w:val="0"/>
                <w:numId w:val="91"/>
              </w:numPr>
              <w:spacing w:after="150" w:line="228" w:lineRule="auto"/>
              <w:ind w:right="0" w:firstLine="0"/>
            </w:pPr>
            <w:r>
              <w:rPr>
                <w:sz w:val="18"/>
              </w:rPr>
              <w:t>ребёнок владеет культурно-гигиеническими навыкам</w:t>
            </w:r>
            <w:r>
              <w:rPr>
                <w:sz w:val="18"/>
              </w:rPr>
              <w:t>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C23D8A" w:rsidRDefault="00087945">
            <w:pPr>
              <w:numPr>
                <w:ilvl w:val="0"/>
                <w:numId w:val="91"/>
              </w:numPr>
              <w:spacing w:after="150" w:line="227" w:lineRule="auto"/>
              <w:ind w:right="0" w:firstLine="0"/>
            </w:pPr>
            <w:r>
              <w:rPr>
                <w:sz w:val="18"/>
              </w:rPr>
              <w:t>ребёнок проявляет доверие к миру, положительно оценивает себя, говорит о себе в первом лице;</w:t>
            </w:r>
          </w:p>
          <w:p w:rsidR="00C23D8A" w:rsidRDefault="00087945">
            <w:pPr>
              <w:numPr>
                <w:ilvl w:val="0"/>
                <w:numId w:val="91"/>
              </w:numPr>
              <w:spacing w:after="151" w:line="227" w:lineRule="auto"/>
              <w:ind w:right="0" w:firstLine="0"/>
            </w:pPr>
            <w:r>
              <w:rPr>
                <w:sz w:val="18"/>
              </w:rPr>
              <w:t>ребёнок откликает</w:t>
            </w:r>
            <w:r>
              <w:rPr>
                <w:sz w:val="18"/>
              </w:rPr>
              <w:t>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C23D8A" w:rsidRDefault="00087945">
            <w:pPr>
              <w:numPr>
                <w:ilvl w:val="0"/>
                <w:numId w:val="91"/>
              </w:numPr>
              <w:spacing w:after="150" w:line="228" w:lineRule="auto"/>
              <w:ind w:right="0" w:firstLine="0"/>
            </w:pPr>
            <w:r>
              <w:rPr>
                <w:sz w:val="18"/>
              </w:rPr>
              <w:t>ребёнок владеет элементарными нормами и правилами поведения, связанными с определенными разрешениями и запрета</w:t>
            </w:r>
            <w:r>
              <w:rPr>
                <w:sz w:val="18"/>
              </w:rPr>
              <w:t>ми («можно», «нельзя»), демонстрирует стремление к положительным поступкам;</w:t>
            </w:r>
          </w:p>
          <w:p w:rsidR="00C23D8A" w:rsidRDefault="00087945">
            <w:pPr>
              <w:numPr>
                <w:ilvl w:val="0"/>
                <w:numId w:val="91"/>
              </w:numPr>
              <w:spacing w:after="150" w:line="227" w:lineRule="auto"/>
              <w:ind w:right="0" w:firstLine="0"/>
            </w:pPr>
            <w:r>
              <w:rPr>
                <w:sz w:val="1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C23D8A" w:rsidRDefault="00087945">
            <w:pPr>
              <w:numPr>
                <w:ilvl w:val="0"/>
                <w:numId w:val="91"/>
              </w:numPr>
              <w:spacing w:after="151" w:line="227" w:lineRule="auto"/>
              <w:ind w:right="0" w:firstLine="0"/>
            </w:pPr>
            <w:r>
              <w:rPr>
                <w:sz w:val="18"/>
              </w:rPr>
              <w:t>ребён</w:t>
            </w:r>
            <w:r>
              <w:rPr>
                <w:sz w:val="18"/>
              </w:rPr>
              <w:t>ок проявляет интерес к правилам безопасного поведения; осваивает безопасные способы обращения со знакомыми предметами ближайшего окружения;</w:t>
            </w:r>
          </w:p>
          <w:p w:rsidR="00C23D8A" w:rsidRDefault="00087945">
            <w:pPr>
              <w:numPr>
                <w:ilvl w:val="0"/>
                <w:numId w:val="91"/>
              </w:numPr>
              <w:spacing w:after="149" w:line="228" w:lineRule="auto"/>
              <w:ind w:right="0" w:firstLine="0"/>
            </w:pPr>
            <w:r>
              <w:rPr>
                <w:sz w:val="18"/>
              </w:rPr>
              <w:t>ребёнок охотно включается в совместную деятельность со взрослым, подражает его действиям, отвечает на вопросы взросл</w:t>
            </w:r>
            <w:r>
              <w:rPr>
                <w:sz w:val="18"/>
              </w:rPr>
              <w:t>ого и комментирует его действия в процессе совместной деятельности;</w:t>
            </w:r>
          </w:p>
          <w:p w:rsidR="00C23D8A" w:rsidRDefault="00087945">
            <w:pPr>
              <w:numPr>
                <w:ilvl w:val="0"/>
                <w:numId w:val="91"/>
              </w:numPr>
              <w:spacing w:after="149" w:line="228" w:lineRule="auto"/>
              <w:ind w:right="0" w:firstLine="0"/>
            </w:pPr>
            <w:r>
              <w:rPr>
                <w:sz w:val="1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w:t>
            </w:r>
            <w:r>
              <w:rPr>
                <w:sz w:val="18"/>
              </w:rPr>
              <w:t>комые литературные произведения, использует речевые формы вежливого общения;</w:t>
            </w:r>
          </w:p>
          <w:p w:rsidR="00C23D8A" w:rsidRDefault="00087945">
            <w:pPr>
              <w:numPr>
                <w:ilvl w:val="0"/>
                <w:numId w:val="91"/>
              </w:numPr>
              <w:spacing w:after="151" w:line="228" w:lineRule="auto"/>
              <w:ind w:right="0" w:firstLine="0"/>
            </w:pPr>
            <w:r>
              <w:rPr>
                <w:sz w:val="18"/>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w:t>
            </w:r>
            <w:r>
              <w:rPr>
                <w:sz w:val="18"/>
              </w:rPr>
              <w:t>откликается на них;</w:t>
            </w:r>
          </w:p>
          <w:p w:rsidR="00C23D8A" w:rsidRDefault="00087945">
            <w:pPr>
              <w:numPr>
                <w:ilvl w:val="0"/>
                <w:numId w:val="91"/>
              </w:numPr>
              <w:spacing w:after="150" w:line="228" w:lineRule="auto"/>
              <w:ind w:right="0" w:firstLine="0"/>
            </w:pPr>
            <w:r>
              <w:rPr>
                <w:sz w:val="1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C23D8A" w:rsidRDefault="00087945">
            <w:pPr>
              <w:numPr>
                <w:ilvl w:val="0"/>
                <w:numId w:val="91"/>
              </w:numPr>
              <w:spacing w:after="157" w:line="227" w:lineRule="auto"/>
              <w:ind w:right="0" w:firstLine="0"/>
            </w:pPr>
            <w:r>
              <w:rPr>
                <w:sz w:val="18"/>
              </w:rPr>
              <w:lastRenderedPageBreak/>
              <w:t>ребёнок совместно со взрослым пересказывает знакомые сказки, короткие стихи;</w:t>
            </w:r>
          </w:p>
          <w:p w:rsidR="00C23D8A" w:rsidRDefault="00087945">
            <w:pPr>
              <w:numPr>
                <w:ilvl w:val="0"/>
                <w:numId w:val="91"/>
              </w:numPr>
              <w:spacing w:after="0" w:line="276" w:lineRule="auto"/>
              <w:ind w:right="0" w:firstLine="0"/>
            </w:pPr>
            <w:r>
              <w:rPr>
                <w:sz w:val="18"/>
              </w:rPr>
              <w:t>ребёнок демонстрирует познавательную активность в деятельности, проявляет эмоции удивления</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92"/>
              </w:numPr>
              <w:spacing w:after="152" w:line="227" w:lineRule="auto"/>
              <w:ind w:right="4" w:firstLine="79"/>
            </w:pPr>
            <w:r>
              <w:rPr>
                <w:sz w:val="18"/>
              </w:rPr>
              <w:lastRenderedPageBreak/>
              <w:t>ребёнок проявляет интерес к разнообразным физическим упражнениям, действиям с физкульту</w:t>
            </w:r>
            <w:r>
              <w:rPr>
                <w:sz w:val="18"/>
              </w:rPr>
              <w:t>рными пособиями, настойчивость для достижения результата, испытывает потребность в двигательной активности;</w:t>
            </w:r>
          </w:p>
          <w:p w:rsidR="00C23D8A" w:rsidRDefault="00087945">
            <w:pPr>
              <w:numPr>
                <w:ilvl w:val="0"/>
                <w:numId w:val="92"/>
              </w:numPr>
              <w:spacing w:after="151" w:line="228" w:lineRule="auto"/>
              <w:ind w:right="4" w:firstLine="79"/>
            </w:pPr>
            <w:r>
              <w:rPr>
                <w:sz w:val="1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w:t>
            </w:r>
            <w:r>
              <w:rPr>
                <w:sz w:val="18"/>
              </w:rPr>
              <w:t>вижные игры, ориентируется в пространстве, переносит освоенные движения в самостоятельную деятельность;</w:t>
            </w:r>
          </w:p>
          <w:p w:rsidR="00C23D8A" w:rsidRDefault="00087945">
            <w:pPr>
              <w:numPr>
                <w:ilvl w:val="0"/>
                <w:numId w:val="92"/>
              </w:numPr>
              <w:spacing w:after="151" w:line="227" w:lineRule="auto"/>
              <w:ind w:right="4" w:firstLine="79"/>
            </w:pPr>
            <w:r>
              <w:rPr>
                <w:sz w:val="1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w:t>
            </w:r>
            <w:r>
              <w:rPr>
                <w:sz w:val="18"/>
              </w:rPr>
              <w:t>едомогания;</w:t>
            </w:r>
          </w:p>
          <w:p w:rsidR="00C23D8A" w:rsidRDefault="00087945">
            <w:pPr>
              <w:numPr>
                <w:ilvl w:val="0"/>
                <w:numId w:val="92"/>
              </w:numPr>
              <w:spacing w:after="152" w:line="227" w:lineRule="auto"/>
              <w:ind w:right="4" w:firstLine="79"/>
            </w:pPr>
            <w:r>
              <w:rPr>
                <w:sz w:val="18"/>
              </w:rPr>
              <w:t>ребёнок стремится к самостоятельному осуществлению процессов личной гигиены, их правильной организации;</w:t>
            </w:r>
          </w:p>
          <w:p w:rsidR="00C23D8A" w:rsidRDefault="00087945">
            <w:pPr>
              <w:numPr>
                <w:ilvl w:val="0"/>
                <w:numId w:val="92"/>
              </w:numPr>
              <w:spacing w:after="150" w:line="228" w:lineRule="auto"/>
              <w:ind w:right="4" w:firstLine="79"/>
            </w:pPr>
            <w:r>
              <w:rPr>
                <w:sz w:val="18"/>
              </w:rPr>
              <w:t>ребёнок выполняет самостоятельно правила общения со взрослым, внимателен к его словам и мнению, стремится к познавательному, интеллектуально</w:t>
            </w:r>
            <w:r>
              <w:rPr>
                <w:sz w:val="18"/>
              </w:rPr>
              <w:t>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23D8A" w:rsidRDefault="00087945">
            <w:pPr>
              <w:numPr>
                <w:ilvl w:val="0"/>
                <w:numId w:val="92"/>
              </w:numPr>
              <w:spacing w:after="149" w:line="227" w:lineRule="auto"/>
              <w:ind w:right="4" w:firstLine="79"/>
            </w:pPr>
            <w:r>
              <w:rPr>
                <w:sz w:val="18"/>
              </w:rPr>
              <w:t>ребёнок без напоминания взрослого здо</w:t>
            </w:r>
            <w:r>
              <w:rPr>
                <w:sz w:val="18"/>
              </w:rPr>
              <w:t>ровается и прощается, говорит «спасибо» и «пожалуйста»;</w:t>
            </w:r>
          </w:p>
          <w:p w:rsidR="00C23D8A" w:rsidRDefault="00087945">
            <w:pPr>
              <w:numPr>
                <w:ilvl w:val="0"/>
                <w:numId w:val="92"/>
              </w:numPr>
              <w:spacing w:after="156" w:line="226" w:lineRule="auto"/>
              <w:ind w:right="4" w:firstLine="79"/>
            </w:pPr>
            <w:r>
              <w:rPr>
                <w:sz w:val="18"/>
              </w:rPr>
              <w:t xml:space="preserve">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r>
              <w:rPr>
                <w:b/>
                <w:color w:val="101010"/>
              </w:rPr>
              <w:t xml:space="preserve">- </w:t>
            </w:r>
            <w:r>
              <w:rPr>
                <w:sz w:val="18"/>
              </w:rPr>
              <w:t>ребёнок</w:t>
            </w:r>
            <w:r>
              <w:rPr>
                <w:sz w:val="18"/>
              </w:rPr>
              <w:t xml:space="preserve"> познает правила безопасного поведения и стремится их выполнять в повседневной жизни;</w:t>
            </w:r>
          </w:p>
          <w:p w:rsidR="00C23D8A" w:rsidRDefault="00087945">
            <w:pPr>
              <w:numPr>
                <w:ilvl w:val="0"/>
                <w:numId w:val="92"/>
              </w:numPr>
              <w:spacing w:after="149" w:line="240" w:lineRule="auto"/>
              <w:ind w:right="4" w:firstLine="79"/>
            </w:pPr>
            <w:r>
              <w:rPr>
                <w:sz w:val="18"/>
              </w:rPr>
              <w:t>ребёнок самостоятелен в самообслуживании;</w:t>
            </w:r>
          </w:p>
          <w:p w:rsidR="00C23D8A" w:rsidRDefault="00087945">
            <w:pPr>
              <w:numPr>
                <w:ilvl w:val="0"/>
                <w:numId w:val="92"/>
              </w:numPr>
              <w:spacing w:after="150" w:line="229" w:lineRule="auto"/>
              <w:ind w:right="4" w:firstLine="79"/>
            </w:pPr>
            <w:r>
              <w:rPr>
                <w:sz w:val="18"/>
              </w:rPr>
              <w:t>ребёнок проявляет познавательный интерес к труду взрослых, профессиям, технике; отражает эти представления в играх;</w:t>
            </w:r>
          </w:p>
          <w:p w:rsidR="00C23D8A" w:rsidRDefault="00087945">
            <w:pPr>
              <w:numPr>
                <w:ilvl w:val="0"/>
                <w:numId w:val="92"/>
              </w:numPr>
              <w:spacing w:after="151" w:line="229" w:lineRule="auto"/>
              <w:ind w:right="4" w:firstLine="79"/>
            </w:pPr>
            <w:r>
              <w:rPr>
                <w:sz w:val="18"/>
              </w:rPr>
              <w:t>ребёнок стремится к выполнению трудовых обязанностей, охотно включается в совместный труд со взрослыми или сверстниками;</w:t>
            </w:r>
          </w:p>
          <w:p w:rsidR="00C23D8A" w:rsidRDefault="00087945">
            <w:pPr>
              <w:numPr>
                <w:ilvl w:val="0"/>
                <w:numId w:val="92"/>
              </w:numPr>
              <w:spacing w:after="151" w:line="227" w:lineRule="auto"/>
              <w:ind w:right="4" w:firstLine="79"/>
            </w:pPr>
            <w:r>
              <w:rPr>
                <w:sz w:val="18"/>
              </w:rPr>
              <w:t>ребёнок инициативен в разговоре, использует разные типы реплик и простые формы объяснительной речи, речевые контакты становятся более д</w:t>
            </w:r>
            <w:r>
              <w:rPr>
                <w:sz w:val="18"/>
              </w:rPr>
              <w:t>лительными и активными;</w:t>
            </w:r>
          </w:p>
          <w:p w:rsidR="00C23D8A" w:rsidRDefault="00087945">
            <w:pPr>
              <w:numPr>
                <w:ilvl w:val="0"/>
                <w:numId w:val="92"/>
              </w:numPr>
              <w:spacing w:after="151" w:line="227" w:lineRule="auto"/>
              <w:ind w:right="4" w:firstLine="79"/>
            </w:pPr>
            <w:r>
              <w:rPr>
                <w:sz w:val="18"/>
              </w:rPr>
              <w:t>ребёнок большинство звуков произносит правильно, пользуется средствами эмоциональной и речевой выразительности;</w:t>
            </w:r>
          </w:p>
          <w:p w:rsidR="00C23D8A" w:rsidRDefault="00087945">
            <w:pPr>
              <w:numPr>
                <w:ilvl w:val="0"/>
                <w:numId w:val="92"/>
              </w:numPr>
              <w:spacing w:after="151" w:line="241" w:lineRule="auto"/>
              <w:ind w:right="4" w:firstLine="79"/>
            </w:pPr>
            <w:r>
              <w:rPr>
                <w:sz w:val="18"/>
              </w:rPr>
              <w:t>ребёнок самостоятельно пересказывает знакомые сказки, с небольшой помощью взрослого составляет описательные рассказы и з</w:t>
            </w:r>
            <w:r>
              <w:rPr>
                <w:sz w:val="18"/>
              </w:rPr>
              <w:t>агадки;</w:t>
            </w:r>
          </w:p>
          <w:p w:rsidR="00C23D8A" w:rsidRDefault="00087945">
            <w:pPr>
              <w:numPr>
                <w:ilvl w:val="0"/>
                <w:numId w:val="92"/>
              </w:numPr>
              <w:spacing w:after="151" w:line="228" w:lineRule="auto"/>
              <w:ind w:right="4" w:firstLine="79"/>
            </w:pPr>
            <w:r>
              <w:rPr>
                <w:sz w:val="18"/>
              </w:rPr>
              <w:t>ребёнок проявляет словотворчество, интерес к языку, с интересом слушает литературные тексты, воспроизводит текст;</w:t>
            </w:r>
          </w:p>
          <w:p w:rsidR="00C23D8A" w:rsidRDefault="00087945">
            <w:pPr>
              <w:numPr>
                <w:ilvl w:val="0"/>
                <w:numId w:val="92"/>
              </w:numPr>
              <w:spacing w:after="150" w:line="227" w:lineRule="auto"/>
              <w:ind w:right="4" w:firstLine="79"/>
            </w:pPr>
            <w:r>
              <w:rPr>
                <w:sz w:val="18"/>
              </w:rPr>
              <w:t>ребёнок способен рассказать о предмете, его назначении и особенностях, о том, как он был создан;</w:t>
            </w:r>
          </w:p>
          <w:p w:rsidR="00C23D8A" w:rsidRDefault="00087945">
            <w:pPr>
              <w:numPr>
                <w:ilvl w:val="0"/>
                <w:numId w:val="92"/>
              </w:numPr>
              <w:spacing w:after="151" w:line="228" w:lineRule="auto"/>
              <w:ind w:right="4" w:firstLine="79"/>
            </w:pPr>
            <w:r>
              <w:rPr>
                <w:sz w:val="1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w:t>
            </w:r>
            <w:r>
              <w:rPr>
                <w:sz w:val="18"/>
              </w:rPr>
              <w:t>остью и любознательностью;</w:t>
            </w:r>
          </w:p>
          <w:p w:rsidR="00C23D8A" w:rsidRDefault="00087945">
            <w:pPr>
              <w:numPr>
                <w:ilvl w:val="0"/>
                <w:numId w:val="92"/>
              </w:numPr>
              <w:spacing w:after="157" w:line="227" w:lineRule="auto"/>
              <w:ind w:right="4" w:firstLine="79"/>
            </w:pPr>
            <w:r>
              <w:rPr>
                <w:sz w:val="18"/>
              </w:rPr>
              <w:lastRenderedPageBreak/>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C23D8A" w:rsidRDefault="00087945">
            <w:pPr>
              <w:numPr>
                <w:ilvl w:val="0"/>
                <w:numId w:val="92"/>
              </w:numPr>
              <w:spacing w:after="0" w:line="276" w:lineRule="auto"/>
              <w:ind w:right="4" w:firstLine="79"/>
            </w:pPr>
            <w:r>
              <w:rPr>
                <w:sz w:val="18"/>
              </w:rPr>
              <w:t>ребёнок задает много</w:t>
            </w:r>
            <w:r>
              <w:rPr>
                <w:sz w:val="18"/>
              </w:rPr>
              <w:t xml:space="preserve"> вопросов поискового характера,</w:t>
            </w:r>
          </w:p>
        </w:tc>
      </w:tr>
      <w:tr w:rsidR="00C23D8A">
        <w:trPr>
          <w:trHeight w:val="14333"/>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lastRenderedPageBreak/>
              <w:t>в процессе</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rPr>
                <w:sz w:val="18"/>
              </w:rPr>
              <w:t>включается в деятельность экспериментирования, использует исследовательские действия, предпринимает попытки сделать логические выводы;</w:t>
            </w:r>
          </w:p>
        </w:tc>
      </w:tr>
      <w:tr w:rsidR="00C23D8A">
        <w:trPr>
          <w:trHeight w:val="10865"/>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148" w:line="238" w:lineRule="auto"/>
              <w:ind w:left="2" w:right="1" w:firstLine="0"/>
            </w:pPr>
            <w:r>
              <w:rPr>
                <w:sz w:val="18"/>
              </w:rPr>
              <w:lastRenderedPageBreak/>
              <w:t>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23D8A" w:rsidRDefault="00087945">
            <w:pPr>
              <w:numPr>
                <w:ilvl w:val="0"/>
                <w:numId w:val="93"/>
              </w:numPr>
              <w:spacing w:after="151" w:line="228" w:lineRule="auto"/>
              <w:ind w:right="0" w:firstLine="0"/>
            </w:pPr>
            <w:r>
              <w:rPr>
                <w:sz w:val="18"/>
              </w:rPr>
              <w:t xml:space="preserve">ребёнок проявляет потребность в познавательном </w:t>
            </w:r>
            <w:r>
              <w:rPr>
                <w:sz w:val="18"/>
              </w:rPr>
              <w:t xml:space="preserve">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w:t>
            </w:r>
            <w:r>
              <w:rPr>
                <w:sz w:val="18"/>
              </w:rPr>
              <w:t>умения сравнивать предметы по этим характеристикам; ребёнок проявляет интерес к миру, к себе и окружающим людям;</w:t>
            </w:r>
          </w:p>
          <w:p w:rsidR="00C23D8A" w:rsidRDefault="00087945">
            <w:pPr>
              <w:numPr>
                <w:ilvl w:val="0"/>
                <w:numId w:val="93"/>
              </w:numPr>
              <w:spacing w:after="19" w:line="240" w:lineRule="auto"/>
              <w:ind w:right="0" w:firstLine="0"/>
            </w:pPr>
            <w:r>
              <w:rPr>
                <w:sz w:val="18"/>
              </w:rPr>
              <w:t>ребёнок</w:t>
            </w:r>
            <w:r>
              <w:rPr>
                <w:sz w:val="18"/>
              </w:rPr>
              <w:tab/>
              <w:t>знает</w:t>
            </w:r>
            <w:r>
              <w:rPr>
                <w:sz w:val="18"/>
              </w:rPr>
              <w:tab/>
              <w:t>об</w:t>
            </w:r>
            <w:r>
              <w:rPr>
                <w:sz w:val="18"/>
              </w:rPr>
              <w:tab/>
              <w:t>объектах</w:t>
            </w:r>
            <w:r>
              <w:rPr>
                <w:sz w:val="18"/>
              </w:rPr>
              <w:tab/>
              <w:t>ближайшего</w:t>
            </w:r>
          </w:p>
          <w:p w:rsidR="00C23D8A" w:rsidRDefault="00087945">
            <w:pPr>
              <w:spacing w:after="149" w:line="268" w:lineRule="auto"/>
              <w:ind w:left="2" w:right="0" w:firstLine="0"/>
              <w:jc w:val="left"/>
            </w:pPr>
            <w:r>
              <w:rPr>
                <w:sz w:val="18"/>
              </w:rPr>
              <w:t>окружения: о родном населенном пункте, его названии, достопримечательностях и традициях;</w:t>
            </w:r>
          </w:p>
          <w:p w:rsidR="00C23D8A" w:rsidRDefault="00087945">
            <w:pPr>
              <w:numPr>
                <w:ilvl w:val="0"/>
                <w:numId w:val="93"/>
              </w:numPr>
              <w:spacing w:after="151" w:line="228" w:lineRule="auto"/>
              <w:ind w:right="0" w:firstLine="0"/>
            </w:pPr>
            <w:r>
              <w:rPr>
                <w:sz w:val="1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w:t>
            </w:r>
            <w:r>
              <w:rPr>
                <w:sz w:val="18"/>
              </w:rPr>
              <w:t>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23D8A" w:rsidRDefault="00087945">
            <w:pPr>
              <w:numPr>
                <w:ilvl w:val="0"/>
                <w:numId w:val="93"/>
              </w:numPr>
              <w:spacing w:after="150" w:line="228" w:lineRule="auto"/>
              <w:ind w:right="0" w:firstLine="0"/>
            </w:pPr>
            <w:r>
              <w:rPr>
                <w:sz w:val="18"/>
              </w:rPr>
              <w:t>ребёнок способен создавать простые образы в рисовании и</w:t>
            </w:r>
            <w:r>
              <w:rPr>
                <w:sz w:val="18"/>
              </w:rPr>
              <w:t xml:space="preserve">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C23D8A" w:rsidRDefault="00087945">
            <w:pPr>
              <w:numPr>
                <w:ilvl w:val="0"/>
                <w:numId w:val="93"/>
              </w:numPr>
              <w:spacing w:after="152" w:line="227" w:lineRule="auto"/>
              <w:ind w:right="0" w:firstLine="0"/>
            </w:pPr>
            <w:r>
              <w:rPr>
                <w:sz w:val="18"/>
              </w:rPr>
              <w:t>ребёнок с интерес</w:t>
            </w:r>
            <w:r>
              <w:rPr>
                <w:sz w:val="18"/>
              </w:rPr>
              <w:t>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C23D8A" w:rsidRDefault="00087945">
            <w:pPr>
              <w:numPr>
                <w:ilvl w:val="0"/>
                <w:numId w:val="93"/>
              </w:numPr>
              <w:spacing w:after="149" w:line="228" w:lineRule="auto"/>
              <w:ind w:right="0" w:firstLine="0"/>
            </w:pPr>
            <w:r>
              <w:rPr>
                <w:sz w:val="18"/>
              </w:rPr>
              <w:t>ребёнок активно взаимодействует со сверстниками в игре, принимает на себя роль и действует от им</w:t>
            </w:r>
            <w:r>
              <w:rPr>
                <w:sz w:val="18"/>
              </w:rPr>
              <w:t>ени героя, строит ролевые высказывания, использует предметы-заместители, разворачивает несложный игровой сюжет из нескольких эпизодов;</w:t>
            </w:r>
          </w:p>
          <w:p w:rsidR="00C23D8A" w:rsidRDefault="00087945">
            <w:pPr>
              <w:numPr>
                <w:ilvl w:val="0"/>
                <w:numId w:val="93"/>
              </w:numPr>
              <w:spacing w:after="0" w:line="276" w:lineRule="auto"/>
              <w:ind w:right="0" w:firstLine="0"/>
            </w:pPr>
            <w:r>
              <w:rPr>
                <w:sz w:val="1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94"/>
              </w:numPr>
              <w:spacing w:after="151" w:line="228" w:lineRule="auto"/>
              <w:ind w:right="4" w:firstLine="79"/>
            </w:pPr>
            <w:r>
              <w:rPr>
                <w:sz w:val="18"/>
              </w:rPr>
              <w:t xml:space="preserve">ребёнок с удовольствием рассказывает о себе, своих желаниях, достижениях, семье, </w:t>
            </w:r>
            <w:r>
              <w:rPr>
                <w:sz w:val="18"/>
              </w:rPr>
              <w:t>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C23D8A" w:rsidRDefault="00087945">
            <w:pPr>
              <w:numPr>
                <w:ilvl w:val="0"/>
                <w:numId w:val="94"/>
              </w:numPr>
              <w:spacing w:after="151" w:line="233" w:lineRule="auto"/>
              <w:ind w:right="4" w:firstLine="79"/>
            </w:pPr>
            <w:r>
              <w:rPr>
                <w:sz w:val="18"/>
              </w:rPr>
              <w:t>ребёнок имеет представление о разнообразных представите</w:t>
            </w:r>
            <w:r>
              <w:rPr>
                <w:sz w:val="18"/>
              </w:rPr>
              <w:t>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w:t>
            </w:r>
            <w:r>
              <w:rPr>
                <w:sz w:val="18"/>
              </w:rPr>
              <w:t>рироде, стремится самостоятельно ухаживать за растениями и животными, беречь их;</w:t>
            </w:r>
          </w:p>
          <w:p w:rsidR="00C23D8A" w:rsidRDefault="00087945">
            <w:pPr>
              <w:numPr>
                <w:ilvl w:val="0"/>
                <w:numId w:val="94"/>
              </w:numPr>
              <w:spacing w:after="151" w:line="228" w:lineRule="auto"/>
              <w:ind w:right="4" w:firstLine="79"/>
            </w:pPr>
            <w:r>
              <w:rPr>
                <w:sz w:val="1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w:t>
            </w:r>
            <w:r>
              <w:rPr>
                <w:sz w:val="18"/>
              </w:rPr>
              <w:t>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23D8A" w:rsidRDefault="00087945">
            <w:pPr>
              <w:numPr>
                <w:ilvl w:val="0"/>
                <w:numId w:val="94"/>
              </w:numPr>
              <w:spacing w:after="151" w:line="227" w:lineRule="auto"/>
              <w:ind w:right="4" w:firstLine="79"/>
            </w:pPr>
            <w:r>
              <w:rPr>
                <w:sz w:val="18"/>
              </w:rPr>
              <w:t>ребёнок проявляет интерес к различным видам искусства, эмоциональн</w:t>
            </w:r>
            <w:r>
              <w:rPr>
                <w:sz w:val="18"/>
              </w:rPr>
              <w:t>о откликается на отраженные в произведениях искусства действия, поступки, события;</w:t>
            </w:r>
          </w:p>
          <w:p w:rsidR="00C23D8A" w:rsidRDefault="00087945">
            <w:pPr>
              <w:numPr>
                <w:ilvl w:val="0"/>
                <w:numId w:val="94"/>
              </w:numPr>
              <w:spacing w:after="152" w:line="227" w:lineRule="auto"/>
              <w:ind w:right="4" w:firstLine="79"/>
            </w:pPr>
            <w:r>
              <w:rPr>
                <w:sz w:val="1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C23D8A" w:rsidRDefault="00087945">
            <w:pPr>
              <w:numPr>
                <w:ilvl w:val="0"/>
                <w:numId w:val="94"/>
              </w:numPr>
              <w:spacing w:after="151" w:line="228" w:lineRule="auto"/>
              <w:ind w:right="4" w:firstLine="79"/>
            </w:pPr>
            <w:r>
              <w:rPr>
                <w:sz w:val="18"/>
              </w:rPr>
              <w:t>ребёнок использует нак</w:t>
            </w:r>
            <w:r>
              <w:rPr>
                <w:sz w:val="18"/>
              </w:rPr>
              <w:t>опленный художественнотворческой опыт в самостоятельной деятельности, с желанием участвует в культурно-досуговой деятельности ( праздниках, развлечениях и других видах культурно-досуговой деятельности);</w:t>
            </w:r>
          </w:p>
          <w:p w:rsidR="00C23D8A" w:rsidRDefault="00087945">
            <w:pPr>
              <w:numPr>
                <w:ilvl w:val="0"/>
                <w:numId w:val="94"/>
              </w:numPr>
              <w:spacing w:after="151" w:line="229" w:lineRule="auto"/>
              <w:ind w:right="4" w:firstLine="79"/>
            </w:pPr>
            <w:r>
              <w:rPr>
                <w:sz w:val="18"/>
              </w:rPr>
              <w:t>ребёнок создает изображения и постройки в соответстви</w:t>
            </w:r>
            <w:r>
              <w:rPr>
                <w:sz w:val="18"/>
              </w:rPr>
              <w:t>и с темой, используя разнообразные материалы, владеет техническими и изобразительными умениями;</w:t>
            </w:r>
          </w:p>
          <w:p w:rsidR="00C23D8A" w:rsidRDefault="00087945">
            <w:pPr>
              <w:numPr>
                <w:ilvl w:val="0"/>
                <w:numId w:val="94"/>
              </w:numPr>
              <w:spacing w:after="157" w:line="227" w:lineRule="auto"/>
              <w:ind w:right="4" w:firstLine="79"/>
            </w:pPr>
            <w:r>
              <w:rPr>
                <w:sz w:val="1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w:t>
            </w:r>
            <w:r>
              <w:rPr>
                <w:sz w:val="18"/>
              </w:rPr>
              <w:t>вой обстановки;</w:t>
            </w:r>
          </w:p>
          <w:p w:rsidR="00C23D8A" w:rsidRDefault="00087945">
            <w:pPr>
              <w:numPr>
                <w:ilvl w:val="0"/>
                <w:numId w:val="94"/>
              </w:numPr>
              <w:spacing w:after="0" w:line="276" w:lineRule="auto"/>
              <w:ind w:right="4" w:firstLine="79"/>
            </w:pPr>
            <w:r>
              <w:rPr>
                <w:sz w:val="1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C23D8A">
        <w:trPr>
          <w:trHeight w:val="681"/>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27" w:right="0" w:firstLine="0"/>
              <w:jc w:val="left"/>
            </w:pPr>
            <w:r>
              <w:rPr>
                <w:b/>
                <w:sz w:val="18"/>
              </w:rPr>
              <w:t>К шести годам</w:t>
            </w:r>
            <w:r>
              <w:rPr>
                <w:sz w:val="18"/>
              </w:rPr>
              <w:t>:</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spacing w:after="20" w:line="240" w:lineRule="auto"/>
              <w:ind w:left="0" w:right="0" w:firstLine="0"/>
              <w:jc w:val="left"/>
            </w:pPr>
            <w:r>
              <w:rPr>
                <w:b/>
                <w:sz w:val="18"/>
              </w:rPr>
              <w:t xml:space="preserve">Планируемые результаты на этапе завершения </w:t>
            </w:r>
            <w:r>
              <w:rPr>
                <w:b/>
                <w:sz w:val="18"/>
              </w:rPr>
              <w:t>освоения</w:t>
            </w:r>
          </w:p>
          <w:p w:rsidR="00C23D8A" w:rsidRDefault="00087945">
            <w:pPr>
              <w:spacing w:after="57" w:line="240" w:lineRule="auto"/>
              <w:ind w:left="0" w:right="0" w:firstLine="0"/>
              <w:jc w:val="left"/>
            </w:pPr>
            <w:r>
              <w:rPr>
                <w:b/>
                <w:sz w:val="18"/>
              </w:rPr>
              <w:t>Программы</w:t>
            </w:r>
          </w:p>
          <w:p w:rsidR="00C23D8A" w:rsidRDefault="00087945">
            <w:pPr>
              <w:spacing w:after="0" w:line="276" w:lineRule="auto"/>
              <w:ind w:left="0" w:right="0" w:firstLine="0"/>
              <w:jc w:val="left"/>
            </w:pPr>
            <w:r>
              <w:rPr>
                <w:b/>
                <w:sz w:val="18"/>
              </w:rPr>
              <w:t>К концу дошкольного возраста:</w:t>
            </w:r>
          </w:p>
        </w:tc>
      </w:tr>
      <w:tr w:rsidR="00C23D8A">
        <w:trPr>
          <w:trHeight w:val="4412"/>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95"/>
              </w:numPr>
              <w:spacing w:after="148" w:line="228" w:lineRule="auto"/>
              <w:ind w:right="0" w:firstLine="425"/>
            </w:pPr>
            <w:r>
              <w:rPr>
                <w:sz w:val="18"/>
              </w:rPr>
              <w:lastRenderedPageBreak/>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w:t>
            </w:r>
            <w:r>
              <w:rPr>
                <w:sz w:val="18"/>
              </w:rPr>
              <w:t>дах спорта, туризме, как форме активного отдыха;</w:t>
            </w:r>
          </w:p>
          <w:p w:rsidR="00C23D8A" w:rsidRDefault="00087945">
            <w:pPr>
              <w:numPr>
                <w:ilvl w:val="0"/>
                <w:numId w:val="95"/>
              </w:numPr>
              <w:spacing w:after="149" w:line="228" w:lineRule="auto"/>
              <w:ind w:right="0" w:firstLine="425"/>
            </w:pPr>
            <w:r>
              <w:rPr>
                <w:sz w:val="1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w:t>
            </w:r>
            <w:r>
              <w:rPr>
                <w:sz w:val="18"/>
              </w:rPr>
              <w:t>вить творчество при составлении несложных комбинаций из знакомых упражнений;</w:t>
            </w:r>
          </w:p>
          <w:p w:rsidR="00C23D8A" w:rsidRDefault="00087945">
            <w:pPr>
              <w:numPr>
                <w:ilvl w:val="0"/>
                <w:numId w:val="95"/>
              </w:numPr>
              <w:spacing w:after="155" w:line="227" w:lineRule="auto"/>
              <w:ind w:right="0" w:firstLine="425"/>
            </w:pPr>
            <w:r>
              <w:rPr>
                <w:sz w:val="18"/>
              </w:rPr>
              <w:t>ребёнок проявляет доступный возрасту самоконтроль, способен привлечь внимание других детей и организовать знакомую подвижную игру;</w:t>
            </w:r>
          </w:p>
          <w:p w:rsidR="00C23D8A" w:rsidRDefault="00087945">
            <w:pPr>
              <w:numPr>
                <w:ilvl w:val="0"/>
                <w:numId w:val="95"/>
              </w:numPr>
              <w:spacing w:after="0" w:line="276" w:lineRule="auto"/>
              <w:ind w:right="0" w:firstLine="425"/>
            </w:pPr>
            <w:r>
              <w:rPr>
                <w:sz w:val="18"/>
              </w:rPr>
              <w:t>ребёнок проявляет духовно-нравственные качества и основы патриотизма в процессе</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96"/>
              </w:numPr>
              <w:spacing w:after="151" w:line="228" w:lineRule="auto"/>
              <w:ind w:right="1" w:firstLine="84"/>
            </w:pPr>
            <w:r>
              <w:rPr>
                <w:sz w:val="18"/>
              </w:rPr>
              <w:t>у ребенка сформированы основные физические и нравственно-волевые качества;</w:t>
            </w:r>
          </w:p>
          <w:p w:rsidR="00C23D8A" w:rsidRDefault="00087945">
            <w:pPr>
              <w:numPr>
                <w:ilvl w:val="0"/>
                <w:numId w:val="96"/>
              </w:numPr>
              <w:spacing w:after="151" w:line="227" w:lineRule="auto"/>
              <w:ind w:right="1" w:firstLine="84"/>
            </w:pPr>
            <w:r>
              <w:rPr>
                <w:sz w:val="18"/>
              </w:rPr>
              <w:t xml:space="preserve">ребёнок владеет основными движениями и элементами спортивных игр, может контролировать свои движение </w:t>
            </w:r>
            <w:r>
              <w:rPr>
                <w:sz w:val="18"/>
              </w:rPr>
              <w:t>и управлять ими;</w:t>
            </w:r>
          </w:p>
          <w:p w:rsidR="00C23D8A" w:rsidRDefault="00087945">
            <w:pPr>
              <w:numPr>
                <w:ilvl w:val="0"/>
                <w:numId w:val="96"/>
              </w:numPr>
              <w:spacing w:after="152" w:line="227" w:lineRule="auto"/>
              <w:ind w:right="1" w:firstLine="84"/>
            </w:pPr>
            <w:r>
              <w:rPr>
                <w:sz w:val="18"/>
              </w:rPr>
              <w:t>ребёнок соблюдает элементарные правила здорового образа жизни и личной гигиены;</w:t>
            </w:r>
          </w:p>
          <w:p w:rsidR="00C23D8A" w:rsidRDefault="00087945">
            <w:pPr>
              <w:numPr>
                <w:ilvl w:val="0"/>
                <w:numId w:val="96"/>
              </w:numPr>
              <w:spacing w:after="149" w:line="228" w:lineRule="auto"/>
              <w:ind w:right="1" w:firstLine="84"/>
            </w:pPr>
            <w:r>
              <w:rPr>
                <w:sz w:val="1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w:t>
            </w:r>
            <w:r>
              <w:rPr>
                <w:sz w:val="18"/>
              </w:rPr>
              <w:t>ейшие туристские навыки, ориентируется на местности;</w:t>
            </w:r>
          </w:p>
          <w:p w:rsidR="00C23D8A" w:rsidRDefault="00087945">
            <w:pPr>
              <w:numPr>
                <w:ilvl w:val="0"/>
                <w:numId w:val="96"/>
              </w:numPr>
              <w:spacing w:after="156" w:line="228" w:lineRule="auto"/>
              <w:ind w:right="1" w:firstLine="84"/>
            </w:pPr>
            <w:r>
              <w:rPr>
                <w:sz w:val="1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23D8A" w:rsidRDefault="00087945">
            <w:pPr>
              <w:numPr>
                <w:ilvl w:val="0"/>
                <w:numId w:val="96"/>
              </w:numPr>
              <w:spacing w:after="0" w:line="276" w:lineRule="auto"/>
              <w:ind w:right="1" w:firstLine="84"/>
            </w:pPr>
            <w:r>
              <w:rPr>
                <w:sz w:val="18"/>
              </w:rPr>
              <w:t>ребёнок проявляет духовно-нравственные качества и основы патриотизма в ходе занятий физической культурой и</w:t>
            </w:r>
          </w:p>
        </w:tc>
      </w:tr>
    </w:tbl>
    <w:p w:rsidR="00C23D8A" w:rsidRDefault="00087945">
      <w:r>
        <w:br w:type="page"/>
      </w:r>
    </w:p>
    <w:tbl>
      <w:tblPr>
        <w:tblStyle w:val="TableGrid"/>
        <w:tblW w:w="9784" w:type="dxa"/>
        <w:tblInd w:w="425" w:type="dxa"/>
        <w:tblCellMar>
          <w:top w:w="0" w:type="dxa"/>
          <w:left w:w="108" w:type="dxa"/>
          <w:bottom w:w="0" w:type="dxa"/>
          <w:right w:w="63" w:type="dxa"/>
        </w:tblCellMar>
        <w:tblLook w:val="04A0" w:firstRow="1" w:lastRow="0" w:firstColumn="1" w:lastColumn="0" w:noHBand="0" w:noVBand="1"/>
      </w:tblPr>
      <w:tblGrid>
        <w:gridCol w:w="4592"/>
        <w:gridCol w:w="5192"/>
      </w:tblGrid>
      <w:tr w:rsidR="00C23D8A">
        <w:trPr>
          <w:trHeight w:val="15109"/>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151" w:line="227" w:lineRule="auto"/>
              <w:ind w:left="2" w:right="0" w:firstLine="0"/>
            </w:pPr>
            <w:r>
              <w:rPr>
                <w:sz w:val="18"/>
              </w:rPr>
              <w:lastRenderedPageBreak/>
              <w:t>ознакомления с видами спорта и достижениями российских спортсменов;</w:t>
            </w:r>
          </w:p>
          <w:p w:rsidR="00C23D8A" w:rsidRDefault="00087945">
            <w:pPr>
              <w:numPr>
                <w:ilvl w:val="0"/>
                <w:numId w:val="97"/>
              </w:numPr>
              <w:spacing w:after="148" w:line="228" w:lineRule="auto"/>
              <w:ind w:right="1" w:firstLine="425"/>
            </w:pPr>
            <w:r>
              <w:rPr>
                <w:sz w:val="18"/>
              </w:rPr>
              <w:t>ребёнок владеет основными способами укрепления здоровья (закаливание, утренняя</w:t>
            </w:r>
            <w:r>
              <w:rPr>
                <w:sz w:val="18"/>
              </w:rPr>
              <w:t xml:space="preserve">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C23D8A" w:rsidRDefault="00087945">
            <w:pPr>
              <w:numPr>
                <w:ilvl w:val="0"/>
                <w:numId w:val="97"/>
              </w:numPr>
              <w:spacing w:after="150" w:line="228" w:lineRule="auto"/>
              <w:ind w:right="1" w:firstLine="425"/>
            </w:pPr>
            <w:r>
              <w:rPr>
                <w:sz w:val="1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w:t>
            </w:r>
            <w:r>
              <w:rPr>
                <w:sz w:val="18"/>
              </w:rPr>
              <w:t>льтуры поведения, проявляет в поведении уважение и привязанность к родителям ( законным представителям), демонстрирует уважение к педагогам, интересуется жизнью семьи и ДОО;</w:t>
            </w:r>
          </w:p>
          <w:p w:rsidR="00C23D8A" w:rsidRDefault="00087945">
            <w:pPr>
              <w:numPr>
                <w:ilvl w:val="0"/>
                <w:numId w:val="97"/>
              </w:numPr>
              <w:spacing w:after="150" w:line="228" w:lineRule="auto"/>
              <w:ind w:right="1" w:firstLine="425"/>
            </w:pPr>
            <w:r>
              <w:rPr>
                <w:sz w:val="18"/>
              </w:rPr>
              <w:t xml:space="preserve">ребёнок способен различать разные эмоциональные состояния взрослых и сверстников, </w:t>
            </w:r>
            <w:r>
              <w:rPr>
                <w:sz w:val="18"/>
              </w:rPr>
              <w:t>учитывает их в своем поведении, откликается на просьбу помочь, в оценке поступков опирается на нравственные представления;</w:t>
            </w:r>
          </w:p>
          <w:p w:rsidR="00C23D8A" w:rsidRDefault="00087945">
            <w:pPr>
              <w:numPr>
                <w:ilvl w:val="0"/>
                <w:numId w:val="97"/>
              </w:numPr>
              <w:spacing w:after="150" w:line="228" w:lineRule="auto"/>
              <w:ind w:right="1" w:firstLine="425"/>
            </w:pPr>
            <w:r>
              <w:rPr>
                <w:sz w:val="18"/>
              </w:rPr>
              <w:t>ребёнок проявляет активность в стремлении к познанию разных видов труда и профессий, бережно относится к предметному миру как результ</w:t>
            </w:r>
            <w:r>
              <w:rPr>
                <w:sz w:val="18"/>
              </w:rPr>
              <w:t>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23D8A" w:rsidRDefault="00087945">
            <w:pPr>
              <w:numPr>
                <w:ilvl w:val="0"/>
                <w:numId w:val="97"/>
              </w:numPr>
              <w:spacing w:after="150" w:line="228" w:lineRule="auto"/>
              <w:ind w:right="1" w:firstLine="425"/>
            </w:pPr>
            <w:r>
              <w:rPr>
                <w:sz w:val="18"/>
              </w:rPr>
              <w:t>ребёнок владеет представлениями о безопасном поведении, соблюдает правила без</w:t>
            </w:r>
            <w:r>
              <w:rPr>
                <w:sz w:val="18"/>
              </w:rPr>
              <w:t>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w:t>
            </w:r>
            <w:r>
              <w:rPr>
                <w:sz w:val="18"/>
              </w:rPr>
              <w:t xml:space="preserve"> на улице;</w:t>
            </w:r>
          </w:p>
          <w:p w:rsidR="00C23D8A" w:rsidRDefault="00087945">
            <w:pPr>
              <w:numPr>
                <w:ilvl w:val="0"/>
                <w:numId w:val="97"/>
              </w:numPr>
              <w:spacing w:after="150" w:line="228" w:lineRule="auto"/>
              <w:ind w:right="1" w:firstLine="425"/>
            </w:pPr>
            <w:r>
              <w:rPr>
                <w:sz w:val="1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w:t>
            </w:r>
            <w:r>
              <w:rPr>
                <w:sz w:val="18"/>
              </w:rPr>
              <w:t>вилу или образцу в разных видах деятельности, способен к произвольным действиям;</w:t>
            </w:r>
          </w:p>
          <w:p w:rsidR="00C23D8A" w:rsidRDefault="00087945">
            <w:pPr>
              <w:numPr>
                <w:ilvl w:val="0"/>
                <w:numId w:val="97"/>
              </w:numPr>
              <w:spacing w:after="151" w:line="233" w:lineRule="auto"/>
              <w:ind w:right="1" w:firstLine="425"/>
            </w:pPr>
            <w:r>
              <w:rPr>
                <w:sz w:val="1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w:t>
            </w:r>
            <w:r>
              <w:rPr>
                <w:sz w:val="18"/>
              </w:rPr>
              <w:t>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23D8A" w:rsidRDefault="00087945">
            <w:pPr>
              <w:numPr>
                <w:ilvl w:val="0"/>
                <w:numId w:val="97"/>
              </w:numPr>
              <w:spacing w:after="150" w:line="228" w:lineRule="auto"/>
              <w:ind w:right="1" w:firstLine="425"/>
            </w:pPr>
            <w:r>
              <w:rPr>
                <w:sz w:val="18"/>
              </w:rPr>
              <w:t>ребёнок испытывает познавательный интерес к соб</w:t>
            </w:r>
            <w:r>
              <w:rPr>
                <w:sz w:val="18"/>
              </w:rPr>
              <w:t>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w:t>
            </w:r>
            <w:r>
              <w:rPr>
                <w:sz w:val="18"/>
              </w:rPr>
              <w:t>; проявляет любознательность;</w:t>
            </w:r>
          </w:p>
          <w:p w:rsidR="00C23D8A" w:rsidRDefault="00087945">
            <w:pPr>
              <w:numPr>
                <w:ilvl w:val="0"/>
                <w:numId w:val="97"/>
              </w:numPr>
              <w:spacing w:after="155" w:line="228" w:lineRule="auto"/>
              <w:ind w:right="1" w:firstLine="425"/>
            </w:pPr>
            <w:r>
              <w:rPr>
                <w:sz w:val="1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w:t>
            </w:r>
            <w:r>
              <w:rPr>
                <w:sz w:val="18"/>
              </w:rPr>
              <w:t xml:space="preserve">им, оперируя предметами разными по величине, форме, количеству; </w:t>
            </w:r>
            <w:r>
              <w:rPr>
                <w:sz w:val="18"/>
              </w:rPr>
              <w:lastRenderedPageBreak/>
              <w:t>владеет счетом, ориентировкой в пространстве и времени;</w:t>
            </w:r>
          </w:p>
          <w:p w:rsidR="00C23D8A" w:rsidRDefault="00087945">
            <w:pPr>
              <w:numPr>
                <w:ilvl w:val="0"/>
                <w:numId w:val="97"/>
              </w:numPr>
              <w:spacing w:after="0" w:line="276" w:lineRule="auto"/>
              <w:ind w:right="1" w:firstLine="425"/>
            </w:pPr>
            <w:r>
              <w:rPr>
                <w:sz w:val="18"/>
              </w:rPr>
              <w:t>ребёнок знает</w:t>
            </w:r>
            <w:r>
              <w:rPr>
                <w:sz w:val="18"/>
              </w:rPr>
              <w:tab/>
              <w:t>о</w:t>
            </w:r>
            <w:r>
              <w:rPr>
                <w:sz w:val="18"/>
              </w:rPr>
              <w:tab/>
              <w:t>цифровых</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spacing w:after="149" w:line="240" w:lineRule="auto"/>
              <w:ind w:left="0" w:right="0" w:firstLine="0"/>
              <w:jc w:val="left"/>
            </w:pPr>
            <w:r>
              <w:rPr>
                <w:sz w:val="18"/>
              </w:rPr>
              <w:lastRenderedPageBreak/>
              <w:t>ознакомлением с достижениями российского спорта;</w:t>
            </w:r>
          </w:p>
          <w:p w:rsidR="00C23D8A" w:rsidRDefault="00087945">
            <w:pPr>
              <w:numPr>
                <w:ilvl w:val="0"/>
                <w:numId w:val="98"/>
              </w:numPr>
              <w:spacing w:after="151" w:line="242" w:lineRule="auto"/>
              <w:ind w:right="4" w:firstLine="84"/>
            </w:pPr>
            <w:r>
              <w:rPr>
                <w:sz w:val="1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C23D8A" w:rsidRDefault="00087945">
            <w:pPr>
              <w:numPr>
                <w:ilvl w:val="0"/>
                <w:numId w:val="98"/>
              </w:numPr>
              <w:spacing w:after="151" w:line="227" w:lineRule="auto"/>
              <w:ind w:right="4" w:firstLine="84"/>
            </w:pPr>
            <w:r>
              <w:rPr>
                <w:sz w:val="18"/>
              </w:rPr>
              <w:t xml:space="preserve">ребёнок владеет навыками личной гигиены, может заботливо относиться к своему </w:t>
            </w:r>
            <w:r>
              <w:rPr>
                <w:sz w:val="18"/>
              </w:rPr>
              <w:t>здоровью и здоровью окружающих, стремится оказать помощь и поддержку другим людям;</w:t>
            </w:r>
          </w:p>
          <w:p w:rsidR="00C23D8A" w:rsidRDefault="00087945">
            <w:pPr>
              <w:numPr>
                <w:ilvl w:val="0"/>
                <w:numId w:val="98"/>
              </w:numPr>
              <w:spacing w:after="151" w:line="227" w:lineRule="auto"/>
              <w:ind w:right="4" w:firstLine="84"/>
            </w:pPr>
            <w:r>
              <w:rPr>
                <w:sz w:val="1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23D8A" w:rsidRDefault="00087945">
            <w:pPr>
              <w:numPr>
                <w:ilvl w:val="0"/>
                <w:numId w:val="98"/>
              </w:numPr>
              <w:spacing w:after="151" w:line="236" w:lineRule="auto"/>
              <w:ind w:right="4" w:firstLine="84"/>
            </w:pPr>
            <w:r>
              <w:rPr>
                <w:sz w:val="18"/>
              </w:rPr>
              <w:t xml:space="preserve">ребёнок владеет средствами </w:t>
            </w:r>
            <w:r>
              <w:rPr>
                <w:sz w:val="18"/>
              </w:rPr>
              <w:t>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C23D8A" w:rsidRDefault="00087945">
            <w:pPr>
              <w:numPr>
                <w:ilvl w:val="0"/>
                <w:numId w:val="98"/>
              </w:numPr>
              <w:spacing w:after="151" w:line="227" w:lineRule="auto"/>
              <w:ind w:right="4" w:firstLine="84"/>
            </w:pPr>
            <w:r>
              <w:rPr>
                <w:sz w:val="1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w:t>
            </w:r>
            <w:r>
              <w:rPr>
                <w:sz w:val="18"/>
              </w:rPr>
              <w:t>мооценку;</w:t>
            </w:r>
          </w:p>
          <w:p w:rsidR="00C23D8A" w:rsidRDefault="00087945">
            <w:pPr>
              <w:numPr>
                <w:ilvl w:val="0"/>
                <w:numId w:val="98"/>
              </w:numPr>
              <w:spacing w:after="151" w:line="227" w:lineRule="auto"/>
              <w:ind w:right="4" w:firstLine="84"/>
            </w:pPr>
            <w:r>
              <w:rPr>
                <w:sz w:val="18"/>
              </w:rPr>
              <w:t>ребёнок проявляет положительное отношение к миру, разным видам труда, другим людям и самому себе;</w:t>
            </w:r>
          </w:p>
          <w:p w:rsidR="00C23D8A" w:rsidRDefault="00087945">
            <w:pPr>
              <w:numPr>
                <w:ilvl w:val="0"/>
                <w:numId w:val="98"/>
              </w:numPr>
              <w:spacing w:after="151" w:line="227" w:lineRule="auto"/>
              <w:ind w:right="4" w:firstLine="84"/>
            </w:pPr>
            <w:r>
              <w:rPr>
                <w:sz w:val="18"/>
              </w:rPr>
              <w:t>у ребёнка выражено стремление заниматься социально значимой деятельностью;</w:t>
            </w:r>
          </w:p>
          <w:p w:rsidR="00C23D8A" w:rsidRDefault="00087945">
            <w:pPr>
              <w:numPr>
                <w:ilvl w:val="0"/>
                <w:numId w:val="98"/>
              </w:numPr>
              <w:spacing w:after="151" w:line="227" w:lineRule="auto"/>
              <w:ind w:right="4" w:firstLine="84"/>
            </w:pPr>
            <w:r>
              <w:rPr>
                <w:sz w:val="18"/>
              </w:rPr>
              <w:t>ребёнок способен откликаться на эмоции близких людей, проявлять эмпатию (</w:t>
            </w:r>
            <w:r>
              <w:rPr>
                <w:sz w:val="18"/>
              </w:rPr>
              <w:t>сочувствие, сопереживание, содействие);</w:t>
            </w:r>
          </w:p>
          <w:p w:rsidR="00C23D8A" w:rsidRDefault="00087945">
            <w:pPr>
              <w:numPr>
                <w:ilvl w:val="0"/>
                <w:numId w:val="98"/>
              </w:numPr>
              <w:spacing w:after="150" w:line="227" w:lineRule="auto"/>
              <w:ind w:right="4" w:firstLine="84"/>
            </w:pPr>
            <w:r>
              <w:rPr>
                <w:sz w:val="1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23D8A" w:rsidRDefault="00087945">
            <w:pPr>
              <w:numPr>
                <w:ilvl w:val="0"/>
                <w:numId w:val="98"/>
              </w:numPr>
              <w:spacing w:after="152" w:line="227" w:lineRule="auto"/>
              <w:ind w:right="4" w:firstLine="84"/>
            </w:pPr>
            <w:r>
              <w:rPr>
                <w:sz w:val="18"/>
              </w:rPr>
              <w:t>ребёнок способен решать адекватные возрасту интеллектуальные, твор</w:t>
            </w:r>
            <w:r>
              <w:rPr>
                <w:sz w:val="18"/>
              </w:rPr>
              <w:t>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23D8A" w:rsidRDefault="00087945">
            <w:pPr>
              <w:numPr>
                <w:ilvl w:val="0"/>
                <w:numId w:val="98"/>
              </w:numPr>
              <w:spacing w:after="151" w:line="228" w:lineRule="auto"/>
              <w:ind w:right="4" w:firstLine="84"/>
            </w:pPr>
            <w:r>
              <w:rPr>
                <w:sz w:val="1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23D8A" w:rsidRDefault="00087945">
            <w:pPr>
              <w:numPr>
                <w:ilvl w:val="0"/>
                <w:numId w:val="98"/>
              </w:numPr>
              <w:spacing w:after="152" w:line="227" w:lineRule="auto"/>
              <w:ind w:right="4" w:firstLine="84"/>
            </w:pPr>
            <w:r>
              <w:rPr>
                <w:sz w:val="18"/>
              </w:rPr>
              <w:t>ребёнок знает и осмысленно воспринимает литературн</w:t>
            </w:r>
            <w:r>
              <w:rPr>
                <w:sz w:val="18"/>
              </w:rPr>
              <w:t>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23D8A" w:rsidRDefault="00087945">
            <w:pPr>
              <w:numPr>
                <w:ilvl w:val="0"/>
                <w:numId w:val="98"/>
              </w:numPr>
              <w:spacing w:after="152" w:line="228" w:lineRule="auto"/>
              <w:ind w:right="4" w:firstLine="84"/>
            </w:pPr>
            <w:r>
              <w:rPr>
                <w:sz w:val="18"/>
              </w:rPr>
              <w:t>ребёнок обладает начальными знания</w:t>
            </w:r>
            <w:r>
              <w:rPr>
                <w:sz w:val="18"/>
              </w:rPr>
              <w:t>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w:t>
            </w:r>
            <w:r>
              <w:rPr>
                <w:sz w:val="18"/>
              </w:rPr>
              <w:t>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23D8A" w:rsidRDefault="00087945">
            <w:pPr>
              <w:numPr>
                <w:ilvl w:val="0"/>
                <w:numId w:val="98"/>
              </w:numPr>
              <w:spacing w:after="0" w:line="276" w:lineRule="auto"/>
              <w:ind w:right="4" w:firstLine="84"/>
            </w:pPr>
            <w:r>
              <w:rPr>
                <w:sz w:val="18"/>
              </w:rPr>
              <w:t xml:space="preserve">ребёнок проявляет любознательность, активно задает вопросы взрослым и </w:t>
            </w:r>
            <w:r>
              <w:rPr>
                <w:sz w:val="18"/>
              </w:rPr>
              <w:t xml:space="preserve">сверстникам; интересуется субъективно новым и неизвестным в окружающем мире; способен самостоятельно придумывать объяснения явлениям природы и </w:t>
            </w:r>
            <w:r>
              <w:rPr>
                <w:sz w:val="18"/>
              </w:rPr>
              <w:lastRenderedPageBreak/>
              <w:t>поступкам людей; склонен наблюдать, экспериментировать; строить смысловую картину окружающей реальности, использу</w:t>
            </w:r>
            <w:r>
              <w:rPr>
                <w:sz w:val="18"/>
              </w:rPr>
              <w:t>ет основные культурные способы деятельности; ребёнок имеет представление о жизни людей в России, имеет</w:t>
            </w:r>
          </w:p>
        </w:tc>
      </w:tr>
      <w:tr w:rsidR="00C23D8A">
        <w:trPr>
          <w:trHeight w:val="15279"/>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08" w:right="0" w:firstLine="0"/>
              <w:jc w:val="left"/>
            </w:pPr>
            <w:r>
              <w:rPr>
                <w:sz w:val="18"/>
              </w:rPr>
              <w:lastRenderedPageBreak/>
              <w:t>средствах</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spacing w:after="157" w:line="225" w:lineRule="auto"/>
              <w:ind w:left="0" w:right="1" w:firstLine="0"/>
            </w:pPr>
            <w:r>
              <w:rPr>
                <w:sz w:val="18"/>
              </w:rPr>
              <w:t>некоторые представления о важных исторических событиях Отечества; имеет представление о многообразии стран и народов мира;</w:t>
            </w:r>
          </w:p>
          <w:p w:rsidR="00C23D8A" w:rsidRDefault="00087945">
            <w:pPr>
              <w:spacing w:after="0" w:line="276" w:lineRule="auto"/>
              <w:ind w:left="0" w:right="0" w:firstLine="84"/>
            </w:pPr>
            <w:r>
              <w:rPr>
                <w:b/>
                <w:color w:val="101010"/>
              </w:rPr>
              <w:t xml:space="preserve">- </w:t>
            </w:r>
            <w:r>
              <w:rPr>
                <w:sz w:val="1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tc>
      </w:tr>
      <w:tr w:rsidR="00C23D8A">
        <w:trPr>
          <w:trHeight w:val="11568"/>
        </w:trPr>
        <w:tc>
          <w:tcPr>
            <w:tcW w:w="4592" w:type="dxa"/>
            <w:tcBorders>
              <w:top w:val="single" w:sz="4" w:space="0" w:color="000000"/>
              <w:left w:val="single" w:sz="4" w:space="0" w:color="000000"/>
              <w:bottom w:val="single" w:sz="4" w:space="0" w:color="000000"/>
              <w:right w:val="single" w:sz="4" w:space="0" w:color="000000"/>
            </w:tcBorders>
          </w:tcPr>
          <w:p w:rsidR="00C23D8A" w:rsidRDefault="00087945">
            <w:pPr>
              <w:spacing w:after="153" w:line="216" w:lineRule="auto"/>
              <w:ind w:left="2" w:right="0" w:firstLine="0"/>
            </w:pPr>
            <w:r>
              <w:rPr>
                <w:sz w:val="18"/>
              </w:rPr>
              <w:lastRenderedPageBreak/>
              <w:t xml:space="preserve">познания окружающей действительности, использует некоторые </w:t>
            </w:r>
            <w:r>
              <w:rPr>
                <w:sz w:val="18"/>
              </w:rPr>
              <w:t>из них, в том числе, ресурсы ЦОС «МЭО Детский сад»</w:t>
            </w:r>
            <w:r>
              <w:rPr>
                <w:sz w:val="18"/>
                <w:vertAlign w:val="superscript"/>
              </w:rPr>
              <w:footnoteReference w:id="4"/>
            </w:r>
            <w:r>
              <w:rPr>
                <w:sz w:val="18"/>
              </w:rPr>
              <w:t>, придерживаясь правил безопасного обращения с ними;</w:t>
            </w:r>
          </w:p>
          <w:p w:rsidR="00C23D8A" w:rsidRDefault="00087945">
            <w:pPr>
              <w:numPr>
                <w:ilvl w:val="0"/>
                <w:numId w:val="99"/>
              </w:numPr>
              <w:spacing w:after="150" w:line="228" w:lineRule="auto"/>
              <w:ind w:right="1" w:firstLine="425"/>
            </w:pPr>
            <w:r>
              <w:rPr>
                <w:sz w:val="1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C23D8A" w:rsidRDefault="00087945">
            <w:pPr>
              <w:numPr>
                <w:ilvl w:val="0"/>
                <w:numId w:val="99"/>
              </w:numPr>
              <w:spacing w:after="150" w:line="234" w:lineRule="auto"/>
              <w:ind w:right="1" w:firstLine="425"/>
            </w:pPr>
            <w:r>
              <w:rPr>
                <w:sz w:val="18"/>
              </w:rPr>
              <w:t>ребёнок имеет представление</w:t>
            </w:r>
            <w:r>
              <w:rPr>
                <w:sz w:val="18"/>
              </w:rPr>
              <w:t xml:space="preserve">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w:t>
            </w:r>
            <w:r>
              <w:rPr>
                <w:sz w:val="18"/>
              </w:rPr>
              <w:t>ает за растениями и животными, бережно относится к ним;</w:t>
            </w:r>
          </w:p>
          <w:p w:rsidR="00C23D8A" w:rsidRDefault="00087945">
            <w:pPr>
              <w:numPr>
                <w:ilvl w:val="0"/>
                <w:numId w:val="99"/>
              </w:numPr>
              <w:spacing w:after="149" w:line="228" w:lineRule="auto"/>
              <w:ind w:right="1" w:firstLine="425"/>
            </w:pPr>
            <w:r>
              <w:rPr>
                <w:sz w:val="1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w:t>
            </w:r>
            <w:r>
              <w:rPr>
                <w:sz w:val="18"/>
              </w:rPr>
              <w:t>оявляет музыкальные и художественнотворческие способности;</w:t>
            </w:r>
          </w:p>
          <w:p w:rsidR="00C23D8A" w:rsidRDefault="00087945">
            <w:pPr>
              <w:numPr>
                <w:ilvl w:val="0"/>
                <w:numId w:val="99"/>
              </w:numPr>
              <w:spacing w:after="20" w:line="227" w:lineRule="auto"/>
              <w:ind w:right="1" w:firstLine="425"/>
            </w:pPr>
            <w:r>
              <w:rPr>
                <w:sz w:val="18"/>
              </w:rPr>
              <w:t>ребёнок принимает активное участие в праздничных программах и их подготовке; взаимодействует со всеми участниками</w:t>
            </w:r>
          </w:p>
          <w:p w:rsidR="00C23D8A" w:rsidRDefault="00087945">
            <w:pPr>
              <w:spacing w:after="149" w:line="240" w:lineRule="auto"/>
              <w:ind w:left="2" w:right="0" w:firstLine="0"/>
              <w:jc w:val="left"/>
            </w:pPr>
            <w:r>
              <w:rPr>
                <w:sz w:val="18"/>
              </w:rPr>
              <w:t>культурнодосуговых мероприятий;</w:t>
            </w:r>
          </w:p>
          <w:p w:rsidR="00C23D8A" w:rsidRDefault="00087945">
            <w:pPr>
              <w:numPr>
                <w:ilvl w:val="0"/>
                <w:numId w:val="99"/>
              </w:numPr>
              <w:spacing w:after="150" w:line="228" w:lineRule="auto"/>
              <w:ind w:right="1" w:firstLine="425"/>
            </w:pPr>
            <w:r>
              <w:rPr>
                <w:sz w:val="18"/>
              </w:rPr>
              <w:t xml:space="preserve">ребёнок самостоятельно определяет замысел рисунка, </w:t>
            </w:r>
            <w:r>
              <w:rPr>
                <w:sz w:val="18"/>
              </w:rPr>
              <w:t>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C23D8A" w:rsidRDefault="00087945">
            <w:pPr>
              <w:numPr>
                <w:ilvl w:val="0"/>
                <w:numId w:val="99"/>
              </w:numPr>
              <w:spacing w:after="151" w:line="227" w:lineRule="auto"/>
              <w:ind w:right="1" w:firstLine="425"/>
            </w:pPr>
            <w:r>
              <w:rPr>
                <w:sz w:val="18"/>
              </w:rPr>
              <w:t>ребёнок согласовывает свои интересы с интересами партнеров в игровой деятельности, умеет</w:t>
            </w:r>
            <w:r>
              <w:rPr>
                <w:sz w:val="18"/>
              </w:rPr>
              <w:t xml:space="preserve">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C23D8A" w:rsidRDefault="00087945">
            <w:pPr>
              <w:numPr>
                <w:ilvl w:val="0"/>
                <w:numId w:val="99"/>
              </w:numPr>
              <w:spacing w:after="0" w:line="276" w:lineRule="auto"/>
              <w:ind w:right="1" w:firstLine="425"/>
            </w:pPr>
            <w:r>
              <w:rPr>
                <w:sz w:val="1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c>
          <w:tcPr>
            <w:tcW w:w="5192"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100"/>
              </w:numPr>
              <w:spacing w:after="153" w:line="216" w:lineRule="auto"/>
              <w:ind w:right="5" w:firstLine="84"/>
            </w:pPr>
            <w:r>
              <w:rPr>
                <w:sz w:val="18"/>
              </w:rPr>
              <w:t>ребёнок имеет разнообразные познавательные умения: опреде</w:t>
            </w:r>
            <w:r>
              <w:rPr>
                <w:sz w:val="18"/>
              </w:rPr>
              <w:t>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в том числе, ресурсы ЦОС «МЭО Детский сад» и другое;</w:t>
            </w:r>
          </w:p>
          <w:p w:rsidR="00C23D8A" w:rsidRDefault="00087945">
            <w:pPr>
              <w:numPr>
                <w:ilvl w:val="0"/>
                <w:numId w:val="100"/>
              </w:numPr>
              <w:spacing w:after="149" w:line="228" w:lineRule="auto"/>
              <w:ind w:right="5" w:firstLine="84"/>
            </w:pPr>
            <w:r>
              <w:rPr>
                <w:sz w:val="18"/>
              </w:rPr>
              <w:t xml:space="preserve">ребёнок </w:t>
            </w:r>
            <w:r>
              <w:rPr>
                <w:sz w:val="18"/>
              </w:rPr>
              <w:t xml:space="preserve">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w:t>
            </w:r>
            <w:r>
              <w:rPr>
                <w:sz w:val="18"/>
              </w:rPr>
              <w:t>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23D8A" w:rsidRDefault="00087945">
            <w:pPr>
              <w:numPr>
                <w:ilvl w:val="0"/>
                <w:numId w:val="100"/>
              </w:numPr>
              <w:spacing w:after="152" w:line="228" w:lineRule="auto"/>
              <w:ind w:right="5" w:firstLine="84"/>
            </w:pPr>
            <w:r>
              <w:rPr>
                <w:sz w:val="18"/>
              </w:rPr>
              <w:t>ребёнок способен воспринимать и понимать</w:t>
            </w:r>
            <w:r>
              <w:rPr>
                <w:sz w:val="18"/>
              </w:rPr>
              <w:t xml:space="preserve"> произведения различных видов искусства, имеет предпочтения в области музыкальной, изобразительной, театрализованной деятельности;</w:t>
            </w:r>
          </w:p>
          <w:p w:rsidR="00C23D8A" w:rsidRDefault="00087945">
            <w:pPr>
              <w:numPr>
                <w:ilvl w:val="0"/>
                <w:numId w:val="100"/>
              </w:numPr>
              <w:spacing w:after="149" w:line="248" w:lineRule="auto"/>
              <w:ind w:right="5" w:firstLine="84"/>
            </w:pPr>
            <w:r>
              <w:rPr>
                <w:sz w:val="18"/>
              </w:rPr>
              <w:t>ребёнок выражает интерес к культурным традициям народа в процессе знакомства с различными видами и жанрами искусства; обладае</w:t>
            </w:r>
            <w:r>
              <w:rPr>
                <w:sz w:val="18"/>
              </w:rPr>
              <w:t>т начальными знаниями об искусстве;</w:t>
            </w:r>
          </w:p>
          <w:p w:rsidR="00C23D8A" w:rsidRDefault="00087945">
            <w:pPr>
              <w:numPr>
                <w:ilvl w:val="0"/>
                <w:numId w:val="100"/>
              </w:numPr>
              <w:spacing w:after="151" w:line="227" w:lineRule="auto"/>
              <w:ind w:right="5" w:firstLine="84"/>
            </w:pPr>
            <w:r>
              <w:rPr>
                <w:sz w:val="1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23D8A" w:rsidRDefault="00087945">
            <w:pPr>
              <w:numPr>
                <w:ilvl w:val="0"/>
                <w:numId w:val="100"/>
              </w:numPr>
              <w:spacing w:after="149" w:line="228" w:lineRule="auto"/>
              <w:ind w:right="5" w:firstLine="84"/>
            </w:pPr>
            <w:r>
              <w:rPr>
                <w:sz w:val="18"/>
              </w:rPr>
              <w:t>ребёнок участвуе</w:t>
            </w:r>
            <w:r>
              <w:rPr>
                <w:sz w:val="18"/>
              </w:rPr>
              <w:t>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23D8A" w:rsidRDefault="00087945">
            <w:pPr>
              <w:numPr>
                <w:ilvl w:val="0"/>
                <w:numId w:val="100"/>
              </w:numPr>
              <w:spacing w:after="151" w:line="227" w:lineRule="auto"/>
              <w:ind w:right="5" w:firstLine="84"/>
            </w:pPr>
            <w:r>
              <w:rPr>
                <w:sz w:val="18"/>
              </w:rPr>
              <w:t>ребёнок самостоятельно выбирает технику и выразительные средства для наиболее точной передачи образа и св</w:t>
            </w:r>
            <w:r>
              <w:rPr>
                <w:sz w:val="18"/>
              </w:rPr>
              <w:t xml:space="preserve">оего замысла, способен создавать сложные объекты и композиции, преобразовывать и использовать с учётом игровой ситуации; </w:t>
            </w:r>
            <w:r>
              <w:rPr>
                <w:b/>
                <w:color w:val="101010"/>
              </w:rPr>
              <w:t xml:space="preserve">- </w:t>
            </w:r>
            <w:r>
              <w:rPr>
                <w:sz w:val="18"/>
              </w:rPr>
              <w:t>ребёнок владеет разными формами и видами игры, различает условную и реальную ситуации, предлагает и объясняет замысел игры, комбиниру</w:t>
            </w:r>
            <w:r>
              <w:rPr>
                <w:sz w:val="18"/>
              </w:rPr>
              <w:t>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23D8A" w:rsidRDefault="00087945">
            <w:pPr>
              <w:numPr>
                <w:ilvl w:val="0"/>
                <w:numId w:val="100"/>
              </w:numPr>
              <w:spacing w:after="157" w:line="228" w:lineRule="auto"/>
              <w:ind w:right="5" w:firstLine="84"/>
            </w:pPr>
            <w:r>
              <w:rPr>
                <w:sz w:val="1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w:t>
            </w:r>
            <w:r>
              <w:rPr>
                <w:sz w:val="18"/>
              </w:rPr>
              <w:t>авил всеми участниками;</w:t>
            </w:r>
          </w:p>
          <w:p w:rsidR="00C23D8A" w:rsidRDefault="00087945">
            <w:pPr>
              <w:numPr>
                <w:ilvl w:val="0"/>
                <w:numId w:val="100"/>
              </w:numPr>
              <w:spacing w:after="0" w:line="276" w:lineRule="auto"/>
              <w:ind w:right="5" w:firstLine="84"/>
            </w:pPr>
            <w:r>
              <w:rPr>
                <w:sz w:val="1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C23D8A" w:rsidRDefault="00087945">
      <w:pPr>
        <w:spacing w:after="90" w:line="242" w:lineRule="auto"/>
        <w:ind w:left="974" w:right="-15" w:hanging="10"/>
        <w:jc w:val="left"/>
      </w:pPr>
      <w:r>
        <w:rPr>
          <w:b/>
        </w:rPr>
        <w:t>1.7. Педагогическая диагностика дос</w:t>
      </w:r>
      <w:r>
        <w:rPr>
          <w:b/>
        </w:rPr>
        <w:t>тижения планируемых результатов</w:t>
      </w:r>
    </w:p>
    <w:p w:rsidR="00C23D8A" w:rsidRDefault="00087945">
      <w:pPr>
        <w:ind w:right="208"/>
      </w:pPr>
      <w: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w:t>
      </w:r>
      <w:r>
        <w:t xml:space="preserve">ерстниками. Она позволяет выявлять особенности и динамику развития ребёнка, составлять на основе полученных данных индивидуальные </w:t>
      </w:r>
      <w:r>
        <w:lastRenderedPageBreak/>
        <w:t>образовательные маршруты освоения образовательной программы, своевременно вносить изменения в планирование, содержание и орган</w:t>
      </w:r>
      <w:r>
        <w:t>изацию образовательной деятельности.</w:t>
      </w:r>
    </w:p>
    <w:p w:rsidR="00C23D8A" w:rsidRDefault="00087945">
      <w:pPr>
        <w:spacing w:after="363"/>
        <w:ind w:right="202"/>
      </w:pPr>
      <w: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w:t>
      </w:r>
      <w:r>
        <w:t>ффективной обратной связи, позволяющей осуществлять управление образовательным процессом.</w:t>
      </w:r>
    </w:p>
    <w:p w:rsidR="00C23D8A" w:rsidRDefault="00087945">
      <w:pPr>
        <w:spacing w:after="35" w:line="240" w:lineRule="auto"/>
        <w:ind w:left="142"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472721" name="Group 4727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25006" name="Shape 6250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A6EEFEC" id="Group 4727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">
                <v:shape id="Shape 62500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x8cA&#10;AADfAAAADwAAAGRycy9kb3ducmV2LnhtbESPQUvDQBSE7wX/w/KEXkq7MWIpabdFLEUpHrQWen3N&#10;PpPg7tuYfabx37uC4HGYmW+Y1WbwTvXUxSawgZtZBoq4DLbhysDxbTddgIqCbNEFJgPfFGGzvhqt&#10;sLDhwq/UH6RSCcKxQAO1SFtoHcuaPMZZaImT9x46j5JkV2nb4SXBvdN5ls21x4bTQo0tPdRUfhy+&#10;vIFneZzYz/3ODb2c3T5uTy95f2vM+Hq4X4ISGuQ//Nd+sgbm+V1iwu+f9AX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Mf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p>
    <w:p w:rsidR="00C23D8A" w:rsidRDefault="00087945">
      <w:pPr>
        <w:spacing w:after="410"/>
        <w:ind w:right="210"/>
      </w:pPr>
      <w: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w:t>
      </w:r>
      <w:r>
        <w:t>ого развития детей</w:t>
      </w:r>
      <w:r>
        <w:rPr>
          <w:vertAlign w:val="superscript"/>
        </w:rPr>
        <w:footnoteReference w:id="5"/>
      </w:r>
      <w: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C23D8A" w:rsidRDefault="00087945">
      <w:r>
        <w:t>Специфика педагогической диагностики достижения планируемых образовательных результатов обусловлена следующими требованиями ФГОС ДО:</w:t>
      </w:r>
    </w:p>
    <w:p w:rsidR="00C23D8A" w:rsidRDefault="00087945">
      <w:pPr>
        <w:numPr>
          <w:ilvl w:val="0"/>
          <w:numId w:val="6"/>
        </w:numPr>
        <w:pBdr>
          <w:top w:val="single" w:sz="4" w:space="0" w:color="000000"/>
          <w:left w:val="single" w:sz="4" w:space="0" w:color="000000"/>
          <w:bottom w:val="single" w:sz="4" w:space="0" w:color="000000"/>
          <w:right w:val="single" w:sz="4" w:space="0" w:color="000000"/>
        </w:pBdr>
        <w:spacing w:after="82" w:line="228" w:lineRule="auto"/>
        <w:ind w:right="83" w:firstLine="567"/>
        <w:jc w:val="left"/>
      </w:pPr>
      <w:r>
        <w:t>планируемые результаты освоения Программы заданы как целевые ориентиры дошкольного</w:t>
      </w:r>
      <w:r>
        <w:tab/>
        <w:t>образования</w:t>
      </w:r>
      <w:r>
        <w:tab/>
        <w:t>и</w:t>
      </w:r>
      <w:r>
        <w:tab/>
        <w:t>представляют</w:t>
      </w:r>
      <w:r>
        <w:tab/>
        <w:t>собой</w:t>
      </w:r>
      <w:r>
        <w:tab/>
        <w:t>социаль</w:t>
      </w:r>
      <w:r>
        <w:t>но-нормативные</w:t>
      </w:r>
      <w:r>
        <w:tab/>
        <w:t>возрастные характеристики возможных достижений ребенка на разных этапах дошкольного детства;</w:t>
      </w:r>
    </w:p>
    <w:p w:rsidR="00C23D8A" w:rsidRDefault="00087945">
      <w:pPr>
        <w:numPr>
          <w:ilvl w:val="0"/>
          <w:numId w:val="6"/>
        </w:numPr>
        <w:pBdr>
          <w:top w:val="single" w:sz="4" w:space="0" w:color="000000"/>
          <w:left w:val="single" w:sz="4" w:space="0" w:color="000000"/>
          <w:bottom w:val="single" w:sz="4" w:space="0" w:color="000000"/>
          <w:right w:val="single" w:sz="4" w:space="0" w:color="000000"/>
        </w:pBdr>
        <w:spacing w:after="74" w:line="221" w:lineRule="auto"/>
        <w:ind w:right="83" w:firstLine="567"/>
        <w:jc w:val="left"/>
      </w:pPr>
      <w:r>
        <w:t>целевые ориентиры не подлежат непосредственной оценке, в том числе и в виде педагогической диагностики (мониторинга), и не являются основанием для и</w:t>
      </w:r>
      <w:r>
        <w:t>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vertAlign w:val="superscript"/>
        </w:rPr>
        <w:footnoteReference w:id="6"/>
      </w:r>
      <w:r>
        <w:t>;</w:t>
      </w:r>
    </w:p>
    <w:p w:rsidR="00C23D8A" w:rsidRDefault="00087945">
      <w:pPr>
        <w:numPr>
          <w:ilvl w:val="0"/>
          <w:numId w:val="6"/>
        </w:numPr>
        <w:pBdr>
          <w:top w:val="single" w:sz="4" w:space="0" w:color="000000"/>
          <w:left w:val="single" w:sz="4" w:space="0" w:color="000000"/>
          <w:bottom w:val="single" w:sz="4" w:space="0" w:color="000000"/>
          <w:right w:val="single" w:sz="4" w:space="0" w:color="000000"/>
        </w:pBdr>
        <w:spacing w:after="420" w:line="228" w:lineRule="auto"/>
        <w:ind w:right="83" w:firstLine="567"/>
        <w:jc w:val="left"/>
      </w:pPr>
      <w:r>
        <w:t>освоение Программы не сопровождается проведением промежуточных аттестаций и итогово</w:t>
      </w:r>
      <w:r>
        <w:t>й аттестации обучающихся</w:t>
      </w:r>
      <w:r>
        <w:rPr>
          <w:vertAlign w:val="superscript"/>
        </w:rPr>
        <w:footnoteReference w:id="7"/>
      </w:r>
      <w:r>
        <w:t>.</w:t>
      </w:r>
    </w:p>
    <w:p w:rsidR="00C23D8A" w:rsidRDefault="00087945">
      <w:pPr>
        <w:ind w:right="203"/>
      </w:pPr>
      <w: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w:t>
      </w:r>
      <w:r>
        <w:t>агогической диагностики (мониторинга) используются исключительно для решения следующих образовательных задач:</w:t>
      </w:r>
    </w:p>
    <w:p w:rsidR="00C23D8A" w:rsidRDefault="00087945">
      <w:pPr>
        <w:ind w:right="202"/>
      </w:pPr>
      <w:r>
        <w:t>1) индивидуализации образования (в том числе поддержки ребенка, построения его образовательной траектории или профессиональной коррекции особеннос</w:t>
      </w:r>
      <w:r>
        <w:t>тей его развития); 2) оптимизации работы с группой детей.</w:t>
      </w:r>
    </w:p>
    <w:p w:rsidR="00C23D8A" w:rsidRDefault="00087945">
      <w:pPr>
        <w:ind w:right="203"/>
      </w:pPr>
      <w:r>
        <w:rPr>
          <w:b/>
        </w:rPr>
        <w:t xml:space="preserve">Основная задача диагностики </w:t>
      </w:r>
      <w:r>
        <w:t>–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(законных п</w:t>
      </w:r>
      <w:r>
        <w:t xml:space="preserve">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 финальной диагностики позволяет </w:t>
      </w:r>
      <w:r>
        <w:t>выявить индивидуальную динамику развития ребенка.</w:t>
      </w:r>
    </w:p>
    <w:p w:rsidR="00C23D8A" w:rsidRDefault="00087945">
      <w:pPr>
        <w:spacing w:after="90" w:line="242" w:lineRule="auto"/>
        <w:ind w:left="974" w:right="-15" w:hanging="10"/>
        <w:jc w:val="left"/>
      </w:pPr>
      <w:r>
        <w:rPr>
          <w:b/>
        </w:rPr>
        <w:t>Принципы педагогической диагностики</w:t>
      </w:r>
    </w:p>
    <w:p w:rsidR="00C23D8A" w:rsidRDefault="00087945">
      <w:r>
        <w:t>Педагогическая диагностика осуществляется с учетом ряда принципов, обусловленных спецификой образовательного процесса детского сада.</w:t>
      </w:r>
    </w:p>
    <w:p w:rsidR="00C23D8A" w:rsidRDefault="00087945">
      <w:pPr>
        <w:ind w:right="203"/>
      </w:pPr>
      <w:r>
        <w:rPr>
          <w:b/>
        </w:rPr>
        <w:t xml:space="preserve">Принцип объективности </w:t>
      </w:r>
      <w: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C23D8A" w:rsidRDefault="00087945">
      <w:pPr>
        <w:spacing w:after="95" w:line="235" w:lineRule="auto"/>
        <w:ind w:left="1004" w:right="-15" w:hanging="10"/>
        <w:jc w:val="left"/>
      </w:pPr>
      <w:r>
        <w:rPr>
          <w:u w:val="single" w:color="000000"/>
        </w:rPr>
        <w:lastRenderedPageBreak/>
        <w:t>Реализация принципа предполагает соблюдение ря</w:t>
      </w:r>
      <w:r>
        <w:rPr>
          <w:u w:val="single" w:color="000000"/>
        </w:rPr>
        <w:t>да правил:</w:t>
      </w:r>
    </w:p>
    <w:p w:rsidR="00C23D8A" w:rsidRDefault="00087945">
      <w:pPr>
        <w:numPr>
          <w:ilvl w:val="0"/>
          <w:numId w:val="7"/>
        </w:numPr>
      </w:pPr>
      <w:r>
        <w:t>Соответствие</w:t>
      </w:r>
      <w:r>
        <w:tab/>
        <w:t>диагностических</w:t>
      </w:r>
      <w:r>
        <w:tab/>
        <w:t>методик</w:t>
      </w:r>
      <w:r>
        <w:tab/>
        <w:t>возрастным</w:t>
      </w:r>
      <w:r>
        <w:tab/>
        <w:t>и</w:t>
      </w:r>
      <w:r>
        <w:tab/>
        <w:t>личностным</w:t>
      </w:r>
      <w:r>
        <w:tab/>
        <w:t>особенностям</w:t>
      </w:r>
    </w:p>
    <w:p w:rsidR="00C23D8A" w:rsidRDefault="00087945">
      <w:pPr>
        <w:ind w:firstLine="0"/>
      </w:pPr>
      <w:r>
        <w:t>диагностируемых;</w:t>
      </w:r>
    </w:p>
    <w:p w:rsidR="00C23D8A" w:rsidRDefault="00087945">
      <w:pPr>
        <w:numPr>
          <w:ilvl w:val="0"/>
          <w:numId w:val="7"/>
        </w:numPr>
      </w:pPr>
      <w:r>
        <w:t>Фиксация всех проявлений личности ребенка;</w:t>
      </w:r>
    </w:p>
    <w:p w:rsidR="00C23D8A" w:rsidRDefault="00087945">
      <w:pPr>
        <w:numPr>
          <w:ilvl w:val="0"/>
          <w:numId w:val="7"/>
        </w:numPr>
      </w:pPr>
      <w:r>
        <w:t>Сопоставление полученных данных с данными других педагогов, родителей;</w:t>
      </w:r>
    </w:p>
    <w:p w:rsidR="00C23D8A" w:rsidRDefault="00087945">
      <w:pPr>
        <w:numPr>
          <w:ilvl w:val="0"/>
          <w:numId w:val="7"/>
        </w:numPr>
      </w:pPr>
      <w:r>
        <w:t>Перепроверка, уточнение полученного факт</w:t>
      </w:r>
      <w:r>
        <w:t>ического материала при проведении диагностики;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C23D8A" w:rsidRDefault="00087945">
      <w:pPr>
        <w:spacing w:after="90" w:line="242" w:lineRule="auto"/>
        <w:ind w:left="974" w:right="-15" w:hanging="10"/>
        <w:jc w:val="left"/>
      </w:pPr>
      <w:r>
        <w:rPr>
          <w:b/>
        </w:rPr>
        <w:t>Принцип целостного изучения педа</w:t>
      </w:r>
      <w:r>
        <w:rPr>
          <w:b/>
        </w:rPr>
        <w:t>гогического процесса предполагает:</w:t>
      </w:r>
    </w:p>
    <w:p w:rsidR="00C23D8A" w:rsidRDefault="00087945">
      <w:pPr>
        <w:numPr>
          <w:ilvl w:val="0"/>
          <w:numId w:val="7"/>
        </w:numPr>
        <w:spacing w:after="253"/>
      </w:pPr>
      <w:r>
        <w:t>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w:t>
      </w:r>
      <w:r>
        <w:t>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w:t>
      </w:r>
    </w:p>
    <w:p w:rsidR="00C23D8A" w:rsidRDefault="00087945">
      <w:pPr>
        <w:spacing w:after="35" w:line="240" w:lineRule="auto"/>
        <w:ind w:left="142"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473346" name="Group 47334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25007" name="Shape 6250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3785F5F" id="Group 47334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">
                <v:shape id="Shape 62500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lXMgA&#10;AADfAAAADwAAAGRycy9kb3ducmV2LnhtbESPQUsDMRSE74L/ITzBi9jEFatsmxZRilJ60Cr0+rp5&#10;3V1MXtbNc7v+eyMIHoeZ+YaZL8fg1UB9aiNbuJoYUMRVdC3XFt7fVpd3oJIgO/SRycI3JVguTk/m&#10;WLp45FcatlKrDOFUooVGpCu1TlVDAdMkdsTZO8Q+oGTZ19r1eMzw4HVhzFQHbDkvNNjRQ0PVx/Yr&#10;WNjI04X7XK/8OMjer9Pj7qUYrq09PxvvZ6CERvkP/7WfnYVpcWPMLfz+yV9AL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4iV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p>
    <w:p w:rsidR="00C23D8A" w:rsidRDefault="00087945">
      <w:pPr>
        <w:ind w:firstLine="0"/>
      </w:pPr>
      <w:r>
        <w:t>влияние друг на друга.</w:t>
      </w:r>
    </w:p>
    <w:p w:rsidR="00C23D8A" w:rsidRDefault="00087945">
      <w:r>
        <w:rPr>
          <w:b/>
        </w:rPr>
        <w:t>Принцип процессуаль</w:t>
      </w:r>
      <w:r>
        <w:rPr>
          <w:b/>
        </w:rPr>
        <w:t xml:space="preserve">ности </w:t>
      </w:r>
      <w:r>
        <w:t>предполагает изучение явления в изменении, развитии. Правила, детализирующие принцип процессуальности, состоят в том, чтобы:</w:t>
      </w:r>
    </w:p>
    <w:p w:rsidR="00C23D8A" w:rsidRDefault="00087945">
      <w:pPr>
        <w:numPr>
          <w:ilvl w:val="0"/>
          <w:numId w:val="7"/>
        </w:numPr>
      </w:pPr>
      <w:r>
        <w:t>не ограничиваться</w:t>
      </w:r>
      <w:r>
        <w:tab/>
        <w:t>отдельными «срезами</w:t>
      </w:r>
      <w:r>
        <w:tab/>
        <w:t>состояний», оценками</w:t>
      </w:r>
      <w:r>
        <w:tab/>
        <w:t>без</w:t>
      </w:r>
      <w:r>
        <w:tab/>
        <w:t>выявления</w:t>
      </w:r>
    </w:p>
    <w:p w:rsidR="00C23D8A" w:rsidRDefault="00087945">
      <w:pPr>
        <w:ind w:firstLine="0"/>
      </w:pPr>
      <w:r>
        <w:t>закономерностей развития;</w:t>
      </w:r>
    </w:p>
    <w:p w:rsidR="00C23D8A" w:rsidRDefault="00087945">
      <w:pPr>
        <w:numPr>
          <w:ilvl w:val="0"/>
          <w:numId w:val="7"/>
        </w:numPr>
      </w:pPr>
      <w:r>
        <w:t>учитывать</w:t>
      </w:r>
      <w:r>
        <w:tab/>
        <w:t>половозрастные</w:t>
      </w:r>
      <w:r>
        <w:tab/>
        <w:t>и</w:t>
      </w:r>
      <w:r>
        <w:tab/>
        <w:t>социокультурные</w:t>
      </w:r>
      <w:r>
        <w:tab/>
        <w:t>особенности индивидуально-</w:t>
      </w:r>
    </w:p>
    <w:p w:rsidR="00C23D8A" w:rsidRDefault="00087945">
      <w:pPr>
        <w:ind w:firstLine="0"/>
      </w:pPr>
      <w:r>
        <w:t>личностного становления ребенка;</w:t>
      </w:r>
    </w:p>
    <w:p w:rsidR="00C23D8A" w:rsidRDefault="00087945">
      <w:pPr>
        <w:numPr>
          <w:ilvl w:val="0"/>
          <w:numId w:val="7"/>
        </w:numPr>
      </w:pPr>
      <w:r>
        <w:t>обеспечивать непрерывность изучения диагностируемого предмета в естественных условиях педагогического процесса.</w:t>
      </w:r>
    </w:p>
    <w:p w:rsidR="00C23D8A" w:rsidRDefault="00087945">
      <w:pPr>
        <w:ind w:right="202"/>
      </w:pPr>
      <w:r>
        <w:rPr>
          <w:b/>
        </w:rPr>
        <w:t xml:space="preserve">Принцип компетентности </w:t>
      </w:r>
      <w:r>
        <w:t>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w:t>
      </w:r>
    </w:p>
    <w:p w:rsidR="00C23D8A" w:rsidRDefault="00087945">
      <w:pPr>
        <w:ind w:right="203"/>
      </w:pPr>
      <w:r>
        <w:t>Педагогическая диагностика индивидуальног</w:t>
      </w:r>
      <w:r>
        <w:t>о 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w:t>
      </w:r>
      <w:r>
        <w:t>х диагностических ситуаций. При необходимости используются специальные методики диагностики физического, коммуникативного, познавательного, речевого, художественноэстетического развития.</w:t>
      </w:r>
    </w:p>
    <w:p w:rsidR="00C23D8A" w:rsidRDefault="00087945">
      <w:pPr>
        <w:ind w:right="202"/>
      </w:pPr>
      <w:r>
        <w:t xml:space="preserve">Ведущим методом педагогической диагностики является </w:t>
      </w:r>
      <w:r>
        <w:rPr>
          <w:b/>
        </w:rPr>
        <w:t>наблюдение</w:t>
      </w:r>
      <w:r>
        <w:t>. Осуще</w:t>
      </w:r>
      <w:r>
        <w:t>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w:t>
      </w:r>
      <w:r>
        <w:t>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w:t>
      </w:r>
      <w:r>
        <w:t xml:space="preserve"> в каждой образовательной области.</w:t>
      </w:r>
    </w:p>
    <w:p w:rsidR="00C23D8A" w:rsidRDefault="00087945">
      <w:pPr>
        <w:ind w:right="203"/>
      </w:pPr>
      <w: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w:t>
      </w:r>
      <w:r>
        <w:lastRenderedPageBreak/>
        <w:t>периодичность и степень устойчивости пок</w:t>
      </w:r>
      <w:r>
        <w:t>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C23D8A" w:rsidRDefault="00087945">
      <w:pPr>
        <w:ind w:right="203"/>
      </w:pPr>
      <w:r>
        <w:t xml:space="preserve">Результаты наблюдения фиксируются, способ </w:t>
      </w:r>
      <w:r>
        <w:t>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w:t>
      </w:r>
    </w:p>
    <w:p w:rsidR="00C23D8A" w:rsidRDefault="00087945">
      <w:pPr>
        <w:ind w:right="203"/>
      </w:pPr>
      <w:r>
        <w:t xml:space="preserve">Для </w:t>
      </w:r>
      <w:r>
        <w:t>оценки уровня психологической готовности к школьному обучению детей 6-7 лет используются цифровые «Карты наблюдения для оценки уровня психологической готовности ребёнка к школе (с методическими рекомендациями по использованию ЦОС «МЭО Детский сад»).</w:t>
      </w:r>
    </w:p>
    <w:p w:rsidR="00C23D8A" w:rsidRDefault="00087945">
      <w:pPr>
        <w:spacing w:after="0"/>
        <w:ind w:right="203"/>
      </w:pPr>
      <w:r>
        <w:t>Фиксац</w:t>
      </w:r>
      <w:r>
        <w:t>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w:t>
      </w:r>
      <w:r>
        <w:t>ебностей.</w:t>
      </w:r>
    </w:p>
    <w:p w:rsidR="00C23D8A" w:rsidRDefault="00087945">
      <w:pPr>
        <w:ind w:right="203"/>
      </w:pPr>
      <w: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w:t>
      </w:r>
      <w:r>
        <w:t>др.</w:t>
      </w:r>
    </w:p>
    <w:p w:rsidR="00C23D8A" w:rsidRDefault="00087945">
      <w:pPr>
        <w:ind w:right="203"/>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w:t>
      </w:r>
      <w:r>
        <w:t>щественно дополнят результаты наблюдения за продуктивной деятельностью детей (изобразительной, конструктивной, музыкальной и др.).</w:t>
      </w:r>
    </w:p>
    <w:p w:rsidR="00C23D8A" w:rsidRDefault="00087945">
      <w:pPr>
        <w:ind w:right="203"/>
      </w:pPr>
      <w:r>
        <w:t>Педагогическая диагностика завершается анализом полученных данных, на основе которых педагог выстраивает взаимодействие с дет</w:t>
      </w:r>
      <w:r>
        <w:t>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t>.</w:t>
      </w:r>
    </w:p>
    <w:p w:rsidR="00C23D8A" w:rsidRDefault="00087945">
      <w:pPr>
        <w:spacing w:after="406" w:line="242" w:lineRule="auto"/>
        <w:ind w:left="143" w:right="-15" w:firstLine="227"/>
        <w:jc w:val="left"/>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w:t>
      </w:r>
      <w:r>
        <w:t>иалисты (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w:t>
      </w:r>
      <w:r>
        <w:t xml:space="preserve">провождения и оказания адресной психологической помощи. </w:t>
      </w:r>
      <w:r>
        <w:rPr>
          <w:b/>
        </w:rPr>
        <w:t>1.8. Часть, формируемая участниками образовательных отношений</w:t>
      </w:r>
    </w:p>
    <w:p w:rsidR="00C23D8A" w:rsidRDefault="00087945">
      <w:pPr>
        <w:ind w:right="203"/>
      </w:pPr>
      <w:r>
        <w:t xml:space="preserve">В части Программы, формируемой участниками образовательных отношений, представлены парциальные образовательные программы, направленные на </w:t>
      </w:r>
      <w:r>
        <w:t>расширение содержания отдельных образовательных областей обязательной части Программы.</w:t>
      </w:r>
    </w:p>
    <w:p w:rsidR="00C23D8A" w:rsidRDefault="00087945">
      <w:pPr>
        <w:ind w:right="208"/>
      </w:pPr>
      <w:r>
        <w:t>Выбор данных программ соответствует потребностям и интересам детей, а также возможностям педагогического коллектива и социальному запросу родителей (законных представите</w:t>
      </w:r>
      <w:r>
        <w:t>лей). В целях полной удовлетворенности родительского спроса на образовательные услуги в ДОУ реализуются бесплатные образовательные услуги:</w:t>
      </w:r>
    </w:p>
    <w:p w:rsidR="00C23D8A" w:rsidRDefault="00087945">
      <w:pPr>
        <w:ind w:right="203"/>
      </w:pPr>
      <w:r>
        <w:rPr>
          <w:rFonts w:ascii="Calibri" w:eastAsia="Calibri" w:hAnsi="Calibri" w:cs="Calibri"/>
        </w:rPr>
        <w:t>‒</w:t>
      </w:r>
      <w:r>
        <w:rPr>
          <w:rFonts w:ascii="Calibri" w:eastAsia="Calibri" w:hAnsi="Calibri" w:cs="Calibri"/>
        </w:rPr>
        <w:t xml:space="preserve"> </w:t>
      </w:r>
      <w:r>
        <w:t>Программа "Финансовое воспитание детей" - Дети и денежные отношения: парциальная программа финансового воспитания д</w:t>
      </w:r>
      <w:r>
        <w:t>ошкольников / Н. А. Кузнецова. - Екатеринбург: [б. и.], 2019. - 92 с. - Текст: непосредственный.</w:t>
      </w:r>
    </w:p>
    <w:p w:rsidR="00C23D8A" w:rsidRDefault="00087945">
      <w:pPr>
        <w:ind w:right="206"/>
      </w:pPr>
      <w:r>
        <w:rPr>
          <w:rFonts w:ascii="Calibri" w:eastAsia="Calibri" w:hAnsi="Calibri" w:cs="Calibri"/>
        </w:rPr>
        <w:t>‒</w:t>
      </w:r>
      <w:r>
        <w:rPr>
          <w:rFonts w:ascii="Calibri" w:eastAsia="Calibri" w:hAnsi="Calibri" w:cs="Calibri"/>
        </w:rPr>
        <w:t xml:space="preserve"> </w:t>
      </w:r>
      <w:r>
        <w:t>Программа "Краеведение" - Приобщение детей к истокам русской народной культуры: Программа. Учебно-методическое пособие. - 2-е изд., перераб, и доп.- СПБ: ООО</w:t>
      </w:r>
      <w:r>
        <w:t xml:space="preserve"> "ИЗДАТЕЛЬСТВО "ДЕТСТВО-ПРЕСС", 2015. - 304 с.: ил.</w:t>
      </w:r>
    </w:p>
    <w:p w:rsidR="00C23D8A" w:rsidRDefault="00087945">
      <w:r>
        <w:t>Цели, задачи и методы вариативной части, формируемой участниками образовательных отношений:</w:t>
      </w:r>
    </w:p>
    <w:tbl>
      <w:tblPr>
        <w:tblStyle w:val="TableGrid"/>
        <w:tblW w:w="9784" w:type="dxa"/>
        <w:tblInd w:w="425" w:type="dxa"/>
        <w:tblCellMar>
          <w:top w:w="0" w:type="dxa"/>
          <w:left w:w="113" w:type="dxa"/>
          <w:bottom w:w="0" w:type="dxa"/>
          <w:right w:w="65" w:type="dxa"/>
        </w:tblCellMar>
        <w:tblLook w:val="04A0" w:firstRow="1" w:lastRow="0" w:firstColumn="1" w:lastColumn="0" w:noHBand="0" w:noVBand="1"/>
      </w:tblPr>
      <w:tblGrid>
        <w:gridCol w:w="1560"/>
        <w:gridCol w:w="8224"/>
      </w:tblGrid>
      <w:tr w:rsidR="00C23D8A">
        <w:trPr>
          <w:trHeight w:val="486"/>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63" w:right="0" w:firstLine="87"/>
              <w:jc w:val="left"/>
            </w:pPr>
            <w:r>
              <w:rPr>
                <w:b/>
                <w:sz w:val="18"/>
              </w:rPr>
              <w:lastRenderedPageBreak/>
              <w:t>Название программы</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Цели и задачи программы</w:t>
            </w:r>
          </w:p>
        </w:tc>
      </w:tr>
      <w:tr w:rsidR="00C23D8A">
        <w:trPr>
          <w:trHeight w:val="3954"/>
        </w:trPr>
        <w:tc>
          <w:tcPr>
            <w:tcW w:w="1560" w:type="dxa"/>
            <w:tcBorders>
              <w:top w:val="single" w:sz="4" w:space="0" w:color="000000"/>
              <w:left w:val="single" w:sz="4" w:space="0" w:color="000000"/>
              <w:bottom w:val="nil"/>
              <w:right w:val="single" w:sz="4" w:space="0" w:color="000000"/>
            </w:tcBorders>
          </w:tcPr>
          <w:p w:rsidR="00C23D8A" w:rsidRDefault="00087945">
            <w:pPr>
              <w:spacing w:after="0" w:line="276" w:lineRule="auto"/>
              <w:ind w:left="2" w:right="93" w:firstLine="0"/>
              <w:jc w:val="left"/>
            </w:pPr>
            <w:r>
              <w:rPr>
                <w:sz w:val="18"/>
              </w:rPr>
              <w:t>Дети и денежные отношения ( Финансовое воспитание дошкольников)</w:t>
            </w:r>
          </w:p>
        </w:tc>
        <w:tc>
          <w:tcPr>
            <w:tcW w:w="8224" w:type="dxa"/>
            <w:tcBorders>
              <w:top w:val="single" w:sz="4" w:space="0" w:color="000000"/>
              <w:left w:val="single" w:sz="4" w:space="0" w:color="000000"/>
              <w:bottom w:val="nil"/>
              <w:right w:val="single" w:sz="4" w:space="0" w:color="000000"/>
            </w:tcBorders>
          </w:tcPr>
          <w:p w:rsidR="00C23D8A" w:rsidRDefault="00087945">
            <w:pPr>
              <w:spacing w:after="55" w:line="228" w:lineRule="auto"/>
              <w:ind w:left="0" w:right="0" w:firstLine="257"/>
            </w:pPr>
            <w:r>
              <w:rPr>
                <w:sz w:val="18"/>
              </w:rPr>
              <w:t xml:space="preserve">Программа "Дети и денежные отношения" создана с учетом современной социальноэкономической ситуации, в полном соответствии с ФГОС ДО. </w:t>
            </w:r>
            <w:r>
              <w:rPr>
                <w:b/>
                <w:sz w:val="18"/>
              </w:rPr>
              <w:t>Цель программы</w:t>
            </w:r>
            <w:r>
              <w:rPr>
                <w:sz w:val="18"/>
              </w:rPr>
              <w:t>: формирование у дошкольника азов экономического мышления и финансовой грамотности на основе парадоксальной л</w:t>
            </w:r>
            <w:r>
              <w:rPr>
                <w:sz w:val="18"/>
              </w:rPr>
              <w:t xml:space="preserve">огики и понимания всеобщих закономерностей роста и развития живых систем, в тесной взаимосвязи с формированием предпосылок духовно-нравственных качеств личности ребенка. Программа решает </w:t>
            </w:r>
            <w:r>
              <w:rPr>
                <w:b/>
                <w:sz w:val="18"/>
              </w:rPr>
              <w:t>основные задачи</w:t>
            </w:r>
            <w:r>
              <w:rPr>
                <w:sz w:val="18"/>
              </w:rPr>
              <w:t>:</w:t>
            </w:r>
          </w:p>
          <w:p w:rsidR="00C23D8A" w:rsidRDefault="00087945">
            <w:pPr>
              <w:spacing w:after="57" w:line="230" w:lineRule="auto"/>
              <w:ind w:left="0" w:right="0" w:firstLine="34"/>
            </w:pPr>
            <w:r>
              <w:rPr>
                <w:rFonts w:ascii="Calibri" w:eastAsia="Calibri" w:hAnsi="Calibri" w:cs="Calibri"/>
                <w:sz w:val="18"/>
              </w:rPr>
              <w:t>‒</w:t>
            </w:r>
            <w:r>
              <w:rPr>
                <w:rFonts w:ascii="Calibri" w:eastAsia="Calibri" w:hAnsi="Calibri" w:cs="Calibri"/>
                <w:sz w:val="18"/>
              </w:rPr>
              <w:t xml:space="preserve"> </w:t>
            </w:r>
            <w:r>
              <w:rPr>
                <w:sz w:val="18"/>
              </w:rPr>
              <w:t>познакомить детей с основными закономерностями рос</w:t>
            </w:r>
            <w:r>
              <w:rPr>
                <w:sz w:val="18"/>
              </w:rPr>
              <w:t>та и развития живых систем, в том числе человека и его отношений, включая денежные;</w:t>
            </w:r>
          </w:p>
          <w:p w:rsidR="00C23D8A" w:rsidRDefault="00087945">
            <w:pPr>
              <w:spacing w:after="57" w:line="240" w:lineRule="auto"/>
              <w:ind w:left="34" w:right="0" w:firstLine="0"/>
              <w:jc w:val="left"/>
            </w:pPr>
            <w:r>
              <w:rPr>
                <w:rFonts w:ascii="Calibri" w:eastAsia="Calibri" w:hAnsi="Calibri" w:cs="Calibri"/>
                <w:sz w:val="18"/>
              </w:rPr>
              <w:t>‒</w:t>
            </w:r>
            <w:r>
              <w:rPr>
                <w:rFonts w:ascii="Calibri" w:eastAsia="Calibri" w:hAnsi="Calibri" w:cs="Calibri"/>
                <w:sz w:val="18"/>
              </w:rPr>
              <w:t xml:space="preserve"> </w:t>
            </w:r>
            <w:r>
              <w:rPr>
                <w:sz w:val="18"/>
              </w:rPr>
              <w:t>познакомить детей на визуальной основе с моделями нормы и не нормы финансового поведения.</w:t>
            </w:r>
          </w:p>
          <w:p w:rsidR="00C23D8A" w:rsidRDefault="00087945">
            <w:pPr>
              <w:spacing w:after="57" w:line="240" w:lineRule="auto"/>
              <w:ind w:left="34" w:right="0" w:firstLine="0"/>
              <w:jc w:val="left"/>
            </w:pPr>
            <w:r>
              <w:rPr>
                <w:rFonts w:ascii="Calibri" w:eastAsia="Calibri" w:hAnsi="Calibri" w:cs="Calibri"/>
                <w:sz w:val="18"/>
              </w:rPr>
              <w:t>‒</w:t>
            </w:r>
            <w:r>
              <w:rPr>
                <w:rFonts w:ascii="Calibri" w:eastAsia="Calibri" w:hAnsi="Calibri" w:cs="Calibri"/>
                <w:sz w:val="18"/>
              </w:rPr>
              <w:t xml:space="preserve"> </w:t>
            </w:r>
            <w:r>
              <w:rPr>
                <w:sz w:val="18"/>
              </w:rPr>
              <w:t>научить правильному отношению к деньгам и финансовым ситуациям;</w:t>
            </w:r>
          </w:p>
          <w:p w:rsidR="00C23D8A" w:rsidRDefault="00087945">
            <w:pPr>
              <w:spacing w:after="136" w:line="269" w:lineRule="auto"/>
              <w:ind w:left="0" w:right="0" w:firstLine="34"/>
            </w:pPr>
            <w:r>
              <w:rPr>
                <w:rFonts w:ascii="Calibri" w:eastAsia="Calibri" w:hAnsi="Calibri" w:cs="Calibri"/>
                <w:sz w:val="18"/>
              </w:rPr>
              <w:t>‒</w:t>
            </w:r>
            <w:r>
              <w:rPr>
                <w:rFonts w:ascii="Calibri" w:eastAsia="Calibri" w:hAnsi="Calibri" w:cs="Calibri"/>
                <w:sz w:val="18"/>
              </w:rPr>
              <w:t xml:space="preserve"> </w:t>
            </w:r>
            <w:r>
              <w:rPr>
                <w:sz w:val="18"/>
              </w:rPr>
              <w:t>сформировать упорядоченную систему устойчивых позитивных ассоциаций к деньгам, основанную на нравственных принципах;</w:t>
            </w:r>
          </w:p>
          <w:p w:rsidR="00C23D8A" w:rsidRDefault="00087945">
            <w:pPr>
              <w:spacing w:after="136" w:line="240" w:lineRule="auto"/>
              <w:ind w:left="21" w:right="0" w:firstLine="0"/>
              <w:jc w:val="left"/>
            </w:pPr>
            <w:r>
              <w:rPr>
                <w:rFonts w:ascii="Calibri" w:eastAsia="Calibri" w:hAnsi="Calibri" w:cs="Calibri"/>
                <w:sz w:val="18"/>
              </w:rPr>
              <w:t>‒</w:t>
            </w:r>
            <w:r>
              <w:rPr>
                <w:rFonts w:ascii="Calibri" w:eastAsia="Calibri" w:hAnsi="Calibri" w:cs="Calibri"/>
                <w:sz w:val="18"/>
              </w:rPr>
              <w:t xml:space="preserve"> </w:t>
            </w:r>
            <w:r>
              <w:rPr>
                <w:sz w:val="18"/>
              </w:rPr>
              <w:t>сформировать патриотическое отношение к национальной валюте РФ;</w:t>
            </w:r>
          </w:p>
          <w:p w:rsidR="00C23D8A" w:rsidRDefault="00087945">
            <w:pPr>
              <w:spacing w:after="136" w:line="240" w:lineRule="auto"/>
              <w:ind w:left="21" w:right="0" w:firstLine="0"/>
              <w:jc w:val="left"/>
            </w:pPr>
            <w:r>
              <w:rPr>
                <w:rFonts w:ascii="Calibri" w:eastAsia="Calibri" w:hAnsi="Calibri" w:cs="Calibri"/>
                <w:sz w:val="18"/>
              </w:rPr>
              <w:t>‒</w:t>
            </w:r>
            <w:r>
              <w:rPr>
                <w:rFonts w:ascii="Calibri" w:eastAsia="Calibri" w:hAnsi="Calibri" w:cs="Calibri"/>
                <w:sz w:val="18"/>
              </w:rPr>
              <w:t xml:space="preserve"> </w:t>
            </w:r>
            <w:r>
              <w:rPr>
                <w:sz w:val="18"/>
              </w:rPr>
              <w:t>воспитывать уважительное отношение к различным видам труда предствителе</w:t>
            </w:r>
            <w:r>
              <w:rPr>
                <w:sz w:val="18"/>
              </w:rPr>
              <w:t>й разных профессий;</w:t>
            </w:r>
          </w:p>
          <w:p w:rsidR="00C23D8A" w:rsidRDefault="00087945">
            <w:pPr>
              <w:spacing w:after="55" w:line="269" w:lineRule="auto"/>
              <w:ind w:left="312" w:right="0" w:hanging="291"/>
              <w:jc w:val="left"/>
            </w:pPr>
            <w:r>
              <w:rPr>
                <w:rFonts w:ascii="Calibri" w:eastAsia="Calibri" w:hAnsi="Calibri" w:cs="Calibri"/>
                <w:sz w:val="18"/>
              </w:rPr>
              <w:t>‒</w:t>
            </w:r>
            <w:r>
              <w:rPr>
                <w:rFonts w:ascii="Calibri" w:eastAsia="Calibri" w:hAnsi="Calibri" w:cs="Calibri"/>
                <w:sz w:val="18"/>
              </w:rPr>
              <w:t xml:space="preserve"> </w:t>
            </w:r>
            <w:r>
              <w:rPr>
                <w:sz w:val="18"/>
              </w:rPr>
              <w:t xml:space="preserve">воспитывать трудолюбивого, добросовестного, честного, любящего свою Родину гражданина. В прграмме описаны следующие </w:t>
            </w:r>
            <w:r>
              <w:rPr>
                <w:b/>
                <w:sz w:val="18"/>
              </w:rPr>
              <w:t>методы</w:t>
            </w:r>
            <w:r>
              <w:rPr>
                <w:sz w:val="18"/>
              </w:rPr>
              <w:t>:</w:t>
            </w:r>
          </w:p>
          <w:p w:rsidR="00C23D8A" w:rsidRDefault="00087945">
            <w:pPr>
              <w:spacing w:after="0" w:line="276" w:lineRule="auto"/>
              <w:ind w:left="21" w:right="0" w:firstLine="0"/>
              <w:jc w:val="left"/>
            </w:pPr>
            <w:r>
              <w:rPr>
                <w:rFonts w:ascii="Calibri" w:eastAsia="Calibri" w:hAnsi="Calibri" w:cs="Calibri"/>
                <w:sz w:val="18"/>
              </w:rPr>
              <w:t>‒</w:t>
            </w:r>
            <w:r>
              <w:rPr>
                <w:rFonts w:ascii="Calibri" w:eastAsia="Calibri" w:hAnsi="Calibri" w:cs="Calibri"/>
                <w:sz w:val="18"/>
              </w:rPr>
              <w:t xml:space="preserve"> </w:t>
            </w:r>
            <w:r>
              <w:rPr>
                <w:sz w:val="18"/>
              </w:rPr>
              <w:t>метод визуализации абстрактных понятий;</w:t>
            </w:r>
          </w:p>
        </w:tc>
      </w:tr>
      <w:tr w:rsidR="00C23D8A">
        <w:trPr>
          <w:trHeight w:val="1274"/>
        </w:trPr>
        <w:tc>
          <w:tcPr>
            <w:tcW w:w="1560"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224" w:type="dxa"/>
            <w:tcBorders>
              <w:top w:val="nil"/>
              <w:left w:val="single" w:sz="4" w:space="0" w:color="000000"/>
              <w:bottom w:val="single" w:sz="4" w:space="0" w:color="000000"/>
              <w:right w:val="single" w:sz="4" w:space="0" w:color="000000"/>
            </w:tcBorders>
          </w:tcPr>
          <w:p w:rsidR="00C23D8A" w:rsidRDefault="00087945">
            <w:pPr>
              <w:spacing w:after="136" w:line="240" w:lineRule="auto"/>
              <w:ind w:left="19" w:right="0" w:firstLine="0"/>
              <w:jc w:val="left"/>
            </w:pPr>
            <w:r>
              <w:rPr>
                <w:rFonts w:ascii="Calibri" w:eastAsia="Calibri" w:hAnsi="Calibri" w:cs="Calibri"/>
                <w:sz w:val="18"/>
              </w:rPr>
              <w:t>‒</w:t>
            </w:r>
            <w:r>
              <w:rPr>
                <w:rFonts w:ascii="Calibri" w:eastAsia="Calibri" w:hAnsi="Calibri" w:cs="Calibri"/>
                <w:sz w:val="18"/>
              </w:rPr>
              <w:t xml:space="preserve"> </w:t>
            </w:r>
            <w:r>
              <w:rPr>
                <w:sz w:val="18"/>
              </w:rPr>
              <w:t>система опорных образов Нормы;</w:t>
            </w:r>
          </w:p>
          <w:p w:rsidR="00C23D8A" w:rsidRDefault="00087945">
            <w:pPr>
              <w:spacing w:after="136" w:line="240" w:lineRule="auto"/>
              <w:ind w:left="19" w:right="0" w:firstLine="0"/>
              <w:jc w:val="left"/>
            </w:pPr>
            <w:r>
              <w:rPr>
                <w:rFonts w:ascii="Calibri" w:eastAsia="Calibri" w:hAnsi="Calibri" w:cs="Calibri"/>
                <w:sz w:val="18"/>
              </w:rPr>
              <w:t>‒</w:t>
            </w:r>
            <w:r>
              <w:rPr>
                <w:rFonts w:ascii="Calibri" w:eastAsia="Calibri" w:hAnsi="Calibri" w:cs="Calibri"/>
                <w:sz w:val="18"/>
              </w:rPr>
              <w:t xml:space="preserve"> </w:t>
            </w:r>
            <w:r>
              <w:rPr>
                <w:sz w:val="18"/>
              </w:rPr>
              <w:t>визуализация понятий сферы денежных отношений;</w:t>
            </w:r>
          </w:p>
          <w:p w:rsidR="00C23D8A" w:rsidRDefault="00087945">
            <w:pPr>
              <w:spacing w:after="136" w:line="240" w:lineRule="auto"/>
              <w:ind w:left="19" w:right="0" w:firstLine="0"/>
              <w:jc w:val="left"/>
            </w:pPr>
            <w:r>
              <w:rPr>
                <w:rFonts w:ascii="Calibri" w:eastAsia="Calibri" w:hAnsi="Calibri" w:cs="Calibri"/>
                <w:sz w:val="18"/>
              </w:rPr>
              <w:t>‒</w:t>
            </w:r>
            <w:r>
              <w:rPr>
                <w:rFonts w:ascii="Calibri" w:eastAsia="Calibri" w:hAnsi="Calibri" w:cs="Calibri"/>
                <w:sz w:val="18"/>
              </w:rPr>
              <w:t xml:space="preserve"> </w:t>
            </w:r>
            <w:r>
              <w:rPr>
                <w:sz w:val="18"/>
              </w:rPr>
              <w:t>метод цветовой видеогармонизации;</w:t>
            </w:r>
          </w:p>
          <w:p w:rsidR="00C23D8A" w:rsidRDefault="00087945">
            <w:pPr>
              <w:spacing w:after="0" w:line="276" w:lineRule="auto"/>
              <w:ind w:left="19" w:right="0" w:firstLine="0"/>
              <w:jc w:val="left"/>
            </w:pPr>
            <w:r>
              <w:rPr>
                <w:rFonts w:ascii="Calibri" w:eastAsia="Calibri" w:hAnsi="Calibri" w:cs="Calibri"/>
                <w:sz w:val="18"/>
              </w:rPr>
              <w:t>‒</w:t>
            </w:r>
            <w:r>
              <w:rPr>
                <w:rFonts w:ascii="Calibri" w:eastAsia="Calibri" w:hAnsi="Calibri" w:cs="Calibri"/>
                <w:sz w:val="18"/>
              </w:rPr>
              <w:t xml:space="preserve"> </w:t>
            </w:r>
            <w:r>
              <w:rPr>
                <w:sz w:val="18"/>
              </w:rPr>
              <w:t>визуальные образы в профилактике и коррекции у детей денежной зависимости.</w:t>
            </w:r>
          </w:p>
        </w:tc>
      </w:tr>
      <w:tr w:rsidR="00C23D8A">
        <w:trPr>
          <w:trHeight w:val="2713"/>
        </w:trPr>
        <w:tc>
          <w:tcPr>
            <w:tcW w:w="156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Приобщение детей к истокам русской народной культуры ( Краеведение )</w:t>
            </w:r>
          </w:p>
        </w:tc>
        <w:tc>
          <w:tcPr>
            <w:tcW w:w="8224" w:type="dxa"/>
            <w:tcBorders>
              <w:top w:val="single" w:sz="4" w:space="0" w:color="000000"/>
              <w:left w:val="single" w:sz="4" w:space="0" w:color="000000"/>
              <w:bottom w:val="single" w:sz="4" w:space="0" w:color="000000"/>
              <w:right w:val="single" w:sz="4" w:space="0" w:color="000000"/>
            </w:tcBorders>
          </w:tcPr>
          <w:p w:rsidR="00C23D8A" w:rsidRDefault="00087945">
            <w:pPr>
              <w:spacing w:after="21" w:line="228" w:lineRule="auto"/>
              <w:ind w:left="32" w:right="0" w:firstLine="283"/>
              <w:jc w:val="left"/>
            </w:pPr>
            <w:r>
              <w:rPr>
                <w:sz w:val="18"/>
              </w:rPr>
              <w:t>Цель: определить новые ориентиры в нравственно-патриотическом воспитании детей, основанные на их приобщении к истокам русской народной культуры, в полной мере соответствуя</w:t>
            </w:r>
          </w:p>
          <w:p w:rsidR="00C23D8A" w:rsidRDefault="00087945">
            <w:pPr>
              <w:spacing w:after="56" w:line="228" w:lineRule="auto"/>
              <w:ind w:left="598" w:right="257" w:hanging="566"/>
              <w:jc w:val="left"/>
            </w:pPr>
            <w:r>
              <w:rPr>
                <w:sz w:val="18"/>
              </w:rPr>
              <w:t>государственным</w:t>
            </w:r>
            <w:r>
              <w:rPr>
                <w:sz w:val="18"/>
              </w:rPr>
              <w:tab/>
              <w:t>образовательным стандартам</w:t>
            </w:r>
            <w:r>
              <w:rPr>
                <w:sz w:val="18"/>
              </w:rPr>
              <w:tab/>
              <w:t>по</w:t>
            </w:r>
            <w:r>
              <w:rPr>
                <w:sz w:val="18"/>
              </w:rPr>
              <w:tab/>
              <w:t>направлению</w:t>
            </w:r>
            <w:r>
              <w:rPr>
                <w:sz w:val="18"/>
              </w:rPr>
              <w:tab/>
              <w:t>развития у</w:t>
            </w:r>
            <w:r>
              <w:rPr>
                <w:sz w:val="18"/>
              </w:rPr>
              <w:tab/>
              <w:t>дошкольников пр</w:t>
            </w:r>
            <w:r>
              <w:rPr>
                <w:sz w:val="18"/>
              </w:rPr>
              <w:t>едставлений о человеке, истории и культуре. Задачи:</w:t>
            </w:r>
          </w:p>
          <w:p w:rsidR="00C23D8A" w:rsidRDefault="00087945">
            <w:pPr>
              <w:spacing w:after="59" w:line="240" w:lineRule="auto"/>
              <w:ind w:left="32" w:right="0" w:firstLine="0"/>
              <w:jc w:val="left"/>
            </w:pPr>
            <w:r>
              <w:rPr>
                <w:rFonts w:ascii="Calibri" w:eastAsia="Calibri" w:hAnsi="Calibri" w:cs="Calibri"/>
                <w:sz w:val="18"/>
              </w:rPr>
              <w:t>‒</w:t>
            </w:r>
            <w:r>
              <w:rPr>
                <w:rFonts w:ascii="Calibri" w:eastAsia="Calibri" w:hAnsi="Calibri" w:cs="Calibri"/>
                <w:sz w:val="18"/>
              </w:rPr>
              <w:t xml:space="preserve"> </w:t>
            </w:r>
            <w:r>
              <w:rPr>
                <w:sz w:val="18"/>
              </w:rPr>
              <w:t>изучить природу родного края, воспитывать экологическую культуры;</w:t>
            </w:r>
          </w:p>
          <w:p w:rsidR="00C23D8A" w:rsidRDefault="00087945">
            <w:pPr>
              <w:spacing w:after="57" w:line="240" w:lineRule="auto"/>
              <w:ind w:left="32" w:right="0" w:firstLine="0"/>
              <w:jc w:val="left"/>
            </w:pPr>
            <w:r>
              <w:rPr>
                <w:rFonts w:ascii="Calibri" w:eastAsia="Calibri" w:hAnsi="Calibri" w:cs="Calibri"/>
                <w:sz w:val="18"/>
              </w:rPr>
              <w:t>‒</w:t>
            </w:r>
            <w:r>
              <w:rPr>
                <w:rFonts w:ascii="Calibri" w:eastAsia="Calibri" w:hAnsi="Calibri" w:cs="Calibri"/>
                <w:sz w:val="18"/>
              </w:rPr>
              <w:t xml:space="preserve"> </w:t>
            </w:r>
            <w:r>
              <w:rPr>
                <w:sz w:val="18"/>
              </w:rPr>
              <w:t>формировать образ Родины в доступной для детей форме;</w:t>
            </w:r>
          </w:p>
          <w:p w:rsidR="00C23D8A" w:rsidRDefault="00087945">
            <w:pPr>
              <w:spacing w:after="51" w:line="266" w:lineRule="auto"/>
              <w:ind w:left="32" w:right="0" w:firstLine="0"/>
              <w:jc w:val="left"/>
            </w:pPr>
            <w:r>
              <w:rPr>
                <w:rFonts w:ascii="Calibri" w:eastAsia="Calibri" w:hAnsi="Calibri" w:cs="Calibri"/>
                <w:sz w:val="18"/>
              </w:rPr>
              <w:t>‒</w:t>
            </w:r>
            <w:r>
              <w:rPr>
                <w:rFonts w:ascii="Calibri" w:eastAsia="Calibri" w:hAnsi="Calibri" w:cs="Calibri"/>
                <w:sz w:val="18"/>
              </w:rPr>
              <w:t xml:space="preserve"> </w:t>
            </w:r>
            <w:r>
              <w:rPr>
                <w:sz w:val="18"/>
              </w:rPr>
              <w:t>познакомить дошкольников с русской народной культурой как компонентом воспитания любви к Родине;</w:t>
            </w:r>
          </w:p>
          <w:p w:rsidR="00C23D8A" w:rsidRDefault="00087945">
            <w:pPr>
              <w:spacing w:after="57" w:line="229" w:lineRule="auto"/>
              <w:ind w:left="32" w:right="0" w:firstLine="0"/>
              <w:jc w:val="left"/>
            </w:pPr>
            <w:r>
              <w:rPr>
                <w:rFonts w:ascii="Calibri" w:eastAsia="Calibri" w:hAnsi="Calibri" w:cs="Calibri"/>
                <w:sz w:val="18"/>
              </w:rPr>
              <w:t>‒</w:t>
            </w:r>
            <w:r>
              <w:rPr>
                <w:rFonts w:ascii="Calibri" w:eastAsia="Calibri" w:hAnsi="Calibri" w:cs="Calibri"/>
                <w:sz w:val="18"/>
              </w:rPr>
              <w:t xml:space="preserve"> </w:t>
            </w:r>
            <w:r>
              <w:rPr>
                <w:sz w:val="18"/>
              </w:rPr>
              <w:t>совершенствовать изобразительную деятельность детей через эстетическое восприятие народного декоративно-прикладного искусства, эмоциональный отклик на красот</w:t>
            </w:r>
            <w:r>
              <w:rPr>
                <w:sz w:val="18"/>
              </w:rPr>
              <w:t>у родной природы и окружающего мира;</w:t>
            </w:r>
          </w:p>
          <w:p w:rsidR="00C23D8A" w:rsidRDefault="00087945">
            <w:pPr>
              <w:spacing w:after="0" w:line="276" w:lineRule="auto"/>
              <w:ind w:left="32" w:right="0" w:firstLine="0"/>
              <w:jc w:val="left"/>
            </w:pPr>
            <w:r>
              <w:rPr>
                <w:rFonts w:ascii="Calibri" w:eastAsia="Calibri" w:hAnsi="Calibri" w:cs="Calibri"/>
                <w:sz w:val="18"/>
              </w:rPr>
              <w:t>‒</w:t>
            </w:r>
            <w:r>
              <w:rPr>
                <w:rFonts w:ascii="Calibri" w:eastAsia="Calibri" w:hAnsi="Calibri" w:cs="Calibri"/>
                <w:sz w:val="18"/>
              </w:rPr>
              <w:t xml:space="preserve"> </w:t>
            </w:r>
            <w:r>
              <w:rPr>
                <w:sz w:val="18"/>
              </w:rPr>
              <w:t>воспитывать чувства привязанности, любви, уважения к семье, односельчанам.</w:t>
            </w:r>
          </w:p>
        </w:tc>
      </w:tr>
    </w:tbl>
    <w:p w:rsidR="00C23D8A" w:rsidRDefault="00087945">
      <w:pPr>
        <w:spacing w:after="35" w:line="246" w:lineRule="auto"/>
        <w:ind w:left="10" w:right="-15" w:hanging="10"/>
        <w:jc w:val="center"/>
      </w:pPr>
      <w:r>
        <w:rPr>
          <w:b/>
        </w:rPr>
        <w:t>II. СОДЕРЖАТЕЛЬНЫЙ РАЗДЕЛ</w:t>
      </w:r>
    </w:p>
    <w:p w:rsidR="00C23D8A" w:rsidRDefault="00087945">
      <w:pPr>
        <w:spacing w:after="90" w:line="242" w:lineRule="auto"/>
        <w:ind w:left="425" w:right="-15" w:firstLine="569"/>
        <w:jc w:val="left"/>
      </w:pPr>
      <w:r>
        <w:rPr>
          <w:b/>
        </w:rPr>
        <w:t>2.1. Задачи и содержание образования (обучения и воспитания) по образовательным областям</w:t>
      </w:r>
    </w:p>
    <w:p w:rsidR="00C23D8A" w:rsidRDefault="00087945">
      <w:pPr>
        <w:ind w:right="205"/>
      </w:pPr>
      <w: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 -эстетического, физическог</w:t>
      </w:r>
      <w:r>
        <w:t>о развития).</w:t>
      </w:r>
    </w:p>
    <w:p w:rsidR="00C23D8A" w:rsidRDefault="00087945">
      <w:pPr>
        <w:ind w:right="211"/>
      </w:pPr>
      <w: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восьми лет. Представлены задачи воспитания, направленные на п</w:t>
      </w:r>
      <w:r>
        <w:t>риобщение детей к ценностям российского народа, формирование у них ценностного отношения к окружающему миру.</w:t>
      </w:r>
    </w:p>
    <w:p w:rsidR="00C23D8A" w:rsidRDefault="00087945">
      <w:pPr>
        <w:spacing w:after="39" w:line="237" w:lineRule="auto"/>
        <w:ind w:left="10" w:right="205" w:hanging="10"/>
        <w:jc w:val="right"/>
      </w:pPr>
      <w:r>
        <w:t>Более конкретное и дифференцированное по возрастам описание воспитательных задач</w:t>
      </w:r>
    </w:p>
    <w:p w:rsidR="00C23D8A" w:rsidRDefault="00087945">
      <w:pPr>
        <w:spacing w:after="407"/>
        <w:ind w:firstLine="0"/>
      </w:pPr>
      <w:r>
        <w:t>приводится в Программе воспитания.</w:t>
      </w:r>
    </w:p>
    <w:p w:rsidR="00C23D8A" w:rsidRDefault="00087945">
      <w:pPr>
        <w:spacing w:after="375" w:line="242" w:lineRule="auto"/>
        <w:ind w:left="974" w:right="-15" w:hanging="10"/>
        <w:jc w:val="left"/>
      </w:pPr>
      <w:r>
        <w:rPr>
          <w:b/>
        </w:rPr>
        <w:t xml:space="preserve">2.1.1. Образовательная область </w:t>
      </w:r>
      <w:r>
        <w:rPr>
          <w:b/>
        </w:rPr>
        <w:t>«Социально-коммуникативное развитие»</w:t>
      </w:r>
    </w:p>
    <w:tbl>
      <w:tblPr>
        <w:tblStyle w:val="TableGrid"/>
        <w:tblW w:w="9784" w:type="dxa"/>
        <w:tblInd w:w="425" w:type="dxa"/>
        <w:tblCellMar>
          <w:top w:w="0" w:type="dxa"/>
          <w:left w:w="108" w:type="dxa"/>
          <w:bottom w:w="0" w:type="dxa"/>
          <w:right w:w="66" w:type="dxa"/>
        </w:tblCellMar>
        <w:tblLook w:val="04A0" w:firstRow="1" w:lastRow="0" w:firstColumn="1" w:lastColumn="0" w:noHBand="0" w:noVBand="1"/>
      </w:tblPr>
      <w:tblGrid>
        <w:gridCol w:w="3829"/>
        <w:gridCol w:w="5955"/>
      </w:tblGrid>
      <w:tr w:rsidR="00C23D8A">
        <w:trPr>
          <w:trHeight w:val="248"/>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ФОП ДО, пп/</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Возраст/группа</w:t>
            </w:r>
          </w:p>
        </w:tc>
      </w:tr>
      <w:tr w:rsidR="00C23D8A">
        <w:trPr>
          <w:trHeight w:val="7970"/>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6" w:lineRule="auto"/>
              <w:ind w:left="2" w:right="0" w:hanging="1"/>
              <w:jc w:val="left"/>
            </w:pPr>
            <w:r>
              <w:rPr>
                <w:rFonts w:ascii="Calibri" w:eastAsia="Calibri" w:hAnsi="Calibri" w:cs="Calibri"/>
                <w:noProof/>
                <w:position w:val="-3"/>
                <w:sz w:val="22"/>
              </w:rPr>
              <w:lastRenderedPageBreak/>
              <w:drawing>
                <wp:inline distT="0" distB="0" distL="0" distR="0">
                  <wp:extent cx="279400" cy="193675"/>
                  <wp:effectExtent l="0" t="0" r="0" b="0"/>
                  <wp:docPr id="474758" name="Picture 474758"/>
                  <wp:cNvGraphicFramePr/>
                  <a:graphic xmlns:a="http://schemas.openxmlformats.org/drawingml/2006/main">
                    <a:graphicData uri="http://schemas.openxmlformats.org/drawingml/2006/picture">
                      <pic:pic xmlns:pic="http://schemas.openxmlformats.org/drawingml/2006/picture">
                        <pic:nvPicPr>
                          <pic:cNvPr id="474758" name="Picture 474758"/>
                          <pic:cNvPicPr/>
                        </pic:nvPicPr>
                        <pic:blipFill>
                          <a:blip r:embed="rId14"/>
                          <a:stretch>
                            <a:fillRect/>
                          </a:stretch>
                        </pic:blipFill>
                        <pic:spPr>
                          <a:xfrm>
                            <a:off x="0" y="0"/>
                            <a:ext cx="279400" cy="193675"/>
                          </a:xfrm>
                          <a:prstGeom prst="rect">
                            <a:avLst/>
                          </a:prstGeom>
                        </pic:spPr>
                      </pic:pic>
                    </a:graphicData>
                  </a:graphic>
                </wp:inline>
              </w:drawing>
            </w:r>
            <w:r>
              <w:rPr>
                <w:sz w:val="16"/>
              </w:rPr>
              <w:tab/>
              <w:t>В</w:t>
            </w:r>
            <w:r>
              <w:rPr>
                <w:sz w:val="16"/>
              </w:rPr>
              <w:tab/>
              <w:t>области</w:t>
            </w:r>
            <w:r>
              <w:rPr>
                <w:sz w:val="16"/>
              </w:rPr>
              <w:tab/>
              <w:t>социально-коммуникативного развития</w:t>
            </w:r>
            <w:r>
              <w:rPr>
                <w:sz w:val="16"/>
              </w:rPr>
              <w:tab/>
              <w:t>основными</w:t>
            </w:r>
            <w:r>
              <w:rPr>
                <w:sz w:val="16"/>
              </w:rPr>
              <w:tab/>
              <w:t>задачами</w:t>
            </w:r>
            <w:r>
              <w:rPr>
                <w:sz w:val="16"/>
              </w:rPr>
              <w:tab/>
              <w:t>образовательной деятельности являются:</w:t>
            </w:r>
          </w:p>
          <w:p w:rsidR="00C23D8A" w:rsidRDefault="00087945">
            <w:pPr>
              <w:spacing w:after="315" w:line="229" w:lineRule="auto"/>
              <w:ind w:left="2" w:right="1" w:firstLine="0"/>
            </w:pPr>
            <w:r>
              <w:rPr>
                <w:sz w:val="16"/>
              </w:rPr>
              <w:t>до 6 месяцев: осуществлять эмоциональноконтактное взаимодействие и общение с ребенком, эмоционально-позитивное реагирование на него; с 6 месяцев: организовать эмоциональнопозитивную поддержку ребенка в его действиях через вербальное обозначение совершаемых</w:t>
            </w:r>
            <w:r>
              <w:rPr>
                <w:sz w:val="16"/>
              </w:rPr>
              <w:t xml:space="preserve"> совместных действий с ребенком; поддерживать потребность ребенка в совместных действиях со взрослым; с 9 месяцев: формировать положительное отношение к окружающим, доверие и желание вступать в контакт не только с близкими, но и с другими людьми; поощрять </w:t>
            </w:r>
            <w:r>
              <w:rPr>
                <w:sz w:val="16"/>
              </w:rPr>
              <w:t>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C23D8A" w:rsidRDefault="00087945">
            <w:pPr>
              <w:spacing w:after="41" w:line="228" w:lineRule="auto"/>
              <w:ind w:left="2" w:right="0" w:firstLine="0"/>
              <w:jc w:val="left"/>
            </w:pPr>
            <w:r>
              <w:rPr>
                <w:sz w:val="16"/>
              </w:rPr>
              <w:t>18.1.2.</w:t>
            </w:r>
            <w:r>
              <w:rPr>
                <w:sz w:val="16"/>
              </w:rPr>
              <w:tab/>
              <w:t>Содержание</w:t>
            </w:r>
            <w:r>
              <w:rPr>
                <w:sz w:val="16"/>
              </w:rPr>
              <w:tab/>
              <w:t>образовательной деятельности.</w:t>
            </w:r>
          </w:p>
          <w:p w:rsidR="00C23D8A" w:rsidRDefault="00087945">
            <w:pPr>
              <w:spacing w:after="324" w:line="227" w:lineRule="auto"/>
              <w:ind w:left="2" w:right="2" w:firstLine="0"/>
            </w:pPr>
            <w:r>
              <w:rPr>
                <w:sz w:val="16"/>
              </w:rPr>
              <w:t>В процессе совместных дейс</w:t>
            </w:r>
            <w:r>
              <w:rPr>
                <w:sz w:val="16"/>
              </w:rPr>
              <w:t>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w:t>
            </w:r>
            <w:r>
              <w:rPr>
                <w:sz w:val="16"/>
              </w:rPr>
              <w:t>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p w:rsidR="00C23D8A" w:rsidRDefault="00087945">
            <w:pPr>
              <w:spacing w:after="0" w:line="276" w:lineRule="auto"/>
              <w:ind w:left="2" w:right="1" w:firstLine="0"/>
            </w:pPr>
            <w:r>
              <w:rPr>
                <w:sz w:val="16"/>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от 2 месяцев до 1</w:t>
            </w:r>
            <w:r>
              <w:rPr>
                <w:sz w:val="16"/>
              </w:rPr>
              <w:t xml:space="preserve"> года/ младенческая группа</w:t>
            </w:r>
          </w:p>
          <w:p w:rsidR="00C23D8A" w:rsidRDefault="00087945">
            <w:pPr>
              <w:spacing w:after="317" w:line="240" w:lineRule="auto"/>
              <w:ind w:left="0" w:right="0" w:firstLine="0"/>
              <w:jc w:val="left"/>
            </w:pPr>
            <w:r>
              <w:rPr>
                <w:sz w:val="16"/>
              </w:rPr>
              <w:t>18.1.2.</w:t>
            </w:r>
            <w:r>
              <w:rPr>
                <w:sz w:val="16"/>
              </w:rPr>
              <w:tab/>
              <w:t>Содержание образовательной деятельности.</w:t>
            </w:r>
          </w:p>
          <w:p w:rsidR="00C23D8A" w:rsidRDefault="00087945">
            <w:pPr>
              <w:spacing w:after="317" w:line="232" w:lineRule="auto"/>
              <w:ind w:left="0" w:right="70" w:firstLine="0"/>
              <w:jc w:val="left"/>
            </w:pPr>
            <w:r>
              <w:rPr>
                <w:sz w:val="16"/>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w:t>
            </w:r>
            <w:r>
              <w:rPr>
                <w:sz w:val="16"/>
              </w:rPr>
              <w:t xml:space="preserve">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w:t>
            </w:r>
            <w:r>
              <w:rPr>
                <w:sz w:val="16"/>
              </w:rPr>
              <w:t>акцент на физическом контакте с ребенком: держит за руку, через прикосновения, поглаживания и прочее.</w:t>
            </w:r>
          </w:p>
          <w:p w:rsidR="00C23D8A" w:rsidRDefault="00087945">
            <w:pPr>
              <w:spacing w:after="0" w:line="276" w:lineRule="auto"/>
              <w:ind w:left="0" w:right="0" w:firstLine="0"/>
              <w:jc w:val="left"/>
            </w:pPr>
            <w:r>
              <w:rPr>
                <w:sz w:val="16"/>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w:t>
            </w:r>
            <w:r>
              <w:rPr>
                <w:sz w:val="16"/>
              </w:rPr>
              <w:t>тных, окружающие предметы и действия с ними, переживаемые ребенком чувства и эмоции.</w:t>
            </w:r>
          </w:p>
        </w:tc>
      </w:tr>
      <w:tr w:rsidR="00C23D8A">
        <w:trPr>
          <w:trHeight w:val="2677"/>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16" w:line="240" w:lineRule="auto"/>
              <w:ind w:left="1" w:right="0" w:firstLine="0"/>
              <w:jc w:val="left"/>
            </w:pPr>
            <w:r>
              <w:rPr>
                <w:rFonts w:ascii="Calibri" w:eastAsia="Calibri" w:hAnsi="Calibri" w:cs="Calibri"/>
                <w:noProof/>
                <w:position w:val="-3"/>
                <w:sz w:val="22"/>
              </w:rPr>
              <w:drawing>
                <wp:inline distT="0" distB="0" distL="0" distR="0">
                  <wp:extent cx="279400" cy="190500"/>
                  <wp:effectExtent l="0" t="0" r="0" b="0"/>
                  <wp:docPr id="474759" name="Picture 474759"/>
                  <wp:cNvGraphicFramePr/>
                  <a:graphic xmlns:a="http://schemas.openxmlformats.org/drawingml/2006/main">
                    <a:graphicData uri="http://schemas.openxmlformats.org/drawingml/2006/picture">
                      <pic:pic xmlns:pic="http://schemas.openxmlformats.org/drawingml/2006/picture">
                        <pic:nvPicPr>
                          <pic:cNvPr id="474759" name="Picture 474759"/>
                          <pic:cNvPicPr/>
                        </pic:nvPicPr>
                        <pic:blipFill>
                          <a:blip r:embed="rId15"/>
                          <a:stretch>
                            <a:fillRect/>
                          </a:stretch>
                        </pic:blipFill>
                        <pic:spPr>
                          <a:xfrm>
                            <a:off x="0" y="0"/>
                            <a:ext cx="279400" cy="190500"/>
                          </a:xfrm>
                          <a:prstGeom prst="rect">
                            <a:avLst/>
                          </a:prstGeom>
                        </pic:spPr>
                      </pic:pic>
                    </a:graphicData>
                  </a:graphic>
                </wp:inline>
              </w:drawing>
            </w:r>
            <w:r>
              <w:rPr>
                <w:sz w:val="16"/>
              </w:rPr>
              <w:tab/>
              <w:t>В</w:t>
            </w:r>
            <w:r>
              <w:rPr>
                <w:sz w:val="16"/>
              </w:rPr>
              <w:tab/>
              <w:t>области</w:t>
            </w:r>
          </w:p>
          <w:p w:rsidR="00C23D8A" w:rsidRDefault="00087945">
            <w:pPr>
              <w:spacing w:after="17" w:line="227" w:lineRule="auto"/>
              <w:ind w:left="2" w:right="0" w:firstLine="706"/>
              <w:jc w:val="left"/>
            </w:pPr>
            <w:r>
              <w:rPr>
                <w:sz w:val="16"/>
              </w:rPr>
              <w:t>социальнокоммуникативного развития основными</w:t>
            </w:r>
            <w:r>
              <w:rPr>
                <w:sz w:val="16"/>
              </w:rPr>
              <w:tab/>
              <w:t>задачами образовательной</w:t>
            </w:r>
          </w:p>
          <w:p w:rsidR="00C23D8A" w:rsidRDefault="00087945">
            <w:pPr>
              <w:spacing w:after="49" w:line="227" w:lineRule="auto"/>
              <w:ind w:left="2" w:right="0" w:firstLine="0"/>
              <w:jc w:val="left"/>
            </w:pPr>
            <w:r>
              <w:rPr>
                <w:sz w:val="16"/>
              </w:rPr>
              <w:t>деятельности являются: создавать условия для благоприятной адаптации ребенка к ДОО;</w:t>
            </w:r>
          </w:p>
          <w:p w:rsidR="00C23D8A" w:rsidRDefault="00087945">
            <w:pPr>
              <w:spacing w:after="22" w:line="240" w:lineRule="auto"/>
              <w:ind w:left="2" w:right="0" w:firstLine="0"/>
              <w:jc w:val="left"/>
            </w:pPr>
            <w:r>
              <w:rPr>
                <w:sz w:val="16"/>
              </w:rPr>
              <w:t>поддерживать</w:t>
            </w:r>
            <w:r>
              <w:rPr>
                <w:sz w:val="16"/>
              </w:rPr>
              <w:tab/>
              <w:t>пока</w:t>
            </w:r>
            <w:r>
              <w:rPr>
                <w:sz w:val="16"/>
              </w:rPr>
              <w:tab/>
              <w:t>еще</w:t>
            </w:r>
          </w:p>
          <w:p w:rsidR="00C23D8A" w:rsidRDefault="00087945">
            <w:pPr>
              <w:spacing w:after="46" w:line="240" w:lineRule="auto"/>
              <w:ind w:left="708" w:right="0" w:firstLine="0"/>
              <w:jc w:val="left"/>
            </w:pPr>
            <w:r>
              <w:rPr>
                <w:sz w:val="16"/>
              </w:rPr>
              <w:t>непродолжительные</w:t>
            </w:r>
          </w:p>
          <w:p w:rsidR="00C23D8A" w:rsidRDefault="00087945">
            <w:pPr>
              <w:spacing w:after="0" w:line="276" w:lineRule="auto"/>
              <w:ind w:left="2" w:right="0" w:firstLine="0"/>
            </w:pPr>
            <w:r>
              <w:rPr>
                <w:sz w:val="16"/>
              </w:rPr>
              <w:t>контакты со сверстниками, интерес к сверстнику; формировать элементарные представления: о себе, близких людях, ближайшем предметном окружении; создавать условия для получения опыта применения правил социального взаимодействия.</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1-2 года/группа раннего возра</w:t>
            </w:r>
            <w:r>
              <w:rPr>
                <w:sz w:val="16"/>
              </w:rPr>
              <w:t>ста</w:t>
            </w:r>
          </w:p>
          <w:p w:rsidR="00C23D8A" w:rsidRDefault="00087945">
            <w:pPr>
              <w:spacing w:after="40" w:line="240" w:lineRule="auto"/>
              <w:ind w:left="0" w:right="0" w:firstLine="0"/>
              <w:jc w:val="left"/>
            </w:pPr>
            <w:r>
              <w:rPr>
                <w:sz w:val="16"/>
              </w:rPr>
              <w:t>18.2.2.</w:t>
            </w:r>
            <w:r>
              <w:rPr>
                <w:sz w:val="16"/>
              </w:rPr>
              <w:tab/>
              <w:t>Содержание образовательной деятельности.</w:t>
            </w:r>
          </w:p>
          <w:p w:rsidR="00C23D8A" w:rsidRDefault="00087945">
            <w:pPr>
              <w:spacing w:after="43" w:line="227" w:lineRule="auto"/>
              <w:ind w:left="0" w:right="6" w:firstLine="0"/>
            </w:pPr>
            <w:r>
              <w:rPr>
                <w:sz w:val="16"/>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w:t>
            </w:r>
            <w:r>
              <w:rPr>
                <w:sz w:val="16"/>
              </w:rPr>
              <w:t>боте, положительных отзывах и похвалы со стороны взрослых. Использует разнообразные телесные контакты (прикосновения), жесты, мимику.</w:t>
            </w:r>
          </w:p>
          <w:p w:rsidR="00C23D8A" w:rsidRDefault="00087945">
            <w:pPr>
              <w:spacing w:after="43" w:line="226" w:lineRule="auto"/>
              <w:ind w:left="0" w:right="7" w:firstLine="0"/>
            </w:pPr>
            <w:r>
              <w:rPr>
                <w:sz w:val="16"/>
              </w:rPr>
              <w:t>Педагог поощряет проявление ребенком инициативы в общении со взрослыми и сверстниками; хвалит ребенка, вызывая радость, по</w:t>
            </w:r>
            <w:r>
              <w:rPr>
                <w:sz w:val="16"/>
              </w:rPr>
              <w:t>ддерживает активность ребенка, улучшая его отношение к взрослому, усиливая доверие к нему.</w:t>
            </w:r>
          </w:p>
          <w:p w:rsidR="00C23D8A" w:rsidRDefault="00087945">
            <w:pPr>
              <w:spacing w:after="0" w:line="276" w:lineRule="auto"/>
              <w:ind w:left="0" w:right="7" w:firstLine="0"/>
            </w:pPr>
            <w:r>
              <w:rPr>
                <w:sz w:val="16"/>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Педагог в беседе и различных формах совмест</w:t>
            </w:r>
            <w:r>
              <w:rPr>
                <w:sz w:val="16"/>
              </w:rPr>
              <w:t>ной деятельности формирует</w:t>
            </w:r>
          </w:p>
        </w:tc>
      </w:tr>
      <w:tr w:rsidR="00C23D8A">
        <w:trPr>
          <w:trHeight w:val="1207"/>
        </w:trPr>
        <w:tc>
          <w:tcPr>
            <w:tcW w:w="3829"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6" w:line="228" w:lineRule="auto"/>
              <w:ind w:left="0" w:right="7" w:firstLine="0"/>
            </w:pPr>
            <w:r>
              <w:rPr>
                <w:sz w:val="16"/>
              </w:rPr>
              <w:t>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C23D8A" w:rsidRDefault="00087945">
            <w:pPr>
              <w:spacing w:after="0" w:line="276" w:lineRule="auto"/>
              <w:ind w:left="0" w:right="0" w:firstLine="0"/>
              <w:jc w:val="left"/>
            </w:pPr>
            <w:r>
              <w:rPr>
                <w:sz w:val="16"/>
              </w:rPr>
              <w:t>Педагог создает условия</w:t>
            </w:r>
            <w:r>
              <w:rPr>
                <w:sz w:val="16"/>
              </w:rPr>
              <w:t xml:space="preserve">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C23D8A">
        <w:trPr>
          <w:trHeight w:val="10282"/>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center"/>
            </w:pPr>
            <w:r>
              <w:rPr>
                <w:rFonts w:ascii="Calibri" w:eastAsia="Calibri" w:hAnsi="Calibri" w:cs="Calibri"/>
                <w:noProof/>
                <w:position w:val="-3"/>
                <w:sz w:val="22"/>
              </w:rPr>
              <w:lastRenderedPageBreak/>
              <w:drawing>
                <wp:inline distT="0" distB="0" distL="0" distR="0">
                  <wp:extent cx="279400" cy="193675"/>
                  <wp:effectExtent l="0" t="0" r="0" b="0"/>
                  <wp:docPr id="475078" name="Picture 475078"/>
                  <wp:cNvGraphicFramePr/>
                  <a:graphic xmlns:a="http://schemas.openxmlformats.org/drawingml/2006/main">
                    <a:graphicData uri="http://schemas.openxmlformats.org/drawingml/2006/picture">
                      <pic:pic xmlns:pic="http://schemas.openxmlformats.org/drawingml/2006/picture">
                        <pic:nvPicPr>
                          <pic:cNvPr id="475078" name="Picture 475078"/>
                          <pic:cNvPicPr/>
                        </pic:nvPicPr>
                        <pic:blipFill>
                          <a:blip r:embed="rId16"/>
                          <a:stretch>
                            <a:fillRect/>
                          </a:stretch>
                        </pic:blipFill>
                        <pic:spPr>
                          <a:xfrm>
                            <a:off x="0" y="0"/>
                            <a:ext cx="279400" cy="193675"/>
                          </a:xfrm>
                          <a:prstGeom prst="rect">
                            <a:avLst/>
                          </a:prstGeom>
                        </pic:spPr>
                      </pic:pic>
                    </a:graphicData>
                  </a:graphic>
                </wp:inline>
              </w:drawing>
            </w:r>
            <w:r>
              <w:rPr>
                <w:sz w:val="16"/>
              </w:rPr>
              <w:tab/>
              <w:t>В</w:t>
            </w:r>
            <w:r>
              <w:rPr>
                <w:sz w:val="16"/>
              </w:rPr>
              <w:tab/>
              <w:t>области</w:t>
            </w:r>
            <w:r>
              <w:rPr>
                <w:sz w:val="16"/>
              </w:rPr>
              <w:tab/>
              <w:t>социально-</w:t>
            </w:r>
          </w:p>
          <w:p w:rsidR="00C23D8A" w:rsidRDefault="00087945">
            <w:pPr>
              <w:spacing w:after="39" w:line="240" w:lineRule="auto"/>
              <w:ind w:left="2" w:right="0" w:firstLine="0"/>
              <w:jc w:val="left"/>
            </w:pPr>
            <w:r>
              <w:rPr>
                <w:sz w:val="16"/>
              </w:rPr>
              <w:t>коммуникативного</w:t>
            </w:r>
          </w:p>
          <w:p w:rsidR="00C23D8A" w:rsidRDefault="00087945">
            <w:pPr>
              <w:spacing w:after="320" w:line="233" w:lineRule="auto"/>
              <w:ind w:left="2" w:right="362" w:firstLine="0"/>
              <w:jc w:val="left"/>
            </w:pPr>
            <w:r>
              <w:rPr>
                <w:sz w:val="16"/>
              </w:rPr>
              <w:t>развития основными</w:t>
            </w:r>
            <w:r>
              <w:rPr>
                <w:sz w:val="16"/>
              </w:rPr>
              <w:tab/>
              <w:t>задачами образовательной деятельности являются: поддерживать эмоционально-положительное состояние детей в период адаптации к ДОО; развивать игровой опыт ребенка, помогая детям отражать в игре представления об окружающей действительности;</w:t>
            </w:r>
          </w:p>
          <w:p w:rsidR="00C23D8A" w:rsidRDefault="00087945">
            <w:pPr>
              <w:spacing w:after="320" w:line="227" w:lineRule="auto"/>
              <w:ind w:left="2" w:right="0" w:firstLine="0"/>
              <w:jc w:val="left"/>
            </w:pPr>
            <w:r>
              <w:rPr>
                <w:sz w:val="16"/>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23D8A" w:rsidRDefault="00087945">
            <w:pPr>
              <w:spacing w:after="325" w:line="227" w:lineRule="auto"/>
              <w:ind w:left="2" w:right="21" w:firstLine="0"/>
              <w:jc w:val="left"/>
            </w:pPr>
            <w:r>
              <w:rPr>
                <w:sz w:val="16"/>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C23D8A" w:rsidRDefault="00087945">
            <w:pPr>
              <w:spacing w:after="0" w:line="276" w:lineRule="auto"/>
              <w:ind w:left="2" w:right="0" w:firstLine="0"/>
              <w:jc w:val="left"/>
            </w:pPr>
            <w:r>
              <w:rPr>
                <w:sz w:val="16"/>
              </w:rPr>
              <w:t>формировать первичные представления ребенка о себе, о своем возрасте</w:t>
            </w:r>
            <w:r>
              <w:rPr>
                <w:sz w:val="16"/>
              </w:rPr>
              <w:t>, поле, о родителях ( законных представителях) и близких членах семьи.</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40" w:lineRule="auto"/>
              <w:ind w:left="0" w:right="0" w:firstLine="0"/>
              <w:jc w:val="left"/>
            </w:pPr>
            <w:r>
              <w:rPr>
                <w:sz w:val="16"/>
              </w:rPr>
              <w:t>2-3 года/ 1 младшая группа</w:t>
            </w:r>
          </w:p>
          <w:p w:rsidR="00C23D8A" w:rsidRDefault="00087945">
            <w:pPr>
              <w:spacing w:after="46" w:line="228" w:lineRule="auto"/>
              <w:ind w:left="34" w:right="0" w:hanging="34"/>
            </w:pPr>
            <w:r>
              <w:rPr>
                <w:sz w:val="16"/>
              </w:rPr>
              <w:t xml:space="preserve">В области социально-коммуникативного развития основными </w:t>
            </w:r>
            <w:r>
              <w:rPr>
                <w:b/>
                <w:sz w:val="16"/>
              </w:rPr>
              <w:t xml:space="preserve">задачами </w:t>
            </w:r>
            <w:r>
              <w:rPr>
                <w:sz w:val="16"/>
              </w:rPr>
              <w:t>образовательной деятельности являются:</w:t>
            </w:r>
          </w:p>
          <w:p w:rsidR="00C23D8A" w:rsidRDefault="00087945">
            <w:pPr>
              <w:numPr>
                <w:ilvl w:val="0"/>
                <w:numId w:val="101"/>
              </w:numPr>
              <w:spacing w:after="46" w:line="264" w:lineRule="auto"/>
              <w:ind w:right="0" w:hanging="113"/>
            </w:pPr>
            <w:r>
              <w:rPr>
                <w:sz w:val="16"/>
              </w:rPr>
              <w:t>поддерживать эмоционально-положительное состояние дете</w:t>
            </w:r>
            <w:r>
              <w:rPr>
                <w:sz w:val="16"/>
              </w:rPr>
              <w:t>й в период адаптации к ДОО;</w:t>
            </w:r>
          </w:p>
          <w:p w:rsidR="00C23D8A" w:rsidRDefault="00087945">
            <w:pPr>
              <w:numPr>
                <w:ilvl w:val="0"/>
                <w:numId w:val="101"/>
              </w:numPr>
              <w:spacing w:after="40" w:line="264" w:lineRule="auto"/>
              <w:ind w:right="0" w:hanging="113"/>
            </w:pPr>
            <w:r>
              <w:rPr>
                <w:sz w:val="16"/>
              </w:rPr>
              <w:t>развивать игровой опыт ребёнка, помогая детям отражать в игре представления об окружающей действительности;</w:t>
            </w:r>
          </w:p>
          <w:p w:rsidR="00C23D8A" w:rsidRDefault="00087945">
            <w:pPr>
              <w:numPr>
                <w:ilvl w:val="0"/>
                <w:numId w:val="101"/>
              </w:numPr>
              <w:spacing w:after="44" w:line="226" w:lineRule="auto"/>
              <w:ind w:right="0" w:hanging="113"/>
            </w:pPr>
            <w:r>
              <w:rPr>
                <w:sz w:val="16"/>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23D8A" w:rsidRDefault="00087945">
            <w:pPr>
              <w:numPr>
                <w:ilvl w:val="0"/>
                <w:numId w:val="101"/>
              </w:numPr>
              <w:spacing w:after="46" w:line="228" w:lineRule="auto"/>
              <w:ind w:right="0" w:hanging="113"/>
            </w:pPr>
            <w:r>
              <w:rPr>
                <w:sz w:val="16"/>
              </w:rPr>
              <w:t>формировать элементарные представления о людях (взрослые, дети), их внешнем виде, действиях, одежде</w:t>
            </w:r>
            <w:r>
              <w:rPr>
                <w:sz w:val="16"/>
              </w:rPr>
              <w:t>, о некоторых ярко выраженных эмоциональных</w:t>
            </w:r>
          </w:p>
          <w:p w:rsidR="00C23D8A" w:rsidRDefault="00087945">
            <w:pPr>
              <w:spacing w:after="43" w:line="240" w:lineRule="auto"/>
              <w:ind w:left="34" w:right="0" w:firstLine="0"/>
              <w:jc w:val="left"/>
            </w:pPr>
            <w:r>
              <w:rPr>
                <w:sz w:val="16"/>
              </w:rPr>
              <w:t>состояниях (радость, грусть), о семье и ДОО;</w:t>
            </w:r>
          </w:p>
          <w:p w:rsidR="00C23D8A" w:rsidRDefault="00087945">
            <w:pPr>
              <w:numPr>
                <w:ilvl w:val="0"/>
                <w:numId w:val="101"/>
              </w:numPr>
              <w:spacing w:after="46" w:line="228" w:lineRule="auto"/>
              <w:ind w:right="0" w:hanging="113"/>
            </w:pPr>
            <w:r>
              <w:rPr>
                <w:sz w:val="16"/>
              </w:rPr>
              <w:t>формировать первичные представления ребёнка о себе, о своем возрасте, поле, о родителях (законных представителях) и близких членах семьи.</w:t>
            </w:r>
          </w:p>
          <w:p w:rsidR="00C23D8A" w:rsidRDefault="00087945">
            <w:pPr>
              <w:spacing w:after="43" w:line="240" w:lineRule="auto"/>
              <w:ind w:left="0" w:right="0" w:firstLine="0"/>
              <w:jc w:val="left"/>
            </w:pPr>
            <w:r>
              <w:rPr>
                <w:b/>
                <w:sz w:val="16"/>
              </w:rPr>
              <w:t xml:space="preserve">Содержание </w:t>
            </w:r>
            <w:r>
              <w:rPr>
                <w:sz w:val="16"/>
              </w:rPr>
              <w:t>образовательной де</w:t>
            </w:r>
            <w:r>
              <w:rPr>
                <w:sz w:val="16"/>
              </w:rPr>
              <w:t>ятельности.</w:t>
            </w:r>
          </w:p>
          <w:p w:rsidR="00C23D8A" w:rsidRDefault="00087945">
            <w:pPr>
              <w:spacing w:after="44" w:line="227" w:lineRule="auto"/>
              <w:ind w:left="34" w:right="8" w:hanging="34"/>
            </w:pPr>
            <w:r>
              <w:rPr>
                <w:sz w:val="16"/>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w:t>
            </w:r>
            <w:r>
              <w:rPr>
                <w:sz w:val="16"/>
              </w:rPr>
              <w:t>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w:t>
            </w:r>
            <w:r>
              <w:rPr>
                <w:sz w:val="16"/>
              </w:rPr>
              <w:t>ствия. Поддерживает желание ребёнка называть и различать основные действия взрослых.</w:t>
            </w:r>
          </w:p>
          <w:p w:rsidR="00C23D8A" w:rsidRDefault="00087945">
            <w:pPr>
              <w:spacing w:after="41" w:line="227" w:lineRule="auto"/>
              <w:ind w:left="34" w:right="9" w:hanging="34"/>
            </w:pPr>
            <w:r>
              <w:rPr>
                <w:sz w:val="16"/>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w:t>
            </w:r>
            <w:r>
              <w:rPr>
                <w:sz w:val="16"/>
              </w:rPr>
              <w:t>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23D8A" w:rsidRDefault="00087945">
            <w:pPr>
              <w:spacing w:after="43" w:line="227" w:lineRule="auto"/>
              <w:ind w:left="34" w:right="8" w:hanging="34"/>
            </w:pPr>
            <w:r>
              <w:rPr>
                <w:sz w:val="16"/>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23D8A" w:rsidRDefault="00087945">
            <w:pPr>
              <w:spacing w:after="44" w:line="226" w:lineRule="auto"/>
              <w:ind w:left="34" w:right="7" w:hanging="34"/>
            </w:pPr>
            <w:r>
              <w:rPr>
                <w:sz w:val="16"/>
              </w:rPr>
              <w:t xml:space="preserve">Педагог </w:t>
            </w:r>
            <w:r>
              <w:rPr>
                <w:sz w:val="16"/>
              </w:rPr>
              <w:t>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w:t>
            </w:r>
            <w:r>
              <w:rPr>
                <w:sz w:val="16"/>
              </w:rPr>
              <w:t xml:space="preserve"> ориентироваться в пространстве группы.</w:t>
            </w:r>
          </w:p>
          <w:p w:rsidR="00C23D8A" w:rsidRDefault="00087945">
            <w:pPr>
              <w:spacing w:after="43" w:line="227" w:lineRule="auto"/>
              <w:ind w:left="34" w:right="7" w:hanging="34"/>
            </w:pPr>
            <w:r>
              <w:rPr>
                <w:sz w:val="16"/>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w:t>
            </w:r>
            <w:r>
              <w:rPr>
                <w:sz w:val="16"/>
              </w:rPr>
              <w:t>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23D8A" w:rsidRDefault="00087945">
            <w:pPr>
              <w:spacing w:after="43" w:line="226" w:lineRule="auto"/>
              <w:ind w:left="0" w:right="7" w:firstLine="425"/>
            </w:pPr>
            <w:r>
              <w:rPr>
                <w:sz w:val="16"/>
              </w:rPr>
              <w:t>Педагог использует приемы общения, позволяющие детям проявлять внимание к его словам</w:t>
            </w:r>
            <w:r>
              <w:rPr>
                <w:sz w:val="16"/>
              </w:rPr>
              <w:t xml:space="preserve"> и указаниям, поддерживает желание ребёнка выполнять указания взрослого, действовать по его примеру и показу.</w:t>
            </w:r>
          </w:p>
          <w:p w:rsidR="00C23D8A" w:rsidRDefault="00087945">
            <w:pPr>
              <w:spacing w:after="49" w:line="226" w:lineRule="auto"/>
              <w:ind w:left="0" w:right="7" w:firstLine="425"/>
            </w:pPr>
            <w:r>
              <w:rPr>
                <w:sz w:val="16"/>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w:t>
            </w:r>
            <w:r>
              <w:rPr>
                <w:sz w:val="16"/>
              </w:rPr>
              <w:t>в играх.</w:t>
            </w:r>
          </w:p>
          <w:p w:rsidR="00C23D8A" w:rsidRDefault="00087945">
            <w:pPr>
              <w:spacing w:after="0" w:line="276" w:lineRule="auto"/>
              <w:ind w:left="0" w:right="9" w:firstLine="425"/>
            </w:pPr>
            <w:r>
              <w:rPr>
                <w:sz w:val="16"/>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C23D8A">
        <w:trPr>
          <w:trHeight w:val="4055"/>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16" w:line="240" w:lineRule="auto"/>
              <w:ind w:left="2" w:right="0" w:firstLine="0"/>
              <w:jc w:val="left"/>
            </w:pPr>
            <w:r>
              <w:rPr>
                <w:sz w:val="16"/>
              </w:rPr>
              <w:t>В области социально-коммуникативного развития</w:t>
            </w:r>
          </w:p>
          <w:p w:rsidR="00C23D8A" w:rsidRDefault="00087945">
            <w:pPr>
              <w:spacing w:after="16" w:line="240" w:lineRule="auto"/>
              <w:ind w:left="2" w:right="0" w:firstLine="0"/>
              <w:jc w:val="left"/>
            </w:pPr>
            <w:r>
              <w:rPr>
                <w:sz w:val="16"/>
              </w:rPr>
              <w:t>основными</w:t>
            </w:r>
            <w:r>
              <w:rPr>
                <w:sz w:val="16"/>
              </w:rPr>
              <w:tab/>
            </w:r>
            <w:r>
              <w:rPr>
                <w:b/>
                <w:sz w:val="16"/>
              </w:rPr>
              <w:t>задачами</w:t>
            </w:r>
          </w:p>
          <w:p w:rsidR="00C23D8A" w:rsidRDefault="00087945">
            <w:pPr>
              <w:spacing w:after="50" w:line="240" w:lineRule="auto"/>
              <w:ind w:left="708" w:right="0" w:firstLine="0"/>
              <w:jc w:val="left"/>
            </w:pPr>
            <w:r>
              <w:rPr>
                <w:sz w:val="16"/>
              </w:rPr>
              <w:t>образовательной деятельности являются:</w:t>
            </w:r>
          </w:p>
          <w:p w:rsidR="00C23D8A" w:rsidRDefault="00087945">
            <w:pPr>
              <w:spacing w:after="42" w:line="233" w:lineRule="auto"/>
              <w:ind w:left="2" w:right="2" w:firstLine="0"/>
            </w:pPr>
            <w:r>
              <w:rPr>
                <w:sz w:val="14"/>
              </w:rPr>
              <w:t xml:space="preserve">1) </w:t>
            </w:r>
            <w:r>
              <w:rPr>
                <w:b/>
                <w:i/>
                <w:sz w:val="16"/>
              </w:rPr>
              <w:t xml:space="preserve">в сфере социальных отношений: </w:t>
            </w:r>
            <w:r>
              <w:rPr>
                <w:sz w:val="16"/>
              </w:rPr>
              <w:t>- развивать эмоциональную отзывчивость, способность откликаться на ярко выраженные эмоции сверстников и взрослых, разли</w:t>
            </w:r>
            <w:r>
              <w:rPr>
                <w:sz w:val="16"/>
              </w:rPr>
              <w:t>чать и понимать отдельные эмоциональные проявления, учить правильно их называть;</w:t>
            </w:r>
          </w:p>
          <w:p w:rsidR="00C23D8A" w:rsidRDefault="00087945">
            <w:pPr>
              <w:numPr>
                <w:ilvl w:val="0"/>
                <w:numId w:val="102"/>
              </w:numPr>
              <w:spacing w:after="43" w:line="226" w:lineRule="auto"/>
              <w:ind w:right="2" w:firstLine="0"/>
            </w:pPr>
            <w:r>
              <w:rPr>
                <w:sz w:val="16"/>
              </w:rPr>
              <w:t>обогащать представления детей о действиях, в которых проявляются доброе отношение и забота о членах семьи, близком окружении;</w:t>
            </w:r>
          </w:p>
          <w:p w:rsidR="00C23D8A" w:rsidRDefault="00087945">
            <w:pPr>
              <w:numPr>
                <w:ilvl w:val="0"/>
                <w:numId w:val="102"/>
              </w:numPr>
              <w:spacing w:after="45" w:line="227" w:lineRule="auto"/>
              <w:ind w:right="2" w:firstLine="0"/>
            </w:pPr>
            <w:r>
              <w:rPr>
                <w:sz w:val="16"/>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23D8A" w:rsidRDefault="00087945">
            <w:pPr>
              <w:numPr>
                <w:ilvl w:val="0"/>
                <w:numId w:val="102"/>
              </w:numPr>
              <w:spacing w:after="0" w:line="276" w:lineRule="auto"/>
              <w:ind w:right="2" w:firstLine="0"/>
            </w:pPr>
            <w:r>
              <w:rPr>
                <w:sz w:val="16"/>
              </w:rPr>
              <w:t>оказывать помощь в освоении способов взаимодействия со сверстниками в игре, в повседневном общении и бы</w:t>
            </w:r>
            <w:r>
              <w:rPr>
                <w:sz w:val="16"/>
              </w:rPr>
              <w:t>товой деятельности; приучать детей к выполнению элементарных правил культуры поведения в ДОО;</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3-4 года/ 2 младшая группа</w:t>
            </w:r>
          </w:p>
          <w:p w:rsidR="00C23D8A" w:rsidRDefault="00087945">
            <w:pPr>
              <w:spacing w:after="41" w:line="240" w:lineRule="auto"/>
              <w:ind w:left="34" w:right="0" w:firstLine="0"/>
              <w:jc w:val="left"/>
            </w:pPr>
            <w:r>
              <w:rPr>
                <w:sz w:val="16"/>
              </w:rPr>
              <w:t xml:space="preserve">1) </w:t>
            </w:r>
            <w:r>
              <w:rPr>
                <w:b/>
                <w:i/>
                <w:sz w:val="16"/>
              </w:rPr>
              <w:t>В сфере социальных отношений.</w:t>
            </w:r>
          </w:p>
          <w:p w:rsidR="00C23D8A" w:rsidRDefault="00087945">
            <w:pPr>
              <w:spacing w:after="44" w:line="227" w:lineRule="auto"/>
              <w:ind w:left="34" w:right="6" w:firstLine="0"/>
            </w:pPr>
            <w:r>
              <w:rPr>
                <w:sz w:val="16"/>
              </w:rPr>
              <w:t>Педагог создает условия для формирования у детей образа Я: закрепляет умение называть свое имя и возра</w:t>
            </w:r>
            <w:r>
              <w:rPr>
                <w:sz w:val="16"/>
              </w:rPr>
              <w:t>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23D8A" w:rsidRDefault="00087945">
            <w:pPr>
              <w:spacing w:after="41" w:line="227" w:lineRule="auto"/>
              <w:ind w:left="34" w:right="8" w:firstLine="0"/>
            </w:pPr>
            <w:r>
              <w:rPr>
                <w:sz w:val="16"/>
              </w:rPr>
              <w:t>Педагоги способствуют различению детьми основных эмоций (радость, печаль, грусть, гнев, страх</w:t>
            </w:r>
            <w:r>
              <w:rPr>
                <w:sz w:val="16"/>
              </w:rPr>
              <w:t>,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w:t>
            </w:r>
            <w:r>
              <w:rPr>
                <w:sz w:val="16"/>
              </w:rPr>
              <w:t xml:space="preserve">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w:t>
            </w:r>
            <w:r>
              <w:rPr>
                <w:sz w:val="16"/>
              </w:rPr>
              <w:t>ыту персонажей художественных произведений и мультипликации.</w:t>
            </w:r>
          </w:p>
          <w:p w:rsidR="00C23D8A" w:rsidRDefault="00087945">
            <w:pPr>
              <w:spacing w:after="49" w:line="227" w:lineRule="auto"/>
              <w:ind w:left="34" w:right="8" w:firstLine="0"/>
            </w:pPr>
            <w:r>
              <w:rPr>
                <w:sz w:val="16"/>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23D8A" w:rsidRDefault="00087945">
            <w:pPr>
              <w:spacing w:after="0" w:line="276" w:lineRule="auto"/>
              <w:ind w:left="34" w:right="0" w:firstLine="0"/>
              <w:jc w:val="left"/>
            </w:pPr>
            <w:r>
              <w:rPr>
                <w:sz w:val="16"/>
              </w:rPr>
              <w:t>Педагог соз</w:t>
            </w:r>
            <w:r>
              <w:rPr>
                <w:sz w:val="16"/>
              </w:rPr>
              <w:t>дает в группе положительный эмоциональный фон для объединения</w:t>
            </w:r>
          </w:p>
        </w:tc>
      </w:tr>
      <w:tr w:rsidR="00C23D8A">
        <w:trPr>
          <w:trHeight w:val="15110"/>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16" w:line="240" w:lineRule="auto"/>
              <w:ind w:left="0" w:right="0" w:firstLine="0"/>
              <w:jc w:val="left"/>
            </w:pPr>
            <w:r>
              <w:rPr>
                <w:sz w:val="14"/>
              </w:rPr>
              <w:lastRenderedPageBreak/>
              <w:t>2)</w:t>
            </w:r>
            <w:r>
              <w:rPr>
                <w:sz w:val="14"/>
              </w:rPr>
              <w:tab/>
            </w:r>
            <w:r>
              <w:rPr>
                <w:b/>
                <w:sz w:val="16"/>
              </w:rPr>
              <w:t>в области формирования основ</w:t>
            </w:r>
          </w:p>
          <w:p w:rsidR="00C23D8A" w:rsidRDefault="00087945">
            <w:pPr>
              <w:spacing w:after="41" w:line="236" w:lineRule="auto"/>
              <w:ind w:left="0" w:right="0" w:firstLine="0"/>
            </w:pPr>
            <w:r>
              <w:rPr>
                <w:b/>
                <w:sz w:val="16"/>
              </w:rPr>
              <w:t>гражданственности и патриотизма</w:t>
            </w:r>
            <w:r>
              <w:rPr>
                <w:sz w:val="16"/>
              </w:rPr>
              <w:t xml:space="preserve">: обогащать представления детей о малой родине и поддерживать их отражения в различных видах деятельности; </w:t>
            </w:r>
            <w:r>
              <w:rPr>
                <w:sz w:val="14"/>
              </w:rPr>
              <w:t xml:space="preserve">3) </w:t>
            </w:r>
            <w:r>
              <w:rPr>
                <w:b/>
                <w:i/>
                <w:sz w:val="16"/>
              </w:rPr>
              <w:t>в сфере трудового во</w:t>
            </w:r>
            <w:r>
              <w:rPr>
                <w:b/>
                <w:i/>
                <w:sz w:val="16"/>
              </w:rPr>
              <w:t xml:space="preserve">спитания: </w:t>
            </w:r>
            <w:r>
              <w:rPr>
                <w:sz w:val="16"/>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23D8A" w:rsidRDefault="00087945">
            <w:pPr>
              <w:numPr>
                <w:ilvl w:val="0"/>
                <w:numId w:val="103"/>
              </w:numPr>
              <w:spacing w:after="41" w:line="228" w:lineRule="auto"/>
              <w:ind w:right="0" w:firstLine="0"/>
              <w:jc w:val="left"/>
            </w:pPr>
            <w:r>
              <w:rPr>
                <w:sz w:val="16"/>
              </w:rPr>
              <w:t>воспитывать бережное отношение к предметам и игрушкам как результатам труда взрослых;</w:t>
            </w:r>
          </w:p>
          <w:p w:rsidR="00C23D8A" w:rsidRDefault="00087945">
            <w:pPr>
              <w:numPr>
                <w:ilvl w:val="0"/>
                <w:numId w:val="103"/>
              </w:numPr>
              <w:spacing w:after="16" w:line="240" w:lineRule="auto"/>
              <w:ind w:right="0" w:firstLine="0"/>
              <w:jc w:val="left"/>
            </w:pPr>
            <w:r>
              <w:rPr>
                <w:sz w:val="16"/>
              </w:rPr>
              <w:t>приобщать</w:t>
            </w:r>
            <w:r>
              <w:rPr>
                <w:sz w:val="16"/>
              </w:rPr>
              <w:tab/>
              <w:t>детей</w:t>
            </w:r>
            <w:r>
              <w:rPr>
                <w:sz w:val="16"/>
              </w:rPr>
              <w:tab/>
              <w:t>к</w:t>
            </w:r>
            <w:r>
              <w:rPr>
                <w:sz w:val="16"/>
              </w:rPr>
              <w:tab/>
              <w:t>самообслуживанию</w:t>
            </w:r>
          </w:p>
          <w:p w:rsidR="00C23D8A" w:rsidRDefault="00087945">
            <w:pPr>
              <w:spacing w:after="17" w:line="227" w:lineRule="auto"/>
              <w:ind w:left="708" w:right="1" w:hanging="708"/>
              <w:jc w:val="left"/>
            </w:pPr>
            <w:r>
              <w:rPr>
                <w:sz w:val="16"/>
              </w:rPr>
              <w:t>(одевание, раздевание,</w:t>
            </w:r>
            <w:r>
              <w:rPr>
                <w:sz w:val="16"/>
              </w:rPr>
              <w:tab/>
              <w:t>умывание), развивать самостоятельность, уверенность,</w:t>
            </w:r>
          </w:p>
          <w:p w:rsidR="00C23D8A" w:rsidRDefault="00087945">
            <w:pPr>
              <w:spacing w:after="47" w:line="240" w:lineRule="auto"/>
              <w:ind w:left="0" w:right="0" w:firstLine="0"/>
              <w:jc w:val="left"/>
            </w:pPr>
            <w:r>
              <w:rPr>
                <w:sz w:val="16"/>
              </w:rPr>
              <w:t>положительную самооценку;</w:t>
            </w:r>
          </w:p>
          <w:p w:rsidR="00C23D8A" w:rsidRDefault="00087945">
            <w:pPr>
              <w:spacing w:after="41" w:line="228" w:lineRule="auto"/>
              <w:ind w:left="0" w:right="0" w:firstLine="0"/>
              <w:jc w:val="left"/>
            </w:pPr>
            <w:r>
              <w:rPr>
                <w:sz w:val="14"/>
              </w:rPr>
              <w:t>4)</w:t>
            </w:r>
            <w:r>
              <w:rPr>
                <w:sz w:val="14"/>
              </w:rPr>
              <w:tab/>
            </w:r>
            <w:r>
              <w:rPr>
                <w:b/>
                <w:i/>
                <w:sz w:val="16"/>
              </w:rPr>
              <w:t>в области формирования основ безопасного поведения:</w:t>
            </w:r>
          </w:p>
          <w:p w:rsidR="00C23D8A" w:rsidRDefault="00087945">
            <w:pPr>
              <w:numPr>
                <w:ilvl w:val="0"/>
                <w:numId w:val="104"/>
              </w:numPr>
              <w:spacing w:after="42" w:line="228" w:lineRule="auto"/>
              <w:ind w:right="0" w:firstLine="0"/>
              <w:jc w:val="left"/>
            </w:pPr>
            <w:r>
              <w:rPr>
                <w:sz w:val="16"/>
              </w:rPr>
              <w:t>развивать интерес к правилам безопасного поведения;</w:t>
            </w:r>
          </w:p>
          <w:p w:rsidR="00C23D8A" w:rsidRDefault="00087945">
            <w:pPr>
              <w:numPr>
                <w:ilvl w:val="0"/>
                <w:numId w:val="104"/>
              </w:numPr>
              <w:spacing w:after="0" w:line="276" w:lineRule="auto"/>
              <w:ind w:right="0" w:firstLine="0"/>
              <w:jc w:val="left"/>
            </w:pPr>
            <w:r>
              <w:rPr>
                <w:sz w:val="16"/>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27" w:lineRule="auto"/>
              <w:ind w:left="31" w:right="3" w:firstLine="0"/>
            </w:pPr>
            <w:r>
              <w:rPr>
                <w:sz w:val="16"/>
              </w:rPr>
              <w:t>детей, проводит игры и упражнения в кругу, где дети видят и слышат др</w:t>
            </w:r>
            <w:r>
              <w:rPr>
                <w:sz w:val="16"/>
              </w:rPr>
              <w:t>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w:t>
            </w:r>
            <w:r>
              <w:rPr>
                <w:sz w:val="16"/>
              </w:rPr>
              <w:t>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w:t>
            </w:r>
            <w:r>
              <w:rPr>
                <w:sz w:val="16"/>
              </w:rPr>
              <w:t>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23D8A" w:rsidRDefault="00087945">
            <w:pPr>
              <w:spacing w:after="50" w:line="226" w:lineRule="auto"/>
              <w:ind w:left="31" w:right="9" w:firstLine="0"/>
            </w:pPr>
            <w:r>
              <w:rPr>
                <w:sz w:val="16"/>
              </w:rPr>
              <w:t>Зна</w:t>
            </w:r>
            <w:r>
              <w:rPr>
                <w:sz w:val="16"/>
              </w:rPr>
              <w:t>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23D8A" w:rsidRDefault="00087945">
            <w:pPr>
              <w:spacing w:after="43" w:line="240" w:lineRule="auto"/>
              <w:ind w:left="31" w:right="0" w:firstLine="0"/>
              <w:jc w:val="left"/>
            </w:pPr>
            <w:r>
              <w:rPr>
                <w:sz w:val="16"/>
              </w:rPr>
              <w:t xml:space="preserve">2) </w:t>
            </w:r>
            <w:r>
              <w:rPr>
                <w:b/>
                <w:i/>
                <w:sz w:val="16"/>
              </w:rPr>
              <w:t>В области формирования основ гражданственности и п</w:t>
            </w:r>
            <w:r>
              <w:rPr>
                <w:b/>
                <w:i/>
                <w:sz w:val="16"/>
              </w:rPr>
              <w:t>атриотизма.</w:t>
            </w:r>
          </w:p>
          <w:p w:rsidR="00C23D8A" w:rsidRDefault="00087945">
            <w:pPr>
              <w:spacing w:after="44" w:line="227" w:lineRule="auto"/>
              <w:ind w:left="31" w:right="8" w:firstLine="0"/>
            </w:pPr>
            <w:r>
              <w:rPr>
                <w:sz w:val="16"/>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w:t>
            </w:r>
            <w:r>
              <w:rPr>
                <w:sz w:val="16"/>
              </w:rPr>
              <w:t>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23D8A" w:rsidRDefault="00087945">
            <w:pPr>
              <w:spacing w:after="41" w:line="227" w:lineRule="auto"/>
              <w:ind w:left="31" w:right="9" w:firstLine="0"/>
            </w:pPr>
            <w:r>
              <w:rPr>
                <w:sz w:val="16"/>
              </w:rPr>
              <w:t>Поддерживает отражение детьми своих впечатлений о малой родине в различных видах д</w:t>
            </w:r>
            <w:r>
              <w:rPr>
                <w:sz w:val="16"/>
              </w:rPr>
              <w:t xml:space="preserve">еятельности (рассказывает, изображает, воплощает образы в играх, разворачивает сюжет и так далее). 3) </w:t>
            </w:r>
            <w:r>
              <w:rPr>
                <w:b/>
                <w:i/>
                <w:sz w:val="16"/>
              </w:rPr>
              <w:t>В сфере трудового воспитания.</w:t>
            </w:r>
          </w:p>
          <w:p w:rsidR="00C23D8A" w:rsidRDefault="00087945">
            <w:pPr>
              <w:spacing w:after="44" w:line="227" w:lineRule="auto"/>
              <w:ind w:left="31" w:right="3" w:firstLine="0"/>
            </w:pPr>
            <w:r>
              <w:rPr>
                <w:sz w:val="16"/>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w:t>
            </w:r>
            <w:r>
              <w:rPr>
                <w:sz w:val="16"/>
              </w:rPr>
              <w:t>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w:t>
            </w:r>
            <w:r>
              <w:rPr>
                <w:sz w:val="16"/>
              </w:rPr>
              <w:t>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w:t>
            </w:r>
            <w:r>
              <w:rPr>
                <w:sz w:val="16"/>
              </w:rPr>
              <w:t>х действий бытового труда.</w:t>
            </w:r>
          </w:p>
          <w:p w:rsidR="00C23D8A" w:rsidRDefault="00087945">
            <w:pPr>
              <w:spacing w:after="43" w:line="227" w:lineRule="auto"/>
              <w:ind w:left="31" w:right="3" w:firstLine="0"/>
            </w:pPr>
            <w:r>
              <w:rPr>
                <w:sz w:val="16"/>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w:t>
            </w:r>
            <w:r>
              <w:rPr>
                <w:sz w:val="16"/>
              </w:rPr>
              <w:t xml:space="preserve">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w:t>
            </w:r>
            <w:r>
              <w:rPr>
                <w:sz w:val="16"/>
              </w:rPr>
              <w:t>место после занятий, собирает игрушки, помогает раздать наглядный материал на занятие и тому подобное).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w:t>
            </w:r>
            <w:r>
              <w:rPr>
                <w:sz w:val="16"/>
              </w:rPr>
              <w:t xml:space="preserve">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w:t>
            </w:r>
            <w:r>
              <w:rPr>
                <w:sz w:val="16"/>
              </w:rPr>
              <w:t>примера, поощрения и одобрения при самостоятельном и правильном выполнении действий по самообслуживанию.</w:t>
            </w:r>
          </w:p>
          <w:p w:rsidR="00C23D8A" w:rsidRDefault="00087945">
            <w:pPr>
              <w:spacing w:after="50" w:line="226" w:lineRule="auto"/>
              <w:ind w:left="31" w:right="7" w:firstLine="0"/>
            </w:pPr>
            <w:r>
              <w:rPr>
                <w:sz w:val="16"/>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w:t>
            </w:r>
            <w:r>
              <w:rPr>
                <w:sz w:val="16"/>
              </w:rPr>
              <w:t>нию.</w:t>
            </w:r>
          </w:p>
          <w:p w:rsidR="00C23D8A" w:rsidRDefault="00087945">
            <w:pPr>
              <w:spacing w:after="40" w:line="240" w:lineRule="auto"/>
              <w:ind w:left="31" w:right="0" w:firstLine="0"/>
              <w:jc w:val="left"/>
            </w:pPr>
            <w:r>
              <w:rPr>
                <w:sz w:val="16"/>
              </w:rPr>
              <w:t xml:space="preserve">4) </w:t>
            </w:r>
            <w:r>
              <w:rPr>
                <w:b/>
                <w:i/>
                <w:sz w:val="16"/>
              </w:rPr>
              <w:t>В области формирования основ безопасного поведения.</w:t>
            </w:r>
          </w:p>
          <w:p w:rsidR="00C23D8A" w:rsidRDefault="00087945">
            <w:pPr>
              <w:spacing w:after="44" w:line="227" w:lineRule="auto"/>
              <w:ind w:left="31" w:right="8" w:firstLine="0"/>
            </w:pPr>
            <w:r>
              <w:rPr>
                <w:sz w:val="16"/>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w:t>
            </w:r>
            <w:r>
              <w:rPr>
                <w:sz w:val="16"/>
              </w:rPr>
              <w:t>х предметов позволяет создать ситуации, небезопасные для здоровья.</w:t>
            </w:r>
          </w:p>
          <w:p w:rsidR="00C23D8A" w:rsidRDefault="00087945">
            <w:pPr>
              <w:spacing w:after="41" w:line="227" w:lineRule="auto"/>
              <w:ind w:left="31" w:right="5" w:firstLine="425"/>
            </w:pPr>
            <w:r>
              <w:rPr>
                <w:sz w:val="16"/>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w:t>
            </w:r>
            <w:r>
              <w:rPr>
                <w:sz w:val="16"/>
              </w:rPr>
              <w:t>м можно пользоваться только вместе со взрослыми: ножи, иголки, ножницы, лекарства, спички и так далее.</w:t>
            </w:r>
          </w:p>
          <w:p w:rsidR="00C23D8A" w:rsidRDefault="00087945">
            <w:pPr>
              <w:spacing w:after="44" w:line="227" w:lineRule="auto"/>
              <w:ind w:left="31" w:right="9" w:firstLine="425"/>
            </w:pPr>
            <w:r>
              <w:rPr>
                <w:sz w:val="16"/>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23D8A" w:rsidRDefault="00087945">
            <w:pPr>
              <w:spacing w:after="49" w:line="227" w:lineRule="auto"/>
              <w:ind w:left="31" w:right="4" w:firstLine="425"/>
            </w:pPr>
            <w:r>
              <w:rPr>
                <w:sz w:val="16"/>
              </w:rPr>
              <w:t>Педагог рассказыва</w:t>
            </w:r>
            <w:r>
              <w:rPr>
                <w:sz w:val="16"/>
              </w:rPr>
              <w:t>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w:t>
            </w:r>
            <w:r>
              <w:rPr>
                <w:sz w:val="16"/>
              </w:rPr>
              <w:t>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w:t>
            </w:r>
            <w:r>
              <w:rPr>
                <w:sz w:val="16"/>
              </w:rPr>
              <w:t>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C23D8A" w:rsidRDefault="00087945">
            <w:pPr>
              <w:spacing w:after="0" w:line="276" w:lineRule="auto"/>
              <w:ind w:left="31" w:right="7" w:firstLine="425"/>
            </w:pPr>
            <w:r>
              <w:rPr>
                <w:sz w:val="16"/>
              </w:rPr>
              <w:t>Педагог поддерживает интерес детей к вопросам безопасного поведения, поощряет вопросы детей дошкольного воз</w:t>
            </w:r>
            <w:r>
              <w:rPr>
                <w:sz w:val="16"/>
              </w:rPr>
              <w:t>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C23D8A">
        <w:trPr>
          <w:trHeight w:val="15110"/>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17" w:line="243" w:lineRule="auto"/>
              <w:ind w:left="64" w:right="184" w:hanging="63"/>
              <w:jc w:val="right"/>
            </w:pPr>
            <w:r>
              <w:rPr>
                <w:rFonts w:ascii="Calibri" w:eastAsia="Calibri" w:hAnsi="Calibri" w:cs="Calibri"/>
                <w:noProof/>
                <w:position w:val="-3"/>
                <w:sz w:val="22"/>
              </w:rPr>
              <w:lastRenderedPageBreak/>
              <w:drawing>
                <wp:inline distT="0" distB="0" distL="0" distR="0">
                  <wp:extent cx="279400" cy="193675"/>
                  <wp:effectExtent l="0" t="0" r="0" b="0"/>
                  <wp:docPr id="475704" name="Picture 475704"/>
                  <wp:cNvGraphicFramePr/>
                  <a:graphic xmlns:a="http://schemas.openxmlformats.org/drawingml/2006/main">
                    <a:graphicData uri="http://schemas.openxmlformats.org/drawingml/2006/picture">
                      <pic:pic xmlns:pic="http://schemas.openxmlformats.org/drawingml/2006/picture">
                        <pic:nvPicPr>
                          <pic:cNvPr id="475704" name="Picture 475704"/>
                          <pic:cNvPicPr/>
                        </pic:nvPicPr>
                        <pic:blipFill>
                          <a:blip r:embed="rId17"/>
                          <a:stretch>
                            <a:fillRect/>
                          </a:stretch>
                        </pic:blipFill>
                        <pic:spPr>
                          <a:xfrm>
                            <a:off x="0" y="0"/>
                            <a:ext cx="279400" cy="193675"/>
                          </a:xfrm>
                          <a:prstGeom prst="rect">
                            <a:avLst/>
                          </a:prstGeom>
                        </pic:spPr>
                      </pic:pic>
                    </a:graphicData>
                  </a:graphic>
                </wp:inline>
              </w:drawing>
            </w:r>
            <w:r>
              <w:rPr>
                <w:sz w:val="16"/>
              </w:rPr>
              <w:t xml:space="preserve"> В области</w:t>
            </w:r>
            <w:r>
              <w:rPr>
                <w:sz w:val="16"/>
              </w:rPr>
              <w:tab/>
              <w:t>социальнокоммуникативного развития основными задачами образовательно</w:t>
            </w:r>
            <w:r>
              <w:rPr>
                <w:sz w:val="16"/>
              </w:rPr>
              <w:t>й деятельности</w:t>
            </w:r>
          </w:p>
          <w:p w:rsidR="00C23D8A" w:rsidRDefault="00087945">
            <w:pPr>
              <w:spacing w:after="46" w:line="240" w:lineRule="auto"/>
              <w:ind w:left="2" w:right="0" w:firstLine="0"/>
              <w:jc w:val="left"/>
            </w:pPr>
            <w:r>
              <w:rPr>
                <w:sz w:val="16"/>
              </w:rPr>
              <w:t>являются:</w:t>
            </w:r>
          </w:p>
          <w:p w:rsidR="00C23D8A" w:rsidRDefault="00087945">
            <w:pPr>
              <w:numPr>
                <w:ilvl w:val="0"/>
                <w:numId w:val="105"/>
              </w:numPr>
              <w:spacing w:after="41" w:line="240" w:lineRule="auto"/>
              <w:ind w:right="0" w:firstLine="284"/>
              <w:jc w:val="left"/>
            </w:pPr>
            <w:r>
              <w:rPr>
                <w:sz w:val="16"/>
              </w:rPr>
              <w:t>в сфере социальных отношений:</w:t>
            </w:r>
          </w:p>
          <w:p w:rsidR="00C23D8A" w:rsidRDefault="00087945">
            <w:pPr>
              <w:spacing w:after="17" w:line="240" w:lineRule="auto"/>
              <w:ind w:left="0" w:right="0" w:firstLine="0"/>
              <w:jc w:val="right"/>
            </w:pPr>
            <w:r>
              <w:rPr>
                <w:sz w:val="16"/>
              </w:rPr>
              <w:t>формировать</w:t>
            </w:r>
            <w:r>
              <w:rPr>
                <w:sz w:val="16"/>
              </w:rPr>
              <w:tab/>
              <w:t>положительную</w:t>
            </w:r>
            <w:r>
              <w:rPr>
                <w:sz w:val="16"/>
              </w:rPr>
              <w:tab/>
              <w:t>самооценку,</w:t>
            </w:r>
          </w:p>
          <w:p w:rsidR="00C23D8A" w:rsidRDefault="00087945">
            <w:pPr>
              <w:spacing w:after="17" w:line="233" w:lineRule="auto"/>
              <w:ind w:left="0" w:right="3" w:firstLine="0"/>
              <w:jc w:val="right"/>
            </w:pPr>
            <w:r>
              <w:rPr>
                <w:sz w:val="16"/>
              </w:rPr>
              <w:t>уверенность в своих силах, стремление к самостоятельности;</w:t>
            </w:r>
            <w:r>
              <w:rPr>
                <w:sz w:val="16"/>
              </w:rPr>
              <w:tab/>
              <w:t>развивать</w:t>
            </w:r>
            <w:r>
              <w:rPr>
                <w:sz w:val="16"/>
              </w:rPr>
              <w:tab/>
              <w:t>эмоциональную отзывчивость</w:t>
            </w:r>
            <w:r>
              <w:rPr>
                <w:sz w:val="16"/>
              </w:rPr>
              <w:tab/>
              <w:t>к</w:t>
            </w:r>
            <w:r>
              <w:rPr>
                <w:sz w:val="16"/>
              </w:rPr>
              <w:tab/>
              <w:t>взрослым</w:t>
            </w:r>
            <w:r>
              <w:rPr>
                <w:sz w:val="16"/>
              </w:rPr>
              <w:tab/>
              <w:t>и</w:t>
            </w:r>
            <w:r>
              <w:rPr>
                <w:sz w:val="16"/>
              </w:rPr>
              <w:tab/>
              <w:t>детям,</w:t>
            </w:r>
            <w:r>
              <w:rPr>
                <w:sz w:val="16"/>
              </w:rPr>
              <w:tab/>
              <w:t>слабым</w:t>
            </w:r>
            <w:r>
              <w:rPr>
                <w:sz w:val="16"/>
              </w:rPr>
              <w:tab/>
              <w:t>и нуждающимся</w:t>
            </w:r>
            <w:r>
              <w:rPr>
                <w:sz w:val="16"/>
              </w:rPr>
              <w:tab/>
              <w:t>в</w:t>
            </w:r>
            <w:r>
              <w:rPr>
                <w:sz w:val="16"/>
              </w:rPr>
              <w:tab/>
              <w:t>помощи,</w:t>
            </w:r>
            <w:r>
              <w:rPr>
                <w:sz w:val="16"/>
              </w:rPr>
              <w:tab/>
              <w:t>воспитывать сопереживание</w:t>
            </w:r>
            <w:r>
              <w:rPr>
                <w:sz w:val="16"/>
              </w:rPr>
              <w:tab/>
              <w:t>героям</w:t>
            </w:r>
            <w:r>
              <w:rPr>
                <w:sz w:val="16"/>
              </w:rPr>
              <w:tab/>
              <w:t>литературных</w:t>
            </w:r>
            <w:r>
              <w:rPr>
                <w:sz w:val="16"/>
              </w:rPr>
              <w:tab/>
              <w:t>и анимационных произведений, доброе отношение к животным</w:t>
            </w:r>
            <w:r>
              <w:rPr>
                <w:sz w:val="16"/>
              </w:rPr>
              <w:tab/>
              <w:t>и</w:t>
            </w:r>
            <w:r>
              <w:rPr>
                <w:sz w:val="16"/>
              </w:rPr>
              <w:tab/>
              <w:t>раст</w:t>
            </w:r>
            <w:r>
              <w:rPr>
                <w:sz w:val="16"/>
              </w:rPr>
              <w:t>ениям;</w:t>
            </w:r>
            <w:r>
              <w:rPr>
                <w:sz w:val="16"/>
              </w:rPr>
              <w:tab/>
              <w:t>развивать</w:t>
            </w:r>
            <w:r>
              <w:rPr>
                <w:sz w:val="16"/>
              </w:rPr>
              <w:tab/>
              <w:t>позитивное отношение и чувство принадлежности детей к семье, уважение к родителям (законным представителям), педагогам</w:t>
            </w:r>
            <w:r>
              <w:rPr>
                <w:sz w:val="16"/>
              </w:rPr>
              <w:tab/>
              <w:t>и</w:t>
            </w:r>
            <w:r>
              <w:rPr>
                <w:sz w:val="16"/>
              </w:rPr>
              <w:tab/>
              <w:t>окружающим</w:t>
            </w:r>
            <w:r>
              <w:rPr>
                <w:sz w:val="16"/>
              </w:rPr>
              <w:tab/>
              <w:t>людям;</w:t>
            </w:r>
            <w:r>
              <w:rPr>
                <w:sz w:val="16"/>
              </w:rPr>
              <w:tab/>
              <w:t>воспитывать доброжелательное отношение ко взрослым и детям; воспитывать культуру общения со взрослым</w:t>
            </w:r>
            <w:r>
              <w:rPr>
                <w:sz w:val="16"/>
              </w:rPr>
              <w:t>и и сверстниками, желание выполнять правила поведения, быть вежливыми в общении со взрослыми и сверстниками; развивать стремление к совместным играм, взаимодействию в паре или небольшой</w:t>
            </w:r>
            <w:r>
              <w:rPr>
                <w:sz w:val="16"/>
              </w:rPr>
              <w:tab/>
              <w:t>подгруппе,</w:t>
            </w:r>
            <w:r>
              <w:rPr>
                <w:sz w:val="16"/>
              </w:rPr>
              <w:tab/>
              <w:t>к</w:t>
            </w:r>
            <w:r>
              <w:rPr>
                <w:sz w:val="16"/>
              </w:rPr>
              <w:tab/>
              <w:t>взаимодействию</w:t>
            </w:r>
            <w:r>
              <w:rPr>
                <w:sz w:val="16"/>
              </w:rPr>
              <w:tab/>
              <w:t>в</w:t>
            </w:r>
          </w:p>
          <w:p w:rsidR="00C23D8A" w:rsidRDefault="00087945">
            <w:pPr>
              <w:spacing w:after="315" w:line="240" w:lineRule="auto"/>
              <w:ind w:left="36" w:right="0" w:firstLine="0"/>
              <w:jc w:val="left"/>
            </w:pPr>
            <w:r>
              <w:rPr>
                <w:sz w:val="16"/>
              </w:rPr>
              <w:t>практической деятельности;</w:t>
            </w:r>
          </w:p>
          <w:p w:rsidR="00C23D8A" w:rsidRDefault="00087945">
            <w:pPr>
              <w:numPr>
                <w:ilvl w:val="0"/>
                <w:numId w:val="105"/>
              </w:numPr>
              <w:spacing w:after="44" w:line="225" w:lineRule="auto"/>
              <w:ind w:right="0" w:firstLine="284"/>
              <w:jc w:val="left"/>
            </w:pPr>
            <w:r>
              <w:rPr>
                <w:sz w:val="16"/>
              </w:rPr>
              <w:t>в области фор</w:t>
            </w:r>
            <w:r>
              <w:rPr>
                <w:sz w:val="16"/>
              </w:rPr>
              <w:t>мирования основ гражданственности и патриотизма:</w:t>
            </w:r>
          </w:p>
          <w:p w:rsidR="00C23D8A" w:rsidRDefault="00087945">
            <w:pPr>
              <w:spacing w:after="41" w:line="237" w:lineRule="auto"/>
              <w:ind w:left="36" w:right="2" w:firstLine="284"/>
            </w:pPr>
            <w:r>
              <w:rPr>
                <w:sz w:val="16"/>
              </w:rPr>
              <w:t>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 областях;</w:t>
            </w:r>
          </w:p>
          <w:p w:rsidR="00C23D8A" w:rsidRDefault="00087945">
            <w:pPr>
              <w:spacing w:after="322" w:line="228" w:lineRule="auto"/>
              <w:ind w:left="36" w:right="2" w:firstLine="284"/>
            </w:pPr>
            <w:r>
              <w:rPr>
                <w:sz w:val="16"/>
              </w:rPr>
              <w:t>развивать интерес детей к основным достопримечательностями населенного пункта, в котором они живут.</w:t>
            </w:r>
          </w:p>
          <w:p w:rsidR="00C23D8A" w:rsidRDefault="00087945">
            <w:pPr>
              <w:numPr>
                <w:ilvl w:val="0"/>
                <w:numId w:val="105"/>
              </w:numPr>
              <w:spacing w:after="43" w:line="240" w:lineRule="auto"/>
              <w:ind w:right="0" w:firstLine="284"/>
              <w:jc w:val="left"/>
            </w:pPr>
            <w:r>
              <w:rPr>
                <w:sz w:val="16"/>
              </w:rPr>
              <w:t>в сфере трудового воспитания:</w:t>
            </w:r>
          </w:p>
          <w:p w:rsidR="00C23D8A" w:rsidRDefault="00087945">
            <w:pPr>
              <w:spacing w:after="318" w:line="232" w:lineRule="auto"/>
              <w:ind w:left="36" w:right="1" w:firstLine="284"/>
            </w:pPr>
            <w:r>
              <w:rPr>
                <w:sz w:val="16"/>
              </w:rPr>
              <w:t>формировать представления об отдельных профессиях взрослых на основе ознакомления с конкретными видами труда; воспитывать уваж</w:t>
            </w:r>
            <w:r>
              <w:rPr>
                <w:sz w:val="16"/>
              </w:rPr>
              <w:t>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C23D8A" w:rsidRDefault="00087945">
            <w:pPr>
              <w:numPr>
                <w:ilvl w:val="0"/>
                <w:numId w:val="105"/>
              </w:numPr>
              <w:spacing w:after="41" w:line="228" w:lineRule="auto"/>
              <w:ind w:right="0" w:firstLine="284"/>
              <w:jc w:val="left"/>
            </w:pPr>
            <w:r>
              <w:rPr>
                <w:sz w:val="16"/>
              </w:rPr>
              <w:t>в области фор</w:t>
            </w:r>
            <w:r>
              <w:rPr>
                <w:sz w:val="16"/>
              </w:rPr>
              <w:t>мирования основ безопасного поведения:</w:t>
            </w:r>
          </w:p>
          <w:p w:rsidR="00C23D8A" w:rsidRDefault="00087945">
            <w:pPr>
              <w:spacing w:after="0" w:line="276" w:lineRule="auto"/>
              <w:ind w:left="36" w:right="0" w:firstLine="284"/>
            </w:pPr>
            <w:r>
              <w:rPr>
                <w:sz w:val="16"/>
              </w:rPr>
              <w:t>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фо</w:t>
            </w:r>
            <w:r>
              <w:rPr>
                <w:sz w:val="16"/>
              </w:rPr>
              <w:t>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проч</w:t>
            </w:r>
            <w:r>
              <w:rPr>
                <w:sz w:val="16"/>
              </w:rPr>
              <w:t>ее, исключая практическое использование электронных средств обучения.</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4-5 лет / средняя группа</w:t>
            </w:r>
          </w:p>
          <w:p w:rsidR="00C23D8A" w:rsidRDefault="00087945">
            <w:pPr>
              <w:spacing w:after="46" w:line="240" w:lineRule="auto"/>
              <w:ind w:left="0" w:right="0" w:firstLine="0"/>
              <w:jc w:val="left"/>
            </w:pPr>
            <w:r>
              <w:rPr>
                <w:sz w:val="16"/>
              </w:rPr>
              <w:t>18.5.2.</w:t>
            </w:r>
            <w:r>
              <w:rPr>
                <w:sz w:val="16"/>
              </w:rPr>
              <w:tab/>
              <w:t>Содержание образовательной деятельности.</w:t>
            </w:r>
          </w:p>
          <w:p w:rsidR="00C23D8A" w:rsidRDefault="00087945">
            <w:pPr>
              <w:spacing w:after="40" w:line="240" w:lineRule="auto"/>
              <w:ind w:left="0" w:right="0" w:firstLine="0"/>
              <w:jc w:val="left"/>
            </w:pPr>
            <w:r>
              <w:rPr>
                <w:sz w:val="16"/>
              </w:rPr>
              <w:t>1)</w:t>
            </w:r>
            <w:r>
              <w:rPr>
                <w:sz w:val="16"/>
              </w:rPr>
              <w:tab/>
              <w:t>В сфере социальных отношений.</w:t>
            </w:r>
          </w:p>
          <w:p w:rsidR="00C23D8A" w:rsidRDefault="00087945">
            <w:pPr>
              <w:spacing w:after="44" w:line="231" w:lineRule="auto"/>
              <w:ind w:left="0" w:right="23" w:firstLine="0"/>
              <w:jc w:val="left"/>
            </w:pPr>
            <w:r>
              <w:rPr>
                <w:sz w:val="16"/>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w:t>
            </w:r>
            <w:r>
              <w:rPr>
                <w:sz w:val="16"/>
              </w:rPr>
              <w:t>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w:t>
            </w:r>
            <w:r>
              <w:rPr>
                <w:sz w:val="16"/>
              </w:rPr>
              <w:t>ния. Педагог способствует распознаванию и пониманию детьми эоциональных состояний, их разнообразных проявлений, связи эмоций и поступков людей.</w:t>
            </w:r>
          </w:p>
          <w:p w:rsidR="00C23D8A" w:rsidRDefault="00087945">
            <w:pPr>
              <w:spacing w:after="41" w:line="227" w:lineRule="auto"/>
              <w:ind w:left="0" w:right="0" w:firstLine="0"/>
              <w:jc w:val="left"/>
            </w:pPr>
            <w:r>
              <w:rPr>
                <w:sz w:val="16"/>
              </w:rPr>
              <w:t>Создает ситуации получения детьми опыта проявления сочувствия и содействия (эмпатийного поведения) в ответ на эм</w:t>
            </w:r>
            <w:r>
              <w:rPr>
                <w:sz w:val="16"/>
              </w:rPr>
              <w:t xml:space="preserve">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w:t>
            </w:r>
            <w:r>
              <w:rPr>
                <w:sz w:val="16"/>
              </w:rPr>
              <w:t>эмоциональных проявлений героев, комментирует и обсуждает с детьми обусловившие их причины.</w:t>
            </w:r>
          </w:p>
          <w:p w:rsidR="00C23D8A" w:rsidRDefault="00087945">
            <w:pPr>
              <w:spacing w:after="44" w:line="227" w:lineRule="auto"/>
              <w:ind w:left="0" w:right="9" w:firstLine="0"/>
            </w:pPr>
            <w:r>
              <w:rPr>
                <w:sz w:val="16"/>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w:t>
            </w:r>
            <w:r>
              <w:rPr>
                <w:sz w:val="16"/>
              </w:rPr>
              <w:t xml:space="preserve"> составе семьи, родственных отношениях; семейных событиях, делах.</w:t>
            </w:r>
          </w:p>
          <w:p w:rsidR="00C23D8A" w:rsidRDefault="00087945">
            <w:pPr>
              <w:spacing w:after="44" w:line="227" w:lineRule="auto"/>
              <w:ind w:left="0" w:right="3" w:firstLine="0"/>
            </w:pPr>
            <w:r>
              <w:rPr>
                <w:sz w:val="16"/>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w:t>
            </w:r>
            <w:r>
              <w:rPr>
                <w:sz w:val="16"/>
              </w:rPr>
              <w:t>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w:t>
            </w:r>
            <w:r>
              <w:rPr>
                <w:sz w:val="16"/>
              </w:rPr>
              <w:t>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w:t>
            </w:r>
            <w:r>
              <w:rPr>
                <w:sz w:val="16"/>
              </w:rPr>
              <w:t>ностного отношения ребенка к соблюдению или нарушению моральных норм при взаимодействии со сверстником.</w:t>
            </w:r>
          </w:p>
          <w:p w:rsidR="00C23D8A" w:rsidRDefault="00087945">
            <w:pPr>
              <w:spacing w:after="41" w:line="227" w:lineRule="auto"/>
              <w:ind w:left="0" w:right="6" w:firstLine="0"/>
            </w:pPr>
            <w:r>
              <w:rPr>
                <w:sz w:val="16"/>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w:t>
            </w:r>
            <w:r>
              <w:rPr>
                <w:sz w:val="16"/>
              </w:rPr>
              <w:t>равилами поведения в общественных местах.</w:t>
            </w:r>
          </w:p>
          <w:p w:rsidR="00C23D8A" w:rsidRDefault="00087945">
            <w:pPr>
              <w:spacing w:after="47" w:line="227" w:lineRule="auto"/>
              <w:ind w:left="0" w:right="9" w:firstLine="0"/>
            </w:pPr>
            <w:r>
              <w:rPr>
                <w:sz w:val="16"/>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w:t>
            </w:r>
            <w:r>
              <w:rPr>
                <w:sz w:val="16"/>
              </w:rPr>
              <w:t>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w:t>
            </w:r>
            <w:r>
              <w:rPr>
                <w:sz w:val="16"/>
              </w:rPr>
              <w:t>щениях.</w:t>
            </w:r>
          </w:p>
          <w:p w:rsidR="00C23D8A" w:rsidRDefault="00087945">
            <w:pPr>
              <w:spacing w:after="42" w:line="240" w:lineRule="auto"/>
              <w:ind w:left="0" w:right="0" w:firstLine="0"/>
              <w:jc w:val="left"/>
            </w:pPr>
            <w:r>
              <w:rPr>
                <w:sz w:val="16"/>
              </w:rPr>
              <w:t>2)</w:t>
            </w:r>
            <w:r>
              <w:rPr>
                <w:sz w:val="16"/>
              </w:rPr>
              <w:tab/>
              <w:t>В области формирования основ гражданственности и патриотизма.</w:t>
            </w:r>
          </w:p>
          <w:p w:rsidR="00C23D8A" w:rsidRDefault="00087945">
            <w:pPr>
              <w:spacing w:after="44" w:line="227" w:lineRule="auto"/>
              <w:ind w:left="0" w:right="5" w:firstLine="0"/>
            </w:pPr>
            <w:r>
              <w:rPr>
                <w:sz w:val="16"/>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w:t>
            </w:r>
            <w:r>
              <w:rPr>
                <w:sz w:val="16"/>
              </w:rPr>
              <w:t>ьное отношение к символам страны.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C23D8A" w:rsidRDefault="00087945">
            <w:pPr>
              <w:spacing w:after="41" w:line="227" w:lineRule="auto"/>
              <w:ind w:left="0" w:right="10" w:firstLine="0"/>
            </w:pPr>
            <w:r>
              <w:rPr>
                <w:sz w:val="16"/>
              </w:rPr>
              <w:t>Пед</w:t>
            </w:r>
            <w:r>
              <w:rPr>
                <w:sz w:val="16"/>
              </w:rPr>
              <w:t>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w:t>
            </w:r>
          </w:p>
          <w:p w:rsidR="00C23D8A" w:rsidRDefault="00087945">
            <w:pPr>
              <w:spacing w:after="42" w:line="227" w:lineRule="auto"/>
              <w:ind w:left="0" w:right="10" w:firstLine="0"/>
            </w:pPr>
            <w:r>
              <w:rPr>
                <w:sz w:val="16"/>
              </w:rPr>
              <w:t>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23D8A" w:rsidRDefault="00087945">
            <w:pPr>
              <w:spacing w:after="46" w:line="225" w:lineRule="auto"/>
              <w:ind w:left="0" w:right="0" w:firstLine="0"/>
            </w:pPr>
            <w:r>
              <w:rPr>
                <w:sz w:val="16"/>
              </w:rPr>
              <w:t>Под</w:t>
            </w:r>
            <w:r>
              <w:rPr>
                <w:sz w:val="16"/>
              </w:rPr>
              <w:t>держивает интерес к народной культуре страны (традициям, устному народному творчеству, народной музыке, танцам, играм, игрушкам).</w:t>
            </w:r>
          </w:p>
          <w:p w:rsidR="00C23D8A" w:rsidRDefault="00087945">
            <w:pPr>
              <w:spacing w:after="43" w:line="240" w:lineRule="auto"/>
              <w:ind w:left="0" w:right="0" w:firstLine="0"/>
              <w:jc w:val="left"/>
            </w:pPr>
            <w:r>
              <w:rPr>
                <w:sz w:val="16"/>
              </w:rPr>
              <w:t>3)</w:t>
            </w:r>
            <w:r>
              <w:rPr>
                <w:sz w:val="16"/>
              </w:rPr>
              <w:tab/>
              <w:t>В сфере трудового воспитания.</w:t>
            </w:r>
          </w:p>
          <w:p w:rsidR="00C23D8A" w:rsidRDefault="00087945">
            <w:pPr>
              <w:spacing w:after="44" w:line="227" w:lineRule="auto"/>
              <w:ind w:left="0" w:right="5" w:firstLine="0"/>
            </w:pPr>
            <w:r>
              <w:rPr>
                <w:sz w:val="16"/>
              </w:rPr>
              <w:t>Педагог знакомит детей с содержанием и структурой процессов хозяйственнобытового труда взросл</w:t>
            </w:r>
            <w:r>
              <w:rPr>
                <w:sz w:val="16"/>
              </w:rPr>
              <w:t>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w:t>
            </w:r>
            <w:r>
              <w:rPr>
                <w:sz w:val="16"/>
              </w:rPr>
              <w:t xml:space="preserve">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w:t>
            </w:r>
            <w:r>
              <w:rPr>
                <w:sz w:val="16"/>
              </w:rPr>
              <w:t>ости детей в ДОО.</w:t>
            </w:r>
          </w:p>
          <w:p w:rsidR="00C23D8A" w:rsidRDefault="00087945">
            <w:pPr>
              <w:spacing w:after="46" w:line="227" w:lineRule="auto"/>
              <w:ind w:left="0" w:right="9" w:firstLine="0"/>
            </w:pPr>
            <w:r>
              <w:rPr>
                <w:sz w:val="16"/>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w:t>
            </w:r>
            <w:r>
              <w:rPr>
                <w:sz w:val="16"/>
              </w:rPr>
              <w:t xml:space="preserve"> результатах их труда.</w:t>
            </w:r>
          </w:p>
          <w:p w:rsidR="00C23D8A" w:rsidRDefault="00087945">
            <w:pPr>
              <w:spacing w:after="0" w:line="276" w:lineRule="auto"/>
              <w:ind w:left="0" w:right="11" w:firstLine="0"/>
            </w:pPr>
            <w:r>
              <w:rPr>
                <w:sz w:val="16"/>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w:t>
            </w:r>
          </w:p>
        </w:tc>
      </w:tr>
      <w:tr w:rsidR="00C23D8A">
        <w:trPr>
          <w:trHeight w:val="8301"/>
        </w:trPr>
        <w:tc>
          <w:tcPr>
            <w:tcW w:w="3829"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27" w:lineRule="auto"/>
              <w:ind w:left="0" w:right="7" w:firstLine="0"/>
            </w:pPr>
            <w:r>
              <w:rPr>
                <w:sz w:val="16"/>
              </w:rPr>
              <w:t>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 водоотталкивающий ) материал, мягкий (твердый) материал и том</w:t>
            </w:r>
            <w:r>
              <w:rPr>
                <w:sz w:val="16"/>
              </w:rPr>
              <w:t>у подобное).</w:t>
            </w:r>
          </w:p>
          <w:p w:rsidR="00C23D8A" w:rsidRDefault="00087945">
            <w:pPr>
              <w:spacing w:after="41" w:line="227" w:lineRule="auto"/>
              <w:ind w:left="0" w:right="8" w:firstLine="0"/>
            </w:pPr>
            <w:r>
              <w:rPr>
                <w:sz w:val="16"/>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w:t>
            </w:r>
            <w:r>
              <w:rPr>
                <w:sz w:val="16"/>
              </w:rPr>
              <w:t>ие о ее назначении для ускорения и облегчения процессов бытового труда.</w:t>
            </w:r>
          </w:p>
          <w:p w:rsidR="00C23D8A" w:rsidRDefault="00087945">
            <w:pPr>
              <w:spacing w:after="45" w:line="230" w:lineRule="auto"/>
              <w:ind w:left="0" w:right="6" w:firstLine="0"/>
            </w:pPr>
            <w:r>
              <w:rPr>
                <w:sz w:val="16"/>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w:t>
            </w:r>
            <w:r>
              <w:rPr>
                <w:sz w:val="16"/>
              </w:rPr>
              <w:t>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 помочь доделать поделку, помочь одеться, помочь убрать со стола и тому подобное). В проце</w:t>
            </w:r>
            <w:r>
              <w:rPr>
                <w:sz w:val="16"/>
              </w:rPr>
              <w:t>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w:t>
            </w:r>
            <w:r>
              <w:rPr>
                <w:sz w:val="16"/>
              </w:rPr>
              <w:t>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23D8A" w:rsidRDefault="00087945">
            <w:pPr>
              <w:spacing w:after="42" w:line="240" w:lineRule="auto"/>
              <w:ind w:left="0" w:right="0" w:firstLine="0"/>
              <w:jc w:val="left"/>
            </w:pPr>
            <w:r>
              <w:rPr>
                <w:sz w:val="16"/>
              </w:rPr>
              <w:t>4)</w:t>
            </w:r>
            <w:r>
              <w:rPr>
                <w:sz w:val="16"/>
              </w:rPr>
              <w:tab/>
              <w:t>В области формирования основ безопасности поведения.</w:t>
            </w:r>
          </w:p>
          <w:p w:rsidR="00C23D8A" w:rsidRDefault="00087945">
            <w:pPr>
              <w:spacing w:after="44" w:line="226" w:lineRule="auto"/>
              <w:ind w:left="0" w:right="7" w:firstLine="0"/>
            </w:pPr>
            <w:r>
              <w:rPr>
                <w:sz w:val="16"/>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C23D8A" w:rsidRDefault="00087945">
            <w:pPr>
              <w:spacing w:after="49" w:line="227" w:lineRule="auto"/>
              <w:ind w:left="0" w:right="6" w:firstLine="0"/>
            </w:pPr>
            <w:r>
              <w:rPr>
                <w:sz w:val="16"/>
              </w:rPr>
              <w:t>Со</w:t>
            </w:r>
            <w:r>
              <w:rPr>
                <w:sz w:val="16"/>
              </w:rPr>
              <w:t>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w:t>
            </w:r>
            <w:r>
              <w:rPr>
                <w:sz w:val="16"/>
              </w:rPr>
              <w:t>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r>
              <w:rPr>
                <w:sz w:val="16"/>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w:t>
            </w:r>
            <w:r>
              <w:rPr>
                <w:sz w:val="16"/>
              </w:rPr>
              <w:t>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23D8A" w:rsidRDefault="00087945">
            <w:pPr>
              <w:spacing w:after="0" w:line="276" w:lineRule="auto"/>
              <w:ind w:left="0" w:right="6" w:firstLine="0"/>
            </w:pPr>
            <w:r>
              <w:rPr>
                <w:sz w:val="16"/>
              </w:rPr>
              <w:t>Создает игровые ситуации, в которых ребенок может закрепить опыт безопасного поведения в быту, на</w:t>
            </w:r>
            <w:r>
              <w:rPr>
                <w:sz w:val="16"/>
              </w:rPr>
              <w:t xml:space="preserve">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C23D8A">
        <w:trPr>
          <w:trHeight w:val="6935"/>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color w:val="0000FF"/>
                <w:sz w:val="16"/>
                <w:u w:val="single" w:color="0000FF"/>
              </w:rPr>
              <w:lastRenderedPageBreak/>
              <w:t>18.6</w:t>
            </w:r>
          </w:p>
          <w:p w:rsidR="00C23D8A" w:rsidRDefault="00087945">
            <w:pPr>
              <w:spacing w:after="15" w:line="240" w:lineRule="auto"/>
              <w:ind w:left="36" w:right="0" w:firstLine="0"/>
              <w:jc w:val="left"/>
            </w:pPr>
            <w:r>
              <w:rPr>
                <w:sz w:val="16"/>
              </w:rPr>
              <w:t>В области социально-коммуникативного развития</w:t>
            </w:r>
          </w:p>
          <w:p w:rsidR="00C23D8A" w:rsidRDefault="00087945">
            <w:pPr>
              <w:spacing w:after="15" w:line="240" w:lineRule="auto"/>
              <w:ind w:left="2" w:right="0" w:firstLine="0"/>
              <w:jc w:val="left"/>
            </w:pPr>
            <w:r>
              <w:rPr>
                <w:sz w:val="16"/>
              </w:rPr>
              <w:t>основными</w:t>
            </w:r>
            <w:r>
              <w:rPr>
                <w:sz w:val="16"/>
              </w:rPr>
              <w:tab/>
            </w:r>
            <w:r>
              <w:rPr>
                <w:b/>
                <w:sz w:val="16"/>
              </w:rPr>
              <w:t>задачами</w:t>
            </w:r>
          </w:p>
          <w:p w:rsidR="00C23D8A" w:rsidRDefault="00087945">
            <w:pPr>
              <w:spacing w:after="49" w:line="240" w:lineRule="auto"/>
              <w:ind w:left="708" w:right="0" w:firstLine="0"/>
              <w:jc w:val="left"/>
            </w:pPr>
            <w:r>
              <w:rPr>
                <w:sz w:val="16"/>
              </w:rPr>
              <w:t>образовательной деятельности являются:</w:t>
            </w:r>
          </w:p>
          <w:p w:rsidR="00C23D8A" w:rsidRDefault="00087945">
            <w:pPr>
              <w:spacing w:after="40" w:line="240" w:lineRule="auto"/>
              <w:ind w:left="36" w:right="0" w:firstLine="0"/>
              <w:jc w:val="left"/>
            </w:pPr>
            <w:r>
              <w:rPr>
                <w:sz w:val="16"/>
              </w:rPr>
              <w:t>1)</w:t>
            </w:r>
            <w:r>
              <w:rPr>
                <w:sz w:val="16"/>
              </w:rPr>
              <w:tab/>
            </w:r>
            <w:r>
              <w:rPr>
                <w:b/>
                <w:i/>
                <w:sz w:val="16"/>
              </w:rPr>
              <w:t>в сфере социальных отношений:</w:t>
            </w:r>
          </w:p>
          <w:p w:rsidR="00C23D8A" w:rsidRDefault="00087945">
            <w:pPr>
              <w:numPr>
                <w:ilvl w:val="0"/>
                <w:numId w:val="106"/>
              </w:numPr>
              <w:spacing w:after="41" w:line="228" w:lineRule="auto"/>
              <w:ind w:right="1" w:firstLine="34"/>
            </w:pPr>
            <w:r>
              <w:rPr>
                <w:sz w:val="16"/>
              </w:rPr>
              <w:t>обогащать представления детей о формах поведения и действиях в различных ситуациях в семье и ДОО;</w:t>
            </w:r>
          </w:p>
          <w:p w:rsidR="00C23D8A" w:rsidRDefault="00087945">
            <w:pPr>
              <w:numPr>
                <w:ilvl w:val="0"/>
                <w:numId w:val="106"/>
              </w:numPr>
              <w:spacing w:after="42" w:line="227" w:lineRule="auto"/>
              <w:ind w:right="1" w:firstLine="34"/>
            </w:pPr>
            <w:r>
              <w:rPr>
                <w:sz w:val="16"/>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23D8A" w:rsidRDefault="00087945">
            <w:pPr>
              <w:numPr>
                <w:ilvl w:val="0"/>
                <w:numId w:val="106"/>
              </w:numPr>
              <w:spacing w:after="39" w:line="240" w:lineRule="auto"/>
              <w:ind w:right="1" w:firstLine="34"/>
            </w:pPr>
            <w:r>
              <w:rPr>
                <w:sz w:val="16"/>
              </w:rPr>
              <w:t>поддерживать интерес детей к отношениям и событиям</w:t>
            </w:r>
            <w:r>
              <w:rPr>
                <w:sz w:val="16"/>
              </w:rPr>
              <w:t xml:space="preserve"> в коллективе, согласованию действий между собой и заинтересованности в общем результате совместной деятельности;</w:t>
            </w:r>
          </w:p>
          <w:p w:rsidR="00C23D8A" w:rsidRDefault="00087945">
            <w:pPr>
              <w:numPr>
                <w:ilvl w:val="0"/>
                <w:numId w:val="106"/>
              </w:numPr>
              <w:spacing w:after="44" w:line="227" w:lineRule="auto"/>
              <w:ind w:right="1" w:firstLine="34"/>
            </w:pPr>
            <w:r>
              <w:rPr>
                <w:sz w:val="16"/>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23D8A" w:rsidRDefault="00087945">
            <w:pPr>
              <w:numPr>
                <w:ilvl w:val="0"/>
                <w:numId w:val="106"/>
              </w:numPr>
              <w:spacing w:after="42" w:line="228" w:lineRule="auto"/>
              <w:ind w:right="1" w:firstLine="34"/>
            </w:pPr>
            <w:r>
              <w:rPr>
                <w:sz w:val="16"/>
              </w:rPr>
              <w:t>расширять представления о правилах поведения в общественных местах; об обязанностях в группе;</w:t>
            </w:r>
          </w:p>
          <w:p w:rsidR="00C23D8A" w:rsidRDefault="00087945">
            <w:pPr>
              <w:spacing w:after="17" w:line="240" w:lineRule="auto"/>
              <w:ind w:left="36" w:right="0" w:firstLine="0"/>
              <w:jc w:val="left"/>
            </w:pPr>
            <w:r>
              <w:rPr>
                <w:sz w:val="16"/>
              </w:rPr>
              <w:t>2)</w:t>
            </w:r>
            <w:r>
              <w:rPr>
                <w:sz w:val="16"/>
              </w:rPr>
              <w:tab/>
            </w:r>
            <w:r>
              <w:rPr>
                <w:b/>
                <w:i/>
                <w:sz w:val="16"/>
              </w:rPr>
              <w:t>в</w:t>
            </w:r>
            <w:r>
              <w:rPr>
                <w:b/>
                <w:i/>
                <w:sz w:val="16"/>
              </w:rPr>
              <w:tab/>
              <w:t>области формирования</w:t>
            </w:r>
          </w:p>
          <w:p w:rsidR="00C23D8A" w:rsidRDefault="00087945">
            <w:pPr>
              <w:spacing w:after="17" w:line="240" w:lineRule="auto"/>
              <w:ind w:left="0" w:right="0" w:firstLine="0"/>
              <w:jc w:val="center"/>
            </w:pPr>
            <w:r>
              <w:rPr>
                <w:b/>
                <w:i/>
                <w:sz w:val="16"/>
              </w:rPr>
              <w:t>основ гражданственности и</w:t>
            </w:r>
          </w:p>
          <w:p w:rsidR="00C23D8A" w:rsidRDefault="00087945">
            <w:pPr>
              <w:spacing w:after="41" w:line="240" w:lineRule="auto"/>
              <w:ind w:left="2" w:right="0" w:firstLine="0"/>
              <w:jc w:val="left"/>
            </w:pPr>
            <w:r>
              <w:rPr>
                <w:b/>
                <w:i/>
                <w:sz w:val="16"/>
              </w:rPr>
              <w:t>патриотизма:</w:t>
            </w:r>
          </w:p>
          <w:p w:rsidR="00C23D8A" w:rsidRDefault="00087945">
            <w:pPr>
              <w:numPr>
                <w:ilvl w:val="0"/>
                <w:numId w:val="107"/>
              </w:numPr>
              <w:spacing w:after="16" w:line="226" w:lineRule="auto"/>
              <w:ind w:right="0" w:firstLine="34"/>
            </w:pPr>
            <w:r>
              <w:rPr>
                <w:sz w:val="16"/>
              </w:rPr>
              <w:t>воспитывать уважительное отношение к Родине, к людям разных национальностей, проживающим на территории России, их</w:t>
            </w:r>
          </w:p>
          <w:p w:rsidR="00C23D8A" w:rsidRDefault="00087945">
            <w:pPr>
              <w:spacing w:after="42" w:line="240" w:lineRule="auto"/>
              <w:ind w:left="2" w:right="0" w:firstLine="0"/>
              <w:jc w:val="left"/>
            </w:pPr>
            <w:r>
              <w:rPr>
                <w:sz w:val="16"/>
              </w:rPr>
              <w:t>культурному наследию;</w:t>
            </w:r>
          </w:p>
          <w:p w:rsidR="00C23D8A" w:rsidRDefault="00087945">
            <w:pPr>
              <w:numPr>
                <w:ilvl w:val="0"/>
                <w:numId w:val="107"/>
              </w:numPr>
              <w:spacing w:after="41" w:line="227" w:lineRule="auto"/>
              <w:ind w:right="0" w:firstLine="34"/>
            </w:pPr>
            <w:r>
              <w:rPr>
                <w:sz w:val="16"/>
              </w:rPr>
              <w:t>знакомить детей с содержанием государственных праздников и традициями празднования, развивать патриотические чувства, ув</w:t>
            </w:r>
            <w:r>
              <w:rPr>
                <w:sz w:val="16"/>
              </w:rPr>
              <w:t>ажение и гордость за поступки героев Отечества, достижения страны;</w:t>
            </w:r>
          </w:p>
          <w:p w:rsidR="00C23D8A" w:rsidRDefault="00087945">
            <w:pPr>
              <w:numPr>
                <w:ilvl w:val="0"/>
                <w:numId w:val="107"/>
              </w:numPr>
              <w:spacing w:after="0" w:line="276" w:lineRule="auto"/>
              <w:ind w:right="0" w:firstLine="34"/>
            </w:pPr>
            <w:r>
              <w:rPr>
                <w:sz w:val="16"/>
              </w:rPr>
              <w:t>поддерживать детскую любознательность</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5-6 лет/ старшая группа</w:t>
            </w:r>
          </w:p>
          <w:p w:rsidR="00C23D8A" w:rsidRDefault="00087945">
            <w:pPr>
              <w:spacing w:after="43" w:line="240" w:lineRule="auto"/>
              <w:ind w:left="0" w:right="0" w:firstLine="0"/>
              <w:jc w:val="left"/>
            </w:pPr>
            <w:r>
              <w:rPr>
                <w:sz w:val="16"/>
              </w:rPr>
              <w:t>Содержание образовательной деятельности.</w:t>
            </w:r>
          </w:p>
          <w:p w:rsidR="00C23D8A" w:rsidRDefault="00087945">
            <w:pPr>
              <w:spacing w:after="43" w:line="240" w:lineRule="auto"/>
              <w:ind w:left="0" w:right="0" w:firstLine="0"/>
              <w:jc w:val="left"/>
            </w:pPr>
            <w:r>
              <w:rPr>
                <w:sz w:val="16"/>
              </w:rPr>
              <w:t>1)</w:t>
            </w:r>
            <w:r>
              <w:rPr>
                <w:sz w:val="16"/>
              </w:rPr>
              <w:tab/>
              <w:t>В сфере социальных отношений.</w:t>
            </w:r>
          </w:p>
          <w:p w:rsidR="00C23D8A" w:rsidRDefault="00087945">
            <w:pPr>
              <w:spacing w:after="44" w:line="227" w:lineRule="auto"/>
              <w:ind w:left="0" w:right="6" w:firstLine="0"/>
            </w:pPr>
            <w:r>
              <w:rPr>
                <w:sz w:val="16"/>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w:t>
            </w:r>
            <w:r>
              <w:rPr>
                <w:sz w:val="16"/>
              </w:rPr>
              <w:t>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C23D8A" w:rsidRDefault="00087945">
            <w:pPr>
              <w:spacing w:after="41" w:line="227" w:lineRule="auto"/>
              <w:ind w:left="0" w:right="6" w:firstLine="0"/>
            </w:pPr>
            <w:r>
              <w:rPr>
                <w:sz w:val="16"/>
              </w:rPr>
              <w:t>Педагог знакомит детей с основными эмоциями и чувствами, их выражением в мимике, пантомимике, дейс</w:t>
            </w:r>
            <w:r>
              <w:rPr>
                <w:sz w:val="16"/>
              </w:rPr>
              <w:t>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w:t>
            </w:r>
            <w:r>
              <w:rPr>
                <w:sz w:val="16"/>
              </w:rPr>
              <w:t>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C23D8A" w:rsidRDefault="00087945">
            <w:pPr>
              <w:spacing w:after="44" w:line="227" w:lineRule="auto"/>
              <w:ind w:left="0" w:right="6" w:firstLine="0"/>
            </w:pPr>
            <w:r>
              <w:rPr>
                <w:sz w:val="16"/>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w:t>
            </w:r>
            <w:r>
              <w:rPr>
                <w:sz w:val="16"/>
              </w:rPr>
              <w:t>,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C23D8A" w:rsidRDefault="00087945">
            <w:pPr>
              <w:spacing w:after="46" w:line="227" w:lineRule="auto"/>
              <w:ind w:left="0" w:right="4" w:firstLine="0"/>
            </w:pPr>
            <w:r>
              <w:rPr>
                <w:sz w:val="16"/>
              </w:rPr>
              <w:t>Педагог поддер</w:t>
            </w:r>
            <w:r>
              <w:rPr>
                <w:sz w:val="16"/>
              </w:rPr>
              <w:t>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w:t>
            </w:r>
            <w:r>
              <w:rPr>
                <w:sz w:val="16"/>
              </w:rPr>
              <w:t>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w:t>
            </w:r>
            <w:r>
              <w:rPr>
                <w:sz w:val="16"/>
              </w:rPr>
              <w:t>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23D8A" w:rsidRDefault="00087945">
            <w:pPr>
              <w:spacing w:after="0" w:line="276" w:lineRule="auto"/>
              <w:ind w:left="0" w:right="0" w:firstLine="0"/>
            </w:pPr>
            <w:r>
              <w:rPr>
                <w:sz w:val="16"/>
              </w:rPr>
              <w:t>Педагог в совместной деятел</w:t>
            </w:r>
            <w:r>
              <w:rPr>
                <w:sz w:val="16"/>
              </w:rPr>
              <w:t>ьности с детьми поощряет обсуждение и установление правил взаимодействия в группе, способствует пониманию детьми последствий</w:t>
            </w:r>
          </w:p>
        </w:tc>
      </w:tr>
      <w:tr w:rsidR="00C23D8A">
        <w:trPr>
          <w:trHeight w:val="6829"/>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17" w:line="227" w:lineRule="auto"/>
              <w:ind w:left="0" w:right="0" w:firstLine="0"/>
            </w:pPr>
            <w:r>
              <w:rPr>
                <w:sz w:val="16"/>
              </w:rPr>
              <w:t>по отношению к родному краю, эмоциональный отклик на проявления красоты в различных</w:t>
            </w:r>
          </w:p>
          <w:p w:rsidR="00C23D8A" w:rsidRDefault="00087945">
            <w:pPr>
              <w:spacing w:after="0" w:line="276" w:lineRule="auto"/>
              <w:ind w:left="0" w:right="64" w:firstLine="0"/>
              <w:jc w:val="left"/>
            </w:pPr>
            <w:r>
              <w:rPr>
                <w:sz w:val="16"/>
              </w:rPr>
              <w:t>архитектурных объектах и произведениях искусства, явлениях природы;</w:t>
            </w:r>
          </w:p>
        </w:tc>
        <w:tc>
          <w:tcPr>
            <w:tcW w:w="5955"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bl>
    <w:p w:rsidR="00C23D8A" w:rsidRDefault="00087945">
      <w:r>
        <w:br w:type="page"/>
      </w:r>
    </w:p>
    <w:tbl>
      <w:tblPr>
        <w:tblStyle w:val="TableGrid"/>
        <w:tblW w:w="9784" w:type="dxa"/>
        <w:tblInd w:w="425" w:type="dxa"/>
        <w:tblCellMar>
          <w:top w:w="0" w:type="dxa"/>
          <w:left w:w="108" w:type="dxa"/>
          <w:bottom w:w="0" w:type="dxa"/>
          <w:right w:w="66" w:type="dxa"/>
        </w:tblCellMar>
        <w:tblLook w:val="04A0" w:firstRow="1" w:lastRow="0" w:firstColumn="1" w:lastColumn="0" w:noHBand="0" w:noVBand="1"/>
      </w:tblPr>
      <w:tblGrid>
        <w:gridCol w:w="3829"/>
        <w:gridCol w:w="5955"/>
      </w:tblGrid>
      <w:tr w:rsidR="00C23D8A">
        <w:trPr>
          <w:trHeight w:val="15110"/>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40" w:lineRule="auto"/>
              <w:ind w:left="36" w:right="0" w:firstLine="0"/>
              <w:jc w:val="left"/>
            </w:pPr>
            <w:r>
              <w:rPr>
                <w:sz w:val="16"/>
              </w:rPr>
              <w:lastRenderedPageBreak/>
              <w:t>3)</w:t>
            </w:r>
            <w:r>
              <w:rPr>
                <w:sz w:val="16"/>
              </w:rPr>
              <w:tab/>
            </w:r>
            <w:r>
              <w:rPr>
                <w:b/>
                <w:i/>
                <w:sz w:val="16"/>
              </w:rPr>
              <w:t>в сфере трудового воспитания:</w:t>
            </w:r>
          </w:p>
          <w:p w:rsidR="00C23D8A" w:rsidRDefault="00087945">
            <w:pPr>
              <w:numPr>
                <w:ilvl w:val="0"/>
                <w:numId w:val="108"/>
              </w:numPr>
              <w:spacing w:after="45" w:line="228" w:lineRule="auto"/>
              <w:ind w:right="2" w:firstLine="34"/>
            </w:pPr>
            <w:r>
              <w:rPr>
                <w:sz w:val="16"/>
              </w:rPr>
              <w:t>формировать представления о профессиях и трудовых процессах;</w:t>
            </w:r>
          </w:p>
          <w:p w:rsidR="00C23D8A" w:rsidRDefault="00087945">
            <w:pPr>
              <w:numPr>
                <w:ilvl w:val="0"/>
                <w:numId w:val="108"/>
              </w:numPr>
              <w:spacing w:after="48" w:line="240" w:lineRule="auto"/>
              <w:ind w:right="2" w:firstLine="34"/>
            </w:pPr>
            <w:r>
              <w:rPr>
                <w:sz w:val="16"/>
              </w:rPr>
              <w:t>воспитывать бережное отношение к труду</w:t>
            </w:r>
          </w:p>
          <w:p w:rsidR="00C23D8A" w:rsidRDefault="00087945">
            <w:pPr>
              <w:spacing w:after="41" w:line="240" w:lineRule="auto"/>
              <w:ind w:left="2" w:right="0" w:firstLine="0"/>
              <w:jc w:val="left"/>
            </w:pPr>
            <w:r>
              <w:rPr>
                <w:sz w:val="16"/>
              </w:rPr>
              <w:t>взрослых, к результатам их труда;</w:t>
            </w:r>
          </w:p>
          <w:p w:rsidR="00C23D8A" w:rsidRDefault="00087945">
            <w:pPr>
              <w:numPr>
                <w:ilvl w:val="0"/>
                <w:numId w:val="108"/>
              </w:numPr>
              <w:spacing w:after="39" w:line="240" w:lineRule="auto"/>
              <w:ind w:right="2" w:firstLine="34"/>
            </w:pPr>
            <w:r>
              <w:rPr>
                <w:sz w:val="16"/>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23D8A" w:rsidRDefault="00087945">
            <w:pPr>
              <w:numPr>
                <w:ilvl w:val="0"/>
                <w:numId w:val="108"/>
              </w:numPr>
              <w:spacing w:after="42" w:line="227" w:lineRule="auto"/>
              <w:ind w:right="2" w:firstLine="34"/>
            </w:pPr>
            <w:r>
              <w:rPr>
                <w:sz w:val="16"/>
              </w:rPr>
              <w:t>знакомить детей с элементарными экономическими знаниями, формировать первоначальные представления</w:t>
            </w:r>
            <w:r>
              <w:rPr>
                <w:sz w:val="16"/>
              </w:rPr>
              <w:t xml:space="preserve"> о финансовой грамотности;</w:t>
            </w:r>
          </w:p>
          <w:p w:rsidR="00C23D8A" w:rsidRDefault="00087945">
            <w:pPr>
              <w:spacing w:after="43" w:line="225" w:lineRule="auto"/>
              <w:ind w:left="2" w:right="0" w:firstLine="34"/>
              <w:jc w:val="left"/>
            </w:pPr>
            <w:r>
              <w:rPr>
                <w:sz w:val="16"/>
              </w:rPr>
              <w:t>4)</w:t>
            </w:r>
            <w:r>
              <w:rPr>
                <w:sz w:val="16"/>
              </w:rPr>
              <w:tab/>
            </w:r>
            <w:r>
              <w:rPr>
                <w:b/>
                <w:i/>
                <w:sz w:val="16"/>
              </w:rPr>
              <w:t>в области формирования безопасного поведения:</w:t>
            </w:r>
          </w:p>
          <w:p w:rsidR="00C23D8A" w:rsidRDefault="00087945">
            <w:pPr>
              <w:numPr>
                <w:ilvl w:val="0"/>
                <w:numId w:val="109"/>
              </w:numPr>
              <w:spacing w:after="42" w:line="227" w:lineRule="auto"/>
              <w:ind w:right="0" w:firstLine="34"/>
            </w:pPr>
            <w:r>
              <w:rPr>
                <w:sz w:val="16"/>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сеть Интернет) и сп</w:t>
            </w:r>
            <w:r>
              <w:rPr>
                <w:sz w:val="16"/>
              </w:rPr>
              <w:t>особах безопасного поведения;</w:t>
            </w:r>
          </w:p>
          <w:p w:rsidR="00C23D8A" w:rsidRDefault="00087945">
            <w:pPr>
              <w:numPr>
                <w:ilvl w:val="0"/>
                <w:numId w:val="109"/>
              </w:numPr>
              <w:spacing w:after="41" w:line="241" w:lineRule="auto"/>
              <w:ind w:right="0" w:firstLine="34"/>
            </w:pPr>
            <w:r>
              <w:rPr>
                <w:sz w:val="16"/>
              </w:rPr>
              <w:t>о правилах безопасности дорожного движения в качестве пешехода и пассажира транспортного средства;</w:t>
            </w:r>
          </w:p>
          <w:p w:rsidR="00C23D8A" w:rsidRDefault="00087945">
            <w:pPr>
              <w:numPr>
                <w:ilvl w:val="0"/>
                <w:numId w:val="109"/>
              </w:numPr>
              <w:spacing w:after="43" w:line="229" w:lineRule="auto"/>
              <w:ind w:right="0" w:firstLine="34"/>
            </w:pPr>
            <w:r>
              <w:rPr>
                <w:sz w:val="16"/>
              </w:rPr>
              <w:t>формировать осмотрительное отношение к потенциально опасным для человека ситуациям;</w:t>
            </w:r>
          </w:p>
          <w:p w:rsidR="00C23D8A" w:rsidRDefault="00087945">
            <w:pPr>
              <w:numPr>
                <w:ilvl w:val="0"/>
                <w:numId w:val="109"/>
              </w:numPr>
              <w:spacing w:after="0" w:line="276" w:lineRule="auto"/>
              <w:ind w:right="0" w:firstLine="34"/>
            </w:pPr>
            <w:r>
              <w:rPr>
                <w:sz w:val="16"/>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40" w:lineRule="auto"/>
              <w:ind w:left="0" w:right="0" w:firstLine="0"/>
              <w:jc w:val="left"/>
            </w:pPr>
            <w:r>
              <w:rPr>
                <w:sz w:val="16"/>
              </w:rPr>
              <w:t>несоблюдения принятых правил.</w:t>
            </w:r>
          </w:p>
          <w:p w:rsidR="00C23D8A" w:rsidRDefault="00087945">
            <w:pPr>
              <w:spacing w:after="44" w:line="227" w:lineRule="auto"/>
              <w:ind w:left="0" w:right="8" w:firstLine="0"/>
            </w:pPr>
            <w:r>
              <w:rPr>
                <w:sz w:val="16"/>
              </w:rPr>
              <w:t>Расширяет представления о правилах поведения в общ</w:t>
            </w:r>
            <w:r>
              <w:rPr>
                <w:sz w:val="16"/>
              </w:rPr>
              <w:t>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C23D8A" w:rsidRDefault="00087945">
            <w:pPr>
              <w:spacing w:after="45" w:line="227" w:lineRule="auto"/>
              <w:ind w:left="0" w:right="7" w:firstLine="0"/>
            </w:pPr>
            <w:r>
              <w:rPr>
                <w:sz w:val="16"/>
              </w:rPr>
              <w:t>Развивает позитивное отношение к ДОО: поддерживает желание детей соблюдать поряд</w:t>
            </w:r>
            <w:r>
              <w:rPr>
                <w:sz w:val="16"/>
              </w:rPr>
              <w:t>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w:t>
            </w:r>
            <w:r>
              <w:rPr>
                <w:sz w:val="16"/>
              </w:rPr>
              <w:t>лей), пожилых людей, младших детей в ДОО. Поддерживает чувство гордости детей, удовлетворение от проведенных мероприятий.</w:t>
            </w:r>
          </w:p>
          <w:p w:rsidR="00C23D8A" w:rsidRDefault="00087945">
            <w:pPr>
              <w:numPr>
                <w:ilvl w:val="0"/>
                <w:numId w:val="110"/>
              </w:numPr>
              <w:spacing w:after="41" w:line="231" w:lineRule="auto"/>
              <w:ind w:right="2" w:firstLine="0"/>
              <w:jc w:val="left"/>
            </w:pPr>
            <w:r>
              <w:rPr>
                <w:sz w:val="16"/>
              </w:rPr>
              <w:t>В области формирования основ гражданственности и патриотизма. Педагог воспитывает уважительное отношение к нашей Родине - России. Расш</w:t>
            </w:r>
            <w:r>
              <w:rPr>
                <w:sz w:val="16"/>
              </w:rPr>
              <w:t xml:space="preserve">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w:t>
            </w:r>
            <w:r>
              <w:rPr>
                <w:sz w:val="16"/>
              </w:rPr>
              <w:t>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w:t>
            </w:r>
            <w:r>
              <w:rPr>
                <w:sz w:val="16"/>
              </w:rPr>
              <w:t xml:space="preserve"> особое внимание традициям и обычаям народов, которые проживают на территории малой родины.</w:t>
            </w:r>
          </w:p>
          <w:p w:rsidR="00C23D8A" w:rsidRDefault="00087945">
            <w:pPr>
              <w:spacing w:after="41" w:line="227" w:lineRule="auto"/>
              <w:ind w:left="0" w:right="7" w:firstLine="0"/>
            </w:pPr>
            <w:r>
              <w:rPr>
                <w:sz w:val="16"/>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w:t>
            </w:r>
            <w:r>
              <w:rPr>
                <w:sz w:val="16"/>
              </w:rPr>
              <w:t>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w:t>
            </w:r>
            <w:r>
              <w:rPr>
                <w:sz w:val="16"/>
              </w:rPr>
              <w:t>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23D8A" w:rsidRDefault="00087945">
            <w:pPr>
              <w:spacing w:after="44" w:line="227" w:lineRule="auto"/>
              <w:ind w:left="0" w:right="7" w:firstLine="0"/>
            </w:pPr>
            <w:r>
              <w:rPr>
                <w:sz w:val="16"/>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w:t>
            </w:r>
            <w:r>
              <w:rPr>
                <w:sz w:val="16"/>
              </w:rPr>
              <w:t xml:space="preserve">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w:t>
            </w:r>
            <w:r>
              <w:rPr>
                <w:sz w:val="16"/>
              </w:rPr>
              <w:t>эмоций, связанных с событиями военных лет и подвигами горожан (чествование ветеранов, социальные акции и прочее).</w:t>
            </w:r>
          </w:p>
          <w:p w:rsidR="00C23D8A" w:rsidRDefault="00087945">
            <w:pPr>
              <w:numPr>
                <w:ilvl w:val="0"/>
                <w:numId w:val="110"/>
              </w:numPr>
              <w:spacing w:after="43" w:line="240" w:lineRule="auto"/>
              <w:ind w:right="2" w:firstLine="0"/>
              <w:jc w:val="left"/>
            </w:pPr>
            <w:r>
              <w:rPr>
                <w:sz w:val="16"/>
              </w:rPr>
              <w:t>В сфере трудового воспитания.</w:t>
            </w:r>
          </w:p>
          <w:p w:rsidR="00C23D8A" w:rsidRDefault="00087945">
            <w:pPr>
              <w:spacing w:after="41" w:line="227" w:lineRule="auto"/>
              <w:ind w:left="0" w:right="2" w:firstLine="0"/>
            </w:pPr>
            <w:r>
              <w:rPr>
                <w:sz w:val="16"/>
              </w:rPr>
              <w:t>Педагог обогащает представления детей о труде взрослых, знакомит детей дошкольного возраста с разными видами про</w:t>
            </w:r>
            <w:r>
              <w:rPr>
                <w:sz w:val="16"/>
              </w:rPr>
              <w:t>изводительного (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w:t>
            </w:r>
            <w:r>
              <w:rPr>
                <w:sz w:val="16"/>
              </w:rPr>
              <w:t xml:space="preserve"> возможные связи между профессиями, обращает внимание детей на содержание каждой профессии в соответствии с общей структурой трудового процесса ( мотив, цель, инструменты и оборудование, содержание действий, выбор трудовых действий в соответствии с целью, </w:t>
            </w:r>
            <w:r>
              <w:rPr>
                <w:sz w:val="16"/>
              </w:rPr>
              <w:t>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23D8A" w:rsidRDefault="00087945">
            <w:pPr>
              <w:spacing w:after="43" w:line="227" w:lineRule="auto"/>
              <w:ind w:left="0" w:right="8" w:firstLine="0"/>
            </w:pPr>
            <w:r>
              <w:rPr>
                <w:sz w:val="16"/>
              </w:rPr>
              <w:t xml:space="preserve">Педагог формирует представление детей о современной технике, в том числе цифровой, её разнообразии, создает </w:t>
            </w:r>
            <w:r>
              <w:rPr>
                <w:sz w:val="16"/>
              </w:rPr>
              <w:t>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C23D8A" w:rsidRDefault="00087945">
            <w:pPr>
              <w:spacing w:after="44" w:line="226" w:lineRule="auto"/>
              <w:ind w:left="0" w:right="7" w:firstLine="0"/>
            </w:pPr>
            <w:r>
              <w:rPr>
                <w:sz w:val="16"/>
              </w:rPr>
              <w:t>Педагог создает условия для знакомства детей с экономическими знаниям</w:t>
            </w:r>
            <w:r>
              <w:rPr>
                <w:sz w:val="16"/>
              </w:rPr>
              <w:t>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w:t>
            </w:r>
            <w:r>
              <w:rPr>
                <w:sz w:val="16"/>
              </w:rPr>
              <w:t>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23D8A" w:rsidRDefault="00087945">
            <w:pPr>
              <w:spacing w:after="43" w:line="227" w:lineRule="auto"/>
              <w:ind w:left="0" w:right="4" w:firstLine="0"/>
            </w:pPr>
            <w:r>
              <w:rPr>
                <w:sz w:val="16"/>
              </w:rPr>
              <w:t>Педагог продолжает поощрять инициативность и самостоятельность детей в процессах самообслу</w:t>
            </w:r>
            <w:r>
              <w:rPr>
                <w:sz w:val="16"/>
              </w:rPr>
              <w:t xml:space="preserve">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w:t>
            </w:r>
            <w:r>
              <w:rPr>
                <w:sz w:val="16"/>
              </w:rPr>
              <w:t>(законных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w:t>
            </w:r>
            <w:r>
              <w:rPr>
                <w:sz w:val="16"/>
              </w:rPr>
              <w:t xml:space="preserve"> тому подобное.</w:t>
            </w:r>
          </w:p>
          <w:p w:rsidR="00C23D8A" w:rsidRDefault="00087945">
            <w:pPr>
              <w:spacing w:after="47" w:line="226" w:lineRule="auto"/>
              <w:ind w:left="0" w:right="8" w:firstLine="0"/>
            </w:pPr>
            <w:r>
              <w:rPr>
                <w:sz w:val="16"/>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C23D8A" w:rsidRDefault="00087945">
            <w:pPr>
              <w:spacing w:after="49" w:line="240" w:lineRule="auto"/>
              <w:ind w:left="0" w:right="0" w:firstLine="0"/>
              <w:jc w:val="left"/>
            </w:pPr>
            <w:r>
              <w:rPr>
                <w:sz w:val="16"/>
              </w:rPr>
              <w:t>4)</w:t>
            </w:r>
            <w:r>
              <w:rPr>
                <w:sz w:val="16"/>
              </w:rPr>
              <w:tab/>
              <w:t>В области формирования безопасного поведения.</w:t>
            </w:r>
          </w:p>
          <w:p w:rsidR="00C23D8A" w:rsidRDefault="00087945">
            <w:pPr>
              <w:spacing w:after="0" w:line="276" w:lineRule="auto"/>
              <w:ind w:left="0" w:right="8" w:firstLine="0"/>
            </w:pPr>
            <w:r>
              <w:rPr>
                <w:sz w:val="16"/>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w:t>
            </w:r>
            <w:r>
              <w:rPr>
                <w:sz w:val="16"/>
              </w:rPr>
              <w:t>х книг, где герои попадают в опасные ситуации, побуждает детей к рассуждениям, что нужно было</w:t>
            </w:r>
          </w:p>
        </w:tc>
      </w:tr>
      <w:tr w:rsidR="00C23D8A">
        <w:trPr>
          <w:trHeight w:val="3948"/>
        </w:trPr>
        <w:tc>
          <w:tcPr>
            <w:tcW w:w="3829"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0" w:firstLine="0"/>
            </w:pPr>
            <w:r>
              <w:rPr>
                <w:sz w:val="16"/>
              </w:rPr>
              <w:t>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w:t>
            </w:r>
            <w:r>
              <w:rPr>
                <w:sz w:val="16"/>
              </w:rPr>
              <w:t>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w:t>
            </w:r>
            <w:r>
              <w:rPr>
                <w:sz w:val="16"/>
              </w:rPr>
              <w:t xml:space="preserve"> дать героям, представленным на картинках.</w:t>
            </w:r>
          </w:p>
          <w:p w:rsidR="00C23D8A" w:rsidRDefault="00087945">
            <w:pPr>
              <w:spacing w:after="45" w:line="226" w:lineRule="auto"/>
              <w:ind w:left="0" w:right="4" w:firstLine="0"/>
            </w:pPr>
            <w:r>
              <w:rPr>
                <w:sz w:val="16"/>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w:t>
            </w:r>
            <w:r>
              <w:rPr>
                <w:sz w:val="16"/>
              </w:rPr>
              <w:t>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w:t>
            </w:r>
            <w:r>
              <w:rPr>
                <w:sz w:val="16"/>
              </w:rPr>
              <w:t>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C23D8A" w:rsidRDefault="00087945">
            <w:pPr>
              <w:spacing w:after="0" w:line="276" w:lineRule="auto"/>
              <w:ind w:left="0" w:right="0" w:firstLine="0"/>
              <w:jc w:val="left"/>
            </w:pPr>
            <w:r>
              <w:rPr>
                <w:sz w:val="16"/>
              </w:rPr>
              <w:t>Педагог обсужда</w:t>
            </w:r>
            <w:r>
              <w:rPr>
                <w:sz w:val="16"/>
              </w:rPr>
              <w:t>ет с детьми правила пользования сетью Интернет, цифровыми ресурсами.</w:t>
            </w:r>
          </w:p>
        </w:tc>
      </w:tr>
      <w:tr w:rsidR="00C23D8A">
        <w:trPr>
          <w:trHeight w:val="11304"/>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2" w:right="0" w:firstLine="0"/>
              <w:jc w:val="left"/>
            </w:pPr>
            <w:r>
              <w:rPr>
                <w:color w:val="0000FF"/>
                <w:sz w:val="16"/>
                <w:u w:val="single" w:color="0000FF"/>
              </w:rPr>
              <w:lastRenderedPageBreak/>
              <w:t>18.7</w:t>
            </w:r>
          </w:p>
          <w:p w:rsidR="00C23D8A" w:rsidRDefault="00087945">
            <w:pPr>
              <w:spacing w:after="41" w:line="227" w:lineRule="auto"/>
              <w:ind w:left="2" w:right="0" w:firstLine="0"/>
              <w:jc w:val="left"/>
            </w:pPr>
            <w:r>
              <w:rPr>
                <w:sz w:val="16"/>
              </w:rPr>
              <w:t>В области социально-коммуникативного развития основными задачами образовательной деятельности являются:</w:t>
            </w:r>
          </w:p>
          <w:p w:rsidR="00C23D8A" w:rsidRDefault="00087945">
            <w:pPr>
              <w:spacing w:after="16" w:line="240" w:lineRule="auto"/>
              <w:ind w:left="2" w:right="0" w:firstLine="0"/>
              <w:jc w:val="left"/>
            </w:pPr>
            <w:r>
              <w:rPr>
                <w:sz w:val="16"/>
              </w:rPr>
              <w:t>1)</w:t>
            </w:r>
            <w:r>
              <w:rPr>
                <w:sz w:val="16"/>
              </w:rPr>
              <w:tab/>
              <w:t>в сфере социальных отношений: -</w:t>
            </w:r>
          </w:p>
          <w:p w:rsidR="00C23D8A" w:rsidRDefault="00087945">
            <w:pPr>
              <w:spacing w:after="41" w:line="227" w:lineRule="auto"/>
              <w:ind w:left="2" w:right="0" w:firstLine="0"/>
              <w:jc w:val="left"/>
            </w:pPr>
            <w:r>
              <w:rPr>
                <w:sz w:val="16"/>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C23D8A" w:rsidRDefault="00087945">
            <w:pPr>
              <w:numPr>
                <w:ilvl w:val="0"/>
                <w:numId w:val="111"/>
              </w:numPr>
              <w:spacing w:after="16" w:line="240" w:lineRule="auto"/>
              <w:ind w:right="0" w:firstLine="0"/>
              <w:jc w:val="left"/>
            </w:pPr>
            <w:r>
              <w:rPr>
                <w:sz w:val="16"/>
              </w:rPr>
              <w:t>обогащать опыт применения</w:t>
            </w:r>
          </w:p>
          <w:p w:rsidR="00C23D8A" w:rsidRDefault="00087945">
            <w:pPr>
              <w:spacing w:after="43" w:line="227" w:lineRule="auto"/>
              <w:ind w:left="2" w:right="0" w:firstLine="0"/>
              <w:jc w:val="left"/>
            </w:pPr>
            <w:r>
              <w:rPr>
                <w:sz w:val="16"/>
              </w:rPr>
              <w:t>разнообразных способов взаимодействия со взрослыми и сверстниками;</w:t>
            </w:r>
            <w:r>
              <w:rPr>
                <w:sz w:val="16"/>
              </w:rPr>
              <w:t xml:space="preserve"> развитие начал социально-значимой активности;</w:t>
            </w:r>
          </w:p>
          <w:p w:rsidR="00C23D8A" w:rsidRDefault="00087945">
            <w:pPr>
              <w:numPr>
                <w:ilvl w:val="0"/>
                <w:numId w:val="111"/>
              </w:numPr>
              <w:spacing w:after="16" w:line="240" w:lineRule="auto"/>
              <w:ind w:right="0" w:firstLine="0"/>
              <w:jc w:val="left"/>
            </w:pPr>
            <w:r>
              <w:rPr>
                <w:sz w:val="16"/>
              </w:rPr>
              <w:t>обогащать эмоциональный опыт ребёнка,</w:t>
            </w:r>
          </w:p>
          <w:p w:rsidR="00C23D8A" w:rsidRDefault="00087945">
            <w:pPr>
              <w:spacing w:after="16" w:line="235" w:lineRule="auto"/>
              <w:ind w:left="2" w:right="119" w:firstLine="0"/>
              <w:jc w:val="left"/>
            </w:pPr>
            <w:r>
              <w:rPr>
                <w:sz w:val="16"/>
              </w:rPr>
              <w:t>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w:t>
            </w:r>
            <w:r>
              <w:rPr>
                <w:sz w:val="16"/>
              </w:rPr>
              <w:t>и намерения и ценностные ориентации; -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r>
              <w:rPr>
                <w:sz w:val="16"/>
              </w:rPr>
              <w:tab/>
              <w:t>воспитывать привычки культурного пов</w:t>
            </w:r>
            <w:r>
              <w:rPr>
                <w:sz w:val="16"/>
              </w:rPr>
              <w:t>едения и общения с людьми, основ этикета, правил поведения в общественных местах; 2)</w:t>
            </w:r>
            <w:r>
              <w:rPr>
                <w:sz w:val="16"/>
              </w:rPr>
              <w:tab/>
              <w:t>в области формирования основ</w:t>
            </w:r>
          </w:p>
          <w:p w:rsidR="00C23D8A" w:rsidRDefault="00087945">
            <w:pPr>
              <w:spacing w:after="17" w:line="227" w:lineRule="auto"/>
              <w:ind w:left="2" w:right="0" w:firstLine="0"/>
              <w:jc w:val="left"/>
            </w:pPr>
            <w:r>
              <w:rPr>
                <w:sz w:val="16"/>
              </w:rPr>
              <w:t>гражданственности и патриотизма: - воспитывать патриотические и интернациональные чувства, уважительное отношение к Родине, к</w:t>
            </w:r>
          </w:p>
          <w:p w:rsidR="00C23D8A" w:rsidRDefault="00087945">
            <w:pPr>
              <w:spacing w:after="43" w:line="227" w:lineRule="auto"/>
              <w:ind w:left="2" w:right="0" w:firstLine="0"/>
              <w:jc w:val="left"/>
            </w:pPr>
            <w:r>
              <w:rPr>
                <w:sz w:val="16"/>
              </w:rPr>
              <w:t>представителям разных национальностей, интерес к их культуре и обычаям;</w:t>
            </w:r>
          </w:p>
          <w:p w:rsidR="00C23D8A" w:rsidRDefault="00087945">
            <w:pPr>
              <w:numPr>
                <w:ilvl w:val="0"/>
                <w:numId w:val="111"/>
              </w:numPr>
              <w:spacing w:after="16" w:line="240" w:lineRule="auto"/>
              <w:ind w:right="0" w:firstLine="0"/>
              <w:jc w:val="left"/>
            </w:pPr>
            <w:r>
              <w:rPr>
                <w:sz w:val="16"/>
              </w:rPr>
              <w:t>расширять представления детей о</w:t>
            </w:r>
          </w:p>
          <w:p w:rsidR="00C23D8A" w:rsidRDefault="00087945">
            <w:pPr>
              <w:spacing w:after="43" w:line="227" w:lineRule="auto"/>
              <w:ind w:left="2" w:right="0" w:firstLine="0"/>
              <w:jc w:val="left"/>
            </w:pPr>
            <w:r>
              <w:rPr>
                <w:sz w:val="16"/>
              </w:rPr>
              <w:t>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w:t>
            </w:r>
            <w:r>
              <w:rPr>
                <w:sz w:val="16"/>
              </w:rPr>
              <w:t>рта, науки и искусства, служения и верности интересам страны;</w:t>
            </w:r>
          </w:p>
          <w:p w:rsidR="00C23D8A" w:rsidRDefault="00087945">
            <w:pPr>
              <w:numPr>
                <w:ilvl w:val="0"/>
                <w:numId w:val="111"/>
              </w:numPr>
              <w:spacing w:after="16" w:line="240" w:lineRule="auto"/>
              <w:ind w:right="0" w:firstLine="0"/>
              <w:jc w:val="left"/>
            </w:pPr>
            <w:r>
              <w:rPr>
                <w:sz w:val="16"/>
              </w:rPr>
              <w:t>знакомить с целями и доступными</w:t>
            </w:r>
          </w:p>
          <w:p w:rsidR="00C23D8A" w:rsidRDefault="00087945">
            <w:pPr>
              <w:spacing w:after="41" w:line="227" w:lineRule="auto"/>
              <w:ind w:left="2" w:right="0" w:firstLine="0"/>
              <w:jc w:val="left"/>
            </w:pPr>
            <w:r>
              <w:rPr>
                <w:sz w:val="16"/>
              </w:rPr>
              <w:t>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C23D8A" w:rsidRDefault="00087945">
            <w:pPr>
              <w:numPr>
                <w:ilvl w:val="0"/>
                <w:numId w:val="111"/>
              </w:numPr>
              <w:spacing w:after="16" w:line="235" w:lineRule="auto"/>
              <w:ind w:right="0" w:firstLine="0"/>
              <w:jc w:val="left"/>
            </w:pPr>
            <w:r>
              <w:rPr>
                <w:sz w:val="16"/>
              </w:rPr>
              <w:t>развивать интер</w:t>
            </w:r>
            <w:r>
              <w:rPr>
                <w:sz w:val="16"/>
              </w:rPr>
              <w:t>ес детей к населенному пункту, в котором живет, переживание чувства удивления, восхищения достопримечательностями, событиями прошлого и настоящего; -</w:t>
            </w:r>
            <w:r>
              <w:rPr>
                <w:sz w:val="16"/>
              </w:rPr>
              <w:tab/>
              <w:t>поощрять активное участие в</w:t>
            </w:r>
          </w:p>
          <w:p w:rsidR="00C23D8A" w:rsidRDefault="00087945">
            <w:pPr>
              <w:spacing w:after="42" w:line="227" w:lineRule="auto"/>
              <w:ind w:left="2" w:right="0" w:firstLine="0"/>
              <w:jc w:val="left"/>
            </w:pPr>
            <w:r>
              <w:rPr>
                <w:sz w:val="16"/>
              </w:rPr>
              <w:t>праздновании событий, связанных с его местом проживания; 3)</w:t>
            </w:r>
            <w:r>
              <w:rPr>
                <w:sz w:val="16"/>
              </w:rPr>
              <w:tab/>
              <w:t>в сфере трудового воспитания: развивать ценностное отношение к труду взрослых;</w:t>
            </w:r>
          </w:p>
          <w:p w:rsidR="00C23D8A" w:rsidRDefault="00087945">
            <w:pPr>
              <w:numPr>
                <w:ilvl w:val="0"/>
                <w:numId w:val="111"/>
              </w:numPr>
              <w:spacing w:after="41" w:line="228" w:lineRule="auto"/>
              <w:ind w:right="0" w:firstLine="0"/>
              <w:jc w:val="left"/>
            </w:pPr>
            <w:r>
              <w:rPr>
                <w:sz w:val="16"/>
              </w:rPr>
              <w:t>формировать представления о труде как ценности общества, о разнообразии и взаимосвязи видов труда и профессий;</w:t>
            </w:r>
          </w:p>
          <w:p w:rsidR="00C23D8A" w:rsidRDefault="00087945">
            <w:pPr>
              <w:numPr>
                <w:ilvl w:val="0"/>
                <w:numId w:val="111"/>
              </w:numPr>
              <w:spacing w:after="16" w:line="240" w:lineRule="auto"/>
              <w:ind w:right="0" w:firstLine="0"/>
              <w:jc w:val="left"/>
            </w:pPr>
            <w:r>
              <w:rPr>
                <w:sz w:val="16"/>
              </w:rPr>
              <w:t>формир</w:t>
            </w:r>
            <w:r>
              <w:rPr>
                <w:sz w:val="16"/>
              </w:rPr>
              <w:t>овать элементы финансовой</w:t>
            </w:r>
          </w:p>
          <w:p w:rsidR="00C23D8A" w:rsidRDefault="00087945">
            <w:pPr>
              <w:spacing w:after="17" w:line="227" w:lineRule="auto"/>
              <w:ind w:left="2" w:right="27" w:firstLine="0"/>
              <w:jc w:val="left"/>
            </w:pPr>
            <w:r>
              <w:rPr>
                <w:sz w:val="16"/>
              </w:rPr>
              <w:t>грамотности, осознания материальных возможностей родителей (законных</w:t>
            </w:r>
          </w:p>
          <w:p w:rsidR="00C23D8A" w:rsidRDefault="00087945">
            <w:pPr>
              <w:spacing w:after="48" w:line="227" w:lineRule="auto"/>
              <w:ind w:left="2" w:right="0" w:firstLine="0"/>
              <w:jc w:val="left"/>
            </w:pPr>
            <w:r>
              <w:rPr>
                <w:sz w:val="16"/>
              </w:rPr>
              <w:t>представителей), ограниченности материальных ресурсов;</w:t>
            </w:r>
          </w:p>
          <w:p w:rsidR="00C23D8A" w:rsidRDefault="00087945">
            <w:pPr>
              <w:numPr>
                <w:ilvl w:val="0"/>
                <w:numId w:val="111"/>
              </w:numPr>
              <w:spacing w:after="0" w:line="276" w:lineRule="auto"/>
              <w:ind w:right="0" w:firstLine="0"/>
              <w:jc w:val="left"/>
            </w:pPr>
            <w:r>
              <w:rPr>
                <w:sz w:val="16"/>
              </w:rPr>
              <w:t>развивать интерес и самостоятельность в</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6-7 лет / подготовительная группа</w:t>
            </w:r>
          </w:p>
          <w:p w:rsidR="00C23D8A" w:rsidRDefault="00087945">
            <w:pPr>
              <w:spacing w:after="46" w:line="240" w:lineRule="auto"/>
              <w:ind w:left="0" w:right="0" w:firstLine="0"/>
              <w:jc w:val="left"/>
            </w:pPr>
            <w:r>
              <w:rPr>
                <w:sz w:val="16"/>
              </w:rPr>
              <w:t>Содержание образовательной деятельности.</w:t>
            </w:r>
          </w:p>
          <w:p w:rsidR="00C23D8A" w:rsidRDefault="00087945">
            <w:pPr>
              <w:spacing w:after="41" w:line="240" w:lineRule="auto"/>
              <w:ind w:left="0" w:right="0" w:firstLine="0"/>
              <w:jc w:val="left"/>
            </w:pPr>
            <w:r>
              <w:rPr>
                <w:sz w:val="16"/>
              </w:rPr>
              <w:t>1)</w:t>
            </w:r>
            <w:r>
              <w:rPr>
                <w:sz w:val="16"/>
              </w:rPr>
              <w:tab/>
              <w:t>В сфере социальных отношений.</w:t>
            </w:r>
          </w:p>
          <w:p w:rsidR="00C23D8A" w:rsidRDefault="00087945">
            <w:pPr>
              <w:spacing w:after="43" w:line="227" w:lineRule="auto"/>
              <w:ind w:left="0" w:right="6" w:firstLine="0"/>
            </w:pPr>
            <w:r>
              <w:rPr>
                <w:sz w:val="16"/>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w:t>
            </w:r>
            <w:r>
              <w:rPr>
                <w:sz w:val="16"/>
              </w:rPr>
              <w:t>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23D8A" w:rsidRDefault="00087945">
            <w:pPr>
              <w:spacing w:after="44" w:line="226" w:lineRule="auto"/>
              <w:ind w:left="0" w:right="5" w:firstLine="0"/>
            </w:pPr>
            <w:r>
              <w:rPr>
                <w:sz w:val="16"/>
              </w:rPr>
              <w:t>Педагог знакомит детей с изменением позиции человека с возрастом ( ребёнок посещает ДОО, затем учитс</w:t>
            </w:r>
            <w:r>
              <w:rPr>
                <w:sz w:val="16"/>
              </w:rPr>
              <w:t>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C23D8A" w:rsidRDefault="00087945">
            <w:pPr>
              <w:spacing w:after="41" w:line="227" w:lineRule="auto"/>
              <w:ind w:left="0" w:right="5" w:firstLine="0"/>
            </w:pPr>
            <w:r>
              <w:rPr>
                <w:sz w:val="16"/>
              </w:rPr>
              <w:t>Обогащает представлени</w:t>
            </w:r>
            <w:r>
              <w:rPr>
                <w:sz w:val="16"/>
              </w:rPr>
              <w:t>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23D8A" w:rsidRDefault="00087945">
            <w:pPr>
              <w:spacing w:after="42" w:line="227" w:lineRule="auto"/>
              <w:ind w:left="0" w:right="4" w:firstLine="0"/>
            </w:pPr>
            <w:r>
              <w:rPr>
                <w:sz w:val="16"/>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w:t>
            </w:r>
            <w:r>
              <w:rPr>
                <w:sz w:val="16"/>
              </w:rPr>
              <w:t>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w:t>
            </w:r>
            <w:r>
              <w:rPr>
                <w:sz w:val="16"/>
              </w:rPr>
              <w:t>сти и прочее). Демонстрирует детям отражение эмоциональных состояний в природе и произведениях искусства.</w:t>
            </w:r>
          </w:p>
          <w:p w:rsidR="00C23D8A" w:rsidRDefault="00087945">
            <w:pPr>
              <w:spacing w:after="42" w:line="228" w:lineRule="auto"/>
              <w:ind w:left="0" w:right="6" w:firstLine="0"/>
            </w:pPr>
            <w:r>
              <w:rPr>
                <w:sz w:val="16"/>
              </w:rPr>
              <w:t>Расширяет представления о семье, семейных и родственных отношениях: взаимные чувства, правила общения в семье, значимые и памятные события, досуг семь</w:t>
            </w:r>
            <w:r>
              <w:rPr>
                <w:sz w:val="16"/>
              </w:rPr>
              <w:t>и, семейный бюджет.</w:t>
            </w:r>
          </w:p>
          <w:p w:rsidR="00C23D8A" w:rsidRDefault="00087945">
            <w:pPr>
              <w:spacing w:after="44" w:line="228" w:lineRule="auto"/>
              <w:ind w:left="0" w:right="0" w:firstLine="0"/>
            </w:pPr>
            <w:r>
              <w:rPr>
                <w:sz w:val="16"/>
              </w:rPr>
              <w:t>Обогащает представления о нравственных качествах людей, их проявлении в поступках и взаимоотношениях.</w:t>
            </w:r>
          </w:p>
          <w:p w:rsidR="00C23D8A" w:rsidRDefault="00087945">
            <w:pPr>
              <w:spacing w:after="42" w:line="227" w:lineRule="auto"/>
              <w:ind w:left="0" w:right="1" w:firstLine="0"/>
            </w:pPr>
            <w:r>
              <w:rPr>
                <w:sz w:val="16"/>
              </w:rPr>
              <w:t>Педагог развивает умение сотрудничать со сверстниками: побуждает к обсуждению планов, советуется с детьми по поводу дел в группе; подд</w:t>
            </w:r>
            <w:r>
              <w:rPr>
                <w:sz w:val="16"/>
              </w:rPr>
              <w:t>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w:t>
            </w:r>
            <w:r>
              <w:rPr>
                <w:sz w:val="16"/>
              </w:rPr>
              <w:t>льности выбирали партнеров по интересам; помогает устанавливать детям темп совместных действий.</w:t>
            </w:r>
          </w:p>
          <w:p w:rsidR="00C23D8A" w:rsidRDefault="00087945">
            <w:pPr>
              <w:spacing w:after="41" w:line="228" w:lineRule="auto"/>
              <w:ind w:left="0" w:right="5" w:firstLine="0"/>
            </w:pPr>
            <w:r>
              <w:rPr>
                <w:sz w:val="16"/>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Pr>
                <w:sz w:val="16"/>
              </w:rPr>
              <w:t>.</w:t>
            </w:r>
          </w:p>
          <w:p w:rsidR="00C23D8A" w:rsidRDefault="00087945">
            <w:pPr>
              <w:spacing w:after="47" w:line="227" w:lineRule="auto"/>
              <w:ind w:left="0" w:right="4" w:firstLine="0"/>
            </w:pPr>
            <w:r>
              <w:rPr>
                <w:sz w:val="16"/>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w:t>
            </w:r>
            <w:r>
              <w:rPr>
                <w:sz w:val="16"/>
              </w:rPr>
              <w:t xml:space="preserve"> взрослым, готовятся к обучению в общеобразовательной организации.</w:t>
            </w:r>
          </w:p>
          <w:p w:rsidR="00C23D8A" w:rsidRDefault="00087945">
            <w:pPr>
              <w:spacing w:after="40" w:line="240" w:lineRule="auto"/>
              <w:ind w:left="0" w:right="0" w:firstLine="0"/>
              <w:jc w:val="left"/>
            </w:pPr>
            <w:r>
              <w:rPr>
                <w:sz w:val="16"/>
              </w:rPr>
              <w:t>2)</w:t>
            </w:r>
            <w:r>
              <w:rPr>
                <w:sz w:val="16"/>
              </w:rPr>
              <w:tab/>
              <w:t>В области формирования основ гражданственности и патриотизма.</w:t>
            </w:r>
          </w:p>
          <w:p w:rsidR="00C23D8A" w:rsidRDefault="00087945">
            <w:pPr>
              <w:spacing w:after="43" w:line="227" w:lineRule="auto"/>
              <w:ind w:left="0" w:right="1" w:firstLine="0"/>
            </w:pPr>
            <w:r>
              <w:rPr>
                <w:sz w:val="16"/>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w:t>
            </w:r>
            <w:r>
              <w:rPr>
                <w:sz w:val="16"/>
              </w:rPr>
              <w:t>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w:t>
            </w:r>
            <w:r>
              <w:rPr>
                <w:sz w:val="16"/>
              </w:rPr>
              <w:t>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C23D8A" w:rsidRDefault="00087945">
            <w:pPr>
              <w:spacing w:after="49" w:line="226" w:lineRule="auto"/>
              <w:ind w:left="0" w:right="4" w:firstLine="0"/>
            </w:pPr>
            <w:r>
              <w:rPr>
                <w:sz w:val="16"/>
              </w:rPr>
              <w:t>Обогащает представления о том, что в нашей стране мирно живут люди разных национальностей, воспитывает уважен</w:t>
            </w:r>
            <w:r>
              <w:rPr>
                <w:sz w:val="16"/>
              </w:rPr>
              <w:t>ие к представителям разных национальностей, интерес к их культуре и обычаям.</w:t>
            </w:r>
          </w:p>
          <w:p w:rsidR="00C23D8A" w:rsidRDefault="00087945">
            <w:pPr>
              <w:spacing w:after="0" w:line="276" w:lineRule="auto"/>
              <w:ind w:left="0" w:right="0" w:firstLine="0"/>
              <w:jc w:val="left"/>
            </w:pPr>
            <w:r>
              <w:rPr>
                <w:sz w:val="16"/>
              </w:rPr>
              <w:t>Знакомит детей с назначением и доступными практиками волонтерства в России,</w:t>
            </w:r>
          </w:p>
        </w:tc>
      </w:tr>
      <w:tr w:rsidR="00C23D8A">
        <w:trPr>
          <w:trHeight w:val="11246"/>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6"/>
              </w:rPr>
              <w:lastRenderedPageBreak/>
              <w:t>разных</w:t>
            </w:r>
          </w:p>
        </w:tc>
        <w:tc>
          <w:tcPr>
            <w:tcW w:w="5955"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10"/>
        </w:trPr>
        <w:tc>
          <w:tcPr>
            <w:tcW w:w="3829"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8" w:lineRule="auto"/>
              <w:ind w:left="2" w:right="0" w:firstLine="0"/>
              <w:jc w:val="left"/>
            </w:pPr>
            <w:r>
              <w:rPr>
                <w:sz w:val="16"/>
              </w:rPr>
              <w:lastRenderedPageBreak/>
              <w:t>видах доступного труда, умения включаться в реальные трудовые связи со взрослыми и сверстниками;</w:t>
            </w:r>
          </w:p>
          <w:p w:rsidR="00C23D8A" w:rsidRDefault="00087945">
            <w:pPr>
              <w:numPr>
                <w:ilvl w:val="0"/>
                <w:numId w:val="112"/>
              </w:numPr>
              <w:spacing w:after="17" w:line="240" w:lineRule="auto"/>
              <w:ind w:right="0" w:firstLine="0"/>
              <w:jc w:val="left"/>
            </w:pPr>
            <w:r>
              <w:rPr>
                <w:sz w:val="16"/>
              </w:rPr>
              <w:t>поддерживать освоение умений</w:t>
            </w:r>
          </w:p>
          <w:p w:rsidR="00C23D8A" w:rsidRDefault="00087945">
            <w:pPr>
              <w:spacing w:after="42" w:line="239" w:lineRule="auto"/>
              <w:ind w:left="2" w:right="292" w:firstLine="0"/>
              <w:jc w:val="left"/>
            </w:pPr>
            <w:r>
              <w:rPr>
                <w:sz w:val="16"/>
              </w:rPr>
              <w:t>сотрудничества в совместном труде; -</w:t>
            </w:r>
            <w:r>
              <w:rPr>
                <w:sz w:val="16"/>
              </w:rPr>
              <w:tab/>
              <w:t>воспитывать ответственность, добросовестность, стремление к участию в труде взрослых, оказани</w:t>
            </w:r>
            <w:r>
              <w:rPr>
                <w:sz w:val="16"/>
              </w:rPr>
              <w:t>ю посильной помощи; 4)</w:t>
            </w:r>
            <w:r>
              <w:rPr>
                <w:sz w:val="16"/>
              </w:rPr>
              <w:tab/>
              <w:t>в области формирования безопасного поведения:</w:t>
            </w:r>
          </w:p>
          <w:p w:rsidR="00C23D8A" w:rsidRDefault="00087945">
            <w:pPr>
              <w:numPr>
                <w:ilvl w:val="0"/>
                <w:numId w:val="112"/>
              </w:numPr>
              <w:spacing w:after="48" w:line="226" w:lineRule="auto"/>
              <w:ind w:right="0" w:firstLine="0"/>
              <w:jc w:val="left"/>
            </w:pPr>
            <w:r>
              <w:rPr>
                <w:sz w:val="16"/>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w:t>
            </w:r>
            <w:r>
              <w:rPr>
                <w:sz w:val="16"/>
              </w:rPr>
              <w:t>транспортного средства;</w:t>
            </w:r>
          </w:p>
          <w:p w:rsidR="00C23D8A" w:rsidRDefault="00087945">
            <w:pPr>
              <w:numPr>
                <w:ilvl w:val="0"/>
                <w:numId w:val="112"/>
              </w:numPr>
              <w:spacing w:after="49" w:line="240" w:lineRule="auto"/>
              <w:ind w:right="0" w:firstLine="0"/>
              <w:jc w:val="left"/>
            </w:pPr>
            <w:r>
              <w:rPr>
                <w:sz w:val="16"/>
              </w:rPr>
              <w:t>воспитывать осторожное и</w:t>
            </w:r>
          </w:p>
          <w:p w:rsidR="00C23D8A" w:rsidRDefault="00087945">
            <w:pPr>
              <w:spacing w:after="0" w:line="276" w:lineRule="auto"/>
              <w:ind w:left="2" w:right="63" w:firstLine="0"/>
              <w:jc w:val="left"/>
            </w:pPr>
            <w:r>
              <w:rPr>
                <w:sz w:val="16"/>
              </w:rPr>
              <w:t>осмотрительное отношение к потенциально опасным для человека ситуациям в общении, в быту, на улице, в природе, в сети Интернет.</w:t>
            </w: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27" w:lineRule="auto"/>
              <w:ind w:left="0" w:right="5" w:firstLine="0"/>
            </w:pPr>
            <w:r>
              <w:rPr>
                <w:sz w:val="16"/>
              </w:rPr>
              <w:t>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C23D8A" w:rsidRDefault="00087945">
            <w:pPr>
              <w:spacing w:after="44" w:line="227" w:lineRule="auto"/>
              <w:ind w:left="0" w:right="0" w:firstLine="0"/>
            </w:pPr>
            <w:r>
              <w:rPr>
                <w:sz w:val="16"/>
              </w:rPr>
              <w:t>Расширяет предста</w:t>
            </w:r>
            <w:r>
              <w:rPr>
                <w:sz w:val="16"/>
              </w:rPr>
              <w:t>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w:t>
            </w:r>
            <w:r>
              <w:rPr>
                <w:sz w:val="16"/>
              </w:rPr>
              <w:t xml:space="preserve">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w:t>
            </w:r>
            <w:r>
              <w:rPr>
                <w:sz w:val="16"/>
              </w:rPr>
              <w:t>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w:t>
            </w:r>
            <w:r>
              <w:rPr>
                <w:sz w:val="16"/>
              </w:rPr>
              <w:t>оспитывает уважение к защитникам Отечества, к памяти павших бойцов.</w:t>
            </w:r>
          </w:p>
          <w:p w:rsidR="00C23D8A" w:rsidRDefault="00087945">
            <w:pPr>
              <w:spacing w:after="44" w:line="227" w:lineRule="auto"/>
              <w:ind w:left="0" w:right="0" w:firstLine="0"/>
            </w:pPr>
            <w:r>
              <w:rPr>
                <w:sz w:val="16"/>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w:t>
            </w:r>
            <w:r>
              <w:rPr>
                <w:sz w:val="16"/>
              </w:rPr>
              <w:t xml:space="preserve">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w:t>
            </w:r>
            <w:r>
              <w:rPr>
                <w:sz w:val="16"/>
              </w:rPr>
              <w:t>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C23D8A" w:rsidRDefault="00087945">
            <w:pPr>
              <w:spacing w:after="43" w:line="240" w:lineRule="auto"/>
              <w:ind w:left="0" w:right="0" w:firstLine="0"/>
              <w:jc w:val="left"/>
            </w:pPr>
            <w:r>
              <w:rPr>
                <w:sz w:val="16"/>
              </w:rPr>
              <w:t>3)</w:t>
            </w:r>
            <w:r>
              <w:rPr>
                <w:sz w:val="16"/>
              </w:rPr>
              <w:tab/>
              <w:t>В сфере тру</w:t>
            </w:r>
            <w:r>
              <w:rPr>
                <w:sz w:val="16"/>
              </w:rPr>
              <w:t>дового воспитания.</w:t>
            </w:r>
          </w:p>
          <w:p w:rsidR="00C23D8A" w:rsidRDefault="00087945">
            <w:pPr>
              <w:spacing w:after="41" w:line="227" w:lineRule="auto"/>
              <w:ind w:left="0" w:right="3" w:firstLine="0"/>
            </w:pPr>
            <w:r>
              <w:rPr>
                <w:sz w:val="16"/>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w:t>
            </w:r>
            <w:r>
              <w:rPr>
                <w:sz w:val="16"/>
              </w:rPr>
              <w:t xml:space="preserve">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w:t>
            </w:r>
            <w:r>
              <w:rPr>
                <w:sz w:val="16"/>
              </w:rPr>
              <w:t>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w:t>
            </w:r>
            <w:r>
              <w:rPr>
                <w:sz w:val="16"/>
              </w:rPr>
              <w:t>язанности.</w:t>
            </w:r>
          </w:p>
          <w:p w:rsidR="00C23D8A" w:rsidRDefault="00087945">
            <w:pPr>
              <w:spacing w:after="46" w:line="227" w:lineRule="auto"/>
              <w:ind w:left="0" w:right="1" w:firstLine="0"/>
            </w:pPr>
            <w:r>
              <w:rPr>
                <w:sz w:val="16"/>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w:t>
            </w:r>
            <w:r>
              <w:rPr>
                <w:sz w:val="16"/>
              </w:rPr>
              <w:t>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w:t>
            </w:r>
            <w:r>
              <w:rPr>
                <w:sz w:val="16"/>
              </w:rPr>
              <w:t>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C23D8A" w:rsidRDefault="00087945">
            <w:pPr>
              <w:spacing w:after="22" w:line="240" w:lineRule="auto"/>
              <w:ind w:left="0" w:right="0" w:firstLine="0"/>
              <w:jc w:val="left"/>
            </w:pPr>
            <w:r>
              <w:rPr>
                <w:sz w:val="16"/>
              </w:rPr>
              <w:t>Поощряет</w:t>
            </w:r>
            <w:r>
              <w:rPr>
                <w:sz w:val="16"/>
              </w:rPr>
              <w:tab/>
              <w:t>инициативность</w:t>
            </w:r>
            <w:r>
              <w:rPr>
                <w:sz w:val="16"/>
              </w:rPr>
              <w:tab/>
              <w:t>и</w:t>
            </w:r>
            <w:r>
              <w:rPr>
                <w:sz w:val="16"/>
              </w:rPr>
              <w:tab/>
              <w:t>самостоятельность</w:t>
            </w:r>
            <w:r>
              <w:rPr>
                <w:sz w:val="16"/>
              </w:rPr>
              <w:tab/>
              <w:t>детей</w:t>
            </w:r>
            <w:r>
              <w:rPr>
                <w:sz w:val="16"/>
              </w:rPr>
              <w:tab/>
              <w:t>в</w:t>
            </w:r>
          </w:p>
          <w:p w:rsidR="00C23D8A" w:rsidRDefault="00087945">
            <w:pPr>
              <w:spacing w:after="43" w:line="240" w:lineRule="auto"/>
              <w:ind w:left="708" w:right="0" w:firstLine="0"/>
              <w:jc w:val="left"/>
            </w:pPr>
            <w:r>
              <w:rPr>
                <w:sz w:val="16"/>
              </w:rPr>
              <w:t>процессах</w:t>
            </w:r>
          </w:p>
          <w:p w:rsidR="00C23D8A" w:rsidRDefault="00087945">
            <w:pPr>
              <w:spacing w:after="47" w:line="230" w:lineRule="auto"/>
              <w:ind w:left="0" w:right="0" w:firstLine="0"/>
            </w:pPr>
            <w:r>
              <w:rPr>
                <w:sz w:val="16"/>
              </w:rPr>
              <w:t>самообслуживания в группе (убрать постель по</w:t>
            </w:r>
            <w:r>
              <w:rPr>
                <w:sz w:val="16"/>
              </w:rPr>
              <w:t>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w:t>
            </w:r>
            <w:r>
              <w:rPr>
                <w:sz w:val="16"/>
              </w:rPr>
              <w:t>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w:t>
            </w:r>
            <w:r>
              <w:rPr>
                <w:sz w:val="16"/>
              </w:rPr>
              <w:t>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C23D8A" w:rsidRDefault="00087945">
            <w:pPr>
              <w:spacing w:after="42" w:line="240" w:lineRule="auto"/>
              <w:ind w:left="0" w:right="0" w:firstLine="0"/>
              <w:jc w:val="left"/>
            </w:pPr>
            <w:r>
              <w:rPr>
                <w:sz w:val="16"/>
              </w:rPr>
              <w:t>4)</w:t>
            </w:r>
            <w:r>
              <w:rPr>
                <w:sz w:val="16"/>
              </w:rPr>
              <w:tab/>
              <w:t>В области формирования безопасного поведения.</w:t>
            </w:r>
          </w:p>
          <w:p w:rsidR="00C23D8A" w:rsidRDefault="00087945">
            <w:pPr>
              <w:spacing w:after="43" w:line="226" w:lineRule="auto"/>
              <w:ind w:left="0" w:right="4" w:firstLine="0"/>
            </w:pPr>
            <w:r>
              <w:rPr>
                <w:sz w:val="16"/>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w:t>
            </w:r>
            <w:r>
              <w:rPr>
                <w:sz w:val="16"/>
              </w:rPr>
              <w:t>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w:t>
            </w:r>
            <w:r>
              <w:rPr>
                <w:sz w:val="16"/>
              </w:rPr>
              <w:t>нные умения, связанные с безопасным поведением.</w:t>
            </w:r>
          </w:p>
          <w:p w:rsidR="00C23D8A" w:rsidRDefault="00087945">
            <w:pPr>
              <w:spacing w:after="44" w:line="226" w:lineRule="auto"/>
              <w:ind w:left="0" w:right="4" w:firstLine="0"/>
            </w:pPr>
            <w:r>
              <w:rPr>
                <w:sz w:val="16"/>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23D8A" w:rsidRDefault="00087945">
            <w:pPr>
              <w:spacing w:after="43" w:line="227" w:lineRule="auto"/>
              <w:ind w:left="0" w:right="4" w:firstLine="0"/>
            </w:pPr>
            <w:r>
              <w:rPr>
                <w:sz w:val="16"/>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w:t>
            </w:r>
            <w:r>
              <w:rPr>
                <w:sz w:val="16"/>
              </w:rPr>
              <w:t>мощи.</w:t>
            </w:r>
          </w:p>
          <w:p w:rsidR="00C23D8A" w:rsidRDefault="00087945">
            <w:pPr>
              <w:spacing w:after="49" w:line="226" w:lineRule="auto"/>
              <w:ind w:left="0" w:right="2" w:firstLine="0"/>
            </w:pPr>
            <w:r>
              <w:rPr>
                <w:sz w:val="16"/>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w:t>
            </w:r>
            <w:r>
              <w:rPr>
                <w:sz w:val="16"/>
              </w:rPr>
              <w:t>природе, в ДОО, в местах большого скопления людей: в магазинах, на вокзалах, на праздниках, в развлекательных центрах и парках.</w:t>
            </w:r>
          </w:p>
          <w:p w:rsidR="00C23D8A" w:rsidRDefault="00087945">
            <w:pPr>
              <w:spacing w:after="0" w:line="276" w:lineRule="auto"/>
              <w:ind w:left="0" w:right="0" w:firstLine="0"/>
            </w:pPr>
            <w:r>
              <w:rPr>
                <w:sz w:val="16"/>
              </w:rPr>
              <w:t>Обсуждает с детьми правила безопасного общения и взаимодействия со сверстниками в разных жизненных ситуациях, поощряет стремление детей</w:t>
            </w:r>
          </w:p>
        </w:tc>
      </w:tr>
      <w:tr w:rsidR="00C23D8A">
        <w:trPr>
          <w:trHeight w:val="3183"/>
        </w:trPr>
        <w:tc>
          <w:tcPr>
            <w:tcW w:w="3829"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23D8A" w:rsidRDefault="00087945">
            <w:pPr>
              <w:spacing w:after="49" w:line="240" w:lineRule="auto"/>
              <w:ind w:left="0" w:right="0" w:firstLine="0"/>
              <w:jc w:val="left"/>
            </w:pPr>
            <w:r>
              <w:rPr>
                <w:sz w:val="16"/>
              </w:rPr>
              <w:t>дошкольного возраста создать правила безопасного общения в группе.</w:t>
            </w:r>
          </w:p>
          <w:p w:rsidR="00C23D8A" w:rsidRDefault="00087945">
            <w:pPr>
              <w:spacing w:after="0" w:line="276" w:lineRule="auto"/>
              <w:ind w:left="0" w:right="0" w:firstLine="0"/>
            </w:pPr>
            <w:r>
              <w:rPr>
                <w:sz w:val="16"/>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w:t>
            </w:r>
            <w:r>
              <w:rPr>
                <w:sz w:val="16"/>
              </w:rPr>
              <w:t>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w:t>
            </w:r>
            <w:r>
              <w:rPr>
                <w:sz w:val="16"/>
              </w:rPr>
              <w:t xml:space="preserve">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w:t>
            </w:r>
            <w:r>
              <w:rPr>
                <w:sz w:val="16"/>
              </w:rPr>
              <w:t>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w:t>
            </w:r>
            <w:r>
              <w:rPr>
                <w:sz w:val="16"/>
              </w:rPr>
              <w:t>5-21).</w:t>
            </w:r>
          </w:p>
        </w:tc>
      </w:tr>
      <w:tr w:rsidR="00C23D8A">
        <w:trPr>
          <w:trHeight w:val="3541"/>
        </w:trPr>
        <w:tc>
          <w:tcPr>
            <w:tcW w:w="978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21" w:line="228" w:lineRule="auto"/>
              <w:ind w:left="2" w:right="0" w:firstLine="0"/>
              <w:jc w:val="left"/>
            </w:pPr>
            <w:r>
              <w:rPr>
                <w:color w:val="0000FF"/>
                <w:sz w:val="18"/>
                <w:u w:val="single" w:color="0000FF"/>
              </w:rPr>
              <w:t xml:space="preserve">18.8 </w:t>
            </w:r>
            <w:r>
              <w:rPr>
                <w:sz w:val="18"/>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w:t>
            </w:r>
            <w:r>
              <w:rPr>
                <w:sz w:val="18"/>
              </w:rPr>
              <w:t>ство», «Труд». Это предполагает решение задач нескольких направлений воспитания:</w:t>
            </w:r>
          </w:p>
          <w:p w:rsidR="00C23D8A" w:rsidRDefault="00087945">
            <w:pPr>
              <w:spacing w:after="0" w:line="276" w:lineRule="auto"/>
              <w:ind w:left="2" w:right="3" w:firstLine="0"/>
              <w:jc w:val="left"/>
            </w:pPr>
            <w:r>
              <w:rPr>
                <w:sz w:val="18"/>
              </w:rPr>
              <w:t>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w:t>
            </w:r>
            <w:r>
              <w:rPr>
                <w:sz w:val="18"/>
              </w:rPr>
              <w:t>кой и национальной принадлежности; воспитание ценностного отношения к культурному наследию своего народа, к нравственным и культурным традициям России; содействие становлению целостной картины мира, основанной на представлениях о добре и зле, красоте и уро</w:t>
            </w:r>
            <w:r>
              <w:rPr>
                <w:sz w:val="18"/>
              </w:rPr>
              <w:t>дстве, правде и лжи;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создание условий для возникновения у ребенка нравственного, социальн</w:t>
            </w:r>
            <w:r>
              <w:rPr>
                <w:sz w:val="18"/>
              </w:rPr>
              <w:t>о значимого поступка, приобретения ребенком опыта милосердия и заботы; поддержка трудового усилия, привычки к доступному дошкольнику напряжению физических, умственных и нравственных сил для решения трудовой задачи; формирование способности бережно и уважит</w:t>
            </w:r>
            <w:r>
              <w:rPr>
                <w:sz w:val="18"/>
              </w:rPr>
              <w:t>ельно относиться к результатам своего труда и труда других людей.</w:t>
            </w:r>
          </w:p>
        </w:tc>
      </w:tr>
    </w:tbl>
    <w:p w:rsidR="00C23D8A" w:rsidRDefault="00087945">
      <w:pPr>
        <w:spacing w:after="90" w:line="242" w:lineRule="auto"/>
        <w:ind w:left="974" w:right="-15" w:hanging="10"/>
        <w:jc w:val="left"/>
      </w:pPr>
      <w:r>
        <w:rPr>
          <w:b/>
        </w:rPr>
        <w:t>2.1.2. Образовательная область «Познавательное развитие»</w:t>
      </w:r>
    </w:p>
    <w:tbl>
      <w:tblPr>
        <w:tblStyle w:val="TableGrid"/>
        <w:tblW w:w="9784" w:type="dxa"/>
        <w:tblInd w:w="425" w:type="dxa"/>
        <w:tblCellMar>
          <w:top w:w="0" w:type="dxa"/>
          <w:left w:w="10" w:type="dxa"/>
          <w:bottom w:w="0" w:type="dxa"/>
          <w:right w:w="67" w:type="dxa"/>
        </w:tblCellMar>
        <w:tblLook w:val="04A0" w:firstRow="1" w:lastRow="0" w:firstColumn="1" w:lastColumn="0" w:noHBand="0" w:noVBand="1"/>
      </w:tblPr>
      <w:tblGrid>
        <w:gridCol w:w="1426"/>
        <w:gridCol w:w="334"/>
        <w:gridCol w:w="706"/>
        <w:gridCol w:w="832"/>
        <w:gridCol w:w="556"/>
        <w:gridCol w:w="479"/>
        <w:gridCol w:w="803"/>
        <w:gridCol w:w="2319"/>
        <w:gridCol w:w="372"/>
        <w:gridCol w:w="178"/>
        <w:gridCol w:w="566"/>
        <w:gridCol w:w="439"/>
        <w:gridCol w:w="629"/>
        <w:gridCol w:w="145"/>
      </w:tblGrid>
      <w:tr w:rsidR="00C23D8A">
        <w:trPr>
          <w:trHeight w:val="222"/>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6"/>
              </w:rPr>
              <w:t>ФОП ДО, пп/</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6"/>
              </w:rPr>
              <w:t>Возраст/группа</w:t>
            </w:r>
          </w:p>
        </w:tc>
      </w:tr>
      <w:tr w:rsidR="00C23D8A">
        <w:trPr>
          <w:trHeight w:val="7529"/>
        </w:trPr>
        <w:tc>
          <w:tcPr>
            <w:tcW w:w="1804" w:type="dxa"/>
            <w:gridSpan w:val="2"/>
            <w:tcBorders>
              <w:top w:val="single" w:sz="4" w:space="0" w:color="000000"/>
              <w:left w:val="single" w:sz="4" w:space="0" w:color="000000"/>
              <w:bottom w:val="single" w:sz="4" w:space="0" w:color="000000"/>
              <w:right w:val="nil"/>
            </w:tcBorders>
          </w:tcPr>
          <w:p w:rsidR="00C23D8A" w:rsidRDefault="00087945">
            <w:pPr>
              <w:spacing w:after="195" w:line="240" w:lineRule="auto"/>
              <w:ind w:left="1" w:right="0" w:firstLine="0"/>
              <w:jc w:val="left"/>
            </w:pPr>
            <w:r>
              <w:rPr>
                <w:noProof/>
              </w:rPr>
              <w:drawing>
                <wp:inline distT="0" distB="0" distL="0" distR="0">
                  <wp:extent cx="279400" cy="193675"/>
                  <wp:effectExtent l="0" t="0" r="0" b="0"/>
                  <wp:docPr id="477275" name="Picture 477275"/>
                  <wp:cNvGraphicFramePr/>
                  <a:graphic xmlns:a="http://schemas.openxmlformats.org/drawingml/2006/main">
                    <a:graphicData uri="http://schemas.openxmlformats.org/drawingml/2006/picture">
                      <pic:pic xmlns:pic="http://schemas.openxmlformats.org/drawingml/2006/picture">
                        <pic:nvPicPr>
                          <pic:cNvPr id="477275" name="Picture 477275"/>
                          <pic:cNvPicPr/>
                        </pic:nvPicPr>
                        <pic:blipFill>
                          <a:blip r:embed="rId18"/>
                          <a:stretch>
                            <a:fillRect/>
                          </a:stretch>
                        </pic:blipFill>
                        <pic:spPr>
                          <a:xfrm>
                            <a:off x="0" y="0"/>
                            <a:ext cx="279400" cy="193675"/>
                          </a:xfrm>
                          <a:prstGeom prst="rect">
                            <a:avLst/>
                          </a:prstGeom>
                        </pic:spPr>
                      </pic:pic>
                    </a:graphicData>
                  </a:graphic>
                </wp:inline>
              </w:drawing>
            </w:r>
          </w:p>
          <w:p w:rsidR="00C23D8A" w:rsidRDefault="00087945">
            <w:pPr>
              <w:spacing w:after="42" w:line="240" w:lineRule="auto"/>
              <w:ind w:left="2" w:right="0" w:firstLine="0"/>
              <w:jc w:val="left"/>
            </w:pPr>
            <w:r>
              <w:rPr>
                <w:sz w:val="16"/>
              </w:rPr>
              <w:t>являются:</w:t>
            </w:r>
          </w:p>
          <w:p w:rsidR="00C23D8A" w:rsidRDefault="00087945">
            <w:pPr>
              <w:numPr>
                <w:ilvl w:val="0"/>
                <w:numId w:val="113"/>
              </w:numPr>
              <w:spacing w:after="18" w:line="228" w:lineRule="auto"/>
              <w:ind w:right="92" w:firstLine="0"/>
              <w:jc w:val="left"/>
            </w:pPr>
            <w:r>
              <w:rPr>
                <w:sz w:val="16"/>
              </w:rPr>
              <w:t>развивать интерес детей к окружающи предметам и действиям</w:t>
            </w:r>
          </w:p>
          <w:p w:rsidR="00C23D8A" w:rsidRDefault="00087945">
            <w:pPr>
              <w:spacing w:after="22" w:line="240" w:lineRule="auto"/>
              <w:ind w:left="0" w:right="0" w:firstLine="0"/>
              <w:jc w:val="right"/>
            </w:pPr>
            <w:r>
              <w:rPr>
                <w:sz w:val="16"/>
              </w:rPr>
              <w:t>с ними;</w:t>
            </w:r>
          </w:p>
          <w:p w:rsidR="00C23D8A" w:rsidRDefault="00087945">
            <w:pPr>
              <w:numPr>
                <w:ilvl w:val="0"/>
                <w:numId w:val="113"/>
              </w:numPr>
              <w:spacing w:after="20" w:line="268" w:lineRule="auto"/>
              <w:ind w:right="92" w:firstLine="0"/>
              <w:jc w:val="left"/>
            </w:pPr>
            <w:r>
              <w:rPr>
                <w:sz w:val="16"/>
              </w:rPr>
              <w:t>игрушками, раз</w:t>
            </w:r>
          </w:p>
          <w:p w:rsidR="00C23D8A" w:rsidRDefault="00087945">
            <w:pPr>
              <w:numPr>
                <w:ilvl w:val="0"/>
                <w:numId w:val="113"/>
              </w:numPr>
              <w:spacing w:after="22" w:line="238" w:lineRule="auto"/>
              <w:ind w:right="92" w:firstLine="0"/>
              <w:jc w:val="left"/>
            </w:pPr>
            <w:r>
              <w:rPr>
                <w:sz w:val="16"/>
              </w:rPr>
              <w:t>знакомой обстановке, поддерживать эмоциональный</w:t>
            </w:r>
          </w:p>
          <w:p w:rsidR="00C23D8A" w:rsidRDefault="00087945">
            <w:pPr>
              <w:spacing w:after="46" w:line="240" w:lineRule="auto"/>
              <w:ind w:left="2" w:right="0" w:firstLine="0"/>
              <w:jc w:val="left"/>
            </w:pPr>
            <w:r>
              <w:rPr>
                <w:sz w:val="16"/>
              </w:rPr>
              <w:t>4)</w:t>
            </w:r>
          </w:p>
          <w:p w:rsidR="00C23D8A" w:rsidRDefault="00087945">
            <w:pPr>
              <w:spacing w:after="0" w:line="276" w:lineRule="auto"/>
              <w:ind w:left="2" w:right="0" w:firstLine="0"/>
              <w:jc w:val="left"/>
            </w:pPr>
            <w:r>
              <w:rPr>
                <w:sz w:val="16"/>
              </w:rPr>
              <w:t>природы в процессе взаи узнавать их.</w:t>
            </w:r>
          </w:p>
        </w:tc>
        <w:tc>
          <w:tcPr>
            <w:tcW w:w="890" w:type="dxa"/>
            <w:gridSpan w:val="2"/>
            <w:tcBorders>
              <w:top w:val="single" w:sz="4" w:space="0" w:color="000000"/>
              <w:left w:val="nil"/>
              <w:bottom w:val="single" w:sz="4" w:space="0" w:color="000000"/>
              <w:right w:val="nil"/>
            </w:tcBorders>
          </w:tcPr>
          <w:p w:rsidR="00C23D8A" w:rsidRDefault="00087945">
            <w:pPr>
              <w:spacing w:after="21"/>
              <w:ind w:left="0" w:right="0" w:firstLine="0"/>
              <w:jc w:val="right"/>
            </w:pPr>
            <w:r>
              <w:rPr>
                <w:sz w:val="16"/>
              </w:rPr>
              <w:t>В области познавательного развития основными</w:t>
            </w:r>
          </w:p>
          <w:p w:rsidR="00C23D8A" w:rsidRDefault="00087945">
            <w:pPr>
              <w:spacing w:after="22" w:line="240" w:lineRule="auto"/>
              <w:ind w:left="0" w:right="0" w:firstLine="0"/>
              <w:jc w:val="right"/>
            </w:pPr>
            <w:r>
              <w:rPr>
                <w:sz w:val="16"/>
              </w:rPr>
              <w:t>задачами</w:t>
            </w:r>
          </w:p>
          <w:p w:rsidR="00C23D8A" w:rsidRDefault="00087945">
            <w:pPr>
              <w:spacing w:after="22" w:line="240" w:lineRule="auto"/>
              <w:ind w:left="0" w:right="0" w:firstLine="0"/>
              <w:jc w:val="left"/>
            </w:pPr>
            <w:r>
              <w:rPr>
                <w:sz w:val="16"/>
              </w:rPr>
              <w:t>образовательной</w:t>
            </w:r>
          </w:p>
          <w:p w:rsidR="00C23D8A" w:rsidRDefault="00087945">
            <w:pPr>
              <w:spacing w:after="710" w:line="240" w:lineRule="auto"/>
              <w:ind w:left="0" w:right="0" w:firstLine="0"/>
              <w:jc w:val="center"/>
            </w:pPr>
            <w:r>
              <w:rPr>
                <w:sz w:val="16"/>
              </w:rPr>
              <w:t>деятельности</w:t>
            </w:r>
          </w:p>
          <w:p w:rsidR="00C23D8A" w:rsidRDefault="00087945">
            <w:pPr>
              <w:spacing w:after="0" w:line="4373" w:lineRule="auto"/>
              <w:ind w:left="0" w:right="0" w:firstLine="0"/>
              <w:jc w:val="right"/>
            </w:pPr>
            <w:r>
              <w:rPr>
                <w:sz w:val="16"/>
              </w:rPr>
              <w:t>вовлекать развивать</w:t>
            </w:r>
          </w:p>
          <w:p w:rsidR="00C23D8A" w:rsidRDefault="00087945">
            <w:pPr>
              <w:spacing w:after="22" w:line="234" w:lineRule="auto"/>
              <w:ind w:left="0" w:right="0" w:firstLine="0"/>
              <w:jc w:val="right"/>
            </w:pPr>
            <w:r>
              <w:rPr>
                <w:sz w:val="16"/>
              </w:rPr>
              <w:t>способности детей</w:t>
            </w:r>
          </w:p>
          <w:p w:rsidR="00C23D8A" w:rsidRDefault="00087945">
            <w:pPr>
              <w:spacing w:after="231" w:line="234" w:lineRule="auto"/>
              <w:ind w:left="0" w:right="0" w:firstLine="0"/>
              <w:jc w:val="right"/>
            </w:pPr>
            <w:r>
              <w:rPr>
                <w:sz w:val="16"/>
              </w:rPr>
              <w:t>ориентироваться в</w:t>
            </w:r>
          </w:p>
          <w:p w:rsidR="00C23D8A" w:rsidRDefault="00087945">
            <w:pPr>
              <w:spacing w:after="22" w:line="234" w:lineRule="auto"/>
              <w:ind w:left="0" w:right="0" w:firstLine="0"/>
              <w:jc w:val="right"/>
            </w:pPr>
            <w:r>
              <w:rPr>
                <w:sz w:val="16"/>
              </w:rPr>
              <w:t>контакт общении</w:t>
            </w:r>
          </w:p>
          <w:p w:rsidR="00C23D8A" w:rsidRDefault="00087945">
            <w:pPr>
              <w:spacing w:after="49" w:line="240" w:lineRule="auto"/>
              <w:ind w:left="0" w:right="0" w:firstLine="0"/>
              <w:jc w:val="right"/>
            </w:pPr>
            <w:r>
              <w:rPr>
                <w:sz w:val="16"/>
              </w:rPr>
              <w:t>взрослым;</w:t>
            </w:r>
          </w:p>
          <w:p w:rsidR="00C23D8A" w:rsidRDefault="00087945">
            <w:pPr>
              <w:spacing w:after="0" w:line="276" w:lineRule="auto"/>
              <w:ind w:left="0" w:right="0" w:firstLine="0"/>
              <w:jc w:val="right"/>
            </w:pPr>
            <w:r>
              <w:rPr>
                <w:sz w:val="16"/>
              </w:rPr>
              <w:t>вызывать к   объектам</w:t>
            </w:r>
          </w:p>
        </w:tc>
        <w:tc>
          <w:tcPr>
            <w:tcW w:w="1243" w:type="dxa"/>
            <w:gridSpan w:val="3"/>
            <w:tcBorders>
              <w:top w:val="single" w:sz="4" w:space="0" w:color="000000"/>
              <w:left w:val="nil"/>
              <w:bottom w:val="single" w:sz="4" w:space="0" w:color="000000"/>
              <w:right w:val="single" w:sz="4" w:space="0" w:color="000000"/>
            </w:tcBorders>
            <w:vAlign w:val="bottom"/>
          </w:tcPr>
          <w:p w:rsidR="00C23D8A" w:rsidRDefault="00087945">
            <w:pPr>
              <w:spacing w:after="496" w:line="240" w:lineRule="auto"/>
              <w:ind w:left="130" w:right="0" w:firstLine="0"/>
              <w:jc w:val="left"/>
            </w:pPr>
            <w:r>
              <w:rPr>
                <w:sz w:val="16"/>
              </w:rPr>
              <w:t>м</w:t>
            </w:r>
          </w:p>
          <w:p w:rsidR="00C23D8A" w:rsidRDefault="00087945">
            <w:pPr>
              <w:spacing w:after="18" w:line="228" w:lineRule="auto"/>
              <w:ind w:left="0" w:right="789" w:firstLine="0"/>
              <w:jc w:val="left"/>
            </w:pPr>
            <w:r>
              <w:rPr>
                <w:sz w:val="16"/>
              </w:rPr>
              <w:t>ребе нка в дейс твия с пред мета ми и</w:t>
            </w:r>
          </w:p>
          <w:p w:rsidR="00C23D8A" w:rsidRDefault="00087945">
            <w:pPr>
              <w:spacing w:after="18" w:line="228" w:lineRule="auto"/>
              <w:ind w:left="0" w:right="740" w:firstLine="0"/>
              <w:jc w:val="left"/>
            </w:pPr>
            <w:r>
              <w:rPr>
                <w:sz w:val="16"/>
              </w:rPr>
              <w:t>вива ть спос обы дейс твий с</w:t>
            </w:r>
          </w:p>
          <w:p w:rsidR="00C23D8A" w:rsidRDefault="00087945">
            <w:pPr>
              <w:spacing w:after="17" w:line="240" w:lineRule="auto"/>
              <w:ind w:left="0" w:right="0" w:firstLine="0"/>
              <w:jc w:val="left"/>
            </w:pPr>
            <w:r>
              <w:rPr>
                <w:sz w:val="16"/>
              </w:rPr>
              <w:t>ним</w:t>
            </w:r>
          </w:p>
          <w:p w:rsidR="00C23D8A" w:rsidRDefault="00087945">
            <w:pPr>
              <w:spacing w:after="1178" w:line="240" w:lineRule="auto"/>
              <w:ind w:left="0" w:right="0" w:firstLine="0"/>
              <w:jc w:val="left"/>
            </w:pPr>
            <w:r>
              <w:rPr>
                <w:sz w:val="16"/>
              </w:rPr>
              <w:t>и;</w:t>
            </w:r>
          </w:p>
          <w:p w:rsidR="00C23D8A" w:rsidRDefault="00087945">
            <w:pPr>
              <w:spacing w:after="0" w:line="276" w:lineRule="auto"/>
              <w:ind w:left="0" w:right="796" w:firstLine="174"/>
              <w:jc w:val="left"/>
            </w:pPr>
            <w:r>
              <w:rPr>
                <w:sz w:val="16"/>
              </w:rPr>
              <w:t>в со интерес</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от 2 месяцев до 1 года/ младенческая группа</w:t>
            </w:r>
          </w:p>
          <w:p w:rsidR="00C23D8A" w:rsidRDefault="00087945">
            <w:pPr>
              <w:spacing w:after="41" w:line="240" w:lineRule="auto"/>
              <w:ind w:left="0" w:right="0" w:firstLine="0"/>
              <w:jc w:val="left"/>
            </w:pPr>
            <w:r>
              <w:rPr>
                <w:sz w:val="16"/>
              </w:rPr>
              <w:t>19.1.2.</w:t>
            </w:r>
            <w:r>
              <w:rPr>
                <w:sz w:val="16"/>
              </w:rPr>
              <w:tab/>
              <w:t>Содержание образовательной деятельности.</w:t>
            </w:r>
          </w:p>
          <w:p w:rsidR="00C23D8A" w:rsidRDefault="00087945">
            <w:pPr>
              <w:numPr>
                <w:ilvl w:val="0"/>
                <w:numId w:val="114"/>
              </w:numPr>
              <w:spacing w:after="43" w:line="227" w:lineRule="auto"/>
              <w:ind w:right="0" w:firstLine="0"/>
              <w:jc w:val="left"/>
            </w:pPr>
            <w:r>
              <w:rPr>
                <w:sz w:val="16"/>
              </w:rPr>
              <w:t>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w:t>
            </w:r>
            <w:r>
              <w:rPr>
                <w:sz w:val="16"/>
              </w:rPr>
              <w:t>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w:t>
            </w:r>
            <w:r>
              <w:rPr>
                <w:sz w:val="16"/>
              </w:rPr>
              <w:t>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C23D8A" w:rsidRDefault="00087945">
            <w:pPr>
              <w:numPr>
                <w:ilvl w:val="0"/>
                <w:numId w:val="114"/>
              </w:numPr>
              <w:spacing w:after="45" w:line="227" w:lineRule="auto"/>
              <w:ind w:right="0" w:firstLine="0"/>
              <w:jc w:val="left"/>
            </w:pPr>
            <w:r>
              <w:rPr>
                <w:sz w:val="16"/>
              </w:rPr>
              <w:t>С</w:t>
            </w:r>
            <w:r>
              <w:rPr>
                <w:sz w:val="16"/>
              </w:rPr>
              <w:t xml:space="preserve">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w:t>
            </w:r>
            <w:r>
              <w:rPr>
                <w:sz w:val="16"/>
              </w:rPr>
              <w:t xml:space="preserve">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w:t>
            </w:r>
            <w:r>
              <w:rPr>
                <w:sz w:val="16"/>
              </w:rPr>
              <w:t>оды и человека, привлекает внимание к объектам живой природы. 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w:t>
            </w:r>
            <w:r>
              <w:rPr>
                <w:sz w:val="16"/>
              </w:rPr>
              <w:t>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w:t>
            </w:r>
            <w:r>
              <w:rPr>
                <w:sz w:val="16"/>
              </w:rPr>
              <w:t>. Использует словесное поощрение, показ действий, побуждение их повторения.</w:t>
            </w:r>
          </w:p>
          <w:p w:rsidR="00C23D8A" w:rsidRDefault="00087945">
            <w:pPr>
              <w:spacing w:after="0" w:line="276" w:lineRule="auto"/>
              <w:ind w:left="0" w:right="0" w:firstLine="0"/>
              <w:jc w:val="left"/>
            </w:pPr>
            <w:r>
              <w:rPr>
                <w:sz w:val="16"/>
              </w:rPr>
              <w:t>4) Педагог привлекает внимание детей и организует взаимодействие с объектами живой и неживой природы в естественной среде.</w:t>
            </w:r>
          </w:p>
        </w:tc>
      </w:tr>
      <w:tr w:rsidR="00C23D8A">
        <w:trPr>
          <w:trHeight w:val="5725"/>
        </w:trPr>
        <w:tc>
          <w:tcPr>
            <w:tcW w:w="1426" w:type="dxa"/>
            <w:tcBorders>
              <w:top w:val="single" w:sz="4" w:space="0" w:color="000000"/>
              <w:left w:val="single" w:sz="4" w:space="0" w:color="000000"/>
              <w:bottom w:val="single" w:sz="4" w:space="0" w:color="000000"/>
              <w:right w:val="nil"/>
            </w:tcBorders>
          </w:tcPr>
          <w:p w:rsidR="00C23D8A" w:rsidRDefault="00C23D8A">
            <w:pPr>
              <w:spacing w:after="0" w:line="276" w:lineRule="auto"/>
              <w:ind w:left="0" w:right="0" w:firstLine="0"/>
              <w:jc w:val="left"/>
            </w:pPr>
          </w:p>
        </w:tc>
        <w:tc>
          <w:tcPr>
            <w:tcW w:w="2511" w:type="dxa"/>
            <w:gridSpan w:val="6"/>
            <w:tcBorders>
              <w:top w:val="single" w:sz="4" w:space="0" w:color="000000"/>
              <w:left w:val="nil"/>
              <w:bottom w:val="single" w:sz="4" w:space="0" w:color="000000"/>
              <w:right w:val="single" w:sz="4" w:space="0" w:color="000000"/>
            </w:tcBorders>
          </w:tcPr>
          <w:p w:rsidR="00C23D8A" w:rsidRDefault="00087945">
            <w:pPr>
              <w:spacing w:after="46" w:line="240" w:lineRule="auto"/>
              <w:ind w:left="384" w:right="0" w:firstLine="0"/>
              <w:jc w:val="left"/>
            </w:pPr>
            <w:r>
              <w:rPr>
                <w:sz w:val="16"/>
              </w:rPr>
              <w:t>живой и неживой</w:t>
            </w:r>
          </w:p>
          <w:p w:rsidR="00C23D8A" w:rsidRDefault="00087945">
            <w:pPr>
              <w:spacing w:after="0" w:line="276" w:lineRule="auto"/>
              <w:ind w:left="368" w:right="763" w:firstLine="0"/>
              <w:jc w:val="left"/>
            </w:pPr>
            <w:r>
              <w:rPr>
                <w:sz w:val="16"/>
              </w:rPr>
              <w:t>модействия с ними,</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2538"/>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15" w:line="240" w:lineRule="auto"/>
              <w:ind w:left="0" w:right="0" w:firstLine="0"/>
              <w:jc w:val="center"/>
            </w:pPr>
            <w:r>
              <w:rPr>
                <w:rFonts w:ascii="Calibri" w:eastAsia="Calibri" w:hAnsi="Calibri" w:cs="Calibri"/>
                <w:noProof/>
                <w:position w:val="-3"/>
                <w:sz w:val="22"/>
              </w:rPr>
              <w:drawing>
                <wp:inline distT="0" distB="0" distL="0" distR="0">
                  <wp:extent cx="279400" cy="193675"/>
                  <wp:effectExtent l="0" t="0" r="0" b="0"/>
                  <wp:docPr id="477432" name="Picture 477432"/>
                  <wp:cNvGraphicFramePr/>
                  <a:graphic xmlns:a="http://schemas.openxmlformats.org/drawingml/2006/main">
                    <a:graphicData uri="http://schemas.openxmlformats.org/drawingml/2006/picture">
                      <pic:pic xmlns:pic="http://schemas.openxmlformats.org/drawingml/2006/picture">
                        <pic:nvPicPr>
                          <pic:cNvPr id="477432" name="Picture 477432"/>
                          <pic:cNvPicPr/>
                        </pic:nvPicPr>
                        <pic:blipFill>
                          <a:blip r:embed="rId19"/>
                          <a:stretch>
                            <a:fillRect/>
                          </a:stretch>
                        </pic:blipFill>
                        <pic:spPr>
                          <a:xfrm>
                            <a:off x="0" y="0"/>
                            <a:ext cx="279400" cy="193675"/>
                          </a:xfrm>
                          <a:prstGeom prst="rect">
                            <a:avLst/>
                          </a:prstGeom>
                        </pic:spPr>
                      </pic:pic>
                    </a:graphicData>
                  </a:graphic>
                </wp:inline>
              </w:drawing>
            </w:r>
            <w:r>
              <w:rPr>
                <w:sz w:val="16"/>
              </w:rPr>
              <w:tab/>
              <w:t xml:space="preserve"> В </w:t>
            </w:r>
            <w:r>
              <w:rPr>
                <w:sz w:val="16"/>
              </w:rPr>
              <w:tab/>
              <w:t xml:space="preserve"> области</w:t>
            </w:r>
            <w:r>
              <w:rPr>
                <w:sz w:val="16"/>
              </w:rPr>
              <w:tab/>
              <w:t>познавательного</w:t>
            </w:r>
          </w:p>
          <w:p w:rsidR="00C23D8A" w:rsidRDefault="00087945">
            <w:pPr>
              <w:spacing w:after="15" w:line="240" w:lineRule="auto"/>
              <w:ind w:left="708" w:right="0" w:firstLine="0"/>
              <w:jc w:val="left"/>
            </w:pPr>
            <w:r>
              <w:rPr>
                <w:sz w:val="16"/>
              </w:rPr>
              <w:t>развития основными задачами</w:t>
            </w:r>
          </w:p>
          <w:p w:rsidR="00C23D8A" w:rsidRDefault="00087945">
            <w:pPr>
              <w:spacing w:after="40" w:line="240" w:lineRule="auto"/>
              <w:ind w:left="100" w:right="0" w:firstLine="0"/>
              <w:jc w:val="left"/>
            </w:pPr>
            <w:r>
              <w:rPr>
                <w:sz w:val="16"/>
              </w:rPr>
              <w:t>образовательной деятельности являются:</w:t>
            </w:r>
          </w:p>
          <w:p w:rsidR="00C23D8A" w:rsidRDefault="00087945">
            <w:pPr>
              <w:numPr>
                <w:ilvl w:val="0"/>
                <w:numId w:val="115"/>
              </w:numPr>
              <w:spacing w:after="40" w:line="226" w:lineRule="auto"/>
              <w:ind w:right="1" w:firstLine="0"/>
            </w:pPr>
            <w:r>
              <w:rPr>
                <w:sz w:val="16"/>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C23D8A" w:rsidRDefault="00087945">
            <w:pPr>
              <w:numPr>
                <w:ilvl w:val="0"/>
                <w:numId w:val="115"/>
              </w:numPr>
              <w:spacing w:after="0" w:line="276" w:lineRule="auto"/>
              <w:ind w:right="1" w:firstLine="0"/>
            </w:pPr>
            <w:r>
              <w:rPr>
                <w:sz w:val="16"/>
              </w:rPr>
              <w:t>формировать стремление детей к подражанию действиям взрослых, понимат</w:t>
            </w:r>
            <w:r>
              <w:rPr>
                <w:sz w:val="16"/>
              </w:rPr>
              <w:t>ь обозначающие их слова;</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98" w:right="0" w:firstLine="0"/>
              <w:jc w:val="left"/>
            </w:pPr>
            <w:r>
              <w:rPr>
                <w:sz w:val="16"/>
              </w:rPr>
              <w:t>1-2 года/группа раннего возраста</w:t>
            </w:r>
          </w:p>
          <w:p w:rsidR="00C23D8A" w:rsidRDefault="00087945">
            <w:pPr>
              <w:spacing w:after="44" w:line="240" w:lineRule="auto"/>
              <w:ind w:left="98" w:right="0" w:firstLine="0"/>
              <w:jc w:val="left"/>
            </w:pPr>
            <w:r>
              <w:rPr>
                <w:sz w:val="16"/>
              </w:rPr>
              <w:t>19.2.2.</w:t>
            </w:r>
            <w:r>
              <w:rPr>
                <w:sz w:val="16"/>
              </w:rPr>
              <w:tab/>
              <w:t>Содержание образовательной деятельности.</w:t>
            </w:r>
          </w:p>
          <w:p w:rsidR="00C23D8A" w:rsidRDefault="00087945">
            <w:pPr>
              <w:spacing w:after="0" w:line="276" w:lineRule="auto"/>
              <w:ind w:left="98" w:right="102" w:firstLine="0"/>
              <w:jc w:val="left"/>
            </w:pPr>
            <w:r>
              <w:rPr>
                <w:sz w:val="16"/>
              </w:rPr>
              <w:t>1)</w:t>
            </w:r>
            <w:r>
              <w:rPr>
                <w:sz w:val="16"/>
              </w:rPr>
              <w:tab/>
              <w:t>Сенсорные эталоны и познавательные действия: педагог концентрирует внимание детей на новых объектах, поддерживает интерес к знакомым предметам, по</w:t>
            </w:r>
            <w:r>
              <w:rPr>
                <w:sz w:val="16"/>
              </w:rPr>
              <w:t>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w:t>
            </w:r>
            <w:r>
              <w:rPr>
                <w:sz w:val="16"/>
              </w:rPr>
              <w:t>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w:t>
            </w:r>
            <w:r>
              <w:rPr>
                <w:sz w:val="16"/>
              </w:rPr>
              <w:t>зным материалом для активизации</w:t>
            </w:r>
          </w:p>
        </w:tc>
      </w:tr>
      <w:tr w:rsidR="00C23D8A">
        <w:trPr>
          <w:trHeight w:val="2488"/>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087945">
            <w:pPr>
              <w:numPr>
                <w:ilvl w:val="0"/>
                <w:numId w:val="116"/>
              </w:numPr>
              <w:spacing w:after="17" w:line="240" w:lineRule="auto"/>
              <w:ind w:right="0" w:firstLine="0"/>
            </w:pPr>
            <w:r>
              <w:rPr>
                <w:sz w:val="16"/>
              </w:rPr>
              <w:t>формировать умения ориентироваться в</w:t>
            </w:r>
          </w:p>
          <w:p w:rsidR="00C23D8A" w:rsidRDefault="00087945">
            <w:pPr>
              <w:spacing w:after="40" w:line="240" w:lineRule="auto"/>
              <w:ind w:left="2" w:right="0" w:firstLine="0"/>
              <w:jc w:val="left"/>
            </w:pPr>
            <w:r>
              <w:rPr>
                <w:sz w:val="16"/>
              </w:rPr>
              <w:t>ближайшем окружении;</w:t>
            </w:r>
          </w:p>
          <w:p w:rsidR="00C23D8A" w:rsidRDefault="00087945">
            <w:pPr>
              <w:numPr>
                <w:ilvl w:val="0"/>
                <w:numId w:val="116"/>
              </w:numPr>
              <w:spacing w:after="46"/>
              <w:ind w:right="0" w:firstLine="0"/>
            </w:pPr>
            <w:r>
              <w:rPr>
                <w:sz w:val="16"/>
              </w:rPr>
              <w:t>развивать познавательный интерес к близким людям, к предметному окружению, природным объектам;</w:t>
            </w:r>
          </w:p>
          <w:p w:rsidR="00C23D8A" w:rsidRDefault="00087945">
            <w:pPr>
              <w:numPr>
                <w:ilvl w:val="0"/>
                <w:numId w:val="116"/>
              </w:numPr>
              <w:spacing w:after="48" w:line="269" w:lineRule="auto"/>
              <w:ind w:right="0" w:firstLine="0"/>
            </w:pPr>
            <w:r>
              <w:rPr>
                <w:sz w:val="16"/>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w:t>
            </w:r>
          </w:p>
          <w:p w:rsidR="00C23D8A" w:rsidRDefault="00087945">
            <w:pPr>
              <w:spacing w:after="0" w:line="276" w:lineRule="auto"/>
              <w:ind w:left="2" w:right="0" w:firstLine="0"/>
              <w:jc w:val="left"/>
            </w:pPr>
            <w:r>
              <w:rPr>
                <w:sz w:val="16"/>
              </w:rPr>
              <w:t>стремления к взаимодействию с ними.</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6" w:line="227" w:lineRule="auto"/>
              <w:ind w:left="0" w:right="86" w:firstLine="0"/>
              <w:jc w:val="left"/>
            </w:pPr>
            <w:r>
              <w:rPr>
                <w:sz w:val="16"/>
              </w:rPr>
              <w:t>представлений о сенсорных эталонах. Поддерживает владение предметом, как средством достижения цели для начала развития предметно-орудийных действий; - педагог развивает умение группировать однородные предметы по одному из трех признаков (величина, цвет, фо</w:t>
            </w:r>
            <w:r>
              <w:rPr>
                <w:sz w:val="16"/>
              </w:rPr>
              <w:t>рма) по образцу и словесному указанию (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w:t>
            </w:r>
            <w:r>
              <w:rPr>
                <w:sz w:val="16"/>
              </w:rPr>
              <w:t>иложения одного предмета к другому для определения их равенства или неравенства по величине и тождественности по цвету, форме;</w:t>
            </w:r>
          </w:p>
          <w:p w:rsidR="00C23D8A" w:rsidRDefault="00087945">
            <w:pPr>
              <w:spacing w:after="0" w:line="276" w:lineRule="auto"/>
              <w:ind w:left="0" w:right="0" w:firstLine="0"/>
              <w:jc w:val="left"/>
            </w:pPr>
            <w:r>
              <w:rPr>
                <w:sz w:val="16"/>
              </w:rPr>
              <w:t>- педагог развивает способности детей обобщать, узнавать и стремиться называть предметы и объекты, изображенные на картинке (в то</w:t>
            </w:r>
            <w:r>
              <w:rPr>
                <w:sz w:val="16"/>
              </w:rPr>
              <w:t>м числе и объекты природы); развивает их наблюдательность, способность замечать связи и различия между предметами и действиями с ними.</w:t>
            </w:r>
          </w:p>
        </w:tc>
      </w:tr>
      <w:tr w:rsidR="00C23D8A">
        <w:trPr>
          <w:trHeight w:val="317"/>
        </w:trPr>
        <w:tc>
          <w:tcPr>
            <w:tcW w:w="393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2" w:right="0" w:firstLine="0"/>
              <w:jc w:val="left"/>
            </w:pPr>
            <w:r>
              <w:rPr>
                <w:color w:val="0000FF"/>
                <w:sz w:val="16"/>
              </w:rPr>
              <w:t>19.3</w:t>
            </w:r>
          </w:p>
          <w:p w:rsidR="00C23D8A" w:rsidRDefault="00087945">
            <w:pPr>
              <w:spacing w:after="17" w:line="227" w:lineRule="auto"/>
              <w:ind w:left="2" w:right="0" w:firstLine="0"/>
              <w:jc w:val="left"/>
            </w:pPr>
            <w:r>
              <w:rPr>
                <w:sz w:val="16"/>
              </w:rPr>
              <w:lastRenderedPageBreak/>
              <w:t xml:space="preserve">Основные </w:t>
            </w:r>
            <w:r>
              <w:rPr>
                <w:b/>
                <w:sz w:val="16"/>
              </w:rPr>
              <w:t xml:space="preserve">задачами </w:t>
            </w:r>
            <w:r>
              <w:rPr>
                <w:sz w:val="16"/>
              </w:rPr>
              <w:t>образовательной деятельности развивать разные виды восприятия: зрительного,</w:t>
            </w:r>
          </w:p>
          <w:p w:rsidR="00C23D8A" w:rsidRDefault="00087945">
            <w:pPr>
              <w:spacing w:after="41" w:line="227" w:lineRule="auto"/>
              <w:ind w:left="2" w:right="0" w:firstLine="0"/>
              <w:jc w:val="left"/>
            </w:pPr>
            <w:r>
              <w:rPr>
                <w:sz w:val="16"/>
              </w:rPr>
              <w:t>слухового,</w:t>
            </w:r>
            <w:r>
              <w:rPr>
                <w:sz w:val="16"/>
              </w:rPr>
              <w:tab/>
              <w:t>осязательного,</w:t>
            </w:r>
            <w:r>
              <w:rPr>
                <w:sz w:val="16"/>
              </w:rPr>
              <w:tab/>
              <w:t>вкусового, обонятельного;</w:t>
            </w:r>
          </w:p>
          <w:p w:rsidR="00C23D8A" w:rsidRDefault="00087945">
            <w:pPr>
              <w:numPr>
                <w:ilvl w:val="0"/>
                <w:numId w:val="117"/>
              </w:numPr>
              <w:spacing w:after="39" w:line="246" w:lineRule="auto"/>
              <w:ind w:right="0" w:firstLine="0"/>
              <w:jc w:val="left"/>
            </w:pPr>
            <w:r>
              <w:rPr>
                <w:sz w:val="16"/>
              </w:rPr>
              <w:t>развивать наглядно-действенное мышление в процессе решения познавательных практических задач;</w:t>
            </w:r>
          </w:p>
          <w:p w:rsidR="00C23D8A" w:rsidRDefault="00087945">
            <w:pPr>
              <w:numPr>
                <w:ilvl w:val="0"/>
                <w:numId w:val="117"/>
              </w:numPr>
              <w:spacing w:after="17" w:line="227" w:lineRule="auto"/>
              <w:ind w:right="0" w:firstLine="0"/>
              <w:jc w:val="left"/>
            </w:pPr>
            <w:r>
              <w:rPr>
                <w:sz w:val="16"/>
              </w:rPr>
              <w:t>совершенствовать обследовательские действия: выделение цвета, формы, величины как</w:t>
            </w:r>
          </w:p>
          <w:p w:rsidR="00C23D8A" w:rsidRDefault="00087945">
            <w:pPr>
              <w:spacing w:after="17" w:line="227" w:lineRule="auto"/>
              <w:ind w:left="708" w:right="0" w:hanging="706"/>
              <w:jc w:val="left"/>
            </w:pPr>
            <w:r>
              <w:rPr>
                <w:sz w:val="16"/>
              </w:rPr>
              <w:t>особых признаков</w:t>
            </w:r>
            <w:r>
              <w:rPr>
                <w:sz w:val="16"/>
              </w:rPr>
              <w:tab/>
              <w:t>предметов,</w:t>
            </w:r>
            <w:r>
              <w:rPr>
                <w:sz w:val="16"/>
              </w:rPr>
              <w:tab/>
            </w:r>
            <w:r>
              <w:rPr>
                <w:sz w:val="16"/>
              </w:rPr>
              <w:t>поощрять сравнение предметов между собой по этим</w:t>
            </w:r>
          </w:p>
          <w:p w:rsidR="00C23D8A" w:rsidRDefault="00087945">
            <w:pPr>
              <w:spacing w:after="42" w:line="227" w:lineRule="auto"/>
              <w:ind w:left="2" w:right="0" w:firstLine="0"/>
              <w:jc w:val="left"/>
            </w:pPr>
            <w:r>
              <w:rPr>
                <w:sz w:val="16"/>
              </w:rPr>
              <w:t>признакам и количеству, использовать один предмет в качестве образца, подбирая пары, группы;</w:t>
            </w:r>
          </w:p>
          <w:p w:rsidR="00C23D8A" w:rsidRDefault="00087945">
            <w:pPr>
              <w:numPr>
                <w:ilvl w:val="0"/>
                <w:numId w:val="117"/>
              </w:numPr>
              <w:spacing w:after="17" w:line="240" w:lineRule="auto"/>
              <w:ind w:right="0" w:firstLine="0"/>
              <w:jc w:val="left"/>
            </w:pPr>
            <w:r>
              <w:rPr>
                <w:sz w:val="16"/>
              </w:rPr>
              <w:t>формировать у детей простейшие</w:t>
            </w:r>
          </w:p>
          <w:p w:rsidR="00C23D8A" w:rsidRDefault="00087945">
            <w:pPr>
              <w:spacing w:after="41" w:line="228" w:lineRule="auto"/>
              <w:ind w:left="2" w:right="3" w:firstLine="0"/>
              <w:jc w:val="left"/>
            </w:pPr>
            <w:r>
              <w:rPr>
                <w:sz w:val="16"/>
              </w:rPr>
              <w:t>представления о геометрических фигурах, величине и количестве предметов на основе чувственного познания;</w:t>
            </w:r>
          </w:p>
          <w:p w:rsidR="00C23D8A" w:rsidRDefault="00087945">
            <w:pPr>
              <w:numPr>
                <w:ilvl w:val="0"/>
                <w:numId w:val="117"/>
              </w:numPr>
              <w:spacing w:after="43" w:line="227" w:lineRule="auto"/>
              <w:ind w:right="0" w:firstLine="0"/>
              <w:jc w:val="left"/>
            </w:pPr>
            <w:r>
              <w:rPr>
                <w:sz w:val="16"/>
              </w:rPr>
              <w:t>развивать первоначальные представления о себе и близких</w:t>
            </w:r>
            <w:r>
              <w:rPr>
                <w:sz w:val="16"/>
              </w:rPr>
              <w:tab/>
              <w:t>людях,</w:t>
            </w:r>
            <w:r>
              <w:rPr>
                <w:sz w:val="16"/>
              </w:rPr>
              <w:tab/>
              <w:t>эмоциональноположительное отношение к членам семьи и людям ближайшего окружения, о деяте</w:t>
            </w:r>
            <w:r>
              <w:rPr>
                <w:sz w:val="16"/>
              </w:rPr>
              <w:t>льности взрослых;</w:t>
            </w:r>
          </w:p>
          <w:p w:rsidR="00C23D8A" w:rsidRDefault="00087945">
            <w:pPr>
              <w:numPr>
                <w:ilvl w:val="0"/>
                <w:numId w:val="117"/>
              </w:numPr>
              <w:spacing w:after="17" w:line="227" w:lineRule="auto"/>
              <w:ind w:right="0" w:firstLine="0"/>
              <w:jc w:val="left"/>
            </w:pPr>
            <w:r>
              <w:rPr>
                <w:sz w:val="16"/>
              </w:rPr>
              <w:t>расширять представления о населенном пункте, в котором</w:t>
            </w:r>
            <w:r>
              <w:rPr>
                <w:sz w:val="16"/>
              </w:rPr>
              <w:tab/>
              <w:t>живет</w:t>
            </w:r>
            <w:r>
              <w:rPr>
                <w:sz w:val="16"/>
              </w:rPr>
              <w:tab/>
              <w:t>ребёнок,</w:t>
            </w:r>
            <w:r>
              <w:rPr>
                <w:sz w:val="16"/>
              </w:rPr>
              <w:tab/>
              <w:t>его достопримечательностях,</w:t>
            </w:r>
            <w:r>
              <w:rPr>
                <w:sz w:val="16"/>
              </w:rPr>
              <w:tab/>
              <w:t>эмоционально откликаться на праздничное убранство дома, ДОО; организовывать взаимодействие и знакомить с животными и растениями ближайшего о</w:t>
            </w:r>
            <w:r>
              <w:rPr>
                <w:sz w:val="16"/>
              </w:rPr>
              <w:t>кружения, их</w:t>
            </w:r>
          </w:p>
          <w:p w:rsidR="00C23D8A" w:rsidRDefault="00087945">
            <w:pPr>
              <w:spacing w:after="16" w:line="240" w:lineRule="auto"/>
              <w:ind w:left="708" w:right="0" w:firstLine="0"/>
              <w:jc w:val="left"/>
            </w:pPr>
            <w:r>
              <w:rPr>
                <w:sz w:val="16"/>
              </w:rPr>
              <w:t>названиями,</w:t>
            </w:r>
            <w:r>
              <w:rPr>
                <w:sz w:val="16"/>
              </w:rPr>
              <w:tab/>
              <w:t>строением</w:t>
            </w:r>
            <w:r>
              <w:rPr>
                <w:sz w:val="16"/>
              </w:rPr>
              <w:tab/>
              <w:t>и</w:t>
            </w:r>
          </w:p>
          <w:p w:rsidR="00C23D8A" w:rsidRDefault="00087945">
            <w:pPr>
              <w:spacing w:after="16" w:line="240" w:lineRule="auto"/>
              <w:ind w:left="0" w:right="0" w:firstLine="0"/>
              <w:jc w:val="right"/>
            </w:pPr>
            <w:r>
              <w:rPr>
                <w:sz w:val="16"/>
              </w:rPr>
              <w:t>отличительными особенностями, некоторыми</w:t>
            </w:r>
          </w:p>
          <w:p w:rsidR="00C23D8A" w:rsidRDefault="00087945">
            <w:pPr>
              <w:spacing w:after="41" w:line="240" w:lineRule="auto"/>
              <w:ind w:left="2" w:right="0" w:firstLine="0"/>
              <w:jc w:val="left"/>
            </w:pPr>
            <w:r>
              <w:rPr>
                <w:sz w:val="16"/>
              </w:rPr>
              <w:t>объектами неживой природы;</w:t>
            </w:r>
          </w:p>
          <w:p w:rsidR="00C23D8A" w:rsidRDefault="00087945">
            <w:pPr>
              <w:numPr>
                <w:ilvl w:val="0"/>
                <w:numId w:val="117"/>
              </w:numPr>
              <w:spacing w:after="0" w:line="276" w:lineRule="auto"/>
              <w:ind w:right="0" w:firstLine="0"/>
              <w:jc w:val="left"/>
            </w:pPr>
            <w:r>
              <w:rPr>
                <w:sz w:val="16"/>
              </w:rPr>
              <w:t>развивать способность наблюдать за явлениями природы, воспитывать бережное отношение к животным и растениям.</w:t>
            </w:r>
          </w:p>
        </w:tc>
        <w:tc>
          <w:tcPr>
            <w:tcW w:w="584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7" w:line="240" w:lineRule="auto"/>
              <w:ind w:left="0" w:right="0" w:firstLine="0"/>
              <w:jc w:val="left"/>
            </w:pPr>
            <w:r>
              <w:rPr>
                <w:sz w:val="16"/>
              </w:rPr>
              <w:lastRenderedPageBreak/>
              <w:t>2-3 года/ 1 младшая группа</w:t>
            </w:r>
          </w:p>
          <w:p w:rsidR="00C23D8A" w:rsidRDefault="00087945">
            <w:pPr>
              <w:spacing w:after="40" w:line="240" w:lineRule="auto"/>
              <w:ind w:left="458" w:right="0" w:firstLine="0"/>
              <w:jc w:val="left"/>
            </w:pPr>
            <w:r>
              <w:rPr>
                <w:sz w:val="16"/>
              </w:rPr>
              <w:lastRenderedPageBreak/>
              <w:t>1) Сенсорные эталоны и познавательные действия:</w:t>
            </w:r>
          </w:p>
          <w:p w:rsidR="00C23D8A" w:rsidRDefault="00087945">
            <w:pPr>
              <w:numPr>
                <w:ilvl w:val="0"/>
                <w:numId w:val="118"/>
              </w:numPr>
              <w:spacing w:after="43" w:line="227" w:lineRule="auto"/>
              <w:ind w:right="0" w:firstLine="425"/>
            </w:pPr>
            <w:r>
              <w:rPr>
                <w:sz w:val="16"/>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w:t>
            </w:r>
            <w:r>
              <w:rPr>
                <w:sz w:val="16"/>
              </w:rPr>
              <w:t>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w:t>
            </w:r>
            <w:r>
              <w:rPr>
                <w:sz w:val="16"/>
              </w:rPr>
              <w:t>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w:t>
            </w:r>
            <w:r>
              <w:rPr>
                <w:sz w:val="16"/>
              </w:rPr>
              <w:t>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23D8A" w:rsidRDefault="00087945">
            <w:pPr>
              <w:numPr>
                <w:ilvl w:val="0"/>
                <w:numId w:val="118"/>
              </w:numPr>
              <w:spacing w:after="44" w:line="227" w:lineRule="auto"/>
              <w:ind w:right="0" w:firstLine="425"/>
            </w:pPr>
            <w:r>
              <w:rPr>
                <w:sz w:val="16"/>
              </w:rPr>
              <w:t>педагог поощряет действия детей с пред</w:t>
            </w:r>
            <w:r>
              <w:rPr>
                <w:sz w:val="16"/>
              </w:rPr>
              <w:t>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w:t>
            </w:r>
            <w:r>
              <w:rPr>
                <w:sz w:val="16"/>
              </w:rPr>
              <w:t>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w:t>
            </w:r>
            <w:r>
              <w:rPr>
                <w:sz w:val="16"/>
              </w:rPr>
              <w:t>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C23D8A" w:rsidRDefault="00087945">
            <w:pPr>
              <w:numPr>
                <w:ilvl w:val="0"/>
                <w:numId w:val="119"/>
              </w:numPr>
              <w:spacing w:after="43" w:line="240" w:lineRule="auto"/>
              <w:ind w:right="0" w:hanging="535"/>
              <w:jc w:val="left"/>
            </w:pPr>
            <w:r>
              <w:rPr>
                <w:sz w:val="16"/>
              </w:rPr>
              <w:t>Математические представления:</w:t>
            </w:r>
          </w:p>
          <w:p w:rsidR="00C23D8A" w:rsidRDefault="00087945">
            <w:pPr>
              <w:spacing w:after="42" w:line="227" w:lineRule="auto"/>
              <w:ind w:left="34" w:right="5" w:firstLine="425"/>
            </w:pPr>
            <w:r>
              <w:rPr>
                <w:sz w:val="16"/>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w:t>
            </w:r>
            <w:r>
              <w:rPr>
                <w:sz w:val="16"/>
              </w:rPr>
              <w:t>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C23D8A" w:rsidRDefault="00087945">
            <w:pPr>
              <w:numPr>
                <w:ilvl w:val="0"/>
                <w:numId w:val="119"/>
              </w:numPr>
              <w:spacing w:after="43" w:line="240" w:lineRule="auto"/>
              <w:ind w:right="0" w:hanging="535"/>
              <w:jc w:val="left"/>
            </w:pPr>
            <w:r>
              <w:rPr>
                <w:sz w:val="16"/>
              </w:rPr>
              <w:t>О</w:t>
            </w:r>
            <w:r>
              <w:rPr>
                <w:sz w:val="16"/>
              </w:rPr>
              <w:t>кружающий мир:</w:t>
            </w:r>
          </w:p>
          <w:p w:rsidR="00C23D8A" w:rsidRDefault="00087945">
            <w:pPr>
              <w:spacing w:after="49" w:line="227" w:lineRule="auto"/>
              <w:ind w:left="34" w:right="0" w:firstLine="0"/>
            </w:pPr>
            <w:r>
              <w:rPr>
                <w:sz w:val="16"/>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w:t>
            </w:r>
            <w:r>
              <w:rPr>
                <w:sz w:val="16"/>
              </w:rPr>
              <w:t>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 проголодался - насытился, устал - отдохнул; намочил -</w:t>
            </w:r>
            <w:r>
              <w:rPr>
                <w:sz w:val="16"/>
              </w:rPr>
              <w:t xml:space="preserve">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w:t>
            </w:r>
            <w:r>
              <w:rPr>
                <w:sz w:val="16"/>
              </w:rPr>
              <w:t>х с ними и их назначении: предметы домашнего обихода (посуда, мебель, одежда), игрушки, орудия труда (веник, метла, лопата, ведро, лейка и так далее). 4) Природа:</w:t>
            </w:r>
          </w:p>
          <w:p w:rsidR="00C23D8A" w:rsidRDefault="00087945">
            <w:pPr>
              <w:spacing w:after="0" w:line="276" w:lineRule="auto"/>
              <w:ind w:left="34" w:right="5" w:firstLine="425"/>
            </w:pPr>
            <w:r>
              <w:rPr>
                <w:sz w:val="16"/>
              </w:rPr>
              <w:t>в процессе ознакомления с природой педагог организует взаимодействие и направляет внимание де</w:t>
            </w:r>
            <w:r>
              <w:rPr>
                <w:sz w:val="16"/>
              </w:rPr>
              <w:t>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 особенности внешнего вида, части тела, питание, способы передвижения), о растен</w:t>
            </w:r>
            <w:r>
              <w:rPr>
                <w:sz w:val="16"/>
              </w:rPr>
              <w:t>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w:t>
            </w:r>
            <w:r>
              <w:rPr>
                <w:sz w:val="16"/>
              </w:rPr>
              <w:t>ы (снег, дождь, радуга, ветер), поощряет бережное отношение к животным и растениям.</w:t>
            </w:r>
          </w:p>
        </w:tc>
      </w:tr>
      <w:tr w:rsidR="00C23D8A">
        <w:trPr>
          <w:trHeight w:val="10521"/>
        </w:trPr>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317"/>
        </w:trPr>
        <w:tc>
          <w:tcPr>
            <w:tcW w:w="2316" w:type="dxa"/>
            <w:gridSpan w:val="3"/>
            <w:vMerge w:val="restart"/>
            <w:tcBorders>
              <w:top w:val="single" w:sz="4" w:space="0" w:color="000000"/>
              <w:left w:val="single" w:sz="4" w:space="0" w:color="000000"/>
              <w:bottom w:val="single" w:sz="4" w:space="0" w:color="000000"/>
              <w:right w:val="nil"/>
            </w:tcBorders>
          </w:tcPr>
          <w:p w:rsidR="00C23D8A" w:rsidRDefault="00087945">
            <w:pPr>
              <w:spacing w:after="43" w:line="240" w:lineRule="auto"/>
              <w:ind w:left="2" w:right="0" w:firstLine="0"/>
              <w:jc w:val="left"/>
            </w:pPr>
            <w:r>
              <w:rPr>
                <w:color w:val="0000FF"/>
                <w:sz w:val="16"/>
              </w:rPr>
              <w:lastRenderedPageBreak/>
              <w:t>19.4</w:t>
            </w:r>
          </w:p>
          <w:p w:rsidR="00C23D8A" w:rsidRDefault="00087945">
            <w:pPr>
              <w:spacing w:after="17" w:line="227" w:lineRule="auto"/>
              <w:ind w:left="2" w:right="0" w:firstLine="0"/>
              <w:jc w:val="left"/>
            </w:pPr>
            <w:r>
              <w:rPr>
                <w:sz w:val="16"/>
              </w:rPr>
              <w:lastRenderedPageBreak/>
              <w:t>В</w:t>
            </w:r>
            <w:r>
              <w:rPr>
                <w:sz w:val="16"/>
              </w:rPr>
              <w:tab/>
              <w:t>области</w:t>
            </w:r>
            <w:r>
              <w:rPr>
                <w:sz w:val="16"/>
              </w:rPr>
              <w:tab/>
              <w:t xml:space="preserve">познавательного </w:t>
            </w:r>
            <w:r>
              <w:rPr>
                <w:b/>
                <w:sz w:val="16"/>
              </w:rPr>
              <w:t xml:space="preserve">задачами </w:t>
            </w:r>
            <w:r>
              <w:rPr>
                <w:sz w:val="16"/>
              </w:rPr>
              <w:t>образовательной формировать представления   детей</w:t>
            </w:r>
          </w:p>
          <w:p w:rsidR="00C23D8A" w:rsidRDefault="00087945">
            <w:pPr>
              <w:spacing w:after="45" w:line="227" w:lineRule="auto"/>
              <w:ind w:left="2" w:right="0" w:firstLine="0"/>
              <w:jc w:val="left"/>
            </w:pPr>
            <w:r>
              <w:rPr>
                <w:sz w:val="16"/>
              </w:rPr>
              <w:t>цвета и формы, их   использовании деятельности;</w:t>
            </w:r>
          </w:p>
          <w:p w:rsidR="00C23D8A" w:rsidRDefault="00087945">
            <w:pPr>
              <w:spacing w:after="0" w:line="276" w:lineRule="auto"/>
              <w:ind w:left="2" w:right="0" w:firstLine="0"/>
              <w:jc w:val="left"/>
            </w:pPr>
            <w:r>
              <w:rPr>
                <w:sz w:val="16"/>
              </w:rPr>
              <w:t>2)</w:t>
            </w:r>
            <w:r>
              <w:rPr>
                <w:sz w:val="16"/>
              </w:rPr>
              <w:tab/>
              <w:t>развивать</w:t>
            </w:r>
            <w:r>
              <w:rPr>
                <w:sz w:val="16"/>
              </w:rPr>
              <w:tab/>
              <w:t>умение сравнения предметов по форме, определяя их соотношение осваивать</w:t>
            </w:r>
            <w:r>
              <w:rPr>
                <w:sz w:val="16"/>
              </w:rPr>
              <w:tab/>
              <w:t xml:space="preserve">чувственные </w:t>
            </w:r>
            <w:r>
              <w:rPr>
                <w:sz w:val="16"/>
              </w:rPr>
              <w:tab/>
              <w:t xml:space="preserve"> способы пространстве и времени;   развивать</w:t>
            </w:r>
          </w:p>
        </w:tc>
        <w:tc>
          <w:tcPr>
            <w:tcW w:w="741" w:type="dxa"/>
            <w:gridSpan w:val="2"/>
            <w:vMerge w:val="restart"/>
            <w:tcBorders>
              <w:top w:val="single" w:sz="4" w:space="0" w:color="000000"/>
              <w:left w:val="nil"/>
              <w:bottom w:val="single" w:sz="4" w:space="0" w:color="000000"/>
              <w:right w:val="nil"/>
            </w:tcBorders>
          </w:tcPr>
          <w:p w:rsidR="00C23D8A" w:rsidRDefault="00087945">
            <w:pPr>
              <w:spacing w:after="16" w:line="240" w:lineRule="auto"/>
              <w:ind w:left="0" w:right="0" w:firstLine="0"/>
              <w:jc w:val="left"/>
            </w:pPr>
            <w:r>
              <w:rPr>
                <w:sz w:val="16"/>
              </w:rPr>
              <w:lastRenderedPageBreak/>
              <w:t>развития</w:t>
            </w:r>
          </w:p>
          <w:p w:rsidR="00C23D8A" w:rsidRDefault="00087945">
            <w:pPr>
              <w:spacing w:after="224" w:line="227" w:lineRule="auto"/>
              <w:ind w:left="397" w:right="0" w:hanging="397"/>
              <w:jc w:val="left"/>
            </w:pPr>
            <w:r>
              <w:rPr>
                <w:sz w:val="16"/>
              </w:rPr>
              <w:lastRenderedPageBreak/>
              <w:t>деятельности о   сенсорных в</w:t>
            </w:r>
          </w:p>
          <w:p w:rsidR="00C23D8A" w:rsidRDefault="00087945">
            <w:pPr>
              <w:spacing w:after="0" w:line="276" w:lineRule="auto"/>
              <w:ind w:left="413" w:right="0" w:hanging="413"/>
            </w:pPr>
            <w:r>
              <w:rPr>
                <w:sz w:val="16"/>
              </w:rPr>
              <w:t>непосредственного величине и между собой;</w:t>
            </w:r>
          </w:p>
        </w:tc>
        <w:tc>
          <w:tcPr>
            <w:tcW w:w="880" w:type="dxa"/>
            <w:gridSpan w:val="2"/>
            <w:vMerge w:val="restart"/>
            <w:tcBorders>
              <w:top w:val="single" w:sz="4" w:space="0" w:color="000000"/>
              <w:left w:val="nil"/>
              <w:bottom w:val="single" w:sz="4" w:space="0" w:color="000000"/>
              <w:right w:val="single" w:sz="4" w:space="0" w:color="000000"/>
            </w:tcBorders>
          </w:tcPr>
          <w:p w:rsidR="00C23D8A" w:rsidRDefault="00087945">
            <w:pPr>
              <w:spacing w:after="224" w:line="227" w:lineRule="auto"/>
              <w:ind w:left="0" w:right="0" w:firstLine="390"/>
              <w:jc w:val="left"/>
            </w:pPr>
            <w:r>
              <w:rPr>
                <w:sz w:val="16"/>
              </w:rPr>
              <w:lastRenderedPageBreak/>
              <w:t>основными являются: 1) эталонах с</w:t>
            </w:r>
            <w:r>
              <w:rPr>
                <w:sz w:val="16"/>
              </w:rPr>
              <w:t>амостоятельной</w:t>
            </w:r>
          </w:p>
          <w:p w:rsidR="00C23D8A" w:rsidRDefault="00087945">
            <w:pPr>
              <w:spacing w:after="0" w:line="276" w:lineRule="auto"/>
              <w:ind w:left="0" w:right="0" w:firstLine="494"/>
              <w:jc w:val="left"/>
            </w:pPr>
            <w:r>
              <w:rPr>
                <w:sz w:val="16"/>
              </w:rPr>
              <w:t>попарного количеству, помогать ориентировки</w:t>
            </w:r>
            <w:r>
              <w:rPr>
                <w:sz w:val="16"/>
              </w:rPr>
              <w:tab/>
              <w:t>в</w:t>
            </w:r>
          </w:p>
        </w:tc>
        <w:tc>
          <w:tcPr>
            <w:tcW w:w="584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7" w:line="240" w:lineRule="auto"/>
              <w:ind w:left="317" w:right="0" w:firstLine="0"/>
              <w:jc w:val="left"/>
            </w:pPr>
            <w:r>
              <w:rPr>
                <w:b/>
                <w:sz w:val="16"/>
              </w:rPr>
              <w:t xml:space="preserve">Содержание </w:t>
            </w:r>
            <w:r>
              <w:rPr>
                <w:sz w:val="16"/>
              </w:rPr>
              <w:t>образовательной деятельности.</w:t>
            </w:r>
          </w:p>
          <w:p w:rsidR="00C23D8A" w:rsidRDefault="00087945">
            <w:pPr>
              <w:spacing w:after="48" w:line="240" w:lineRule="auto"/>
              <w:ind w:left="0" w:right="0" w:firstLine="0"/>
              <w:jc w:val="left"/>
            </w:pPr>
            <w:r>
              <w:rPr>
                <w:sz w:val="16"/>
              </w:rPr>
              <w:lastRenderedPageBreak/>
              <w:t>1)</w:t>
            </w:r>
            <w:r>
              <w:rPr>
                <w:sz w:val="16"/>
              </w:rPr>
              <w:tab/>
              <w:t>Сенсорные эталоны и познавательные действия:</w:t>
            </w:r>
          </w:p>
          <w:p w:rsidR="00C23D8A" w:rsidRDefault="00087945">
            <w:pPr>
              <w:spacing w:after="0" w:line="276" w:lineRule="auto"/>
              <w:ind w:left="34" w:right="0" w:hanging="34"/>
            </w:pPr>
            <w:r>
              <w:rPr>
                <w:sz w:val="16"/>
              </w:rPr>
              <w:t>- 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w:t>
            </w:r>
            <w:r>
              <w:rPr>
                <w:sz w:val="16"/>
              </w:rPr>
              <w:t>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w:t>
            </w:r>
            <w:r>
              <w:rPr>
                <w:sz w:val="16"/>
              </w:rPr>
              <w:t>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w:t>
            </w:r>
          </w:p>
        </w:tc>
      </w:tr>
      <w:tr w:rsidR="00C23D8A">
        <w:trPr>
          <w:trHeight w:val="2160"/>
        </w:trPr>
        <w:tc>
          <w:tcPr>
            <w:tcW w:w="0" w:type="auto"/>
            <w:gridSpan w:val="3"/>
            <w:vMerge/>
            <w:tcBorders>
              <w:top w:val="nil"/>
              <w:left w:val="single" w:sz="4" w:space="0" w:color="000000"/>
              <w:bottom w:val="single" w:sz="4" w:space="0" w:color="000000"/>
              <w:right w:val="nil"/>
            </w:tcBorders>
          </w:tcPr>
          <w:p w:rsidR="00C23D8A" w:rsidRDefault="00C23D8A">
            <w:pPr>
              <w:spacing w:after="0" w:line="276" w:lineRule="auto"/>
              <w:ind w:left="0" w:right="0" w:firstLine="0"/>
              <w:jc w:val="left"/>
            </w:pPr>
          </w:p>
        </w:tc>
        <w:tc>
          <w:tcPr>
            <w:tcW w:w="0" w:type="auto"/>
            <w:gridSpan w:val="2"/>
            <w:vMerge/>
            <w:tcBorders>
              <w:top w:val="nil"/>
              <w:left w:val="nil"/>
              <w:bottom w:val="single" w:sz="4" w:space="0" w:color="000000"/>
              <w:right w:val="nil"/>
            </w:tcBorders>
          </w:tcPr>
          <w:p w:rsidR="00C23D8A" w:rsidRDefault="00C23D8A">
            <w:pPr>
              <w:spacing w:after="0" w:line="276" w:lineRule="auto"/>
              <w:ind w:left="0" w:right="0" w:firstLine="0"/>
              <w:jc w:val="left"/>
            </w:pPr>
          </w:p>
        </w:tc>
        <w:tc>
          <w:tcPr>
            <w:tcW w:w="0" w:type="auto"/>
            <w:gridSpan w:val="2"/>
            <w:vMerge/>
            <w:tcBorders>
              <w:top w:val="nil"/>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0327"/>
        </w:trPr>
        <w:tc>
          <w:tcPr>
            <w:tcW w:w="3536" w:type="dxa"/>
            <w:gridSpan w:val="6"/>
            <w:tcBorders>
              <w:top w:val="single" w:sz="4" w:space="0" w:color="000000"/>
              <w:left w:val="single" w:sz="4" w:space="0" w:color="000000"/>
              <w:bottom w:val="single" w:sz="4" w:space="0" w:color="000000"/>
              <w:right w:val="nil"/>
            </w:tcBorders>
          </w:tcPr>
          <w:p w:rsidR="00C23D8A" w:rsidRDefault="00087945">
            <w:pPr>
              <w:spacing w:after="46" w:line="240" w:lineRule="auto"/>
              <w:ind w:left="2" w:right="0" w:firstLine="0"/>
              <w:jc w:val="left"/>
            </w:pPr>
            <w:r>
              <w:rPr>
                <w:sz w:val="16"/>
              </w:rPr>
              <w:lastRenderedPageBreak/>
              <w:t>исследовательские умения;</w:t>
            </w:r>
          </w:p>
          <w:p w:rsidR="00C23D8A" w:rsidRDefault="00087945">
            <w:pPr>
              <w:numPr>
                <w:ilvl w:val="0"/>
                <w:numId w:val="120"/>
              </w:numPr>
              <w:spacing w:after="22" w:line="240" w:lineRule="auto"/>
              <w:ind w:right="10" w:firstLine="0"/>
            </w:pPr>
            <w:r>
              <w:rPr>
                <w:sz w:val="16"/>
              </w:rPr>
              <w:t>обогащать</w:t>
            </w:r>
            <w:r>
              <w:rPr>
                <w:sz w:val="16"/>
              </w:rPr>
              <w:tab/>
              <w:t>представления</w:t>
            </w:r>
          </w:p>
          <w:p w:rsidR="00C23D8A" w:rsidRDefault="00087945">
            <w:pPr>
              <w:spacing w:after="42" w:line="240" w:lineRule="auto"/>
              <w:ind w:left="708" w:right="0" w:firstLine="0"/>
              <w:jc w:val="left"/>
            </w:pPr>
            <w:r>
              <w:rPr>
                <w:sz w:val="16"/>
              </w:rPr>
              <w:t>ребёнка</w:t>
            </w:r>
            <w:r>
              <w:rPr>
                <w:sz w:val="16"/>
              </w:rPr>
              <w:tab/>
              <w:t>о</w:t>
            </w:r>
          </w:p>
          <w:p w:rsidR="00C23D8A" w:rsidRDefault="00087945">
            <w:pPr>
              <w:spacing w:after="41" w:line="226" w:lineRule="auto"/>
              <w:ind w:left="2" w:right="9" w:firstLine="0"/>
            </w:pPr>
            <w:r>
              <w:rPr>
                <w:sz w:val="16"/>
              </w:rPr>
              <w:t>окружающих людях, эмоционально положительного отношения к членам семьи, другим взрослым и сверстникам;</w:t>
            </w:r>
          </w:p>
          <w:p w:rsidR="00C23D8A" w:rsidRDefault="00087945">
            <w:pPr>
              <w:numPr>
                <w:ilvl w:val="0"/>
                <w:numId w:val="120"/>
              </w:numPr>
              <w:spacing w:after="42" w:line="226" w:lineRule="auto"/>
              <w:ind w:right="10" w:firstLine="0"/>
            </w:pPr>
            <w:r>
              <w:rPr>
                <w:sz w:val="16"/>
              </w:rPr>
              <w:t>конкретизировать представления детей объектах ближайшего окружения: о родном населенном пункте, его названии, достопримечательностях и традициях, накапли</w:t>
            </w:r>
            <w:r>
              <w:rPr>
                <w:sz w:val="16"/>
              </w:rPr>
              <w:t>вать эмоциональный опыт участия в праздниках;</w:t>
            </w:r>
          </w:p>
          <w:p w:rsidR="00C23D8A" w:rsidRDefault="00087945">
            <w:pPr>
              <w:numPr>
                <w:ilvl w:val="0"/>
                <w:numId w:val="120"/>
              </w:numPr>
              <w:spacing w:after="0" w:line="276" w:lineRule="auto"/>
              <w:ind w:right="10" w:firstLine="0"/>
            </w:pPr>
            <w:r>
              <w:rPr>
                <w:sz w:val="16"/>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деятельности человека в природе в </w:t>
            </w:r>
            <w:r>
              <w:rPr>
                <w:sz w:val="16"/>
              </w:rPr>
              <w:t>разные сезоны года, знакомить с правилами поведения отношению к живым объектам природы.</w:t>
            </w:r>
          </w:p>
        </w:tc>
        <w:tc>
          <w:tcPr>
            <w:tcW w:w="401" w:type="dxa"/>
            <w:tcBorders>
              <w:top w:val="single" w:sz="4" w:space="0" w:color="000000"/>
              <w:left w:val="nil"/>
              <w:bottom w:val="single" w:sz="4" w:space="0" w:color="000000"/>
              <w:right w:val="single" w:sz="4" w:space="0" w:color="000000"/>
            </w:tcBorders>
          </w:tcPr>
          <w:p w:rsidR="00C23D8A" w:rsidRDefault="00087945">
            <w:pPr>
              <w:spacing w:after="0" w:line="276" w:lineRule="auto"/>
              <w:ind w:left="167" w:right="0" w:hanging="167"/>
              <w:jc w:val="left"/>
            </w:pPr>
            <w:r>
              <w:rPr>
                <w:sz w:val="16"/>
              </w:rPr>
              <w:t>себе, к об и по</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3" w:line="228" w:lineRule="auto"/>
              <w:ind w:left="34" w:right="0" w:firstLine="0"/>
              <w:jc w:val="left"/>
            </w:pPr>
            <w:r>
              <w:rPr>
                <w:sz w:val="16"/>
              </w:rPr>
              <w:t>действие. Организует и поддерживает совместные действия ребёнка со взрослым и сверстниками;</w:t>
            </w:r>
          </w:p>
          <w:p w:rsidR="00C23D8A" w:rsidRDefault="00087945">
            <w:pPr>
              <w:spacing w:after="44" w:line="227" w:lineRule="auto"/>
              <w:ind w:left="34" w:right="6" w:hanging="34"/>
            </w:pPr>
            <w:r>
              <w:rPr>
                <w:sz w:val="16"/>
              </w:rPr>
              <w:t>-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C23D8A" w:rsidRDefault="00087945">
            <w:pPr>
              <w:spacing w:after="41" w:line="240" w:lineRule="auto"/>
              <w:ind w:left="0" w:right="0" w:firstLine="0"/>
              <w:jc w:val="left"/>
            </w:pPr>
            <w:r>
              <w:rPr>
                <w:sz w:val="16"/>
              </w:rPr>
              <w:t>2)</w:t>
            </w:r>
            <w:r>
              <w:rPr>
                <w:sz w:val="16"/>
              </w:rPr>
              <w:tab/>
              <w:t>Математические представления:</w:t>
            </w:r>
          </w:p>
          <w:p w:rsidR="00C23D8A" w:rsidRDefault="00087945">
            <w:pPr>
              <w:numPr>
                <w:ilvl w:val="0"/>
                <w:numId w:val="121"/>
              </w:numPr>
              <w:spacing w:after="44" w:line="226" w:lineRule="auto"/>
              <w:ind w:right="2" w:hanging="708"/>
            </w:pPr>
            <w:r>
              <w:rPr>
                <w:sz w:val="16"/>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w:t>
            </w:r>
            <w:r>
              <w:rPr>
                <w:sz w:val="16"/>
              </w:rPr>
              <w:t xml:space="preserve">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w:t>
            </w:r>
            <w:r>
              <w:rPr>
                <w:sz w:val="16"/>
              </w:rPr>
              <w:t>ппы; расширяет диапазон слов, обозначающих свойства, качества предметов и отношений между ними;</w:t>
            </w:r>
          </w:p>
          <w:p w:rsidR="00C23D8A" w:rsidRDefault="00087945">
            <w:pPr>
              <w:numPr>
                <w:ilvl w:val="0"/>
                <w:numId w:val="121"/>
              </w:numPr>
              <w:spacing w:after="42" w:line="228" w:lineRule="auto"/>
              <w:ind w:right="2" w:hanging="708"/>
            </w:pPr>
            <w:r>
              <w:rPr>
                <w:sz w:val="16"/>
              </w:rPr>
              <w:t>знакомит детей с некоторыми фигурами: шар, куб, круг, квадрат, треугольник, активизируя в их речи данные названия;</w:t>
            </w:r>
          </w:p>
          <w:p w:rsidR="00C23D8A" w:rsidRDefault="00087945">
            <w:pPr>
              <w:numPr>
                <w:ilvl w:val="0"/>
                <w:numId w:val="121"/>
              </w:numPr>
              <w:spacing w:after="17" w:line="240" w:lineRule="auto"/>
              <w:ind w:right="2" w:hanging="708"/>
            </w:pPr>
            <w:r>
              <w:rPr>
                <w:sz w:val="16"/>
              </w:rPr>
              <w:t>обращает внимание на использование в быту хар</w:t>
            </w:r>
            <w:r>
              <w:rPr>
                <w:sz w:val="16"/>
              </w:rPr>
              <w:t>актеристик: ближе</w:t>
            </w:r>
          </w:p>
          <w:p w:rsidR="00C23D8A" w:rsidRDefault="00087945">
            <w:pPr>
              <w:spacing w:after="41" w:line="240" w:lineRule="auto"/>
              <w:ind w:left="34" w:right="0" w:firstLine="0"/>
              <w:jc w:val="left"/>
            </w:pPr>
            <w:r>
              <w:rPr>
                <w:sz w:val="16"/>
              </w:rPr>
              <w:t>(дальше), раньше ( позже);</w:t>
            </w:r>
          </w:p>
          <w:p w:rsidR="00C23D8A" w:rsidRDefault="00087945">
            <w:pPr>
              <w:numPr>
                <w:ilvl w:val="0"/>
                <w:numId w:val="121"/>
              </w:numPr>
              <w:spacing w:after="44" w:line="226" w:lineRule="auto"/>
              <w:ind w:right="2" w:hanging="708"/>
            </w:pPr>
            <w:r>
              <w:rPr>
                <w:sz w:val="16"/>
              </w:rPr>
              <w:t>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23D8A" w:rsidRDefault="00087945">
            <w:pPr>
              <w:spacing w:after="40" w:line="240" w:lineRule="auto"/>
              <w:ind w:left="0" w:right="0" w:firstLine="0"/>
              <w:jc w:val="left"/>
            </w:pPr>
            <w:r>
              <w:rPr>
                <w:sz w:val="16"/>
              </w:rPr>
              <w:t>3)</w:t>
            </w:r>
            <w:r>
              <w:rPr>
                <w:sz w:val="16"/>
              </w:rPr>
              <w:tab/>
              <w:t>Окружающий мир:</w:t>
            </w:r>
          </w:p>
          <w:p w:rsidR="00C23D8A" w:rsidRDefault="00087945">
            <w:pPr>
              <w:spacing w:after="47" w:line="227" w:lineRule="auto"/>
              <w:ind w:left="0" w:right="3" w:firstLine="0"/>
            </w:pPr>
            <w:r>
              <w:rPr>
                <w:sz w:val="16"/>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w:t>
            </w:r>
            <w:r>
              <w:rPr>
                <w:sz w:val="16"/>
              </w:rPr>
              <w:t>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w:t>
            </w:r>
            <w:r>
              <w:rPr>
                <w:sz w:val="16"/>
              </w:rPr>
              <w:t>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w:t>
            </w:r>
            <w:r>
              <w:rPr>
                <w:sz w:val="16"/>
              </w:rPr>
              <w:t xml:space="preserve">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r>
              <w:rPr>
                <w:sz w:val="16"/>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w:t>
            </w:r>
            <w:r>
              <w:rPr>
                <w:sz w:val="16"/>
              </w:rPr>
              <w:t>щами и фруктами (морковка, репка, яблоко, банан, апельсин и другие), их вкусовыми качествами (кислый, сладкий, соленый). 4) Природа:</w:t>
            </w:r>
          </w:p>
          <w:p w:rsidR="00C23D8A" w:rsidRDefault="00087945">
            <w:pPr>
              <w:spacing w:after="0" w:line="276" w:lineRule="auto"/>
              <w:ind w:left="34" w:right="1" w:hanging="34"/>
            </w:pPr>
            <w:r>
              <w:rPr>
                <w:sz w:val="16"/>
              </w:rPr>
              <w:t>Педагог расширяет представления о диких и домашних животных, деревьях, кустарниках, цветковых, травянистых растениях, овоща</w:t>
            </w:r>
            <w:r>
              <w:rPr>
                <w:sz w:val="16"/>
              </w:rPr>
              <w:t>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w:t>
            </w:r>
            <w:r>
              <w:rPr>
                <w:sz w:val="16"/>
              </w:rPr>
              <w:t>ивать способность наблюдать за явлениями природы в разные сезоны года и изменениями в жизни животных, растений и человека ( выделять признаки времен года по состоянию листвы на деревьях, почвенному покрову). Способствует усвоению правил поведения в природе</w:t>
            </w:r>
            <w:r>
              <w:rPr>
                <w:sz w:val="16"/>
              </w:rPr>
              <w:t xml:space="preserve"> (не ломать </w:t>
            </w:r>
            <w:r>
              <w:rPr>
                <w:sz w:val="16"/>
              </w:rPr>
              <w:lastRenderedPageBreak/>
              <w:t>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C23D8A">
        <w:trPr>
          <w:trHeight w:val="317"/>
        </w:trPr>
        <w:tc>
          <w:tcPr>
            <w:tcW w:w="3536" w:type="dxa"/>
            <w:gridSpan w:val="6"/>
            <w:vMerge w:val="restart"/>
            <w:tcBorders>
              <w:top w:val="single" w:sz="4" w:space="0" w:color="000000"/>
              <w:left w:val="single" w:sz="4" w:space="0" w:color="000000"/>
              <w:bottom w:val="single" w:sz="4" w:space="0" w:color="000000"/>
              <w:right w:val="nil"/>
            </w:tcBorders>
          </w:tcPr>
          <w:p w:rsidR="00C23D8A" w:rsidRDefault="00087945">
            <w:pPr>
              <w:spacing w:after="43" w:line="240" w:lineRule="auto"/>
              <w:ind w:left="2" w:right="0" w:firstLine="0"/>
              <w:jc w:val="left"/>
            </w:pPr>
            <w:r>
              <w:rPr>
                <w:color w:val="0000FF"/>
                <w:sz w:val="16"/>
              </w:rPr>
              <w:lastRenderedPageBreak/>
              <w:t>19.5</w:t>
            </w:r>
          </w:p>
          <w:p w:rsidR="00C23D8A" w:rsidRDefault="00087945">
            <w:pPr>
              <w:spacing w:after="42" w:line="227" w:lineRule="auto"/>
              <w:ind w:left="2" w:right="0" w:firstLine="0"/>
            </w:pPr>
            <w:r>
              <w:rPr>
                <w:sz w:val="16"/>
              </w:rPr>
              <w:lastRenderedPageBreak/>
              <w:t>В области познавательного развития   основными задачами образовательной деятельности   являются: обогащать сенсорный опыт детей, целенаправленное восприятие и   самостоятельное обследование окружающих предметов ( объектов опорой на разные органы чувств;</w:t>
            </w:r>
          </w:p>
          <w:p w:rsidR="00C23D8A" w:rsidRDefault="00087945">
            <w:pPr>
              <w:numPr>
                <w:ilvl w:val="0"/>
                <w:numId w:val="122"/>
              </w:numPr>
              <w:spacing w:after="42" w:line="226" w:lineRule="auto"/>
              <w:ind w:right="0" w:firstLine="0"/>
            </w:pPr>
            <w:r>
              <w:rPr>
                <w:sz w:val="16"/>
              </w:rPr>
              <w:t>ра</w:t>
            </w:r>
            <w:r>
              <w:rPr>
                <w:sz w:val="16"/>
              </w:rPr>
              <w:t>звивать способы решения поисковых в самостоятельной и совместной со   сверстниками взрослыми деятельности;</w:t>
            </w:r>
          </w:p>
          <w:p w:rsidR="00C23D8A" w:rsidRDefault="00087945">
            <w:pPr>
              <w:numPr>
                <w:ilvl w:val="0"/>
                <w:numId w:val="122"/>
              </w:numPr>
              <w:spacing w:after="17" w:line="227" w:lineRule="auto"/>
              <w:ind w:right="0" w:firstLine="0"/>
            </w:pPr>
            <w:r>
              <w:rPr>
                <w:sz w:val="16"/>
              </w:rPr>
              <w:t>обогащать элементарные   математические представления о количестве, числе, форме,</w:t>
            </w:r>
          </w:p>
          <w:p w:rsidR="00C23D8A" w:rsidRDefault="00087945">
            <w:pPr>
              <w:spacing w:after="41" w:line="227" w:lineRule="auto"/>
              <w:ind w:left="36" w:right="0" w:firstLine="0"/>
              <w:jc w:val="left"/>
            </w:pPr>
            <w:r>
              <w:rPr>
                <w:sz w:val="16"/>
              </w:rPr>
              <w:t>предметов,</w:t>
            </w:r>
            <w:r>
              <w:rPr>
                <w:sz w:val="16"/>
              </w:rPr>
              <w:tab/>
              <w:t>пространственных</w:t>
            </w:r>
            <w:r>
              <w:rPr>
                <w:sz w:val="16"/>
              </w:rPr>
              <w:tab/>
              <w:t xml:space="preserve">и </w:t>
            </w:r>
            <w:r>
              <w:rPr>
                <w:sz w:val="16"/>
              </w:rPr>
              <w:tab/>
              <w:t xml:space="preserve"> временных отношениях;</w:t>
            </w:r>
          </w:p>
          <w:p w:rsidR="00C23D8A" w:rsidRDefault="00087945">
            <w:pPr>
              <w:numPr>
                <w:ilvl w:val="0"/>
                <w:numId w:val="122"/>
              </w:numPr>
              <w:spacing w:after="42" w:line="226" w:lineRule="auto"/>
              <w:ind w:right="0" w:firstLine="0"/>
            </w:pPr>
            <w:r>
              <w:rPr>
                <w:sz w:val="16"/>
              </w:rPr>
              <w:t>расширять пре</w:t>
            </w:r>
            <w:r>
              <w:rPr>
                <w:sz w:val="16"/>
              </w:rPr>
              <w:t>дставления о себе и возможностях в познавательной   деятельности родителями (законными представителями) и семьи; продолжать развивать представления   детей труде взрослого;</w:t>
            </w:r>
          </w:p>
          <w:p w:rsidR="00C23D8A" w:rsidRDefault="00087945">
            <w:pPr>
              <w:numPr>
                <w:ilvl w:val="0"/>
                <w:numId w:val="122"/>
              </w:numPr>
              <w:spacing w:after="47" w:line="227" w:lineRule="auto"/>
              <w:ind w:right="0" w:firstLine="0"/>
            </w:pPr>
            <w:r>
              <w:rPr>
                <w:sz w:val="16"/>
              </w:rPr>
              <w:t>развивать представления детей о своей родине, населенном пункте, в котором живут, д</w:t>
            </w:r>
            <w:r>
              <w:rPr>
                <w:sz w:val="16"/>
              </w:rPr>
              <w:t>остопримечательностях, поддерживать   интерес стране; знакомить с традициями и   праздниками, принимать участие в подготовке к   праздникам, эмоционально откликаться на участие в них;</w:t>
            </w:r>
          </w:p>
          <w:p w:rsidR="00C23D8A" w:rsidRDefault="00087945">
            <w:pPr>
              <w:numPr>
                <w:ilvl w:val="0"/>
                <w:numId w:val="122"/>
              </w:numPr>
              <w:spacing w:after="0" w:line="276" w:lineRule="auto"/>
              <w:ind w:right="0" w:firstLine="0"/>
            </w:pPr>
            <w:r>
              <w:rPr>
                <w:sz w:val="16"/>
              </w:rPr>
              <w:t>расширять</w:t>
            </w:r>
            <w:r>
              <w:rPr>
                <w:sz w:val="16"/>
              </w:rPr>
              <w:tab/>
              <w:t>представления</w:t>
            </w:r>
          </w:p>
        </w:tc>
        <w:tc>
          <w:tcPr>
            <w:tcW w:w="401" w:type="dxa"/>
            <w:vMerge w:val="restart"/>
            <w:tcBorders>
              <w:top w:val="single" w:sz="4" w:space="0" w:color="000000"/>
              <w:left w:val="nil"/>
              <w:bottom w:val="single" w:sz="4" w:space="0" w:color="000000"/>
              <w:right w:val="single" w:sz="4" w:space="0" w:color="000000"/>
            </w:tcBorders>
            <w:vAlign w:val="bottom"/>
          </w:tcPr>
          <w:p w:rsidR="00C23D8A" w:rsidRDefault="00087945">
            <w:pPr>
              <w:spacing w:after="16" w:line="240" w:lineRule="auto"/>
              <w:ind w:left="0" w:right="0" w:firstLine="0"/>
              <w:jc w:val="center"/>
            </w:pPr>
            <w:r>
              <w:rPr>
                <w:sz w:val="16"/>
              </w:rPr>
              <w:lastRenderedPageBreak/>
              <w:t>1)</w:t>
            </w:r>
          </w:p>
          <w:p w:rsidR="00C23D8A" w:rsidRDefault="00087945">
            <w:pPr>
              <w:spacing w:after="195" w:line="240" w:lineRule="auto"/>
              <w:ind w:left="0" w:right="0" w:firstLine="0"/>
              <w:jc w:val="right"/>
            </w:pPr>
            <w:r>
              <w:rPr>
                <w:sz w:val="16"/>
              </w:rPr>
              <w:lastRenderedPageBreak/>
              <w:t>развивать</w:t>
            </w:r>
          </w:p>
          <w:p w:rsidR="00C23D8A" w:rsidRDefault="00087945">
            <w:pPr>
              <w:spacing w:after="220" w:line="240" w:lineRule="auto"/>
              <w:ind w:left="72" w:right="0" w:firstLine="0"/>
              <w:jc w:val="left"/>
            </w:pPr>
            <w:r>
              <w:rPr>
                <w:sz w:val="16"/>
              </w:rPr>
              <w:t>)</w:t>
            </w:r>
            <w:r>
              <w:rPr>
                <w:sz w:val="16"/>
              </w:rPr>
              <w:tab/>
              <w:t>с</w:t>
            </w:r>
          </w:p>
          <w:p w:rsidR="00C23D8A" w:rsidRDefault="00087945">
            <w:pPr>
              <w:spacing w:after="398" w:line="226" w:lineRule="auto"/>
              <w:ind w:left="0" w:right="0" w:firstLine="0"/>
              <w:jc w:val="right"/>
            </w:pPr>
            <w:r>
              <w:rPr>
                <w:sz w:val="16"/>
              </w:rPr>
              <w:t>задач и</w:t>
            </w:r>
          </w:p>
          <w:p w:rsidR="00C23D8A" w:rsidRDefault="00087945">
            <w:pPr>
              <w:spacing w:after="398" w:line="240" w:lineRule="auto"/>
              <w:ind w:left="0" w:right="1" w:firstLine="0"/>
              <w:jc w:val="right"/>
            </w:pPr>
            <w:r>
              <w:rPr>
                <w:sz w:val="16"/>
              </w:rPr>
              <w:t>величине</w:t>
            </w:r>
          </w:p>
          <w:p w:rsidR="00C23D8A" w:rsidRDefault="00087945">
            <w:pPr>
              <w:spacing w:after="220" w:line="226" w:lineRule="auto"/>
              <w:ind w:left="0" w:right="0" w:firstLine="0"/>
              <w:jc w:val="right"/>
            </w:pPr>
            <w:r>
              <w:rPr>
                <w:sz w:val="16"/>
              </w:rPr>
              <w:t>своих с членам о</w:t>
            </w:r>
          </w:p>
          <w:p w:rsidR="00C23D8A" w:rsidRDefault="00087945">
            <w:pPr>
              <w:spacing w:after="583" w:line="227" w:lineRule="auto"/>
              <w:ind w:left="10" w:right="0" w:hanging="10"/>
              <w:jc w:val="right"/>
            </w:pPr>
            <w:r>
              <w:rPr>
                <w:sz w:val="16"/>
              </w:rPr>
              <w:t>малой его к</w:t>
            </w:r>
          </w:p>
          <w:p w:rsidR="00C23D8A" w:rsidRDefault="00087945">
            <w:pPr>
              <w:spacing w:after="0" w:line="276" w:lineRule="auto"/>
              <w:ind w:left="3" w:right="0" w:firstLine="0"/>
              <w:jc w:val="left"/>
            </w:pPr>
            <w:r>
              <w:rPr>
                <w:sz w:val="16"/>
              </w:rPr>
              <w:t>о</w:t>
            </w:r>
          </w:p>
        </w:tc>
        <w:tc>
          <w:tcPr>
            <w:tcW w:w="584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lastRenderedPageBreak/>
              <w:t>4-5 лет / средняя группа</w:t>
            </w:r>
          </w:p>
          <w:p w:rsidR="00C23D8A" w:rsidRDefault="00087945">
            <w:pPr>
              <w:spacing w:after="41" w:line="240" w:lineRule="auto"/>
              <w:ind w:left="317" w:right="0" w:firstLine="0"/>
              <w:jc w:val="left"/>
            </w:pPr>
            <w:r>
              <w:rPr>
                <w:sz w:val="16"/>
              </w:rPr>
              <w:lastRenderedPageBreak/>
              <w:t>Содержание образовательной деятельности.</w:t>
            </w:r>
          </w:p>
          <w:p w:rsidR="00C23D8A" w:rsidRDefault="00087945">
            <w:pPr>
              <w:numPr>
                <w:ilvl w:val="0"/>
                <w:numId w:val="123"/>
              </w:numPr>
              <w:spacing w:after="44" w:line="227" w:lineRule="auto"/>
              <w:ind w:right="0" w:firstLine="283"/>
              <w:jc w:val="left"/>
            </w:pPr>
            <w:r>
              <w:rPr>
                <w:sz w:val="16"/>
              </w:rPr>
              <w:t>Сенсорные эталоны и познавательные действия: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w:t>
            </w:r>
            <w:r>
              <w:rPr>
                <w:sz w:val="16"/>
              </w:rPr>
              <w:t xml:space="preserve">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w:t>
            </w:r>
            <w:r>
              <w:rPr>
                <w:sz w:val="16"/>
              </w:rPr>
              <w:t>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C23D8A" w:rsidRDefault="00087945">
            <w:pPr>
              <w:numPr>
                <w:ilvl w:val="0"/>
                <w:numId w:val="123"/>
              </w:numPr>
              <w:spacing w:after="43" w:line="240" w:lineRule="auto"/>
              <w:ind w:right="0" w:firstLine="283"/>
              <w:jc w:val="left"/>
            </w:pPr>
            <w:r>
              <w:rPr>
                <w:sz w:val="16"/>
              </w:rPr>
              <w:t>Математические представления:</w:t>
            </w:r>
          </w:p>
          <w:p w:rsidR="00C23D8A" w:rsidRDefault="00087945">
            <w:pPr>
              <w:spacing w:after="44" w:line="227" w:lineRule="auto"/>
              <w:ind w:left="34" w:right="5" w:firstLine="283"/>
            </w:pPr>
            <w:r>
              <w:rPr>
                <w:sz w:val="16"/>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w:t>
            </w:r>
            <w:r>
              <w:rPr>
                <w:sz w:val="16"/>
              </w:rPr>
              <w:t xml:space="preserve">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C23D8A" w:rsidRDefault="00087945">
            <w:pPr>
              <w:numPr>
                <w:ilvl w:val="0"/>
                <w:numId w:val="123"/>
              </w:numPr>
              <w:spacing w:after="46" w:line="240" w:lineRule="auto"/>
              <w:ind w:right="0" w:firstLine="283"/>
              <w:jc w:val="left"/>
            </w:pPr>
            <w:r>
              <w:rPr>
                <w:sz w:val="16"/>
              </w:rPr>
              <w:t>Окружаю</w:t>
            </w:r>
            <w:r>
              <w:rPr>
                <w:sz w:val="16"/>
              </w:rPr>
              <w:t>щий мир:</w:t>
            </w:r>
          </w:p>
          <w:p w:rsidR="00C23D8A" w:rsidRDefault="00087945">
            <w:pPr>
              <w:spacing w:after="0" w:line="276" w:lineRule="auto"/>
              <w:ind w:left="34" w:right="6" w:firstLine="283"/>
            </w:pPr>
            <w:r>
              <w:rPr>
                <w:sz w:val="16"/>
              </w:rPr>
              <w:t>-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w:t>
            </w:r>
            <w:r>
              <w:rPr>
                <w:sz w:val="16"/>
              </w:rPr>
              <w:t>шении задач, формулировать вопросы познавательной</w:t>
            </w:r>
          </w:p>
        </w:tc>
      </w:tr>
      <w:tr w:rsidR="00C23D8A">
        <w:trPr>
          <w:trHeight w:val="4666"/>
        </w:trPr>
        <w:tc>
          <w:tcPr>
            <w:tcW w:w="0" w:type="auto"/>
            <w:gridSpan w:val="6"/>
            <w:vMerge/>
            <w:tcBorders>
              <w:top w:val="nil"/>
              <w:left w:val="single" w:sz="4" w:space="0" w:color="000000"/>
              <w:bottom w:val="single" w:sz="4" w:space="0" w:color="000000"/>
              <w:right w:val="nil"/>
            </w:tcBorders>
          </w:tcPr>
          <w:p w:rsidR="00C23D8A" w:rsidRDefault="00C23D8A">
            <w:pPr>
              <w:spacing w:after="0" w:line="276" w:lineRule="auto"/>
              <w:ind w:left="0" w:right="0" w:firstLine="0"/>
              <w:jc w:val="left"/>
            </w:pPr>
          </w:p>
        </w:tc>
        <w:tc>
          <w:tcPr>
            <w:tcW w:w="0" w:type="auto"/>
            <w:vMerge/>
            <w:tcBorders>
              <w:top w:val="nil"/>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4803"/>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74" w:right="0" w:firstLine="0"/>
              <w:jc w:val="left"/>
            </w:pPr>
            <w:r>
              <w:rPr>
                <w:sz w:val="16"/>
              </w:rPr>
              <w:lastRenderedPageBreak/>
              <w:t>многообразии</w:t>
            </w:r>
          </w:p>
        </w:tc>
        <w:tc>
          <w:tcPr>
            <w:tcW w:w="2684" w:type="dxa"/>
            <w:tcBorders>
              <w:top w:val="single" w:sz="4" w:space="0" w:color="000000"/>
              <w:left w:val="single" w:sz="4" w:space="0" w:color="000000"/>
              <w:bottom w:val="single" w:sz="4" w:space="0" w:color="000000"/>
              <w:right w:val="nil"/>
            </w:tcBorders>
          </w:tcPr>
          <w:p w:rsidR="00C23D8A" w:rsidRDefault="00087945">
            <w:pPr>
              <w:spacing w:after="0" w:line="276" w:lineRule="auto"/>
              <w:ind w:left="0" w:right="0" w:firstLine="0"/>
              <w:jc w:val="left"/>
            </w:pPr>
            <w:r>
              <w:rPr>
                <w:sz w:val="16"/>
              </w:rPr>
              <w:t>направленности и так далее);</w:t>
            </w:r>
          </w:p>
        </w:tc>
        <w:tc>
          <w:tcPr>
            <w:tcW w:w="499" w:type="dxa"/>
            <w:tcBorders>
              <w:top w:val="single" w:sz="4" w:space="0" w:color="000000"/>
              <w:left w:val="nil"/>
              <w:bottom w:val="single" w:sz="4" w:space="0" w:color="000000"/>
              <w:right w:val="nil"/>
            </w:tcBorders>
          </w:tcPr>
          <w:p w:rsidR="00C23D8A" w:rsidRDefault="00C23D8A">
            <w:pPr>
              <w:spacing w:after="0" w:line="276" w:lineRule="auto"/>
              <w:ind w:left="0" w:right="0" w:firstLine="0"/>
              <w:jc w:val="left"/>
            </w:pPr>
          </w:p>
        </w:tc>
        <w:tc>
          <w:tcPr>
            <w:tcW w:w="200" w:type="dxa"/>
            <w:tcBorders>
              <w:top w:val="single" w:sz="4" w:space="0" w:color="000000"/>
              <w:left w:val="nil"/>
              <w:bottom w:val="single" w:sz="4" w:space="0" w:color="000000"/>
              <w:right w:val="nil"/>
            </w:tcBorders>
          </w:tcPr>
          <w:p w:rsidR="00C23D8A" w:rsidRDefault="00C23D8A">
            <w:pPr>
              <w:spacing w:after="0" w:line="276" w:lineRule="auto"/>
              <w:ind w:left="0" w:right="0" w:firstLine="0"/>
              <w:jc w:val="left"/>
            </w:pPr>
          </w:p>
        </w:tc>
        <w:tc>
          <w:tcPr>
            <w:tcW w:w="800" w:type="dxa"/>
            <w:tcBorders>
              <w:top w:val="single" w:sz="4" w:space="0" w:color="000000"/>
              <w:left w:val="nil"/>
              <w:bottom w:val="single" w:sz="4" w:space="0" w:color="000000"/>
              <w:right w:val="nil"/>
            </w:tcBorders>
          </w:tcPr>
          <w:p w:rsidR="00C23D8A" w:rsidRDefault="00C23D8A">
            <w:pPr>
              <w:spacing w:after="0" w:line="276" w:lineRule="auto"/>
              <w:ind w:left="0" w:right="0" w:firstLine="0"/>
              <w:jc w:val="left"/>
            </w:pPr>
          </w:p>
        </w:tc>
        <w:tc>
          <w:tcPr>
            <w:tcW w:w="607" w:type="dxa"/>
            <w:tcBorders>
              <w:top w:val="single" w:sz="4" w:space="0" w:color="000000"/>
              <w:left w:val="nil"/>
              <w:bottom w:val="single" w:sz="4" w:space="0" w:color="000000"/>
              <w:right w:val="nil"/>
            </w:tcBorders>
          </w:tcPr>
          <w:p w:rsidR="00C23D8A" w:rsidRDefault="00C23D8A">
            <w:pPr>
              <w:spacing w:after="0" w:line="276" w:lineRule="auto"/>
              <w:ind w:left="0" w:right="0" w:firstLine="0"/>
              <w:jc w:val="left"/>
            </w:pPr>
          </w:p>
        </w:tc>
        <w:tc>
          <w:tcPr>
            <w:tcW w:w="905" w:type="dxa"/>
            <w:tcBorders>
              <w:top w:val="single" w:sz="4" w:space="0" w:color="000000"/>
              <w:left w:val="nil"/>
              <w:bottom w:val="single" w:sz="4" w:space="0" w:color="000000"/>
              <w:right w:val="nil"/>
            </w:tcBorders>
          </w:tcPr>
          <w:p w:rsidR="00C23D8A" w:rsidRDefault="00C23D8A">
            <w:pPr>
              <w:spacing w:after="0" w:line="276" w:lineRule="auto"/>
              <w:ind w:left="0" w:right="0" w:firstLine="0"/>
              <w:jc w:val="left"/>
            </w:pPr>
          </w:p>
        </w:tc>
        <w:tc>
          <w:tcPr>
            <w:tcW w:w="152"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6908"/>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0" w:line="228" w:lineRule="auto"/>
              <w:ind w:left="2" w:right="1" w:firstLine="0"/>
            </w:pPr>
            <w:r>
              <w:rPr>
                <w:sz w:val="16"/>
              </w:rPr>
              <w:lastRenderedPageBreak/>
              <w:t>объектов живой природы, их особенностях, питании, месте обитания, жизненных проявлениях и потребностях;</w:t>
            </w:r>
          </w:p>
          <w:p w:rsidR="00C23D8A" w:rsidRDefault="00087945">
            <w:pPr>
              <w:spacing w:after="0" w:line="276" w:lineRule="auto"/>
              <w:ind w:left="2" w:right="0" w:firstLine="0"/>
            </w:pPr>
            <w:r>
              <w:rPr>
                <w:sz w:val="16"/>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w:t>
            </w:r>
            <w:r>
              <w:rPr>
                <w:sz w:val="16"/>
              </w:rPr>
              <w:t>ложительное отношение ко всем живым существам, желание их беречь и заботиться.</w:t>
            </w: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numPr>
                <w:ilvl w:val="0"/>
                <w:numId w:val="124"/>
              </w:numPr>
              <w:spacing w:after="43" w:line="227" w:lineRule="auto"/>
              <w:ind w:right="6" w:firstLine="283"/>
            </w:pPr>
            <w:r>
              <w:rPr>
                <w:sz w:val="16"/>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w:t>
            </w:r>
            <w:r>
              <w:rPr>
                <w:sz w:val="16"/>
              </w:rPr>
              <w:t>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C23D8A" w:rsidRDefault="00087945">
            <w:pPr>
              <w:numPr>
                <w:ilvl w:val="0"/>
                <w:numId w:val="124"/>
              </w:numPr>
              <w:spacing w:after="41" w:line="227" w:lineRule="auto"/>
              <w:ind w:right="6" w:firstLine="283"/>
            </w:pPr>
            <w:r>
              <w:rPr>
                <w:sz w:val="16"/>
              </w:rPr>
              <w:t>показывает ребёнку существующие в</w:t>
            </w:r>
            <w:r>
              <w:rPr>
                <w:sz w:val="16"/>
              </w:rPr>
              <w:t xml:space="preserve">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w:t>
            </w:r>
            <w:r>
              <w:rPr>
                <w:sz w:val="16"/>
              </w:rPr>
              <w:t>ствий, видеть простейшие причины и следствия собственных действий;</w:t>
            </w:r>
          </w:p>
          <w:p w:rsidR="00C23D8A" w:rsidRDefault="00087945">
            <w:pPr>
              <w:numPr>
                <w:ilvl w:val="0"/>
                <w:numId w:val="124"/>
              </w:numPr>
              <w:spacing w:after="41" w:line="227" w:lineRule="auto"/>
              <w:ind w:right="6" w:firstLine="283"/>
            </w:pPr>
            <w:r>
              <w:rPr>
                <w:sz w:val="16"/>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w:t>
            </w:r>
            <w:r>
              <w:rPr>
                <w:sz w:val="16"/>
              </w:rPr>
              <w:t>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w:t>
            </w:r>
            <w:r>
              <w:rPr>
                <w:sz w:val="16"/>
              </w:rPr>
              <w:t xml:space="preserve">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C23D8A" w:rsidRDefault="00087945">
            <w:pPr>
              <w:spacing w:after="42" w:line="240" w:lineRule="auto"/>
              <w:ind w:left="283" w:right="0" w:firstLine="0"/>
              <w:jc w:val="left"/>
            </w:pPr>
            <w:r>
              <w:rPr>
                <w:sz w:val="16"/>
              </w:rPr>
              <w:t>4)</w:t>
            </w:r>
            <w:r>
              <w:rPr>
                <w:sz w:val="16"/>
              </w:rPr>
              <w:tab/>
              <w:t>Природа:</w:t>
            </w:r>
          </w:p>
          <w:p w:rsidR="00C23D8A" w:rsidRDefault="00087945">
            <w:pPr>
              <w:numPr>
                <w:ilvl w:val="0"/>
                <w:numId w:val="125"/>
              </w:numPr>
              <w:spacing w:after="46" w:line="227" w:lineRule="auto"/>
              <w:ind w:right="6" w:firstLine="283"/>
            </w:pPr>
            <w:r>
              <w:rPr>
                <w:sz w:val="16"/>
              </w:rPr>
              <w:t xml:space="preserve">педагог продолжает знакомить </w:t>
            </w:r>
            <w:r>
              <w:rPr>
                <w:sz w:val="16"/>
              </w:rPr>
              <w:t>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трав</w:t>
            </w:r>
            <w:r>
              <w:rPr>
                <w:sz w:val="16"/>
              </w:rPr>
              <w:t>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w:t>
            </w:r>
            <w:r>
              <w:rPr>
                <w:sz w:val="16"/>
              </w:rPr>
              <w:t>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C23D8A" w:rsidRDefault="00087945">
            <w:pPr>
              <w:numPr>
                <w:ilvl w:val="0"/>
                <w:numId w:val="125"/>
              </w:numPr>
              <w:spacing w:after="0" w:line="276" w:lineRule="auto"/>
              <w:ind w:right="6" w:firstLine="283"/>
            </w:pPr>
            <w:r>
              <w:rPr>
                <w:sz w:val="16"/>
              </w:rPr>
              <w:t>в процессе труда в природе педагог формирует представление детей об элементарных потребнос</w:t>
            </w:r>
            <w:r>
              <w:rPr>
                <w:sz w:val="16"/>
              </w:rPr>
              <w:t>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C23D8A">
        <w:trPr>
          <w:trHeight w:val="317"/>
        </w:trPr>
        <w:tc>
          <w:tcPr>
            <w:tcW w:w="393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320" w:line="240" w:lineRule="auto"/>
              <w:ind w:left="2" w:right="0" w:firstLine="0"/>
              <w:jc w:val="left"/>
            </w:pPr>
            <w:r>
              <w:rPr>
                <w:color w:val="0000FF"/>
                <w:sz w:val="16"/>
              </w:rPr>
              <w:t>19.6</w:t>
            </w:r>
          </w:p>
          <w:p w:rsidR="00C23D8A" w:rsidRDefault="00087945">
            <w:pPr>
              <w:spacing w:after="40" w:line="228" w:lineRule="auto"/>
              <w:ind w:left="2" w:right="0" w:firstLine="34"/>
            </w:pPr>
            <w:r>
              <w:rPr>
                <w:sz w:val="16"/>
              </w:rPr>
              <w:t xml:space="preserve">В области познавательного развития основными </w:t>
            </w:r>
            <w:r>
              <w:rPr>
                <w:b/>
                <w:sz w:val="16"/>
              </w:rPr>
              <w:t xml:space="preserve">задачами </w:t>
            </w:r>
            <w:r>
              <w:rPr>
                <w:sz w:val="16"/>
              </w:rPr>
              <w:t>образовательной деятельности являются:</w:t>
            </w:r>
          </w:p>
          <w:p w:rsidR="00C23D8A" w:rsidRDefault="00087945">
            <w:pPr>
              <w:numPr>
                <w:ilvl w:val="0"/>
                <w:numId w:val="126"/>
              </w:numPr>
              <w:spacing w:after="41" w:line="227" w:lineRule="auto"/>
              <w:ind w:right="2" w:firstLine="34"/>
            </w:pPr>
            <w:r>
              <w:rPr>
                <w:sz w:val="16"/>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C23D8A" w:rsidRDefault="00087945">
            <w:pPr>
              <w:numPr>
                <w:ilvl w:val="0"/>
                <w:numId w:val="126"/>
              </w:numPr>
              <w:spacing w:after="42" w:line="226" w:lineRule="auto"/>
              <w:ind w:right="2" w:firstLine="34"/>
            </w:pPr>
            <w:r>
              <w:rPr>
                <w:sz w:val="16"/>
              </w:rPr>
              <w:t xml:space="preserve">формировать представления </w:t>
            </w:r>
            <w:r>
              <w:rPr>
                <w:sz w:val="16"/>
              </w:rPr>
              <w:t>детей о цифровых средствах познания окружающего мира, способах их безопасного использования;</w:t>
            </w:r>
          </w:p>
          <w:p w:rsidR="00C23D8A" w:rsidRDefault="00087945">
            <w:pPr>
              <w:numPr>
                <w:ilvl w:val="0"/>
                <w:numId w:val="126"/>
              </w:numPr>
              <w:spacing w:after="42" w:line="227" w:lineRule="auto"/>
              <w:ind w:right="2" w:firstLine="34"/>
            </w:pPr>
            <w:r>
              <w:rPr>
                <w:sz w:val="16"/>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w:t>
            </w:r>
            <w:r>
              <w:rPr>
                <w:sz w:val="16"/>
              </w:rPr>
              <w:t>вание, классификация, сериация и тому подобное); совершенствовать ориентировку в пространстве и времени;</w:t>
            </w:r>
          </w:p>
          <w:p w:rsidR="00C23D8A" w:rsidRDefault="00087945">
            <w:pPr>
              <w:numPr>
                <w:ilvl w:val="0"/>
                <w:numId w:val="126"/>
              </w:numPr>
              <w:spacing w:after="41" w:line="227" w:lineRule="auto"/>
              <w:ind w:right="2" w:firstLine="34"/>
            </w:pPr>
            <w:r>
              <w:rPr>
                <w:sz w:val="16"/>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w:t>
            </w:r>
            <w:r>
              <w:rPr>
                <w:sz w:val="16"/>
              </w:rPr>
              <w:t>ной направленности, закреплять позитивный опыт в самостоятельной и совместной со взрослым и сверстниками деятельности;</w:t>
            </w:r>
          </w:p>
          <w:p w:rsidR="00C23D8A" w:rsidRDefault="00087945">
            <w:pPr>
              <w:numPr>
                <w:ilvl w:val="0"/>
                <w:numId w:val="126"/>
              </w:numPr>
              <w:spacing w:after="41" w:line="226" w:lineRule="auto"/>
              <w:ind w:right="2" w:firstLine="34"/>
            </w:pPr>
            <w:r>
              <w:rPr>
                <w:sz w:val="16"/>
              </w:rPr>
              <w:t>расширять представления о многообразии объектов живой природы, их особенностях, среде обитания и образе жизни, в разные сезоны года, их п</w:t>
            </w:r>
            <w:r>
              <w:rPr>
                <w:sz w:val="16"/>
              </w:rPr>
              <w:t>отребностях; продолжать учить группировать объекты живой природы;</w:t>
            </w:r>
          </w:p>
          <w:p w:rsidR="00C23D8A" w:rsidRDefault="00087945">
            <w:pPr>
              <w:numPr>
                <w:ilvl w:val="0"/>
                <w:numId w:val="126"/>
              </w:numPr>
              <w:spacing w:after="42" w:line="226" w:lineRule="auto"/>
              <w:ind w:right="2" w:firstLine="34"/>
            </w:pPr>
            <w:r>
              <w:rPr>
                <w:sz w:val="16"/>
              </w:rPr>
              <w:t>продолжать учить детей использовать приемы экспериментирования для познания объектов живой и неживой природы и их свойств и качеств;</w:t>
            </w:r>
          </w:p>
          <w:p w:rsidR="00C23D8A" w:rsidRDefault="00087945">
            <w:pPr>
              <w:numPr>
                <w:ilvl w:val="0"/>
                <w:numId w:val="126"/>
              </w:numPr>
              <w:spacing w:after="0" w:line="276" w:lineRule="auto"/>
              <w:ind w:right="2" w:firstLine="34"/>
            </w:pPr>
            <w:r>
              <w:rPr>
                <w:sz w:val="16"/>
              </w:rPr>
              <w:t>продолжать знакомить с сезонными изменениями в природе, и</w:t>
            </w:r>
            <w:r>
              <w:rPr>
                <w:sz w:val="16"/>
              </w:rPr>
              <w:t xml:space="preserve"> деятельностью человека в разные сезоны, воспитывать положительное отношение ко всем живым существам, желание их беречь и заботиться.</w:t>
            </w:r>
          </w:p>
        </w:tc>
        <w:tc>
          <w:tcPr>
            <w:tcW w:w="584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6" w:line="240" w:lineRule="auto"/>
              <w:ind w:left="0" w:right="0" w:firstLine="0"/>
              <w:jc w:val="left"/>
            </w:pPr>
            <w:r>
              <w:rPr>
                <w:sz w:val="16"/>
              </w:rPr>
              <w:t>5-6 лет/ старшая группа</w:t>
            </w:r>
          </w:p>
          <w:p w:rsidR="00C23D8A" w:rsidRDefault="00087945">
            <w:pPr>
              <w:spacing w:after="49" w:line="240" w:lineRule="auto"/>
              <w:ind w:left="175" w:right="0" w:firstLine="0"/>
              <w:jc w:val="left"/>
            </w:pPr>
            <w:r>
              <w:rPr>
                <w:b/>
                <w:sz w:val="16"/>
              </w:rPr>
              <w:lastRenderedPageBreak/>
              <w:t xml:space="preserve">Содержание </w:t>
            </w:r>
            <w:r>
              <w:rPr>
                <w:sz w:val="16"/>
              </w:rPr>
              <w:t>образовательной деятельности.</w:t>
            </w:r>
          </w:p>
          <w:p w:rsidR="00C23D8A" w:rsidRDefault="00087945">
            <w:pPr>
              <w:spacing w:after="42" w:line="240" w:lineRule="auto"/>
              <w:ind w:left="175" w:right="0" w:firstLine="0"/>
              <w:jc w:val="left"/>
            </w:pPr>
            <w:r>
              <w:rPr>
                <w:sz w:val="16"/>
              </w:rPr>
              <w:t xml:space="preserve">1) </w:t>
            </w:r>
            <w:r>
              <w:rPr>
                <w:b/>
                <w:i/>
                <w:sz w:val="16"/>
              </w:rPr>
              <w:t>Сенсорные эталоны и познавательные действия:</w:t>
            </w:r>
          </w:p>
          <w:p w:rsidR="00C23D8A" w:rsidRDefault="00087945">
            <w:pPr>
              <w:numPr>
                <w:ilvl w:val="0"/>
                <w:numId w:val="127"/>
              </w:numPr>
              <w:spacing w:after="43" w:line="227" w:lineRule="auto"/>
              <w:ind w:right="5" w:firstLine="175"/>
            </w:pPr>
            <w:r>
              <w:rPr>
                <w:sz w:val="16"/>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 фиолетовый ) и оттенками (голубой, розовы</w:t>
            </w:r>
            <w:r>
              <w:rPr>
                <w:sz w:val="16"/>
              </w:rPr>
              <w:t>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w:t>
            </w:r>
            <w:r>
              <w:rPr>
                <w:sz w:val="16"/>
              </w:rPr>
              <w:t>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w:t>
            </w:r>
            <w:r>
              <w:rPr>
                <w:sz w:val="16"/>
              </w:rPr>
              <w:t xml:space="preserve">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w:t>
            </w:r>
            <w:r>
              <w:rPr>
                <w:sz w:val="16"/>
              </w:rPr>
              <w:t xml:space="preserve"> мира и какие правила необходимо соблюдать для их безопасного использования;</w:t>
            </w:r>
          </w:p>
          <w:p w:rsidR="00C23D8A" w:rsidRDefault="00087945">
            <w:pPr>
              <w:numPr>
                <w:ilvl w:val="0"/>
                <w:numId w:val="127"/>
              </w:numPr>
              <w:spacing w:after="49" w:line="227" w:lineRule="auto"/>
              <w:ind w:right="5" w:firstLine="175"/>
            </w:pPr>
            <w:r>
              <w:rPr>
                <w:sz w:val="16"/>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w:t>
            </w:r>
            <w:r>
              <w:rPr>
                <w:sz w:val="16"/>
              </w:rPr>
              <w:t>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w:t>
            </w:r>
            <w:r>
              <w:rPr>
                <w:sz w:val="16"/>
              </w:rPr>
              <w:t xml:space="preserve"> совместного нахождения способов её решения, поощряет проявление инициативы, способности формулировать и отвечать на поставленные вопросы.</w:t>
            </w:r>
          </w:p>
          <w:p w:rsidR="00C23D8A" w:rsidRDefault="00087945">
            <w:pPr>
              <w:spacing w:after="40" w:line="240" w:lineRule="auto"/>
              <w:ind w:left="175" w:right="0" w:firstLine="0"/>
              <w:jc w:val="left"/>
            </w:pPr>
            <w:r>
              <w:rPr>
                <w:sz w:val="16"/>
              </w:rPr>
              <w:t xml:space="preserve">2) </w:t>
            </w:r>
            <w:r>
              <w:rPr>
                <w:b/>
                <w:i/>
                <w:sz w:val="16"/>
              </w:rPr>
              <w:t>Математические представления:</w:t>
            </w:r>
          </w:p>
          <w:p w:rsidR="00C23D8A" w:rsidRDefault="00087945">
            <w:pPr>
              <w:numPr>
                <w:ilvl w:val="0"/>
                <w:numId w:val="128"/>
              </w:numPr>
              <w:spacing w:after="41" w:line="227" w:lineRule="auto"/>
              <w:ind w:right="9" w:firstLine="175"/>
            </w:pPr>
            <w:r>
              <w:rPr>
                <w:sz w:val="16"/>
              </w:rPr>
              <w:t>в процессе обучения количественному и порядковому счету в пределах десяти педагог со</w:t>
            </w:r>
            <w:r>
              <w:rPr>
                <w:sz w:val="16"/>
              </w:rPr>
              <w:t>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w:t>
            </w:r>
            <w:r>
              <w:rPr>
                <w:sz w:val="16"/>
              </w:rPr>
              <w:t>ошений между рядом стоящими числами;</w:t>
            </w:r>
          </w:p>
          <w:p w:rsidR="00C23D8A" w:rsidRDefault="00087945">
            <w:pPr>
              <w:numPr>
                <w:ilvl w:val="0"/>
                <w:numId w:val="128"/>
              </w:numPr>
              <w:spacing w:after="47" w:line="227" w:lineRule="auto"/>
              <w:ind w:right="9" w:firstLine="175"/>
            </w:pPr>
            <w:r>
              <w:rPr>
                <w:sz w:val="16"/>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w:t>
            </w:r>
            <w:r>
              <w:rPr>
                <w:sz w:val="16"/>
              </w:rPr>
              <w:t>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w:t>
            </w:r>
            <w:r>
              <w:rPr>
                <w:sz w:val="16"/>
              </w:rPr>
              <w:t>еделя, месяц, год.</w:t>
            </w:r>
          </w:p>
          <w:p w:rsidR="00C23D8A" w:rsidRDefault="00087945">
            <w:pPr>
              <w:spacing w:after="46" w:line="240" w:lineRule="auto"/>
              <w:ind w:left="175" w:right="0" w:firstLine="0"/>
              <w:jc w:val="left"/>
            </w:pPr>
            <w:r>
              <w:rPr>
                <w:sz w:val="16"/>
              </w:rPr>
              <w:t xml:space="preserve">3) </w:t>
            </w:r>
            <w:r>
              <w:rPr>
                <w:b/>
                <w:i/>
                <w:sz w:val="16"/>
              </w:rPr>
              <w:t>Окружающий мир:</w:t>
            </w:r>
          </w:p>
          <w:p w:rsidR="00C23D8A" w:rsidRDefault="00087945">
            <w:pPr>
              <w:spacing w:after="0" w:line="276" w:lineRule="auto"/>
              <w:ind w:left="0" w:right="0" w:firstLine="175"/>
            </w:pPr>
            <w:r>
              <w:rPr>
                <w:sz w:val="16"/>
              </w:rPr>
              <w:t>- педагог расширяет первичные представления о малой родине и Отечестве, о населенном пункте, его истории, его особенностях (местах отдыха и работы</w:t>
            </w:r>
          </w:p>
        </w:tc>
      </w:tr>
      <w:tr w:rsidR="00C23D8A">
        <w:trPr>
          <w:trHeight w:val="8128"/>
        </w:trPr>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5910"/>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2" w:firstLine="0"/>
            </w:pPr>
            <w:r>
              <w:rPr>
                <w:sz w:val="16"/>
              </w:rPr>
              <w:t>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w:t>
            </w:r>
            <w:r>
              <w:rPr>
                <w:sz w:val="16"/>
              </w:rPr>
              <w:t>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C23D8A" w:rsidRDefault="00087945">
            <w:pPr>
              <w:spacing w:after="40" w:line="227" w:lineRule="auto"/>
              <w:ind w:left="0" w:right="5" w:firstLine="175"/>
            </w:pPr>
            <w:r>
              <w:rPr>
                <w:sz w:val="16"/>
              </w:rPr>
              <w:t>- педагог формирует у детей понимание многообразия</w:t>
            </w:r>
            <w:r>
              <w:rPr>
                <w:sz w:val="16"/>
              </w:rPr>
              <w:t xml:space="preserve">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w:t>
            </w:r>
            <w:r>
              <w:rPr>
                <w:sz w:val="16"/>
              </w:rPr>
              <w:t>ости, традиции, свои флаги и гербы.</w:t>
            </w:r>
          </w:p>
          <w:p w:rsidR="00C23D8A" w:rsidRDefault="00087945">
            <w:pPr>
              <w:spacing w:after="41" w:line="240" w:lineRule="auto"/>
              <w:ind w:left="175" w:right="0" w:firstLine="0"/>
              <w:jc w:val="left"/>
            </w:pPr>
            <w:r>
              <w:rPr>
                <w:sz w:val="16"/>
              </w:rPr>
              <w:t xml:space="preserve">4) </w:t>
            </w:r>
            <w:r>
              <w:rPr>
                <w:b/>
                <w:i/>
                <w:sz w:val="16"/>
              </w:rPr>
              <w:t>Природа:</w:t>
            </w:r>
          </w:p>
          <w:p w:rsidR="00C23D8A" w:rsidRDefault="00087945">
            <w:pPr>
              <w:numPr>
                <w:ilvl w:val="0"/>
                <w:numId w:val="129"/>
              </w:numPr>
              <w:spacing w:after="43" w:line="226" w:lineRule="auto"/>
              <w:ind w:right="5" w:firstLine="175"/>
            </w:pPr>
            <w:r>
              <w:rPr>
                <w:sz w:val="16"/>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w:t>
            </w:r>
            <w:r>
              <w:rPr>
                <w:sz w:val="16"/>
              </w:rPr>
              <w:t>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w:t>
            </w:r>
            <w:r>
              <w:rPr>
                <w:sz w:val="16"/>
              </w:rPr>
              <w:t>сительно их потребностей;</w:t>
            </w:r>
          </w:p>
          <w:p w:rsidR="00C23D8A" w:rsidRDefault="00087945">
            <w:pPr>
              <w:numPr>
                <w:ilvl w:val="0"/>
                <w:numId w:val="129"/>
              </w:numPr>
              <w:spacing w:after="46" w:line="233" w:lineRule="auto"/>
              <w:ind w:right="5" w:firstLine="175"/>
            </w:pPr>
            <w:r>
              <w:rPr>
                <w:sz w:val="16"/>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w:t>
            </w:r>
            <w:r>
              <w:rPr>
                <w:sz w:val="16"/>
              </w:rPr>
              <w:t>,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w:t>
            </w:r>
            <w:r>
              <w:rPr>
                <w:sz w:val="16"/>
              </w:rPr>
              <w:t>ные праздники и развлечения и другое);</w:t>
            </w:r>
          </w:p>
          <w:p w:rsidR="00C23D8A" w:rsidRDefault="00087945">
            <w:pPr>
              <w:numPr>
                <w:ilvl w:val="0"/>
                <w:numId w:val="129"/>
              </w:numPr>
              <w:spacing w:after="0" w:line="276" w:lineRule="auto"/>
              <w:ind w:right="5" w:firstLine="175"/>
            </w:pPr>
            <w:r>
              <w:rPr>
                <w:sz w:val="16"/>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C23D8A">
        <w:trPr>
          <w:trHeight w:val="317"/>
        </w:trPr>
        <w:tc>
          <w:tcPr>
            <w:tcW w:w="393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0" w:line="240" w:lineRule="auto"/>
              <w:ind w:left="2" w:right="0" w:firstLine="0"/>
              <w:jc w:val="left"/>
            </w:pPr>
            <w:r>
              <w:rPr>
                <w:color w:val="0000FF"/>
                <w:sz w:val="16"/>
              </w:rPr>
              <w:t>19.7</w:t>
            </w:r>
          </w:p>
          <w:p w:rsidR="00C23D8A" w:rsidRDefault="00087945">
            <w:pPr>
              <w:spacing w:after="42" w:line="233" w:lineRule="auto"/>
              <w:ind w:left="2" w:right="197" w:firstLine="0"/>
              <w:jc w:val="left"/>
            </w:pPr>
            <w:r>
              <w:rPr>
                <w:sz w:val="16"/>
              </w:rPr>
              <w:lastRenderedPageBreak/>
              <w:t>В области познавательного развития основными задачами образовательной деятельности являются: 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C23D8A" w:rsidRDefault="00087945">
            <w:pPr>
              <w:spacing w:after="40" w:line="231" w:lineRule="auto"/>
              <w:ind w:left="2" w:right="26" w:firstLine="0"/>
              <w:jc w:val="left"/>
            </w:pPr>
            <w:r>
              <w:rPr>
                <w:sz w:val="16"/>
              </w:rPr>
              <w:t>2)</w:t>
            </w:r>
            <w:r>
              <w:rPr>
                <w:sz w:val="16"/>
              </w:rPr>
              <w:tab/>
              <w:t>развивать ум</w:t>
            </w:r>
            <w:r>
              <w:rPr>
                <w:sz w:val="16"/>
              </w:rPr>
              <w:t>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3)</w:t>
            </w:r>
            <w:r>
              <w:rPr>
                <w:sz w:val="16"/>
              </w:rPr>
              <w:tab/>
              <w:t>обогащать пространственные и временные пред</w:t>
            </w:r>
            <w:r>
              <w:rPr>
                <w:sz w:val="16"/>
              </w:rPr>
              <w:t>ставления, поощрять использование счета, вычислений, измерения, логических операций для познания и преобразования предметов окружающего мира;</w:t>
            </w:r>
          </w:p>
          <w:p w:rsidR="00C23D8A" w:rsidRDefault="00087945">
            <w:pPr>
              <w:numPr>
                <w:ilvl w:val="0"/>
                <w:numId w:val="130"/>
              </w:numPr>
              <w:spacing w:after="42" w:line="227" w:lineRule="auto"/>
              <w:ind w:right="40" w:firstLine="0"/>
              <w:jc w:val="left"/>
            </w:pPr>
            <w:r>
              <w:rPr>
                <w:sz w:val="16"/>
              </w:rPr>
              <w:t>развивать умения детей применять некоторые цифровые средства для познания окружающего мира, соблюдая правила их бе</w:t>
            </w:r>
            <w:r>
              <w:rPr>
                <w:sz w:val="16"/>
              </w:rPr>
              <w:t>зопасного использования;</w:t>
            </w:r>
          </w:p>
          <w:p w:rsidR="00C23D8A" w:rsidRDefault="00087945">
            <w:pPr>
              <w:numPr>
                <w:ilvl w:val="0"/>
                <w:numId w:val="130"/>
              </w:numPr>
              <w:spacing w:after="40" w:line="227" w:lineRule="auto"/>
              <w:ind w:right="40" w:firstLine="0"/>
              <w:jc w:val="left"/>
            </w:pPr>
            <w:r>
              <w:rPr>
                <w:sz w:val="16"/>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6) расширять предс</w:t>
            </w:r>
            <w:r>
              <w:rPr>
                <w:sz w:val="16"/>
              </w:rPr>
              <w:t>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C23D8A" w:rsidRDefault="00087945">
            <w:pPr>
              <w:numPr>
                <w:ilvl w:val="0"/>
                <w:numId w:val="131"/>
              </w:numPr>
              <w:spacing w:after="41" w:line="228" w:lineRule="auto"/>
              <w:ind w:right="28" w:firstLine="0"/>
              <w:jc w:val="left"/>
            </w:pPr>
            <w:r>
              <w:rPr>
                <w:sz w:val="16"/>
              </w:rPr>
              <w:t>формировать представления детей о многообразии с</w:t>
            </w:r>
            <w:r>
              <w:rPr>
                <w:sz w:val="16"/>
              </w:rPr>
              <w:t>тран и народов мира;</w:t>
            </w:r>
          </w:p>
          <w:p w:rsidR="00C23D8A" w:rsidRDefault="00087945">
            <w:pPr>
              <w:numPr>
                <w:ilvl w:val="0"/>
                <w:numId w:val="131"/>
              </w:numPr>
              <w:spacing w:after="0" w:line="276" w:lineRule="auto"/>
              <w:ind w:right="28" w:firstLine="0"/>
              <w:jc w:val="left"/>
            </w:pPr>
            <w:r>
              <w:rPr>
                <w:sz w:val="16"/>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w:t>
            </w:r>
            <w:r>
              <w:rPr>
                <w:sz w:val="16"/>
              </w:rPr>
              <w:t>а в разные сезоны года, закреплять умения классифицировать объекты живой природы; 9)</w:t>
            </w:r>
            <w:r>
              <w:rPr>
                <w:sz w:val="16"/>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w:t>
            </w:r>
            <w:r>
              <w:rPr>
                <w:sz w:val="16"/>
              </w:rPr>
              <w:t>, формировать представления о профессиях, связанных с природой и её защитой.</w:t>
            </w:r>
          </w:p>
        </w:tc>
        <w:tc>
          <w:tcPr>
            <w:tcW w:w="5847" w:type="dxa"/>
            <w:gridSpan w:val="7"/>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6" w:line="240" w:lineRule="auto"/>
              <w:ind w:left="0" w:right="0" w:firstLine="0"/>
              <w:jc w:val="left"/>
            </w:pPr>
            <w:r>
              <w:rPr>
                <w:sz w:val="16"/>
              </w:rPr>
              <w:lastRenderedPageBreak/>
              <w:t>6-7 лет / подготовительная группа</w:t>
            </w:r>
          </w:p>
          <w:p w:rsidR="00C23D8A" w:rsidRDefault="00087945">
            <w:pPr>
              <w:spacing w:after="47" w:line="240" w:lineRule="auto"/>
              <w:ind w:left="0" w:right="0" w:firstLine="0"/>
              <w:jc w:val="left"/>
            </w:pPr>
            <w:r>
              <w:rPr>
                <w:sz w:val="16"/>
              </w:rPr>
              <w:lastRenderedPageBreak/>
              <w:t>Содержание образовательной деятельности.</w:t>
            </w:r>
          </w:p>
          <w:p w:rsidR="00C23D8A" w:rsidRDefault="00087945">
            <w:pPr>
              <w:spacing w:after="41" w:line="240" w:lineRule="auto"/>
              <w:ind w:left="0" w:right="0" w:firstLine="0"/>
              <w:jc w:val="left"/>
            </w:pPr>
            <w:r>
              <w:rPr>
                <w:sz w:val="16"/>
              </w:rPr>
              <w:t>1)</w:t>
            </w:r>
            <w:r>
              <w:rPr>
                <w:sz w:val="16"/>
              </w:rPr>
              <w:tab/>
              <w:t>Сенсорные эталоны и познавательные действия:</w:t>
            </w:r>
          </w:p>
          <w:p w:rsidR="00C23D8A" w:rsidRDefault="00087945">
            <w:pPr>
              <w:numPr>
                <w:ilvl w:val="0"/>
                <w:numId w:val="132"/>
              </w:numPr>
              <w:spacing w:after="43" w:line="226" w:lineRule="auto"/>
              <w:ind w:right="0" w:firstLine="0"/>
            </w:pPr>
            <w:r>
              <w:rPr>
                <w:sz w:val="16"/>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w:t>
            </w:r>
            <w:r>
              <w:rPr>
                <w:sz w:val="16"/>
              </w:rPr>
              <w:t>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C23D8A" w:rsidRDefault="00087945">
            <w:pPr>
              <w:numPr>
                <w:ilvl w:val="0"/>
                <w:numId w:val="132"/>
              </w:numPr>
              <w:spacing w:after="44" w:line="227" w:lineRule="auto"/>
              <w:ind w:right="0" w:firstLine="0"/>
            </w:pPr>
            <w:r>
              <w:rPr>
                <w:sz w:val="16"/>
              </w:rPr>
              <w:t>педагог поддерживает стремление детей к самост</w:t>
            </w:r>
            <w:r>
              <w:rPr>
                <w:sz w:val="16"/>
              </w:rPr>
              <w:t>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w:t>
            </w:r>
            <w:r>
              <w:rPr>
                <w:sz w:val="16"/>
              </w:rPr>
              <w:t>й деятельности. Поощряет умение детей обсуждать проблему, совместно находить способы её решения, проявлять инициативу;</w:t>
            </w:r>
          </w:p>
          <w:p w:rsidR="00C23D8A" w:rsidRDefault="00087945">
            <w:pPr>
              <w:numPr>
                <w:ilvl w:val="0"/>
                <w:numId w:val="132"/>
              </w:numPr>
              <w:spacing w:after="44" w:line="228" w:lineRule="auto"/>
              <w:ind w:right="0" w:firstLine="0"/>
            </w:pPr>
            <w:r>
              <w:rPr>
                <w:sz w:val="16"/>
              </w:rPr>
              <w:t>обогащает представления о цифровых средствах познания окружающего мира, закрепляет правила безопасного обращения с ними.</w:t>
            </w:r>
          </w:p>
          <w:p w:rsidR="00C23D8A" w:rsidRDefault="00087945">
            <w:pPr>
              <w:spacing w:after="42" w:line="240" w:lineRule="auto"/>
              <w:ind w:left="0" w:right="0" w:firstLine="0"/>
              <w:jc w:val="left"/>
            </w:pPr>
            <w:r>
              <w:rPr>
                <w:sz w:val="16"/>
              </w:rPr>
              <w:t>2)</w:t>
            </w:r>
            <w:r>
              <w:rPr>
                <w:sz w:val="16"/>
              </w:rPr>
              <w:tab/>
              <w:t>Математические представления:</w:t>
            </w:r>
          </w:p>
          <w:p w:rsidR="00C23D8A" w:rsidRDefault="00087945">
            <w:pPr>
              <w:numPr>
                <w:ilvl w:val="0"/>
                <w:numId w:val="133"/>
              </w:numPr>
              <w:spacing w:after="43" w:line="227" w:lineRule="auto"/>
              <w:ind w:right="2" w:firstLine="0"/>
            </w:pPr>
            <w:r>
              <w:rPr>
                <w:sz w:val="16"/>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w:t>
            </w:r>
            <w:r>
              <w:rPr>
                <w:sz w:val="16"/>
              </w:rPr>
              <w:t>еры, создание планов, схем, использование знаков, эталонов и другое;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w:t>
            </w:r>
            <w:r>
              <w:rPr>
                <w:sz w:val="16"/>
              </w:rPr>
              <w:t>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w:t>
            </w:r>
            <w:r>
              <w:rPr>
                <w:sz w:val="16"/>
              </w:rPr>
              <w:t>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w:t>
            </w:r>
            <w:r>
              <w:rPr>
                <w:sz w:val="16"/>
              </w:rPr>
              <w:t>ия геометрических фигур: наложение, соединение, разрезание и другое;</w:t>
            </w:r>
          </w:p>
          <w:p w:rsidR="00C23D8A" w:rsidRDefault="00087945">
            <w:pPr>
              <w:numPr>
                <w:ilvl w:val="0"/>
                <w:numId w:val="133"/>
              </w:numPr>
              <w:spacing w:after="42" w:line="227" w:lineRule="auto"/>
              <w:ind w:right="2" w:firstLine="0"/>
            </w:pPr>
            <w:r>
              <w:rPr>
                <w:sz w:val="16"/>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w:t>
            </w:r>
            <w:r>
              <w:rPr>
                <w:sz w:val="16"/>
              </w:rPr>
              <w:t>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w:t>
            </w:r>
            <w:r>
              <w:rPr>
                <w:sz w:val="16"/>
              </w:rPr>
              <w:t>ределять время по часам с точностью до четверти часа.</w:t>
            </w:r>
          </w:p>
          <w:p w:rsidR="00C23D8A" w:rsidRDefault="00087945">
            <w:pPr>
              <w:spacing w:after="48" w:line="240" w:lineRule="auto"/>
              <w:ind w:left="0" w:right="0" w:firstLine="0"/>
              <w:jc w:val="left"/>
            </w:pPr>
            <w:r>
              <w:rPr>
                <w:sz w:val="16"/>
              </w:rPr>
              <w:t>3)</w:t>
            </w:r>
            <w:r>
              <w:rPr>
                <w:sz w:val="16"/>
              </w:rPr>
              <w:tab/>
              <w:t>Окружающий мир:</w:t>
            </w:r>
          </w:p>
          <w:p w:rsidR="00C23D8A" w:rsidRDefault="00087945">
            <w:pPr>
              <w:spacing w:after="0" w:line="276" w:lineRule="auto"/>
              <w:ind w:left="0" w:right="2" w:firstLine="0"/>
            </w:pPr>
            <w:r>
              <w:rPr>
                <w:sz w:val="16"/>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w:t>
            </w:r>
            <w:r>
              <w:rPr>
                <w:sz w:val="16"/>
              </w:rPr>
              <w:t xml:space="preserve">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w:t>
            </w:r>
            <w:r>
              <w:rPr>
                <w:sz w:val="16"/>
              </w:rPr>
              <w:t xml:space="preserve"> истории города и выдающихся горожанах, традициях городской жизни. Посредством</w:t>
            </w:r>
          </w:p>
        </w:tc>
      </w:tr>
      <w:tr w:rsidR="00C23D8A">
        <w:trPr>
          <w:trHeight w:val="9090"/>
        </w:trPr>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gridSpan w:val="7"/>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6277"/>
        </w:trPr>
        <w:tc>
          <w:tcPr>
            <w:tcW w:w="3937" w:type="dxa"/>
            <w:gridSpan w:val="7"/>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847"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42" w:line="228" w:lineRule="auto"/>
              <w:ind w:left="0" w:right="6" w:firstLine="0"/>
            </w:pPr>
            <w:r>
              <w:rPr>
                <w:sz w:val="16"/>
              </w:rPr>
              <w:t>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C23D8A" w:rsidRDefault="00087945">
            <w:pPr>
              <w:spacing w:after="41" w:line="228" w:lineRule="auto"/>
              <w:ind w:left="0" w:right="0" w:firstLine="0"/>
            </w:pPr>
            <w:r>
              <w:rPr>
                <w:sz w:val="16"/>
              </w:rPr>
              <w:t>- формирует представление о планете Земля как общем доме людей, о многообразии стран и народов мира на ней.</w:t>
            </w:r>
          </w:p>
          <w:p w:rsidR="00C23D8A" w:rsidRDefault="00087945">
            <w:pPr>
              <w:spacing w:after="40" w:line="240" w:lineRule="auto"/>
              <w:ind w:left="0" w:right="0" w:firstLine="0"/>
              <w:jc w:val="left"/>
            </w:pPr>
            <w:r>
              <w:rPr>
                <w:sz w:val="16"/>
              </w:rPr>
              <w:t>4)</w:t>
            </w:r>
            <w:r>
              <w:rPr>
                <w:sz w:val="16"/>
              </w:rPr>
              <w:tab/>
              <w:t>Природа:</w:t>
            </w:r>
          </w:p>
          <w:p w:rsidR="00C23D8A" w:rsidRDefault="00087945">
            <w:pPr>
              <w:numPr>
                <w:ilvl w:val="0"/>
                <w:numId w:val="134"/>
              </w:numPr>
              <w:spacing w:after="41" w:line="227" w:lineRule="auto"/>
              <w:ind w:right="5" w:firstLine="0"/>
            </w:pPr>
            <w:r>
              <w:rPr>
                <w:sz w:val="16"/>
              </w:rPr>
              <w:t xml:space="preserve">педагог расширяет и актуализирует представления детей о многообразии природного мира родного края, различных областей и регионов России </w:t>
            </w:r>
            <w:r>
              <w:rPr>
                <w:sz w:val="16"/>
              </w:rPr>
              <w:t>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w:t>
            </w:r>
            <w:r>
              <w:rPr>
                <w:sz w:val="16"/>
              </w:rPr>
              <w:t>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w:t>
            </w:r>
            <w:r>
              <w:rPr>
                <w:sz w:val="16"/>
              </w:rPr>
              <w:t>ыращивания человеком растений, животных (в том числе и культурных, лекарственных растений), профессиях с этим связанных;</w:t>
            </w:r>
          </w:p>
          <w:p w:rsidR="00C23D8A" w:rsidRDefault="00087945">
            <w:pPr>
              <w:numPr>
                <w:ilvl w:val="0"/>
                <w:numId w:val="134"/>
              </w:numPr>
              <w:spacing w:after="43" w:line="227" w:lineRule="auto"/>
              <w:ind w:right="5" w:firstLine="0"/>
            </w:pPr>
            <w:r>
              <w:rPr>
                <w:sz w:val="16"/>
              </w:rPr>
              <w:t>педагог поддерживает стремление детей к наблюдениям за природными явлениями, живимыми и неживыми объектами, самостоятельному эксперимен</w:t>
            </w:r>
            <w:r>
              <w:rPr>
                <w:sz w:val="16"/>
              </w:rPr>
              <w:t>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w:t>
            </w:r>
            <w:r>
              <w:rPr>
                <w:sz w:val="16"/>
              </w:rPr>
              <w:t>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w:t>
            </w:r>
            <w:r>
              <w:rPr>
                <w:sz w:val="16"/>
              </w:rPr>
              <w:t>есных телах (планеты, кометы, звезды), роли солнечного света, тепла в жизни живой природы;</w:t>
            </w:r>
          </w:p>
          <w:p w:rsidR="00C23D8A" w:rsidRDefault="00087945">
            <w:pPr>
              <w:numPr>
                <w:ilvl w:val="0"/>
                <w:numId w:val="134"/>
              </w:numPr>
              <w:spacing w:after="46" w:line="227" w:lineRule="auto"/>
              <w:ind w:right="5" w:firstLine="0"/>
            </w:pPr>
            <w:r>
              <w:rPr>
                <w:sz w:val="16"/>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w:t>
            </w:r>
            <w:r>
              <w:rPr>
                <w:sz w:val="16"/>
              </w:rPr>
              <w:t>жизни животных, растений и человека, о влиянии деятельности человека на природу;</w:t>
            </w:r>
          </w:p>
          <w:p w:rsidR="00C23D8A" w:rsidRDefault="00087945">
            <w:pPr>
              <w:numPr>
                <w:ilvl w:val="0"/>
                <w:numId w:val="134"/>
              </w:numPr>
              <w:spacing w:after="0" w:line="276" w:lineRule="auto"/>
              <w:ind w:right="5" w:firstLine="0"/>
            </w:pPr>
            <w:r>
              <w:rPr>
                <w:sz w:val="16"/>
              </w:rPr>
              <w:t>закрепляет правила поведения в природе, воспитывает осознанное, бережное и заботливое отношение к природе и её ресурсам.</w:t>
            </w:r>
          </w:p>
        </w:tc>
      </w:tr>
      <w:tr w:rsidR="00C23D8A">
        <w:trPr>
          <w:trHeight w:val="317"/>
        </w:trPr>
        <w:tc>
          <w:tcPr>
            <w:tcW w:w="9784" w:type="dxa"/>
            <w:gridSpan w:val="14"/>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1" w:firstLine="0"/>
            </w:pPr>
            <w:r>
              <w:rPr>
                <w:color w:val="0000FF"/>
                <w:sz w:val="16"/>
              </w:rPr>
              <w:t xml:space="preserve">19.8 </w:t>
            </w:r>
            <w:r>
              <w:rPr>
                <w:sz w:val="16"/>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w:t>
            </w:r>
            <w:r>
              <w:rPr>
                <w:sz w:val="16"/>
              </w:rPr>
              <w:t>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w:t>
            </w:r>
            <w:r>
              <w:rPr>
                <w:sz w:val="16"/>
              </w:rPr>
              <w:t xml:space="preserve">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w:t>
            </w:r>
            <w:r>
              <w:rPr>
                <w:sz w:val="16"/>
              </w:rPr>
              <w:t>вий по сохранению природы.</w:t>
            </w:r>
          </w:p>
        </w:tc>
      </w:tr>
      <w:tr w:rsidR="00C23D8A">
        <w:trPr>
          <w:trHeight w:val="1509"/>
        </w:trPr>
        <w:tc>
          <w:tcPr>
            <w:tcW w:w="0" w:type="auto"/>
            <w:gridSpan w:val="14"/>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bl>
    <w:p w:rsidR="00C23D8A" w:rsidRDefault="00087945">
      <w:pPr>
        <w:spacing w:after="376" w:line="242" w:lineRule="auto"/>
        <w:ind w:left="860" w:right="-15" w:hanging="10"/>
        <w:jc w:val="left"/>
      </w:pPr>
      <w:r>
        <w:rPr>
          <w:b/>
        </w:rPr>
        <w:t>2.1.3. Образовательная область «Речевое развитие»</w:t>
      </w:r>
    </w:p>
    <w:tbl>
      <w:tblPr>
        <w:tblStyle w:val="TableGrid"/>
        <w:tblW w:w="9784" w:type="dxa"/>
        <w:tblInd w:w="425" w:type="dxa"/>
        <w:tblCellMar>
          <w:top w:w="0" w:type="dxa"/>
          <w:left w:w="108" w:type="dxa"/>
          <w:bottom w:w="0" w:type="dxa"/>
          <w:right w:w="65" w:type="dxa"/>
        </w:tblCellMar>
        <w:tblLook w:val="04A0" w:firstRow="1" w:lastRow="0" w:firstColumn="1" w:lastColumn="0" w:noHBand="0" w:noVBand="1"/>
      </w:tblPr>
      <w:tblGrid>
        <w:gridCol w:w="3971"/>
        <w:gridCol w:w="5813"/>
      </w:tblGrid>
      <w:tr w:rsidR="00C23D8A">
        <w:trPr>
          <w:trHeight w:val="222"/>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6"/>
              </w:rPr>
              <w:t>ФОП ДО, пп/</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6"/>
              </w:rPr>
              <w:t>Возраст/группа</w:t>
            </w:r>
          </w:p>
        </w:tc>
      </w:tr>
      <w:tr w:rsidR="00C23D8A">
        <w:trPr>
          <w:trHeight w:val="5456"/>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17" w:line="227" w:lineRule="auto"/>
              <w:ind w:left="2" w:right="3" w:hanging="1"/>
            </w:pPr>
            <w:r>
              <w:rPr>
                <w:rFonts w:ascii="Calibri" w:eastAsia="Calibri" w:hAnsi="Calibri" w:cs="Calibri"/>
                <w:noProof/>
                <w:position w:val="-3"/>
                <w:sz w:val="22"/>
              </w:rPr>
              <w:lastRenderedPageBreak/>
              <w:drawing>
                <wp:inline distT="0" distB="0" distL="0" distR="0">
                  <wp:extent cx="279400" cy="193675"/>
                  <wp:effectExtent l="0" t="0" r="0" b="0"/>
                  <wp:docPr id="479153" name="Picture 479153"/>
                  <wp:cNvGraphicFramePr/>
                  <a:graphic xmlns:a="http://schemas.openxmlformats.org/drawingml/2006/main">
                    <a:graphicData uri="http://schemas.openxmlformats.org/drawingml/2006/picture">
                      <pic:pic xmlns:pic="http://schemas.openxmlformats.org/drawingml/2006/picture">
                        <pic:nvPicPr>
                          <pic:cNvPr id="479153" name="Picture 479153"/>
                          <pic:cNvPicPr/>
                        </pic:nvPicPr>
                        <pic:blipFill>
                          <a:blip r:embed="rId20"/>
                          <a:stretch>
                            <a:fillRect/>
                          </a:stretch>
                        </pic:blipFill>
                        <pic:spPr>
                          <a:xfrm>
                            <a:off x="0" y="0"/>
                            <a:ext cx="279400" cy="193675"/>
                          </a:xfrm>
                          <a:prstGeom prst="rect">
                            <a:avLst/>
                          </a:prstGeom>
                        </pic:spPr>
                      </pic:pic>
                    </a:graphicData>
                  </a:graphic>
                </wp:inline>
              </w:drawing>
            </w:r>
            <w:r>
              <w:rPr>
                <w:sz w:val="16"/>
              </w:rPr>
              <w:t xml:space="preserve"> В области речевого развития основными задачами образовательной деятельности являются: 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w:t>
            </w:r>
            <w:r>
              <w:rPr>
                <w:sz w:val="16"/>
              </w:rPr>
              <w:t>бщение, эмоционально вызывая ребенка повторять фонемы, повторять за ребенком фонемы, произносимые им; вводить в речь слова,</w:t>
            </w:r>
          </w:p>
          <w:p w:rsidR="00C23D8A" w:rsidRDefault="00087945">
            <w:pPr>
              <w:spacing w:after="38" w:line="240" w:lineRule="auto"/>
              <w:ind w:left="2" w:right="0" w:firstLine="0"/>
              <w:jc w:val="left"/>
            </w:pPr>
            <w:r>
              <w:rPr>
                <w:sz w:val="16"/>
              </w:rPr>
              <w:t>связывая их со смысловым содержанием;</w:t>
            </w:r>
          </w:p>
          <w:p w:rsidR="00C23D8A" w:rsidRDefault="00087945">
            <w:pPr>
              <w:numPr>
                <w:ilvl w:val="0"/>
                <w:numId w:val="135"/>
              </w:numPr>
              <w:spacing w:after="44" w:line="233" w:lineRule="auto"/>
              <w:ind w:right="0" w:firstLine="0"/>
            </w:pPr>
            <w:r>
              <w:rPr>
                <w:sz w:val="16"/>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w:t>
            </w:r>
            <w:r>
              <w:rPr>
                <w:sz w:val="16"/>
              </w:rPr>
              <w:t>ать стремление детей вступать в контакт с окружающими взрослыми и детьми в играх;</w:t>
            </w:r>
          </w:p>
          <w:p w:rsidR="00C23D8A" w:rsidRDefault="00087945">
            <w:pPr>
              <w:numPr>
                <w:ilvl w:val="0"/>
                <w:numId w:val="135"/>
              </w:numPr>
              <w:spacing w:after="0" w:line="276" w:lineRule="auto"/>
              <w:ind w:right="0" w:firstLine="0"/>
            </w:pPr>
            <w:r>
              <w:rPr>
                <w:sz w:val="16"/>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w:t>
            </w:r>
            <w:r>
              <w:rPr>
                <w:sz w:val="16"/>
              </w:rPr>
              <w:t>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 xml:space="preserve">от 2 </w:t>
            </w:r>
            <w:r>
              <w:rPr>
                <w:sz w:val="16"/>
              </w:rPr>
              <w:t>месяцев до 1 года/ младенческая группа</w:t>
            </w:r>
          </w:p>
          <w:p w:rsidR="00C23D8A" w:rsidRDefault="00087945">
            <w:pPr>
              <w:spacing w:after="38" w:line="240" w:lineRule="auto"/>
              <w:ind w:left="0" w:right="0" w:firstLine="0"/>
              <w:jc w:val="left"/>
            </w:pPr>
            <w:r>
              <w:rPr>
                <w:sz w:val="16"/>
              </w:rPr>
              <w:t>20.1.2.</w:t>
            </w:r>
            <w:r>
              <w:rPr>
                <w:sz w:val="16"/>
              </w:rPr>
              <w:tab/>
              <w:t>Содержание образовательной деятельности.</w:t>
            </w:r>
          </w:p>
          <w:p w:rsidR="00C23D8A" w:rsidRDefault="00087945">
            <w:pPr>
              <w:numPr>
                <w:ilvl w:val="0"/>
                <w:numId w:val="136"/>
              </w:numPr>
              <w:spacing w:after="41" w:line="227" w:lineRule="auto"/>
              <w:ind w:right="7" w:firstLine="0"/>
            </w:pPr>
            <w:r>
              <w:rPr>
                <w:sz w:val="16"/>
              </w:rPr>
              <w:t>С 2 месяцев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p w:rsidR="00C23D8A" w:rsidRDefault="00087945">
            <w:pPr>
              <w:numPr>
                <w:ilvl w:val="0"/>
                <w:numId w:val="136"/>
              </w:numPr>
              <w:spacing w:after="42" w:line="226" w:lineRule="auto"/>
              <w:ind w:right="7" w:firstLine="0"/>
            </w:pPr>
            <w:r>
              <w:rPr>
                <w:sz w:val="16"/>
              </w:rPr>
              <w:t>С 4 месяцев - педагог побуждает ребенка к произнесению</w:t>
            </w:r>
            <w:r>
              <w:rPr>
                <w:sz w:val="16"/>
              </w:rPr>
              <w:t xml:space="preserve"> первых гласных звуков. Речевые игры-упражнения с детьми строятся на содержании фольклорных текстов, которые обыгрывают предметы, игрушки.</w:t>
            </w:r>
          </w:p>
          <w:p w:rsidR="00C23D8A" w:rsidRDefault="00087945">
            <w:pPr>
              <w:numPr>
                <w:ilvl w:val="0"/>
                <w:numId w:val="136"/>
              </w:numPr>
              <w:spacing w:after="42" w:line="227" w:lineRule="auto"/>
              <w:ind w:right="7" w:firstLine="0"/>
            </w:pPr>
            <w:r>
              <w:rPr>
                <w:sz w:val="16"/>
              </w:rPr>
              <w:t>С 6 месяцев - педагог побуждает ребенка к общению со взрослым и сверстниками, к поисковым действиям относительно назв</w:t>
            </w:r>
            <w:r>
              <w:rPr>
                <w:sz w:val="16"/>
              </w:rPr>
              <w:t>анного предмета, использует вопрос «Где?», ребенок находит названный предмет (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w:t>
            </w:r>
            <w:r>
              <w:rPr>
                <w:sz w:val="16"/>
              </w:rPr>
              <w:t>,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C23D8A" w:rsidRDefault="00087945">
            <w:pPr>
              <w:numPr>
                <w:ilvl w:val="0"/>
                <w:numId w:val="136"/>
              </w:numPr>
              <w:spacing w:after="0" w:line="276" w:lineRule="auto"/>
              <w:ind w:right="7" w:firstLine="0"/>
            </w:pPr>
            <w:r>
              <w:rPr>
                <w:sz w:val="16"/>
              </w:rPr>
              <w:t>С 9 месяцев - педагог формирует у ребенка умение понимать обращенную к нему речь в ви</w:t>
            </w:r>
            <w:r>
              <w:rPr>
                <w:sz w:val="16"/>
              </w:rPr>
              <w:t>де четких коротких фраз и отдельных слов. Новые (незнакомые ребеенку)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w:t>
            </w:r>
            <w:r>
              <w:rPr>
                <w:sz w:val="16"/>
              </w:rPr>
              <w:t>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 при помощи лепетных слов, звукоподражаний),</w:t>
            </w:r>
            <w:r>
              <w:rPr>
                <w:sz w:val="16"/>
              </w:rPr>
              <w:t xml:space="preserve">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r>
      <w:tr w:rsidR="00C23D8A">
        <w:trPr>
          <w:trHeight w:val="114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17" w:line="240" w:lineRule="auto"/>
              <w:ind w:left="0" w:right="0" w:firstLine="0"/>
              <w:jc w:val="right"/>
            </w:pPr>
            <w:r>
              <w:rPr>
                <w:rFonts w:ascii="Calibri" w:eastAsia="Calibri" w:hAnsi="Calibri" w:cs="Calibri"/>
                <w:noProof/>
                <w:position w:val="-3"/>
                <w:sz w:val="22"/>
              </w:rPr>
              <w:drawing>
                <wp:inline distT="0" distB="0" distL="0" distR="0">
                  <wp:extent cx="279400" cy="190500"/>
                  <wp:effectExtent l="0" t="0" r="0" b="0"/>
                  <wp:docPr id="479430" name="Picture 479430"/>
                  <wp:cNvGraphicFramePr/>
                  <a:graphic xmlns:a="http://schemas.openxmlformats.org/drawingml/2006/main">
                    <a:graphicData uri="http://schemas.openxmlformats.org/drawingml/2006/picture">
                      <pic:pic xmlns:pic="http://schemas.openxmlformats.org/drawingml/2006/picture">
                        <pic:nvPicPr>
                          <pic:cNvPr id="479430" name="Picture 479430"/>
                          <pic:cNvPicPr/>
                        </pic:nvPicPr>
                        <pic:blipFill>
                          <a:blip r:embed="rId21"/>
                          <a:stretch>
                            <a:fillRect/>
                          </a:stretch>
                        </pic:blipFill>
                        <pic:spPr>
                          <a:xfrm>
                            <a:off x="0" y="0"/>
                            <a:ext cx="279400" cy="190500"/>
                          </a:xfrm>
                          <a:prstGeom prst="rect">
                            <a:avLst/>
                          </a:prstGeom>
                        </pic:spPr>
                      </pic:pic>
                    </a:graphicData>
                  </a:graphic>
                </wp:inline>
              </w:drawing>
            </w:r>
            <w:r>
              <w:rPr>
                <w:sz w:val="16"/>
              </w:rPr>
              <w:tab/>
              <w:t>В</w:t>
            </w:r>
            <w:r>
              <w:rPr>
                <w:sz w:val="16"/>
              </w:rPr>
              <w:tab/>
              <w:t>области</w:t>
            </w:r>
            <w:r>
              <w:rPr>
                <w:sz w:val="16"/>
              </w:rPr>
              <w:tab/>
              <w:t>речевого</w:t>
            </w:r>
            <w:r>
              <w:rPr>
                <w:sz w:val="16"/>
              </w:rPr>
              <w:tab/>
              <w:t>развития</w:t>
            </w:r>
            <w:r>
              <w:rPr>
                <w:sz w:val="16"/>
              </w:rPr>
              <w:tab/>
              <w:t>основными</w:t>
            </w:r>
          </w:p>
          <w:p w:rsidR="00C23D8A" w:rsidRDefault="00087945">
            <w:pPr>
              <w:spacing w:after="43" w:line="240" w:lineRule="auto"/>
              <w:ind w:left="2" w:right="0" w:firstLine="0"/>
              <w:jc w:val="left"/>
            </w:pPr>
            <w:r>
              <w:rPr>
                <w:sz w:val="16"/>
              </w:rPr>
              <w:t>задачами образовательной деятельности являются:</w:t>
            </w:r>
          </w:p>
          <w:p w:rsidR="00C23D8A" w:rsidRDefault="00087945">
            <w:pPr>
              <w:spacing w:after="49" w:line="240" w:lineRule="auto"/>
              <w:ind w:left="2" w:right="0" w:firstLine="0"/>
              <w:jc w:val="left"/>
            </w:pPr>
            <w:r>
              <w:rPr>
                <w:sz w:val="16"/>
              </w:rPr>
              <w:t>1)</w:t>
            </w:r>
            <w:r>
              <w:rPr>
                <w:sz w:val="16"/>
              </w:rPr>
              <w:tab/>
              <w:t>от 1 года до 1 года 6 месяцев:</w:t>
            </w:r>
          </w:p>
          <w:p w:rsidR="00C23D8A" w:rsidRDefault="00087945">
            <w:pPr>
              <w:spacing w:after="49" w:line="240" w:lineRule="auto"/>
              <w:ind w:left="2" w:right="0" w:firstLine="0"/>
              <w:jc w:val="left"/>
            </w:pPr>
            <w:r>
              <w:rPr>
                <w:sz w:val="16"/>
              </w:rPr>
              <w:t>развитие понимания</w:t>
            </w:r>
            <w:r>
              <w:rPr>
                <w:sz w:val="16"/>
              </w:rPr>
              <w:tab/>
              <w:t>речи:</w:t>
            </w:r>
            <w:r>
              <w:rPr>
                <w:sz w:val="16"/>
              </w:rPr>
              <w:tab/>
              <w:t>расширять</w:t>
            </w:r>
          </w:p>
          <w:p w:rsidR="00C23D8A" w:rsidRDefault="00087945">
            <w:pPr>
              <w:spacing w:after="0" w:line="276" w:lineRule="auto"/>
              <w:ind w:left="708" w:right="0" w:firstLine="0"/>
              <w:jc w:val="left"/>
            </w:pPr>
            <w:r>
              <w:rPr>
                <w:sz w:val="16"/>
              </w:rPr>
              <w:t>запас</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1-2 года/группа раннего возраста</w:t>
            </w:r>
          </w:p>
          <w:p w:rsidR="00C23D8A" w:rsidRDefault="00087945">
            <w:pPr>
              <w:spacing w:after="46" w:line="240" w:lineRule="auto"/>
              <w:ind w:left="0" w:right="0" w:firstLine="0"/>
              <w:jc w:val="left"/>
            </w:pPr>
            <w:r>
              <w:rPr>
                <w:sz w:val="16"/>
              </w:rPr>
              <w:t>20.2.2.</w:t>
            </w:r>
            <w:r>
              <w:rPr>
                <w:sz w:val="16"/>
              </w:rPr>
              <w:tab/>
              <w:t>Содержание образовательной деятельности.</w:t>
            </w:r>
          </w:p>
          <w:p w:rsidR="00C23D8A" w:rsidRDefault="00087945">
            <w:pPr>
              <w:spacing w:after="0" w:line="276" w:lineRule="auto"/>
              <w:ind w:left="0" w:right="9" w:firstLine="0"/>
            </w:pPr>
            <w:r>
              <w:rPr>
                <w:sz w:val="16"/>
              </w:rPr>
              <w:t>1) От 1 года до 1 года 6 месяцев: развитие понимания речи: педагог расширяет запас понимаемых слов ребенка за счет имени ребенка, предметов обихода, названий животных; активизирует в</w:t>
            </w:r>
          </w:p>
        </w:tc>
      </w:tr>
      <w:tr w:rsidR="00C23D8A">
        <w:trPr>
          <w:trHeight w:val="11613"/>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314" w:line="231" w:lineRule="auto"/>
              <w:ind w:left="2" w:right="1" w:firstLine="0"/>
            </w:pPr>
            <w:r>
              <w:rPr>
                <w:sz w:val="16"/>
              </w:rPr>
              <w:lastRenderedPageBreak/>
              <w:t>понимаемых слов; закреплять умения понимать слова, обозначающие части те</w:t>
            </w:r>
            <w:r>
              <w:rPr>
                <w:sz w:val="16"/>
              </w:rPr>
              <w:t>ла человека, бытовые и игровые действия, признаки предметов; понимать простые по конструкции фразы взрослого; развитие активной речи: продолжать формировать у детей умение произносить несложные звукоподражания, простые слова; развивать речевое общение со в</w:t>
            </w:r>
            <w:r>
              <w:rPr>
                <w:sz w:val="16"/>
              </w:rPr>
              <w:t xml:space="preserve">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w:t>
            </w:r>
            <w:r>
              <w:rPr>
                <w:sz w:val="16"/>
              </w:rPr>
              <w:t>детей потребность в общении;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реагироват</w:t>
            </w:r>
            <w:r>
              <w:rPr>
                <w:sz w:val="16"/>
              </w:rPr>
              <w:t>ь улыбкой и движениями на эмоциональные реакции малыша при чтении и пропевании фольклорных текстов; побуждать к повторению за педагогом при чтении слов стихотворного текста, песенок, выполнению действий, о которых идет речь в произведении; рассматривать вм</w:t>
            </w:r>
            <w:r>
              <w:rPr>
                <w:sz w:val="16"/>
              </w:rPr>
              <w:t>есте с педагогом и узнавать изображенные в книжках-картинках предметы и действия, о которых говорилось в произведении;</w:t>
            </w:r>
          </w:p>
          <w:p w:rsidR="00C23D8A" w:rsidRDefault="00087945">
            <w:pPr>
              <w:spacing w:after="44" w:line="232" w:lineRule="auto"/>
              <w:ind w:left="2" w:right="0" w:firstLine="0"/>
            </w:pPr>
            <w:r>
              <w:rPr>
                <w:sz w:val="16"/>
              </w:rPr>
              <w:t>2) от 1 года 6 месяцев до 2 лет: развитие понимания речи: закреплять умение понимать слова, обозначающие предметы, некоторые действия, пр</w:t>
            </w:r>
            <w:r>
              <w:rPr>
                <w:sz w:val="16"/>
              </w:rPr>
              <w:t>изнаки, размер, цвет, местоположение; понимать речь взрослого и выполнять его просьбы; выполнять несложные поручения; развитие активной речи: побуждать детей использовать накопленный запас слов по подражанию и самостоятельно, упражнять в замене звукоподраж</w:t>
            </w:r>
            <w:r>
              <w:rPr>
                <w:sz w:val="16"/>
              </w:rPr>
              <w:t>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развивать умение слушать чтение</w:t>
            </w:r>
            <w:r>
              <w:rPr>
                <w:sz w:val="16"/>
              </w:rPr>
              <w:t xml:space="preserve"> взрослым наизусть потешек, стихов, песенок, сказок с наглядным сопровождением (картинки, игрушки, книжкиигрушки, книжки-картинки); развивать у детей умение эмоционально откликаться на ритм и мелодичность пестушек, песенок, потешек, сказок;</w:t>
            </w:r>
          </w:p>
          <w:p w:rsidR="00C23D8A" w:rsidRDefault="00087945">
            <w:pPr>
              <w:spacing w:after="0" w:line="276" w:lineRule="auto"/>
              <w:ind w:left="2" w:right="0" w:firstLine="0"/>
            </w:pPr>
            <w:r>
              <w:rPr>
                <w:sz w:val="16"/>
              </w:rPr>
              <w:t>поддерживать по</w:t>
            </w:r>
            <w:r>
              <w:rPr>
                <w:sz w:val="16"/>
              </w:rPr>
              <w:t>ложительные эмоциональные и избирательные реакции в процессе чтения произведений фольклора и коротких литературных художественных произведений; формировать умение показывать и называть предметы, объекты, изображенные в книжкахкартинках; показывая, называть</w:t>
            </w:r>
            <w:r>
              <w:rPr>
                <w:sz w:val="16"/>
              </w:rPr>
              <w:t xml:space="preserve"> совершаемые персонажами действия; воспринимать вопросительные и восклицательные интонации поэтических произведений; побуждать договаривать (заканчивать) слова и строчки знакомых ребенку песенок и стихов.</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321" w:line="232" w:lineRule="auto"/>
              <w:ind w:left="0" w:right="5" w:firstLine="0"/>
            </w:pPr>
            <w:r>
              <w:rPr>
                <w:sz w:val="16"/>
              </w:rPr>
              <w:t>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развитие активной речи: педагог формирует у детей умения отвечать на простые вопрос</w:t>
            </w:r>
            <w:r>
              <w:rPr>
                <w:sz w:val="16"/>
              </w:rPr>
              <w:t>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C23D8A" w:rsidRDefault="00087945">
            <w:pPr>
              <w:spacing w:after="40" w:line="240" w:lineRule="auto"/>
              <w:ind w:left="0" w:right="0" w:firstLine="0"/>
              <w:jc w:val="left"/>
            </w:pPr>
            <w:r>
              <w:rPr>
                <w:sz w:val="16"/>
              </w:rPr>
              <w:t>2) От 1 года 6 месяцев до 2 лет:</w:t>
            </w:r>
          </w:p>
          <w:p w:rsidR="00C23D8A" w:rsidRDefault="00087945">
            <w:pPr>
              <w:spacing w:after="317" w:line="227" w:lineRule="auto"/>
              <w:ind w:left="0" w:right="8" w:firstLine="0"/>
            </w:pPr>
            <w:r>
              <w:rPr>
                <w:sz w:val="16"/>
              </w:rPr>
              <w:t>развитие понимания речи: пе</w:t>
            </w:r>
            <w:r>
              <w:rPr>
                <w:sz w:val="16"/>
              </w:rPr>
              <w:t>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w:t>
            </w:r>
            <w:r>
              <w:rPr>
                <w:sz w:val="16"/>
              </w:rPr>
              <w:t>редметы по слову педагога, выполнять несложные поручения, включающие 2 действия ( найди и принеси), отвечать на вопросы о названии предметов одежды, посуды, овощей и фруктов и действиях с ними;</w:t>
            </w:r>
          </w:p>
          <w:p w:rsidR="00C23D8A" w:rsidRDefault="00087945">
            <w:pPr>
              <w:spacing w:after="320" w:line="230" w:lineRule="auto"/>
              <w:ind w:left="0" w:right="7" w:firstLine="0"/>
            </w:pPr>
            <w:r>
              <w:rPr>
                <w:sz w:val="16"/>
              </w:rPr>
              <w:t>развитие активной речи: педагог закрепляет умение детей называ</w:t>
            </w:r>
            <w:r>
              <w:rPr>
                <w:sz w:val="16"/>
              </w:rPr>
              <w:t>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w:t>
            </w:r>
            <w:r>
              <w:rPr>
                <w:sz w:val="16"/>
              </w:rPr>
              <w:t xml:space="preserve"> как средство общения с окружающими, формирует умение включаться в диалог с помощью доступных средств ( вокализаций, движений, мимики, жестов, слов); активизирует речевые реакции детей путем разыгрывания простых сюжетов со знакомыми предметами, показа карт</w:t>
            </w:r>
            <w:r>
              <w:rPr>
                <w:sz w:val="16"/>
              </w:rPr>
              <w:t>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w:t>
            </w:r>
            <w:r>
              <w:rPr>
                <w:sz w:val="16"/>
              </w:rPr>
              <w:t>ктивность ребенка в процессе отобразительной игры;</w:t>
            </w:r>
          </w:p>
          <w:p w:rsidR="00C23D8A" w:rsidRDefault="00087945">
            <w:pPr>
              <w:spacing w:after="318" w:line="227" w:lineRule="auto"/>
              <w:ind w:left="0" w:right="9" w:firstLine="0"/>
            </w:pPr>
            <w:r>
              <w:rPr>
                <w:sz w:val="16"/>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w:t>
            </w:r>
            <w:r>
              <w:rPr>
                <w:sz w:val="16"/>
              </w:rPr>
              <w:t>нок пока может выразить лишь в однословном высказывании.</w:t>
            </w:r>
          </w:p>
          <w:p w:rsidR="00C23D8A" w:rsidRDefault="00087945">
            <w:pPr>
              <w:spacing w:after="0" w:line="276" w:lineRule="auto"/>
              <w:ind w:left="0" w:right="9" w:firstLine="0"/>
            </w:pPr>
            <w:r>
              <w:rPr>
                <w:sz w:val="16"/>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C23D8A">
        <w:trPr>
          <w:trHeight w:val="3921"/>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2" w:right="0" w:firstLine="0"/>
              <w:jc w:val="left"/>
            </w:pPr>
            <w:r>
              <w:rPr>
                <w:color w:val="0000FF"/>
                <w:sz w:val="16"/>
                <w:u w:val="single" w:color="0000FF"/>
              </w:rPr>
              <w:lastRenderedPageBreak/>
              <w:t>20.3</w:t>
            </w:r>
          </w:p>
          <w:p w:rsidR="00C23D8A" w:rsidRDefault="00087945">
            <w:pPr>
              <w:spacing w:after="15" w:line="240" w:lineRule="auto"/>
              <w:ind w:left="2" w:right="0" w:firstLine="0"/>
              <w:jc w:val="left"/>
            </w:pPr>
            <w:r>
              <w:rPr>
                <w:sz w:val="16"/>
              </w:rPr>
              <w:t xml:space="preserve">В области речевого развития основными </w:t>
            </w:r>
            <w:r>
              <w:rPr>
                <w:b/>
                <w:sz w:val="16"/>
              </w:rPr>
              <w:t>задачами</w:t>
            </w:r>
          </w:p>
          <w:p w:rsidR="00C23D8A" w:rsidRDefault="00087945">
            <w:pPr>
              <w:spacing w:after="39" w:line="240" w:lineRule="auto"/>
              <w:ind w:left="36" w:right="0" w:firstLine="0"/>
              <w:jc w:val="left"/>
            </w:pPr>
            <w:r>
              <w:rPr>
                <w:sz w:val="16"/>
              </w:rPr>
              <w:t>образовательной деятельности являются:</w:t>
            </w:r>
          </w:p>
          <w:p w:rsidR="00C23D8A" w:rsidRDefault="00087945">
            <w:pPr>
              <w:numPr>
                <w:ilvl w:val="0"/>
                <w:numId w:val="137"/>
              </w:numPr>
              <w:spacing w:after="17" w:line="227" w:lineRule="auto"/>
              <w:ind w:right="0" w:firstLine="0"/>
              <w:jc w:val="left"/>
            </w:pPr>
            <w:r>
              <w:rPr>
                <w:sz w:val="16"/>
              </w:rPr>
              <w:t>Формирование словаря: развивать понимание речи и активизировать словарь.</w:t>
            </w:r>
          </w:p>
          <w:p w:rsidR="00C23D8A" w:rsidRDefault="00087945">
            <w:pPr>
              <w:spacing w:after="16" w:line="240" w:lineRule="auto"/>
              <w:ind w:left="2" w:right="0" w:firstLine="0"/>
              <w:jc w:val="left"/>
            </w:pPr>
            <w:r>
              <w:rPr>
                <w:sz w:val="16"/>
              </w:rPr>
              <w:t>Формировать</w:t>
            </w:r>
            <w:r>
              <w:rPr>
                <w:sz w:val="16"/>
              </w:rPr>
              <w:tab/>
              <w:t>у</w:t>
            </w:r>
            <w:r>
              <w:rPr>
                <w:sz w:val="16"/>
              </w:rPr>
              <w:tab/>
              <w:t>детей</w:t>
            </w:r>
            <w:r>
              <w:rPr>
                <w:sz w:val="16"/>
              </w:rPr>
              <w:tab/>
              <w:t>умение</w:t>
            </w:r>
            <w:r>
              <w:rPr>
                <w:sz w:val="16"/>
              </w:rPr>
              <w:tab/>
              <w:t>по</w:t>
            </w:r>
          </w:p>
          <w:p w:rsidR="00C23D8A" w:rsidRDefault="00087945">
            <w:pPr>
              <w:spacing w:after="16" w:line="240" w:lineRule="auto"/>
              <w:ind w:left="708" w:right="0" w:firstLine="0"/>
              <w:jc w:val="left"/>
            </w:pPr>
            <w:r>
              <w:rPr>
                <w:sz w:val="16"/>
              </w:rPr>
              <w:t>словесному указанию педагога находить</w:t>
            </w:r>
          </w:p>
          <w:p w:rsidR="00C23D8A" w:rsidRDefault="00087945">
            <w:pPr>
              <w:spacing w:after="17" w:line="227" w:lineRule="auto"/>
              <w:ind w:left="2" w:right="0" w:firstLine="0"/>
              <w:jc w:val="left"/>
            </w:pPr>
            <w:r>
              <w:rPr>
                <w:sz w:val="16"/>
              </w:rPr>
              <w:t>предметы, различать их местоположение, имитировать действия людей и движения</w:t>
            </w:r>
            <w:r>
              <w:rPr>
                <w:sz w:val="16"/>
              </w:rPr>
              <w:tab/>
              <w:t>животных.</w:t>
            </w:r>
          </w:p>
          <w:p w:rsidR="00C23D8A" w:rsidRDefault="00087945">
            <w:pPr>
              <w:spacing w:after="16" w:line="240" w:lineRule="auto"/>
              <w:ind w:left="708" w:right="0" w:firstLine="0"/>
              <w:jc w:val="left"/>
            </w:pPr>
            <w:r>
              <w:rPr>
                <w:sz w:val="16"/>
              </w:rPr>
              <w:t>Обогащать</w:t>
            </w:r>
            <w:r>
              <w:rPr>
                <w:sz w:val="16"/>
              </w:rPr>
              <w:tab/>
              <w:t>словарь</w:t>
            </w:r>
            <w:r>
              <w:rPr>
                <w:sz w:val="16"/>
              </w:rPr>
              <w:tab/>
              <w:t>детей</w:t>
            </w:r>
          </w:p>
          <w:p w:rsidR="00C23D8A" w:rsidRDefault="00087945">
            <w:pPr>
              <w:spacing w:after="17" w:line="227" w:lineRule="auto"/>
              <w:ind w:left="708" w:right="389" w:hanging="706"/>
            </w:pPr>
            <w:r>
              <w:rPr>
                <w:sz w:val="16"/>
              </w:rPr>
              <w:t>существительными, глаголами, прилагательными, наречиями и</w:t>
            </w:r>
          </w:p>
          <w:p w:rsidR="00C23D8A" w:rsidRDefault="00087945">
            <w:pPr>
              <w:spacing w:after="45" w:line="227" w:lineRule="auto"/>
              <w:ind w:left="2" w:right="0" w:firstLine="0"/>
              <w:jc w:val="left"/>
            </w:pPr>
            <w:r>
              <w:rPr>
                <w:sz w:val="16"/>
              </w:rPr>
              <w:t>формировать умение использовать данные слова в речи.</w:t>
            </w:r>
          </w:p>
          <w:p w:rsidR="00C23D8A" w:rsidRDefault="00087945">
            <w:pPr>
              <w:numPr>
                <w:ilvl w:val="0"/>
                <w:numId w:val="137"/>
              </w:numPr>
              <w:spacing w:after="41" w:line="240" w:lineRule="auto"/>
              <w:ind w:right="0" w:firstLine="0"/>
              <w:jc w:val="left"/>
            </w:pPr>
            <w:r>
              <w:rPr>
                <w:sz w:val="16"/>
              </w:rPr>
              <w:t>Звуковая культура речи:</w:t>
            </w:r>
          </w:p>
          <w:p w:rsidR="00C23D8A" w:rsidRDefault="00087945">
            <w:pPr>
              <w:spacing w:after="16" w:line="226" w:lineRule="auto"/>
              <w:ind w:left="0" w:right="0" w:firstLine="0"/>
              <w:jc w:val="center"/>
            </w:pPr>
            <w:r>
              <w:rPr>
                <w:sz w:val="16"/>
              </w:rPr>
              <w:t>упражнять детей в правильном произношении гласных и согласных звуков, звукоподражаний, отельных слов.</w:t>
            </w:r>
          </w:p>
          <w:p w:rsidR="00C23D8A" w:rsidRDefault="00087945">
            <w:pPr>
              <w:spacing w:after="46" w:line="226" w:lineRule="auto"/>
              <w:ind w:left="36" w:right="0" w:firstLine="0"/>
              <w:jc w:val="left"/>
            </w:pPr>
            <w:r>
              <w:rPr>
                <w:sz w:val="16"/>
              </w:rPr>
              <w:t>Формировать</w:t>
            </w:r>
            <w:r>
              <w:rPr>
                <w:sz w:val="16"/>
              </w:rPr>
              <w:tab/>
              <w:t>правильное</w:t>
            </w:r>
            <w:r>
              <w:rPr>
                <w:sz w:val="16"/>
              </w:rPr>
              <w:tab/>
              <w:t>произношение звукоподражательных слов в разном темпе, с разной силой голоса.</w:t>
            </w:r>
          </w:p>
          <w:p w:rsidR="00C23D8A" w:rsidRDefault="00087945">
            <w:pPr>
              <w:numPr>
                <w:ilvl w:val="0"/>
                <w:numId w:val="137"/>
              </w:numPr>
              <w:spacing w:after="0" w:line="276" w:lineRule="auto"/>
              <w:ind w:right="0" w:firstLine="0"/>
              <w:jc w:val="left"/>
            </w:pPr>
            <w:r>
              <w:rPr>
                <w:sz w:val="16"/>
              </w:rPr>
              <w:t>Грамматический строй речи:</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39" w:line="263" w:lineRule="auto"/>
              <w:ind w:left="34" w:right="3293" w:hanging="34"/>
              <w:jc w:val="left"/>
            </w:pPr>
            <w:r>
              <w:rPr>
                <w:sz w:val="16"/>
              </w:rPr>
              <w:t>2-3 года/ 1 младшая группа 1)</w:t>
            </w:r>
            <w:r>
              <w:rPr>
                <w:sz w:val="16"/>
              </w:rPr>
              <w:tab/>
              <w:t>Формирование словаря:</w:t>
            </w:r>
          </w:p>
          <w:p w:rsidR="00C23D8A" w:rsidRDefault="00087945">
            <w:pPr>
              <w:numPr>
                <w:ilvl w:val="0"/>
                <w:numId w:val="138"/>
              </w:numPr>
              <w:spacing w:after="41" w:line="227" w:lineRule="auto"/>
              <w:ind w:right="8" w:firstLine="0"/>
            </w:pPr>
            <w:r>
              <w:rPr>
                <w:sz w:val="16"/>
              </w:rPr>
              <w:t>педагог развивает понимание речи и активизирует словарь, формирует умение по словесному указанию находить предметы по цвету, размеру ( «Принеси красный кубик»), различать их местоположение, имитировать де</w:t>
            </w:r>
            <w:r>
              <w:rPr>
                <w:sz w:val="16"/>
              </w:rPr>
              <w:t>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w:t>
            </w:r>
            <w:r>
              <w:rPr>
                <w:sz w:val="16"/>
              </w:rPr>
              <w:t>тирать), взаимоотношения ( помочь); прилагательными, обозначающими величину, цвет, вкус предметов; наречиями (сейчас, далеко);</w:t>
            </w:r>
          </w:p>
          <w:p w:rsidR="00C23D8A" w:rsidRDefault="00087945">
            <w:pPr>
              <w:numPr>
                <w:ilvl w:val="0"/>
                <w:numId w:val="138"/>
              </w:numPr>
              <w:spacing w:after="45" w:line="227" w:lineRule="auto"/>
              <w:ind w:right="8" w:firstLine="0"/>
            </w:pPr>
            <w:r>
              <w:rPr>
                <w:sz w:val="16"/>
              </w:rPr>
              <w:t>педагог закрепляет у детей названия предметов и действий с предметами, некоторых особенностей предметов; названия некоторых трудо</w:t>
            </w:r>
            <w:r>
              <w:rPr>
                <w:sz w:val="16"/>
              </w:rPr>
              <w:t>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C23D8A" w:rsidRDefault="00087945">
            <w:pPr>
              <w:spacing w:after="46" w:line="240" w:lineRule="auto"/>
              <w:ind w:left="34" w:right="0" w:firstLine="0"/>
              <w:jc w:val="left"/>
            </w:pPr>
            <w:r>
              <w:rPr>
                <w:sz w:val="16"/>
              </w:rPr>
              <w:t>2)</w:t>
            </w:r>
            <w:r>
              <w:rPr>
                <w:sz w:val="16"/>
              </w:rPr>
              <w:tab/>
              <w:t>Звуковая культура речи:</w:t>
            </w:r>
          </w:p>
          <w:p w:rsidR="00C23D8A" w:rsidRDefault="00087945">
            <w:pPr>
              <w:spacing w:after="0" w:line="276" w:lineRule="auto"/>
              <w:ind w:left="34" w:right="0" w:firstLine="0"/>
            </w:pPr>
            <w:r>
              <w:rPr>
                <w:sz w:val="16"/>
              </w:rPr>
              <w:t>- педагог формирует у детей умение говорить внятно, не торопясь, правильно произносить гласные и согласные звуки. В звукопроизношении для детей</w:t>
            </w:r>
          </w:p>
        </w:tc>
      </w:tr>
      <w:tr w:rsidR="00C23D8A">
        <w:trPr>
          <w:trHeight w:val="5914"/>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28" w:lineRule="auto"/>
              <w:ind w:left="36" w:right="2" w:hanging="34"/>
            </w:pPr>
            <w:r>
              <w:rPr>
                <w:sz w:val="16"/>
              </w:rPr>
              <w:t>формировать у детей умение согласовывать существительные и местоимения с глаголами, составлять фразы из 3-4 сло</w:t>
            </w:r>
            <w:r>
              <w:rPr>
                <w:sz w:val="16"/>
              </w:rPr>
              <w:t>в.</w:t>
            </w:r>
          </w:p>
          <w:p w:rsidR="00C23D8A" w:rsidRDefault="00087945">
            <w:pPr>
              <w:numPr>
                <w:ilvl w:val="0"/>
                <w:numId w:val="139"/>
              </w:numPr>
              <w:spacing w:after="42" w:line="240" w:lineRule="auto"/>
              <w:ind w:right="0" w:hanging="994"/>
              <w:jc w:val="left"/>
            </w:pPr>
            <w:r>
              <w:rPr>
                <w:sz w:val="16"/>
              </w:rPr>
              <w:t>Связная речь:</w:t>
            </w:r>
          </w:p>
          <w:p w:rsidR="00C23D8A" w:rsidRDefault="00087945">
            <w:pPr>
              <w:spacing w:after="46" w:line="226" w:lineRule="auto"/>
              <w:ind w:left="36" w:right="4" w:hanging="34"/>
            </w:pPr>
            <w:r>
              <w:rPr>
                <w:sz w:val="16"/>
              </w:rPr>
              <w:t>продолжать развивать у детей умения понимать речь педагога, отвечать на вопросы; рассказывать об окружающем в 2-4 предложениях.</w:t>
            </w:r>
          </w:p>
          <w:p w:rsidR="00C23D8A" w:rsidRDefault="00087945">
            <w:pPr>
              <w:numPr>
                <w:ilvl w:val="0"/>
                <w:numId w:val="139"/>
              </w:numPr>
              <w:spacing w:after="41" w:line="240" w:lineRule="auto"/>
              <w:ind w:right="0" w:hanging="994"/>
              <w:jc w:val="left"/>
            </w:pPr>
            <w:r>
              <w:rPr>
                <w:sz w:val="16"/>
              </w:rPr>
              <w:t>Интерес к художественной литературе:</w:t>
            </w:r>
          </w:p>
          <w:p w:rsidR="00C23D8A" w:rsidRDefault="00087945">
            <w:pPr>
              <w:numPr>
                <w:ilvl w:val="0"/>
                <w:numId w:val="140"/>
              </w:numPr>
              <w:spacing w:after="15" w:line="240" w:lineRule="auto"/>
              <w:ind w:right="1" w:hanging="706"/>
            </w:pPr>
            <w:r>
              <w:rPr>
                <w:sz w:val="16"/>
              </w:rPr>
              <w:t>формировать</w:t>
            </w:r>
            <w:r>
              <w:rPr>
                <w:sz w:val="16"/>
              </w:rPr>
              <w:tab/>
              <w:t>у</w:t>
            </w:r>
            <w:r>
              <w:rPr>
                <w:sz w:val="16"/>
              </w:rPr>
              <w:tab/>
              <w:t>детей</w:t>
            </w:r>
          </w:p>
          <w:p w:rsidR="00C23D8A" w:rsidRDefault="00087945">
            <w:pPr>
              <w:spacing w:after="42" w:line="226" w:lineRule="auto"/>
              <w:ind w:left="36" w:right="0" w:firstLine="672"/>
              <w:jc w:val="left"/>
            </w:pPr>
            <w:r>
              <w:rPr>
                <w:sz w:val="16"/>
              </w:rPr>
              <w:t>умение</w:t>
            </w:r>
            <w:r>
              <w:rPr>
                <w:sz w:val="16"/>
              </w:rPr>
              <w:tab/>
              <w:t>воспринимать</w:t>
            </w:r>
            <w:r>
              <w:rPr>
                <w:sz w:val="16"/>
              </w:rPr>
              <w:tab/>
              <w:t>небольшие по объему потешки, сказки и рассказы с наглядным сопровождением (и без него);</w:t>
            </w:r>
          </w:p>
          <w:p w:rsidR="00C23D8A" w:rsidRDefault="00087945">
            <w:pPr>
              <w:numPr>
                <w:ilvl w:val="0"/>
                <w:numId w:val="140"/>
              </w:numPr>
              <w:spacing w:after="43" w:line="226" w:lineRule="auto"/>
              <w:ind w:right="1" w:hanging="706"/>
            </w:pPr>
            <w:r>
              <w:rPr>
                <w:sz w:val="16"/>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C23D8A" w:rsidRDefault="00087945">
            <w:pPr>
              <w:numPr>
                <w:ilvl w:val="0"/>
                <w:numId w:val="140"/>
              </w:numPr>
              <w:spacing w:after="42" w:line="227" w:lineRule="auto"/>
              <w:ind w:right="1" w:hanging="706"/>
            </w:pPr>
            <w:r>
              <w:rPr>
                <w:sz w:val="16"/>
              </w:rPr>
              <w:t>поо</w:t>
            </w:r>
            <w:r>
              <w:rPr>
                <w:sz w:val="16"/>
              </w:rPr>
              <w:t>щрять отклик на ритм и мелодичность стихотворений, потешек; формировать умение в процессе чтения произведения повторять звуковые жесты;</w:t>
            </w:r>
          </w:p>
          <w:p w:rsidR="00C23D8A" w:rsidRDefault="00087945">
            <w:pPr>
              <w:numPr>
                <w:ilvl w:val="0"/>
                <w:numId w:val="140"/>
              </w:numPr>
              <w:spacing w:after="45" w:line="226" w:lineRule="auto"/>
              <w:ind w:right="1" w:hanging="706"/>
            </w:pPr>
            <w:r>
              <w:rPr>
                <w:sz w:val="16"/>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23D8A" w:rsidRDefault="00087945">
            <w:pPr>
              <w:numPr>
                <w:ilvl w:val="0"/>
                <w:numId w:val="140"/>
              </w:numPr>
              <w:spacing w:after="41" w:line="228" w:lineRule="auto"/>
              <w:ind w:right="1" w:hanging="706"/>
            </w:pPr>
            <w:r>
              <w:rPr>
                <w:sz w:val="16"/>
              </w:rPr>
              <w:t>побуждать рассматривать книги и иллюстрации вмес</w:t>
            </w:r>
            <w:r>
              <w:rPr>
                <w:sz w:val="16"/>
              </w:rPr>
              <w:t>те с педагогом и самостоятельно;</w:t>
            </w:r>
          </w:p>
          <w:p w:rsidR="00C23D8A" w:rsidRDefault="00087945">
            <w:pPr>
              <w:numPr>
                <w:ilvl w:val="0"/>
                <w:numId w:val="140"/>
              </w:numPr>
              <w:spacing w:after="0" w:line="276" w:lineRule="auto"/>
              <w:ind w:right="1" w:hanging="706"/>
            </w:pPr>
            <w:r>
              <w:rPr>
                <w:sz w:val="16"/>
              </w:rPr>
              <w:t>развивать восприятие вопросительных и восклицательных интонаций художественного произведения.</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28" w:lineRule="auto"/>
              <w:ind w:left="34" w:right="7" w:firstLine="0"/>
            </w:pPr>
            <w:r>
              <w:rPr>
                <w:sz w:val="16"/>
              </w:rPr>
              <w:t>характерно физиологическое смягчение практически всех согласных звуков. В словопроизношении ребёнок пытается произнести все слова</w:t>
            </w:r>
            <w:r>
              <w:rPr>
                <w:sz w:val="16"/>
              </w:rPr>
              <w:t>, которые необходимы для выражения его мысли.</w:t>
            </w:r>
          </w:p>
          <w:p w:rsidR="00C23D8A" w:rsidRDefault="00087945">
            <w:pPr>
              <w:spacing w:after="46" w:line="227" w:lineRule="auto"/>
              <w:ind w:left="34" w:right="3" w:firstLine="0"/>
            </w:pPr>
            <w:r>
              <w:rPr>
                <w:sz w:val="16"/>
              </w:rPr>
              <w:t>-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w:t>
            </w:r>
            <w:r>
              <w:rPr>
                <w:sz w:val="16"/>
              </w:rPr>
              <w:t>зных вербальных и невербальных средств. У детей проявляется эмоциональная непроизвольная выразительность речи.</w:t>
            </w:r>
          </w:p>
          <w:p w:rsidR="00C23D8A" w:rsidRDefault="00087945">
            <w:pPr>
              <w:numPr>
                <w:ilvl w:val="0"/>
                <w:numId w:val="141"/>
              </w:numPr>
              <w:spacing w:after="40" w:line="240" w:lineRule="auto"/>
              <w:ind w:right="0" w:hanging="960"/>
              <w:jc w:val="left"/>
            </w:pPr>
            <w:r>
              <w:rPr>
                <w:sz w:val="16"/>
              </w:rPr>
              <w:t>Грамматический строй речи:</w:t>
            </w:r>
          </w:p>
          <w:p w:rsidR="00C23D8A" w:rsidRDefault="00087945">
            <w:pPr>
              <w:spacing w:after="40" w:line="227" w:lineRule="auto"/>
              <w:ind w:left="34" w:right="3" w:firstLine="0"/>
            </w:pPr>
            <w:r>
              <w:rPr>
                <w:sz w:val="16"/>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w:t>
            </w:r>
            <w:r>
              <w:rPr>
                <w:sz w:val="16"/>
              </w:rPr>
              <w:t>трех-, четырехсловных предложений.</w:t>
            </w:r>
          </w:p>
          <w:p w:rsidR="00C23D8A" w:rsidRDefault="00087945">
            <w:pPr>
              <w:numPr>
                <w:ilvl w:val="0"/>
                <w:numId w:val="141"/>
              </w:numPr>
              <w:spacing w:after="42" w:line="240" w:lineRule="auto"/>
              <w:ind w:right="0" w:hanging="960"/>
              <w:jc w:val="left"/>
            </w:pPr>
            <w:r>
              <w:rPr>
                <w:sz w:val="16"/>
              </w:rPr>
              <w:t>Связная речь:</w:t>
            </w:r>
          </w:p>
          <w:p w:rsidR="00C23D8A" w:rsidRDefault="00087945">
            <w:pPr>
              <w:numPr>
                <w:ilvl w:val="1"/>
                <w:numId w:val="141"/>
              </w:numPr>
              <w:spacing w:after="41" w:line="227" w:lineRule="auto"/>
              <w:ind w:right="7" w:firstLine="0"/>
            </w:pPr>
            <w:r>
              <w:rPr>
                <w:sz w:val="16"/>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w:t>
            </w:r>
            <w:r>
              <w:rPr>
                <w:sz w:val="16"/>
              </w:rPr>
              <w:t>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w:t>
            </w:r>
            <w:r>
              <w:rPr>
                <w:sz w:val="16"/>
              </w:rPr>
              <w:t>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C23D8A" w:rsidRDefault="00087945">
            <w:pPr>
              <w:numPr>
                <w:ilvl w:val="1"/>
                <w:numId w:val="141"/>
              </w:numPr>
              <w:spacing w:after="0" w:line="276" w:lineRule="auto"/>
              <w:ind w:right="7" w:firstLine="0"/>
            </w:pPr>
            <w:r>
              <w:rPr>
                <w:sz w:val="16"/>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C23D8A">
        <w:trPr>
          <w:trHeight w:val="9649"/>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5" w:line="226" w:lineRule="auto"/>
              <w:ind w:left="2" w:right="0" w:firstLine="0"/>
            </w:pPr>
            <w:r>
              <w:rPr>
                <w:color w:val="0000FF"/>
                <w:sz w:val="16"/>
                <w:u w:val="single" w:color="0000FF"/>
              </w:rPr>
              <w:lastRenderedPageBreak/>
              <w:t xml:space="preserve">20.4 </w:t>
            </w:r>
            <w:r>
              <w:rPr>
                <w:sz w:val="16"/>
              </w:rPr>
              <w:t xml:space="preserve">В области речевого развития основными </w:t>
            </w:r>
            <w:r>
              <w:rPr>
                <w:b/>
                <w:sz w:val="16"/>
              </w:rPr>
              <w:t xml:space="preserve">задачами </w:t>
            </w:r>
            <w:r>
              <w:rPr>
                <w:sz w:val="16"/>
              </w:rPr>
              <w:t>образовательной деятельности являются:</w:t>
            </w:r>
          </w:p>
          <w:p w:rsidR="00C23D8A" w:rsidRDefault="00087945">
            <w:pPr>
              <w:numPr>
                <w:ilvl w:val="0"/>
                <w:numId w:val="142"/>
              </w:numPr>
              <w:spacing w:after="42" w:line="240" w:lineRule="auto"/>
              <w:ind w:right="0" w:hanging="176"/>
              <w:jc w:val="left"/>
            </w:pPr>
            <w:r>
              <w:rPr>
                <w:sz w:val="16"/>
              </w:rPr>
              <w:t>Формирование словаря:</w:t>
            </w:r>
          </w:p>
          <w:p w:rsidR="00C23D8A" w:rsidRDefault="00087945">
            <w:pPr>
              <w:spacing w:after="45" w:line="232" w:lineRule="auto"/>
              <w:ind w:left="2" w:right="4" w:firstLine="0"/>
            </w:pPr>
            <w:r>
              <w:rPr>
                <w:sz w:val="16"/>
              </w:rPr>
              <w:t>обогащение словаря: закреплять у детей умение различать и называть части предметов, качества предметов, сходные по назначению предметы, понимать обо</w:t>
            </w:r>
            <w:r>
              <w:rPr>
                <w:sz w:val="16"/>
              </w:rPr>
              <w:t>бщающие слова; активизация словаря: активизировать в речи слова, обозначающие названия предметов ближайшего окружения.</w:t>
            </w:r>
          </w:p>
          <w:p w:rsidR="00C23D8A" w:rsidRDefault="00087945">
            <w:pPr>
              <w:numPr>
                <w:ilvl w:val="0"/>
                <w:numId w:val="142"/>
              </w:numPr>
              <w:spacing w:after="43" w:line="240" w:lineRule="auto"/>
              <w:ind w:right="0" w:hanging="176"/>
              <w:jc w:val="left"/>
            </w:pPr>
            <w:r>
              <w:rPr>
                <w:sz w:val="16"/>
              </w:rPr>
              <w:t>Звуковая культура речи:</w:t>
            </w:r>
          </w:p>
          <w:p w:rsidR="00C23D8A" w:rsidRDefault="00087945">
            <w:pPr>
              <w:spacing w:after="46" w:line="227" w:lineRule="auto"/>
              <w:ind w:left="2" w:right="4" w:firstLine="0"/>
            </w:pPr>
            <w:r>
              <w:rPr>
                <w:sz w:val="16"/>
              </w:rPr>
              <w:t>продолжать закреплять у детей умение внятно произносить в словах все гласные и согласные звуки, кроме шипящих и с</w:t>
            </w:r>
            <w:r>
              <w:rPr>
                <w:sz w:val="16"/>
              </w:rPr>
              <w:t>онорных. Вырабатывать правильный темп речи, интонационную выразительность; отчетливо произносить слова и короткие фразы.</w:t>
            </w:r>
          </w:p>
          <w:p w:rsidR="00C23D8A" w:rsidRDefault="00087945">
            <w:pPr>
              <w:numPr>
                <w:ilvl w:val="0"/>
                <w:numId w:val="142"/>
              </w:numPr>
              <w:spacing w:after="40" w:line="240" w:lineRule="auto"/>
              <w:ind w:right="0" w:hanging="176"/>
              <w:jc w:val="left"/>
            </w:pPr>
            <w:r>
              <w:rPr>
                <w:sz w:val="16"/>
              </w:rPr>
              <w:t>Грамматический строй речи:</w:t>
            </w:r>
          </w:p>
          <w:p w:rsidR="00C23D8A" w:rsidRDefault="00087945">
            <w:pPr>
              <w:spacing w:after="44" w:line="227" w:lineRule="auto"/>
              <w:ind w:left="2" w:right="2" w:firstLine="0"/>
            </w:pPr>
            <w:r>
              <w:rPr>
                <w:sz w:val="16"/>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w:t>
            </w:r>
            <w:r>
              <w:rPr>
                <w:sz w:val="16"/>
              </w:rPr>
              <w:t>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w:t>
            </w:r>
            <w:r>
              <w:rPr>
                <w:sz w:val="16"/>
              </w:rPr>
              <w:t>зованием звукоподражательных глаголов. Совершенствовать у детей умение пользоваться в речи разными способами словообразования. 4) Связная речь:</w:t>
            </w:r>
          </w:p>
          <w:p w:rsidR="00C23D8A" w:rsidRDefault="00087945">
            <w:pPr>
              <w:spacing w:after="49" w:line="227" w:lineRule="auto"/>
              <w:ind w:left="2" w:right="1" w:firstLine="0"/>
            </w:pPr>
            <w:r>
              <w:rPr>
                <w:sz w:val="16"/>
              </w:rPr>
              <w:t>продолжать закреплять у детей умение отвечать на вопросы педагога при рассматривании предметов, картин, иллюстра</w:t>
            </w:r>
            <w:r>
              <w:rPr>
                <w:sz w:val="16"/>
              </w:rPr>
              <w:t>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w:t>
            </w:r>
            <w:r>
              <w:rPr>
                <w:sz w:val="16"/>
              </w:rPr>
              <w:t>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C23D8A" w:rsidRDefault="00087945">
            <w:pPr>
              <w:spacing w:after="0" w:line="276" w:lineRule="auto"/>
              <w:ind w:left="2" w:right="5" w:firstLine="0"/>
            </w:pPr>
            <w:r>
              <w:rPr>
                <w:sz w:val="16"/>
              </w:rPr>
              <w:t xml:space="preserve">5) </w:t>
            </w:r>
            <w:r>
              <w:rPr>
                <w:b/>
                <w:i/>
                <w:sz w:val="16"/>
              </w:rPr>
              <w:t>Подготовка детей к обучению грамоте:</w:t>
            </w:r>
            <w:r>
              <w:rPr>
                <w:b/>
                <w:i/>
                <w:sz w:val="16"/>
              </w:rPr>
              <w:t xml:space="preserve"> </w:t>
            </w:r>
            <w:r>
              <w:rPr>
                <w:sz w:val="16"/>
              </w:rPr>
              <w:t>формировать умение вслушиваться в звучание слова, знакомить детей с терминами «слово», «звук» в</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3-4 года/ 2 младшая группа</w:t>
            </w:r>
          </w:p>
          <w:p w:rsidR="00C23D8A" w:rsidRDefault="00087945">
            <w:pPr>
              <w:spacing w:after="42" w:line="240" w:lineRule="auto"/>
              <w:ind w:left="175" w:right="0" w:firstLine="0"/>
              <w:jc w:val="left"/>
            </w:pPr>
            <w:r>
              <w:rPr>
                <w:b/>
                <w:sz w:val="16"/>
              </w:rPr>
              <w:t xml:space="preserve">Содержание </w:t>
            </w:r>
            <w:r>
              <w:rPr>
                <w:sz w:val="16"/>
              </w:rPr>
              <w:t>образовательной деятельности.</w:t>
            </w:r>
          </w:p>
          <w:p w:rsidR="00C23D8A" w:rsidRDefault="00087945">
            <w:pPr>
              <w:spacing w:after="42" w:line="240" w:lineRule="auto"/>
              <w:ind w:left="0" w:right="0" w:firstLine="0"/>
              <w:jc w:val="left"/>
            </w:pPr>
            <w:r>
              <w:rPr>
                <w:sz w:val="16"/>
              </w:rPr>
              <w:t>1)</w:t>
            </w:r>
            <w:r>
              <w:rPr>
                <w:sz w:val="16"/>
              </w:rPr>
              <w:tab/>
              <w:t>Формирование словаря:</w:t>
            </w:r>
          </w:p>
          <w:p w:rsidR="00C23D8A" w:rsidRDefault="00087945">
            <w:pPr>
              <w:numPr>
                <w:ilvl w:val="0"/>
                <w:numId w:val="143"/>
              </w:numPr>
              <w:spacing w:after="43" w:line="227" w:lineRule="auto"/>
              <w:ind w:right="10" w:firstLine="0"/>
            </w:pPr>
            <w:r>
              <w:rPr>
                <w:sz w:val="16"/>
              </w:rPr>
              <w:t>обогащение словаря: педагог обогащает словарь детей за счет расширения представлений о людях, предметах, частях предметов (у рубашки рукава, воротник, пуговица), качеств предметов (величина, цвет, форма, материал), некоторых сходных по назначению предметов</w:t>
            </w:r>
            <w:r>
              <w:rPr>
                <w:sz w:val="16"/>
              </w:rPr>
              <w:t xml:space="preserve"> (стул - табурет), объектах природы ближайшего окружения, их действиях, ярко выраженных особенностях, формирует у детей умение понимать обобщающие слова ( мебель, одежда);</w:t>
            </w:r>
          </w:p>
          <w:p w:rsidR="00C23D8A" w:rsidRDefault="00087945">
            <w:pPr>
              <w:numPr>
                <w:ilvl w:val="0"/>
                <w:numId w:val="143"/>
              </w:numPr>
              <w:spacing w:after="40" w:line="227" w:lineRule="auto"/>
              <w:ind w:right="10" w:firstLine="0"/>
            </w:pPr>
            <w:r>
              <w:rPr>
                <w:sz w:val="16"/>
              </w:rPr>
              <w:t>активизация словаря: педагог формирует у детей умение использовать в речи названия п</w:t>
            </w:r>
            <w:r>
              <w:rPr>
                <w:sz w:val="16"/>
              </w:rPr>
              <w:t>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w:t>
            </w:r>
            <w:r>
              <w:rPr>
                <w:sz w:val="16"/>
              </w:rPr>
              <w:t xml:space="preserve"> предметов; материалов; объектов и явлений природы.</w:t>
            </w:r>
          </w:p>
          <w:p w:rsidR="00C23D8A" w:rsidRDefault="00087945">
            <w:pPr>
              <w:numPr>
                <w:ilvl w:val="0"/>
                <w:numId w:val="144"/>
              </w:numPr>
              <w:spacing w:after="43" w:line="227" w:lineRule="auto"/>
              <w:ind w:right="0" w:firstLine="0"/>
              <w:jc w:val="left"/>
            </w:pPr>
            <w:r>
              <w:rPr>
                <w:sz w:val="16"/>
              </w:rPr>
              <w:t>Звуковая культура речи: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 м]</w:t>
            </w:r>
            <w:r>
              <w:rPr>
                <w:sz w:val="16"/>
              </w:rPr>
              <w:t>,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w:t>
            </w:r>
            <w:r>
              <w:rPr>
                <w:sz w:val="16"/>
              </w:rPr>
              <w:t>тихотворения.</w:t>
            </w:r>
          </w:p>
          <w:p w:rsidR="00C23D8A" w:rsidRDefault="00087945">
            <w:pPr>
              <w:numPr>
                <w:ilvl w:val="0"/>
                <w:numId w:val="144"/>
              </w:numPr>
              <w:spacing w:after="42" w:line="240" w:lineRule="auto"/>
              <w:ind w:right="0" w:firstLine="0"/>
              <w:jc w:val="left"/>
            </w:pPr>
            <w:r>
              <w:rPr>
                <w:sz w:val="16"/>
              </w:rPr>
              <w:t>Грамматический строй речи:</w:t>
            </w:r>
          </w:p>
          <w:p w:rsidR="00C23D8A" w:rsidRDefault="00087945">
            <w:pPr>
              <w:numPr>
                <w:ilvl w:val="0"/>
                <w:numId w:val="145"/>
              </w:numPr>
              <w:spacing w:after="43" w:line="227" w:lineRule="auto"/>
              <w:ind w:right="9" w:firstLine="0"/>
            </w:pPr>
            <w:r>
              <w:rPr>
                <w:sz w:val="16"/>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w:t>
            </w:r>
            <w:r>
              <w:rPr>
                <w:sz w:val="16"/>
              </w:rPr>
              <w:t xml:space="preserve"> множественном числе (кошка котенок, котята); составлять простое распространенное предложение и с помощью педагога строить сложные предложения;</w:t>
            </w:r>
          </w:p>
          <w:p w:rsidR="00C23D8A" w:rsidRDefault="00087945">
            <w:pPr>
              <w:numPr>
                <w:ilvl w:val="0"/>
                <w:numId w:val="145"/>
              </w:numPr>
              <w:spacing w:after="46" w:line="230" w:lineRule="auto"/>
              <w:ind w:right="9" w:firstLine="0"/>
            </w:pPr>
            <w:r>
              <w:rPr>
                <w:sz w:val="16"/>
              </w:rPr>
              <w:t xml:space="preserve">педагог закрепляет овладение детьми разными способами словообразования (наименования предметов посуды с помощью </w:t>
            </w:r>
            <w:r>
              <w:rPr>
                <w:sz w:val="16"/>
              </w:rPr>
              <w:t>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4) Связная речь: - педагог развивает у дете</w:t>
            </w:r>
            <w:r>
              <w:rPr>
                <w:sz w:val="16"/>
              </w:rPr>
              <w:t>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w:t>
            </w:r>
            <w:r>
              <w:rPr>
                <w:sz w:val="16"/>
              </w:rPr>
              <w:t xml:space="preserve">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w:t>
            </w:r>
            <w:r>
              <w:rPr>
                <w:sz w:val="16"/>
              </w:rPr>
              <w:t>общения;</w:t>
            </w:r>
          </w:p>
          <w:p w:rsidR="00C23D8A" w:rsidRDefault="00087945">
            <w:pPr>
              <w:numPr>
                <w:ilvl w:val="0"/>
                <w:numId w:val="145"/>
              </w:numPr>
              <w:spacing w:after="0" w:line="276" w:lineRule="auto"/>
              <w:ind w:right="9" w:firstLine="0"/>
            </w:pPr>
            <w:r>
              <w:rPr>
                <w:sz w:val="16"/>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w:t>
            </w:r>
            <w:r>
              <w:rPr>
                <w:sz w:val="16"/>
              </w:rPr>
              <w:t>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w:t>
            </w:r>
            <w:r>
              <w:rPr>
                <w:sz w:val="16"/>
              </w:rPr>
              <w:t xml:space="preserve"> из 2-3 простых фраз;</w:t>
            </w:r>
          </w:p>
        </w:tc>
      </w:tr>
      <w:tr w:rsidR="00C23D8A">
        <w:trPr>
          <w:trHeight w:val="4975"/>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9" w:line="240" w:lineRule="auto"/>
              <w:ind w:left="2" w:right="0" w:firstLine="0"/>
              <w:jc w:val="left"/>
            </w:pPr>
            <w:r>
              <w:rPr>
                <w:sz w:val="16"/>
              </w:rPr>
              <w:t>практическом плане.</w:t>
            </w:r>
          </w:p>
          <w:p w:rsidR="00C23D8A" w:rsidRDefault="00087945">
            <w:pPr>
              <w:spacing w:after="42" w:line="240" w:lineRule="auto"/>
              <w:ind w:left="2" w:right="0" w:firstLine="0"/>
              <w:jc w:val="left"/>
            </w:pPr>
            <w:r>
              <w:rPr>
                <w:sz w:val="16"/>
              </w:rPr>
              <w:t xml:space="preserve">6) </w:t>
            </w:r>
            <w:r>
              <w:rPr>
                <w:b/>
                <w:i/>
                <w:sz w:val="16"/>
              </w:rPr>
              <w:t>Интерес к художественной литературе:</w:t>
            </w:r>
          </w:p>
          <w:p w:rsidR="00C23D8A" w:rsidRDefault="00087945">
            <w:pPr>
              <w:numPr>
                <w:ilvl w:val="0"/>
                <w:numId w:val="146"/>
              </w:numPr>
              <w:spacing w:after="42" w:line="227" w:lineRule="auto"/>
              <w:ind w:right="4" w:firstLine="0"/>
            </w:pPr>
            <w:r>
              <w:rPr>
                <w:sz w:val="16"/>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r>
              <w:rPr>
                <w:sz w:val="16"/>
              </w:rPr>
              <w:t>;</w:t>
            </w:r>
          </w:p>
          <w:p w:rsidR="00C23D8A" w:rsidRDefault="00087945">
            <w:pPr>
              <w:numPr>
                <w:ilvl w:val="0"/>
                <w:numId w:val="146"/>
              </w:numPr>
              <w:spacing w:after="40" w:line="228" w:lineRule="auto"/>
              <w:ind w:right="4" w:firstLine="0"/>
            </w:pPr>
            <w:r>
              <w:rPr>
                <w:sz w:val="16"/>
              </w:rPr>
              <w:t>формировать навык совместного слушания выразительного чтения и рассказывания (с наглядным сопровождением и без него);</w:t>
            </w:r>
          </w:p>
          <w:p w:rsidR="00C23D8A" w:rsidRDefault="00087945">
            <w:pPr>
              <w:numPr>
                <w:ilvl w:val="0"/>
                <w:numId w:val="146"/>
              </w:numPr>
              <w:spacing w:after="43" w:line="227" w:lineRule="auto"/>
              <w:ind w:right="4" w:firstLine="0"/>
            </w:pPr>
            <w:r>
              <w:rPr>
                <w:sz w:val="16"/>
              </w:rPr>
              <w:t>способствовать восприятию и пониманию содержания и композиции текста ( поступки персонажей, последовательность событий в сказках, рассказах);</w:t>
            </w:r>
          </w:p>
          <w:p w:rsidR="00C23D8A" w:rsidRDefault="00087945">
            <w:pPr>
              <w:numPr>
                <w:ilvl w:val="0"/>
                <w:numId w:val="146"/>
              </w:numPr>
              <w:spacing w:after="42" w:line="227" w:lineRule="auto"/>
              <w:ind w:right="4" w:firstLine="0"/>
            </w:pPr>
            <w:r>
              <w:rPr>
                <w:sz w:val="16"/>
              </w:rPr>
              <w:t>формировать умение внятно, не спеша произносить небольшие потешки и стихотворения, воспроизводить короткие ролевые</w:t>
            </w:r>
            <w:r>
              <w:rPr>
                <w:sz w:val="16"/>
              </w:rPr>
              <w:t xml:space="preserve"> диалоги из сказок и прибауток в играх-драматизациях, повторять за педагогом знакомые строчки и рифмы из стихов, песенок, пальчиковых игр;</w:t>
            </w:r>
          </w:p>
          <w:p w:rsidR="00C23D8A" w:rsidRDefault="00087945">
            <w:pPr>
              <w:numPr>
                <w:ilvl w:val="0"/>
                <w:numId w:val="146"/>
              </w:numPr>
              <w:spacing w:after="48" w:line="226" w:lineRule="auto"/>
              <w:ind w:right="4" w:firstLine="0"/>
            </w:pPr>
            <w:r>
              <w:rPr>
                <w:sz w:val="16"/>
              </w:rPr>
              <w:t>поддерживать общение детей друг с другом и с педагогом в процессе совместного рассматривания книжек-картинок, иллюстр</w:t>
            </w:r>
            <w:r>
              <w:rPr>
                <w:sz w:val="16"/>
              </w:rPr>
              <w:t>аций;</w:t>
            </w:r>
          </w:p>
          <w:p w:rsidR="00C23D8A" w:rsidRDefault="00087945">
            <w:pPr>
              <w:numPr>
                <w:ilvl w:val="0"/>
                <w:numId w:val="146"/>
              </w:numPr>
              <w:spacing w:after="49" w:line="240" w:lineRule="auto"/>
              <w:ind w:right="4" w:firstLine="0"/>
            </w:pPr>
            <w:r>
              <w:rPr>
                <w:sz w:val="16"/>
              </w:rPr>
              <w:t>поддерживать</w:t>
            </w:r>
            <w:r>
              <w:rPr>
                <w:sz w:val="16"/>
              </w:rPr>
              <w:tab/>
              <w:t>положительные</w:t>
            </w:r>
          </w:p>
          <w:p w:rsidR="00C23D8A" w:rsidRDefault="00087945">
            <w:pPr>
              <w:spacing w:after="49" w:line="240" w:lineRule="auto"/>
              <w:ind w:left="0" w:right="4" w:firstLine="0"/>
              <w:jc w:val="right"/>
            </w:pPr>
            <w:r>
              <w:rPr>
                <w:sz w:val="16"/>
              </w:rPr>
              <w:t>эмоциональные проявления (улыбки, смех,</w:t>
            </w:r>
          </w:p>
          <w:p w:rsidR="00C23D8A" w:rsidRDefault="00087945">
            <w:pPr>
              <w:spacing w:after="0" w:line="276" w:lineRule="auto"/>
              <w:ind w:left="708" w:right="0" w:hanging="706"/>
              <w:jc w:val="left"/>
            </w:pPr>
            <w:r>
              <w:rPr>
                <w:sz w:val="16"/>
              </w:rPr>
              <w:t>жесты) детей в процессе совместного</w:t>
            </w:r>
            <w:r>
              <w:rPr>
                <w:sz w:val="16"/>
              </w:rPr>
              <w:tab/>
              <w:t>слушания художественных произведений.</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27" w:lineRule="auto"/>
              <w:ind w:left="0" w:right="9" w:firstLine="0"/>
            </w:pPr>
            <w:r>
              <w:rPr>
                <w:sz w:val="16"/>
              </w:rPr>
              <w:t>-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w:t>
            </w:r>
            <w:r>
              <w:rPr>
                <w:sz w:val="16"/>
              </w:rPr>
              <w:t>сматривать иллюстрации.</w:t>
            </w:r>
          </w:p>
          <w:p w:rsidR="00C23D8A" w:rsidRDefault="00087945">
            <w:pPr>
              <w:spacing w:after="0" w:line="276" w:lineRule="auto"/>
              <w:ind w:left="0" w:right="12" w:firstLine="0"/>
            </w:pPr>
            <w:r>
              <w:rPr>
                <w:sz w:val="16"/>
              </w:rPr>
              <w:t>5) Подготовка детей к обучению грамоте: педагог формирует у детей умение вслушиваться в звучание слова, закрепляет в речи детей термины «слово», «звук» в практическом плане.</w:t>
            </w:r>
          </w:p>
        </w:tc>
      </w:tr>
      <w:tr w:rsidR="00C23D8A">
        <w:trPr>
          <w:trHeight w:val="10963"/>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color w:val="0000FF"/>
                <w:sz w:val="16"/>
                <w:u w:val="single" w:color="0000FF"/>
              </w:rPr>
              <w:lastRenderedPageBreak/>
              <w:t>20.5</w:t>
            </w:r>
          </w:p>
          <w:p w:rsidR="00C23D8A" w:rsidRDefault="00087945">
            <w:pPr>
              <w:spacing w:after="17" w:line="240" w:lineRule="auto"/>
              <w:ind w:left="36" w:right="0" w:firstLine="0"/>
              <w:jc w:val="left"/>
            </w:pPr>
            <w:r>
              <w:rPr>
                <w:sz w:val="16"/>
              </w:rPr>
              <w:t xml:space="preserve">В области речевого развития основными </w:t>
            </w:r>
            <w:r>
              <w:rPr>
                <w:b/>
                <w:sz w:val="16"/>
              </w:rPr>
              <w:t>задачами</w:t>
            </w:r>
          </w:p>
          <w:p w:rsidR="00C23D8A" w:rsidRDefault="00087945">
            <w:pPr>
              <w:spacing w:after="44" w:line="240" w:lineRule="auto"/>
              <w:ind w:left="2" w:right="0" w:firstLine="0"/>
              <w:jc w:val="left"/>
            </w:pPr>
            <w:r>
              <w:rPr>
                <w:sz w:val="16"/>
              </w:rPr>
              <w:t>образовательной деятельности являются:</w:t>
            </w:r>
          </w:p>
          <w:p w:rsidR="00C23D8A" w:rsidRDefault="00087945">
            <w:pPr>
              <w:spacing w:after="39" w:line="240" w:lineRule="auto"/>
              <w:ind w:left="36" w:right="0" w:firstLine="0"/>
              <w:jc w:val="left"/>
            </w:pPr>
            <w:r>
              <w:rPr>
                <w:sz w:val="16"/>
              </w:rPr>
              <w:t>1)</w:t>
            </w:r>
            <w:r>
              <w:rPr>
                <w:sz w:val="16"/>
              </w:rPr>
              <w:tab/>
              <w:t>Развитие словаря:</w:t>
            </w:r>
          </w:p>
          <w:p w:rsidR="00C23D8A" w:rsidRDefault="00087945">
            <w:pPr>
              <w:numPr>
                <w:ilvl w:val="0"/>
                <w:numId w:val="147"/>
              </w:numPr>
              <w:spacing w:after="41" w:line="227" w:lineRule="auto"/>
              <w:ind w:right="3" w:firstLine="34"/>
            </w:pPr>
            <w:r>
              <w:rPr>
                <w:sz w:val="16"/>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w:t>
            </w:r>
            <w:r>
              <w:rPr>
                <w:sz w:val="16"/>
              </w:rPr>
              <w:t>характеризовать состояние и настроение людей;</w:t>
            </w:r>
          </w:p>
          <w:p w:rsidR="00C23D8A" w:rsidRDefault="00087945">
            <w:pPr>
              <w:numPr>
                <w:ilvl w:val="0"/>
                <w:numId w:val="147"/>
              </w:numPr>
              <w:spacing w:after="46" w:line="227" w:lineRule="auto"/>
              <w:ind w:right="3" w:firstLine="34"/>
            </w:pPr>
            <w:r>
              <w:rPr>
                <w:sz w:val="16"/>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w:t>
            </w:r>
            <w:r>
              <w:rPr>
                <w:sz w:val="16"/>
              </w:rPr>
              <w:t>аголы, наречия и предлоги; употреблять существительные с обобщающим значением.</w:t>
            </w:r>
          </w:p>
          <w:p w:rsidR="00C23D8A" w:rsidRDefault="00087945">
            <w:pPr>
              <w:spacing w:after="39" w:line="240" w:lineRule="auto"/>
              <w:ind w:left="36" w:right="0" w:firstLine="0"/>
              <w:jc w:val="left"/>
            </w:pPr>
            <w:r>
              <w:rPr>
                <w:sz w:val="16"/>
              </w:rPr>
              <w:t>2) Звуковая культура речи:</w:t>
            </w:r>
          </w:p>
          <w:p w:rsidR="00C23D8A" w:rsidRDefault="00087945">
            <w:pPr>
              <w:numPr>
                <w:ilvl w:val="0"/>
                <w:numId w:val="148"/>
              </w:numPr>
              <w:spacing w:after="17" w:line="227" w:lineRule="auto"/>
              <w:ind w:right="0" w:firstLine="34"/>
              <w:jc w:val="left"/>
            </w:pPr>
            <w:r>
              <w:rPr>
                <w:sz w:val="16"/>
              </w:rPr>
              <w:t>закреплять правильное произношение гласных и согласных</w:t>
            </w:r>
            <w:r>
              <w:rPr>
                <w:sz w:val="16"/>
              </w:rPr>
              <w:tab/>
              <w:t>звуков,</w:t>
            </w:r>
            <w:r>
              <w:rPr>
                <w:sz w:val="16"/>
              </w:rPr>
              <w:tab/>
              <w:t>отрабатывать произношение свистящих, шипящих и</w:t>
            </w:r>
          </w:p>
          <w:p w:rsidR="00C23D8A" w:rsidRDefault="00087945">
            <w:pPr>
              <w:spacing w:after="42" w:line="227" w:lineRule="auto"/>
              <w:ind w:left="2" w:right="0" w:firstLine="0"/>
              <w:jc w:val="left"/>
            </w:pPr>
            <w:r>
              <w:rPr>
                <w:sz w:val="16"/>
              </w:rPr>
              <w:t>сонорных звуков. Продолжать работу над дикцией: совершенствовать отчетливое произношение слов и словосочетаний;</w:t>
            </w:r>
          </w:p>
          <w:p w:rsidR="00C23D8A" w:rsidRDefault="00087945">
            <w:pPr>
              <w:numPr>
                <w:ilvl w:val="0"/>
                <w:numId w:val="148"/>
              </w:numPr>
              <w:spacing w:after="15" w:line="240" w:lineRule="auto"/>
              <w:ind w:right="0" w:firstLine="34"/>
              <w:jc w:val="left"/>
            </w:pPr>
            <w:r>
              <w:rPr>
                <w:sz w:val="16"/>
              </w:rPr>
              <w:t>проводить работу по развитию</w:t>
            </w:r>
          </w:p>
          <w:p w:rsidR="00C23D8A" w:rsidRDefault="00087945">
            <w:pPr>
              <w:spacing w:after="41" w:line="226" w:lineRule="auto"/>
              <w:ind w:left="2" w:right="0" w:firstLine="0"/>
              <w:jc w:val="left"/>
            </w:pPr>
            <w:r>
              <w:rPr>
                <w:sz w:val="16"/>
              </w:rPr>
              <w:t>фонематического слуха: учить различать на слух и называть слова с определенным звуком;</w:t>
            </w:r>
          </w:p>
          <w:p w:rsidR="00C23D8A" w:rsidRDefault="00087945">
            <w:pPr>
              <w:numPr>
                <w:ilvl w:val="0"/>
                <w:numId w:val="148"/>
              </w:numPr>
              <w:spacing w:after="46" w:line="225" w:lineRule="auto"/>
              <w:ind w:right="0" w:firstLine="34"/>
              <w:jc w:val="left"/>
            </w:pPr>
            <w:r>
              <w:rPr>
                <w:sz w:val="16"/>
              </w:rPr>
              <w:t>совершенствовать интонационн</w:t>
            </w:r>
            <w:r>
              <w:rPr>
                <w:sz w:val="16"/>
              </w:rPr>
              <w:t>ую выразительность речи.</w:t>
            </w:r>
          </w:p>
          <w:p w:rsidR="00C23D8A" w:rsidRDefault="00087945">
            <w:pPr>
              <w:spacing w:after="41" w:line="240" w:lineRule="auto"/>
              <w:ind w:left="36" w:right="0" w:firstLine="0"/>
              <w:jc w:val="left"/>
            </w:pPr>
            <w:r>
              <w:rPr>
                <w:sz w:val="16"/>
              </w:rPr>
              <w:t>3) Грамматический строй речи:</w:t>
            </w:r>
          </w:p>
          <w:p w:rsidR="00C23D8A" w:rsidRDefault="00087945">
            <w:pPr>
              <w:numPr>
                <w:ilvl w:val="0"/>
                <w:numId w:val="149"/>
              </w:numPr>
              <w:spacing w:after="15" w:line="240" w:lineRule="auto"/>
              <w:ind w:right="0" w:firstLine="34"/>
              <w:jc w:val="left"/>
            </w:pPr>
            <w:r>
              <w:rPr>
                <w:sz w:val="16"/>
              </w:rPr>
              <w:t>продолжать формировать у детей умение</w:t>
            </w:r>
          </w:p>
          <w:p w:rsidR="00C23D8A" w:rsidRDefault="00087945">
            <w:pPr>
              <w:spacing w:after="43" w:line="240" w:lineRule="auto"/>
              <w:ind w:left="2" w:right="0" w:firstLine="0"/>
              <w:jc w:val="left"/>
            </w:pPr>
            <w:r>
              <w:rPr>
                <w:sz w:val="16"/>
              </w:rPr>
              <w:t>правильно согласовывать слова в предложении;</w:t>
            </w:r>
          </w:p>
          <w:p w:rsidR="00C23D8A" w:rsidRDefault="00087945">
            <w:pPr>
              <w:numPr>
                <w:ilvl w:val="0"/>
                <w:numId w:val="149"/>
              </w:numPr>
              <w:spacing w:after="17" w:line="240" w:lineRule="auto"/>
              <w:ind w:right="0" w:firstLine="34"/>
              <w:jc w:val="left"/>
            </w:pPr>
            <w:r>
              <w:rPr>
                <w:sz w:val="16"/>
              </w:rPr>
              <w:t>совершенствовать</w:t>
            </w:r>
            <w:r>
              <w:rPr>
                <w:sz w:val="16"/>
              </w:rPr>
              <w:tab/>
              <w:t>умения:</w:t>
            </w:r>
            <w:r>
              <w:rPr>
                <w:sz w:val="16"/>
              </w:rPr>
              <w:tab/>
              <w:t>правильно</w:t>
            </w:r>
          </w:p>
          <w:p w:rsidR="00C23D8A" w:rsidRDefault="00087945">
            <w:pPr>
              <w:spacing w:after="39" w:line="240" w:lineRule="auto"/>
              <w:ind w:left="2" w:right="0" w:firstLine="0"/>
              <w:jc w:val="left"/>
            </w:pPr>
            <w:r>
              <w:rPr>
                <w:sz w:val="16"/>
              </w:rPr>
              <w:t>использовать предлоги в речи;</w:t>
            </w:r>
          </w:p>
          <w:p w:rsidR="00C23D8A" w:rsidRDefault="00087945">
            <w:pPr>
              <w:numPr>
                <w:ilvl w:val="0"/>
                <w:numId w:val="149"/>
              </w:numPr>
              <w:spacing w:after="44" w:line="227" w:lineRule="auto"/>
              <w:ind w:right="0" w:firstLine="34"/>
              <w:jc w:val="left"/>
            </w:pPr>
            <w:r>
              <w:rPr>
                <w:sz w:val="16"/>
              </w:rPr>
              <w:t>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w:t>
            </w:r>
            <w:r>
              <w:rPr>
                <w:sz w:val="16"/>
              </w:rPr>
              <w:t>ть формы повелительного наклонения глаголов;</w:t>
            </w:r>
          </w:p>
          <w:p w:rsidR="00C23D8A" w:rsidRDefault="00087945">
            <w:pPr>
              <w:numPr>
                <w:ilvl w:val="0"/>
                <w:numId w:val="149"/>
              </w:numPr>
              <w:spacing w:after="42" w:line="228" w:lineRule="auto"/>
              <w:ind w:right="0" w:firstLine="34"/>
              <w:jc w:val="left"/>
            </w:pPr>
            <w:r>
              <w:rPr>
                <w:sz w:val="16"/>
              </w:rPr>
              <w:t>использовать простые сложносочиненные и сложноподчиненные предложения;</w:t>
            </w:r>
          </w:p>
          <w:p w:rsidR="00C23D8A" w:rsidRDefault="00087945">
            <w:pPr>
              <w:numPr>
                <w:ilvl w:val="0"/>
                <w:numId w:val="149"/>
              </w:numPr>
              <w:spacing w:after="41" w:line="228" w:lineRule="auto"/>
              <w:ind w:right="0" w:firstLine="34"/>
              <w:jc w:val="left"/>
            </w:pPr>
            <w:r>
              <w:rPr>
                <w:sz w:val="16"/>
              </w:rPr>
              <w:t>правильно понимать и употреблять предлоги с пространственным значением (в, под, между, около);</w:t>
            </w:r>
          </w:p>
          <w:p w:rsidR="00C23D8A" w:rsidRDefault="00087945">
            <w:pPr>
              <w:numPr>
                <w:ilvl w:val="0"/>
                <w:numId w:val="149"/>
              </w:numPr>
              <w:spacing w:after="15" w:line="240" w:lineRule="auto"/>
              <w:ind w:right="0" w:firstLine="34"/>
              <w:jc w:val="left"/>
            </w:pPr>
            <w:r>
              <w:rPr>
                <w:sz w:val="16"/>
              </w:rPr>
              <w:t>правильно</w:t>
            </w:r>
            <w:r>
              <w:rPr>
                <w:sz w:val="16"/>
              </w:rPr>
              <w:tab/>
              <w:t>образовывать</w:t>
            </w:r>
          </w:p>
          <w:p w:rsidR="00C23D8A" w:rsidRDefault="00087945">
            <w:pPr>
              <w:spacing w:after="43" w:line="240" w:lineRule="auto"/>
              <w:ind w:left="708" w:right="0" w:firstLine="0"/>
              <w:jc w:val="left"/>
            </w:pPr>
            <w:r>
              <w:rPr>
                <w:sz w:val="16"/>
              </w:rPr>
              <w:t>названия предметов посуды.</w:t>
            </w:r>
          </w:p>
          <w:p w:rsidR="00C23D8A" w:rsidRDefault="00087945">
            <w:pPr>
              <w:spacing w:after="42" w:line="240" w:lineRule="auto"/>
              <w:ind w:left="36" w:right="0" w:firstLine="0"/>
              <w:jc w:val="left"/>
            </w:pPr>
            <w:r>
              <w:rPr>
                <w:sz w:val="16"/>
              </w:rPr>
              <w:t>4) Связная речь:</w:t>
            </w:r>
          </w:p>
          <w:p w:rsidR="00C23D8A" w:rsidRDefault="00087945">
            <w:pPr>
              <w:numPr>
                <w:ilvl w:val="0"/>
                <w:numId w:val="150"/>
              </w:numPr>
              <w:spacing w:after="48" w:line="227" w:lineRule="auto"/>
              <w:ind w:right="3" w:firstLine="34"/>
              <w:jc w:val="left"/>
            </w:pPr>
            <w:r>
              <w:rPr>
                <w:sz w:val="16"/>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w:t>
            </w:r>
            <w:r>
              <w:rPr>
                <w:sz w:val="16"/>
              </w:rPr>
              <w:t>форме и содержанию отвечать на вопросы;</w:t>
            </w:r>
          </w:p>
          <w:p w:rsidR="00C23D8A" w:rsidRDefault="00087945">
            <w:pPr>
              <w:numPr>
                <w:ilvl w:val="0"/>
                <w:numId w:val="150"/>
              </w:numPr>
              <w:spacing w:after="0" w:line="276" w:lineRule="auto"/>
              <w:ind w:right="3" w:firstLine="34"/>
              <w:jc w:val="left"/>
            </w:pPr>
            <w:r>
              <w:rPr>
                <w:sz w:val="16"/>
              </w:rPr>
              <w:t>поддерживать</w:t>
            </w:r>
            <w:r>
              <w:rPr>
                <w:sz w:val="16"/>
              </w:rPr>
              <w:tab/>
              <w:t>стремление</w:t>
            </w:r>
            <w:r>
              <w:rPr>
                <w:sz w:val="16"/>
              </w:rPr>
              <w:tab/>
              <w:t>детей рассказывать о своих наблюдениях, переживаниях; пересказывать небольшие сказки и рассказы, знакомые детям и вновь</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6" w:line="240" w:lineRule="auto"/>
              <w:ind w:left="0" w:right="0" w:firstLine="0"/>
              <w:jc w:val="left"/>
            </w:pPr>
            <w:r>
              <w:rPr>
                <w:sz w:val="16"/>
              </w:rPr>
              <w:t>4-5 лет / средняя группа</w:t>
            </w:r>
          </w:p>
          <w:p w:rsidR="00C23D8A" w:rsidRDefault="00087945">
            <w:pPr>
              <w:spacing w:after="38" w:line="240" w:lineRule="auto"/>
              <w:ind w:left="0" w:right="0" w:firstLine="0"/>
              <w:jc w:val="left"/>
            </w:pPr>
            <w:r>
              <w:rPr>
                <w:b/>
                <w:sz w:val="16"/>
              </w:rPr>
              <w:t xml:space="preserve">Содержание </w:t>
            </w:r>
            <w:r>
              <w:rPr>
                <w:sz w:val="16"/>
              </w:rPr>
              <w:t>образовательной деятельности.</w:t>
            </w:r>
          </w:p>
          <w:p w:rsidR="00C23D8A" w:rsidRDefault="00087945">
            <w:pPr>
              <w:numPr>
                <w:ilvl w:val="0"/>
                <w:numId w:val="151"/>
              </w:numPr>
              <w:spacing w:after="40" w:line="227" w:lineRule="auto"/>
              <w:ind w:right="8" w:firstLine="0"/>
            </w:pPr>
            <w:r>
              <w:rPr>
                <w:sz w:val="16"/>
              </w:rPr>
              <w:t>Развитие словаря: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w:t>
            </w:r>
            <w:r>
              <w:rPr>
                <w:sz w:val="16"/>
              </w:rPr>
              <w:t>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w:t>
            </w:r>
            <w:r>
              <w:rPr>
                <w:sz w:val="16"/>
              </w:rPr>
              <w:t>ния, участия, эмоционального сочувствия.</w:t>
            </w:r>
          </w:p>
          <w:p w:rsidR="00C23D8A" w:rsidRDefault="00087945">
            <w:pPr>
              <w:numPr>
                <w:ilvl w:val="0"/>
                <w:numId w:val="151"/>
              </w:numPr>
              <w:spacing w:after="41" w:line="227" w:lineRule="auto"/>
              <w:ind w:right="8" w:firstLine="0"/>
            </w:pPr>
            <w:r>
              <w:rPr>
                <w:sz w:val="16"/>
              </w:rPr>
              <w:t>Звуковая культура речи: 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w:t>
            </w:r>
            <w:r>
              <w:rPr>
                <w:sz w:val="16"/>
              </w:rPr>
              <w:t xml:space="preserve">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w:t>
            </w:r>
            <w:r>
              <w:rPr>
                <w:sz w:val="16"/>
              </w:rPr>
              <w:t>, силу голоса и ритм речи в зависимости от содержания стихотворения.</w:t>
            </w:r>
          </w:p>
          <w:p w:rsidR="00C23D8A" w:rsidRDefault="00087945">
            <w:pPr>
              <w:numPr>
                <w:ilvl w:val="0"/>
                <w:numId w:val="151"/>
              </w:numPr>
              <w:spacing w:after="43" w:line="227" w:lineRule="auto"/>
              <w:ind w:right="8" w:firstLine="0"/>
            </w:pPr>
            <w:r>
              <w:rPr>
                <w:sz w:val="16"/>
              </w:rPr>
              <w:t>Грамматический строй речи: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w:t>
            </w:r>
            <w:r>
              <w:rPr>
                <w:sz w:val="16"/>
              </w:rPr>
              <w:t>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C23D8A" w:rsidRDefault="00087945">
            <w:pPr>
              <w:numPr>
                <w:ilvl w:val="0"/>
                <w:numId w:val="151"/>
              </w:numPr>
              <w:spacing w:after="40" w:line="240" w:lineRule="auto"/>
              <w:ind w:right="8" w:firstLine="0"/>
            </w:pPr>
            <w:r>
              <w:rPr>
                <w:sz w:val="16"/>
              </w:rPr>
              <w:t>Связная речь:</w:t>
            </w:r>
          </w:p>
          <w:p w:rsidR="00C23D8A" w:rsidRDefault="00087945">
            <w:pPr>
              <w:numPr>
                <w:ilvl w:val="0"/>
                <w:numId w:val="152"/>
              </w:numPr>
              <w:spacing w:after="43" w:line="227" w:lineRule="auto"/>
              <w:ind w:right="9" w:firstLine="34"/>
            </w:pPr>
            <w:r>
              <w:rPr>
                <w:sz w:val="16"/>
              </w:rPr>
              <w:t>педагог развивает у д</w:t>
            </w:r>
            <w:r>
              <w:rPr>
                <w:sz w:val="16"/>
              </w:rPr>
              <w:t>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w:t>
            </w:r>
            <w:r>
              <w:rPr>
                <w:sz w:val="16"/>
              </w:rPr>
              <w:t>азы из личного опыта; использовать элементарные формы объяснительной речи;</w:t>
            </w:r>
          </w:p>
          <w:p w:rsidR="00C23D8A" w:rsidRDefault="00087945">
            <w:pPr>
              <w:numPr>
                <w:ilvl w:val="0"/>
                <w:numId w:val="152"/>
              </w:numPr>
              <w:spacing w:after="43" w:line="227" w:lineRule="auto"/>
              <w:ind w:right="9" w:firstLine="34"/>
            </w:pPr>
            <w:r>
              <w:rPr>
                <w:sz w:val="16"/>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w:t>
            </w:r>
            <w:r>
              <w:rPr>
                <w:sz w:val="16"/>
              </w:rPr>
              <w:t>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C23D8A" w:rsidRDefault="00087945">
            <w:pPr>
              <w:numPr>
                <w:ilvl w:val="0"/>
                <w:numId w:val="152"/>
              </w:numPr>
              <w:spacing w:after="48" w:line="227" w:lineRule="auto"/>
              <w:ind w:right="9" w:firstLine="34"/>
            </w:pPr>
            <w:r>
              <w:rPr>
                <w:sz w:val="16"/>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w:t>
            </w:r>
            <w:r>
              <w:rPr>
                <w:sz w:val="16"/>
              </w:rPr>
              <w:t>й речи, развивает умение пересказывать сказки, составлять описательные рассказы о предметах и объектах, по картинкам;</w:t>
            </w:r>
          </w:p>
          <w:p w:rsidR="00C23D8A" w:rsidRDefault="00087945">
            <w:pPr>
              <w:numPr>
                <w:ilvl w:val="0"/>
                <w:numId w:val="152"/>
              </w:numPr>
              <w:spacing w:after="0" w:line="276" w:lineRule="auto"/>
              <w:ind w:right="9" w:firstLine="34"/>
            </w:pPr>
            <w:r>
              <w:rPr>
                <w:sz w:val="16"/>
              </w:rPr>
              <w:t>педагог помогает детям осваивать умения вступать в речевое общение с окружающими, задавать вопросы, отвечать на вопросы, слушать ответы др</w:t>
            </w:r>
            <w:r>
              <w:rPr>
                <w:sz w:val="16"/>
              </w:rPr>
              <w:t>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w:t>
            </w:r>
            <w:r>
              <w:rPr>
                <w:sz w:val="16"/>
              </w:rPr>
              <w:t>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w:t>
            </w:r>
            <w:r>
              <w:rPr>
                <w:sz w:val="16"/>
              </w:rPr>
              <w:t>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C23D8A">
        <w:trPr>
          <w:trHeight w:val="8653"/>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28" w:lineRule="auto"/>
              <w:ind w:left="2" w:right="4" w:firstLine="0"/>
            </w:pPr>
            <w:r>
              <w:rPr>
                <w:sz w:val="16"/>
              </w:rPr>
              <w:lastRenderedPageBreak/>
              <w:t>прочитанные; составлять по образцу небольшие рассказы о предмете, игрушке, по содержани</w:t>
            </w:r>
            <w:r>
              <w:rPr>
                <w:sz w:val="16"/>
              </w:rPr>
              <w:t>ю сюжетной картины.</w:t>
            </w:r>
          </w:p>
          <w:p w:rsidR="00C23D8A" w:rsidRDefault="00087945">
            <w:pPr>
              <w:spacing w:after="46" w:line="227" w:lineRule="auto"/>
              <w:ind w:left="2" w:right="0" w:firstLine="34"/>
            </w:pPr>
            <w:r>
              <w:rPr>
                <w:sz w:val="16"/>
              </w:rPr>
              <w:t>-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w:t>
            </w:r>
            <w:r>
              <w:rPr>
                <w:sz w:val="16"/>
              </w:rPr>
              <w:t>ивать коммуникативно-речевые умения у детей ( умение вступить, поддержать и завершить общение). 5) Подготовка детей к обучению грамоте: продолжать знакомить с терминами «слово», «звук» практически, учить понимать и употреблять эти слова при выполнении упра</w:t>
            </w:r>
            <w:r>
              <w:rPr>
                <w:sz w:val="16"/>
              </w:rPr>
              <w:t>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w:t>
            </w:r>
            <w:r>
              <w:rPr>
                <w:sz w:val="16"/>
              </w:rPr>
              <w:t>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w:t>
            </w:r>
            <w:r>
              <w:rPr>
                <w:sz w:val="16"/>
              </w:rPr>
              <w:t>тся обычно, называть изолированно.</w:t>
            </w:r>
          </w:p>
          <w:p w:rsidR="00C23D8A" w:rsidRDefault="00087945">
            <w:pPr>
              <w:spacing w:after="39" w:line="240" w:lineRule="auto"/>
              <w:ind w:left="2" w:right="0" w:firstLine="0"/>
              <w:jc w:val="left"/>
            </w:pPr>
            <w:r>
              <w:rPr>
                <w:sz w:val="16"/>
              </w:rPr>
              <w:t>6) Интерес к художественной литературе:</w:t>
            </w:r>
          </w:p>
          <w:p w:rsidR="00C23D8A" w:rsidRDefault="00087945">
            <w:pPr>
              <w:numPr>
                <w:ilvl w:val="0"/>
                <w:numId w:val="153"/>
              </w:numPr>
              <w:spacing w:after="40" w:line="234" w:lineRule="auto"/>
              <w:ind w:right="1" w:hanging="34"/>
            </w:pPr>
            <w:r>
              <w:rPr>
                <w:sz w:val="16"/>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C23D8A" w:rsidRDefault="00087945">
            <w:pPr>
              <w:numPr>
                <w:ilvl w:val="0"/>
                <w:numId w:val="153"/>
              </w:numPr>
              <w:spacing w:after="40" w:line="227" w:lineRule="auto"/>
              <w:ind w:right="1" w:hanging="34"/>
            </w:pPr>
            <w:r>
              <w:rPr>
                <w:sz w:val="16"/>
              </w:rPr>
              <w:t>развивать сп</w:t>
            </w:r>
            <w:r>
              <w:rPr>
                <w:sz w:val="16"/>
              </w:rPr>
              <w:t>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w:t>
            </w:r>
            <w:r>
              <w:rPr>
                <w:sz w:val="16"/>
              </w:rPr>
              <w:t xml:space="preserve"> и явлений);</w:t>
            </w:r>
          </w:p>
          <w:p w:rsidR="00C23D8A" w:rsidRDefault="00087945">
            <w:pPr>
              <w:numPr>
                <w:ilvl w:val="0"/>
                <w:numId w:val="153"/>
              </w:numPr>
              <w:spacing w:after="48" w:line="227" w:lineRule="auto"/>
              <w:ind w:right="1" w:hanging="34"/>
            </w:pPr>
            <w:r>
              <w:rPr>
                <w:sz w:val="16"/>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23D8A" w:rsidRDefault="00087945">
            <w:pPr>
              <w:numPr>
                <w:ilvl w:val="0"/>
                <w:numId w:val="153"/>
              </w:numPr>
              <w:spacing w:after="0" w:line="276" w:lineRule="auto"/>
              <w:ind w:right="1" w:hanging="34"/>
            </w:pPr>
            <w:r>
              <w:rPr>
                <w:sz w:val="16"/>
              </w:rPr>
              <w:t>воспитывать ценностное отношение</w:t>
            </w:r>
            <w:r>
              <w:rPr>
                <w:sz w:val="16"/>
              </w:rPr>
              <w:t xml:space="preserve"> к книге, уважение к творчеству писателей и иллюстраторов.</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40" w:lineRule="auto"/>
              <w:ind w:left="34" w:right="0" w:firstLine="0"/>
              <w:jc w:val="left"/>
            </w:pPr>
            <w:r>
              <w:rPr>
                <w:sz w:val="16"/>
              </w:rPr>
              <w:t>5) Подготовка детей к обучению грамоте:</w:t>
            </w:r>
          </w:p>
          <w:p w:rsidR="00C23D8A" w:rsidRDefault="00087945">
            <w:pPr>
              <w:spacing w:after="0" w:line="276" w:lineRule="auto"/>
              <w:ind w:left="0" w:right="7" w:firstLine="34"/>
            </w:pPr>
            <w:r>
              <w:rPr>
                <w:sz w:val="16"/>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w:t>
            </w:r>
            <w:r>
              <w:rPr>
                <w:sz w:val="16"/>
              </w:rPr>
              <w:t>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C23D8A">
        <w:trPr>
          <w:trHeight w:val="7191"/>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2" w:right="0" w:firstLine="0"/>
              <w:jc w:val="left"/>
            </w:pPr>
            <w:r>
              <w:rPr>
                <w:color w:val="0000FF"/>
                <w:sz w:val="16"/>
                <w:u w:val="single" w:color="0000FF"/>
              </w:rPr>
              <w:lastRenderedPageBreak/>
              <w:t>20.6</w:t>
            </w:r>
          </w:p>
          <w:p w:rsidR="00C23D8A" w:rsidRDefault="00087945">
            <w:pPr>
              <w:spacing w:after="45" w:line="225" w:lineRule="auto"/>
              <w:ind w:left="2" w:right="0" w:firstLine="0"/>
            </w:pPr>
            <w:r>
              <w:rPr>
                <w:sz w:val="16"/>
              </w:rPr>
              <w:t>В области речевого развития основными задачами образовательной деятельности являются:</w:t>
            </w:r>
          </w:p>
          <w:p w:rsidR="00C23D8A" w:rsidRDefault="00087945">
            <w:pPr>
              <w:spacing w:after="42" w:line="240" w:lineRule="auto"/>
              <w:ind w:left="2" w:right="0" w:firstLine="0"/>
              <w:jc w:val="left"/>
            </w:pPr>
            <w:r>
              <w:rPr>
                <w:sz w:val="16"/>
              </w:rPr>
              <w:t>1)</w:t>
            </w:r>
            <w:r>
              <w:rPr>
                <w:sz w:val="16"/>
              </w:rPr>
              <w:tab/>
              <w:t>Фор</w:t>
            </w:r>
            <w:r>
              <w:rPr>
                <w:sz w:val="16"/>
              </w:rPr>
              <w:t>мирование словаря:</w:t>
            </w:r>
          </w:p>
          <w:p w:rsidR="00C23D8A" w:rsidRDefault="00087945">
            <w:pPr>
              <w:numPr>
                <w:ilvl w:val="0"/>
                <w:numId w:val="154"/>
              </w:numPr>
              <w:spacing w:after="17" w:line="227" w:lineRule="auto"/>
              <w:ind w:right="3" w:firstLine="0"/>
            </w:pPr>
            <w:r>
              <w:rPr>
                <w:sz w:val="16"/>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w:t>
            </w:r>
            <w:r>
              <w:rPr>
                <w:sz w:val="16"/>
              </w:rPr>
              <w:t xml:space="preserve">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w:t>
            </w:r>
          </w:p>
          <w:p w:rsidR="00C23D8A" w:rsidRDefault="00087945">
            <w:pPr>
              <w:spacing w:after="45" w:line="240" w:lineRule="auto"/>
              <w:ind w:left="2" w:right="0" w:firstLine="0"/>
              <w:jc w:val="left"/>
            </w:pPr>
            <w:r>
              <w:rPr>
                <w:sz w:val="16"/>
              </w:rPr>
              <w:t>противоположными значениями</w:t>
            </w:r>
          </w:p>
          <w:p w:rsidR="00C23D8A" w:rsidRDefault="00087945">
            <w:pPr>
              <w:spacing w:after="42" w:line="240" w:lineRule="auto"/>
              <w:ind w:left="2" w:right="0" w:firstLine="0"/>
              <w:jc w:val="left"/>
            </w:pPr>
            <w:r>
              <w:rPr>
                <w:sz w:val="16"/>
              </w:rPr>
              <w:t>(антонимы);</w:t>
            </w:r>
          </w:p>
          <w:p w:rsidR="00C23D8A" w:rsidRDefault="00087945">
            <w:pPr>
              <w:numPr>
                <w:ilvl w:val="0"/>
                <w:numId w:val="154"/>
              </w:numPr>
              <w:spacing w:after="43" w:line="227" w:lineRule="auto"/>
              <w:ind w:right="3" w:firstLine="0"/>
            </w:pPr>
            <w:r>
              <w:rPr>
                <w:sz w:val="16"/>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23D8A" w:rsidRDefault="00087945">
            <w:pPr>
              <w:numPr>
                <w:ilvl w:val="0"/>
                <w:numId w:val="155"/>
              </w:numPr>
              <w:spacing w:after="43" w:line="240" w:lineRule="auto"/>
              <w:ind w:right="0" w:hanging="708"/>
              <w:jc w:val="left"/>
            </w:pPr>
            <w:r>
              <w:rPr>
                <w:sz w:val="16"/>
              </w:rPr>
              <w:t>Звуковая культура речи:</w:t>
            </w:r>
          </w:p>
          <w:p w:rsidR="00C23D8A" w:rsidRDefault="00087945">
            <w:pPr>
              <w:spacing w:after="46" w:line="227" w:lineRule="auto"/>
              <w:ind w:left="2" w:right="2" w:firstLine="0"/>
            </w:pPr>
            <w:r>
              <w:rPr>
                <w:sz w:val="16"/>
              </w:rPr>
              <w:t>зак</w:t>
            </w:r>
            <w:r>
              <w:rPr>
                <w:sz w:val="16"/>
              </w:rPr>
              <w:t>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w:t>
            </w:r>
          </w:p>
          <w:p w:rsidR="00C23D8A" w:rsidRDefault="00087945">
            <w:pPr>
              <w:spacing w:after="45" w:line="240" w:lineRule="auto"/>
              <w:ind w:left="2" w:right="0" w:firstLine="0"/>
              <w:jc w:val="left"/>
            </w:pPr>
            <w:r>
              <w:rPr>
                <w:sz w:val="16"/>
              </w:rPr>
              <w:t>Отрабатывать интонационную</w:t>
            </w:r>
            <w:r>
              <w:rPr>
                <w:sz w:val="16"/>
              </w:rPr>
              <w:t xml:space="preserve"> выразительность речи.</w:t>
            </w:r>
          </w:p>
          <w:p w:rsidR="00C23D8A" w:rsidRDefault="00087945">
            <w:pPr>
              <w:numPr>
                <w:ilvl w:val="0"/>
                <w:numId w:val="155"/>
              </w:numPr>
              <w:spacing w:after="48" w:line="240" w:lineRule="auto"/>
              <w:ind w:right="0" w:hanging="708"/>
              <w:jc w:val="left"/>
            </w:pPr>
            <w:r>
              <w:rPr>
                <w:sz w:val="16"/>
              </w:rPr>
              <w:t>Грамматический строй речи:</w:t>
            </w:r>
          </w:p>
          <w:p w:rsidR="00C23D8A" w:rsidRDefault="00087945">
            <w:pPr>
              <w:spacing w:after="0" w:line="276" w:lineRule="auto"/>
              <w:ind w:left="2" w:right="0" w:firstLine="0"/>
            </w:pPr>
            <w:r>
              <w:rPr>
                <w:sz w:val="16"/>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w:t>
            </w:r>
            <w:r>
              <w:rPr>
                <w:sz w:val="16"/>
              </w:rPr>
              <w:t>ществительными (метро); образовывать по образцу однокоренные слова (кот-котенок-котище), образовывать существительные с увеличительными,</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5-6 лет/ старшая группа</w:t>
            </w:r>
          </w:p>
          <w:p w:rsidR="00C23D8A" w:rsidRDefault="00087945">
            <w:pPr>
              <w:spacing w:after="42" w:line="240" w:lineRule="auto"/>
              <w:ind w:left="0" w:right="0" w:firstLine="0"/>
              <w:jc w:val="left"/>
            </w:pPr>
            <w:r>
              <w:rPr>
                <w:sz w:val="16"/>
              </w:rPr>
              <w:t>Содержание образовательной деятельности.</w:t>
            </w:r>
          </w:p>
          <w:p w:rsidR="00C23D8A" w:rsidRDefault="00087945">
            <w:pPr>
              <w:numPr>
                <w:ilvl w:val="0"/>
                <w:numId w:val="156"/>
              </w:numPr>
              <w:spacing w:after="43" w:line="240" w:lineRule="auto"/>
              <w:ind w:right="4" w:firstLine="0"/>
              <w:jc w:val="left"/>
            </w:pPr>
            <w:r>
              <w:rPr>
                <w:sz w:val="16"/>
              </w:rPr>
              <w:t>Формирование словаря:</w:t>
            </w:r>
          </w:p>
          <w:p w:rsidR="00C23D8A" w:rsidRDefault="00087945">
            <w:pPr>
              <w:spacing w:after="40" w:line="227" w:lineRule="auto"/>
              <w:ind w:left="0" w:right="4" w:firstLine="0"/>
            </w:pPr>
            <w:r>
              <w:rPr>
                <w:sz w:val="16"/>
              </w:rPr>
              <w:t xml:space="preserve">педагог осуществляет обогащение </w:t>
            </w:r>
            <w:r>
              <w:rPr>
                <w:sz w:val="16"/>
              </w:rPr>
              <w:t>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w:t>
            </w:r>
            <w:r>
              <w:rPr>
                <w:sz w:val="16"/>
              </w:rPr>
              <w:t>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w:t>
            </w:r>
            <w:r>
              <w:rPr>
                <w:sz w:val="16"/>
              </w:rPr>
              <w:t>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C23D8A" w:rsidRDefault="00087945">
            <w:pPr>
              <w:numPr>
                <w:ilvl w:val="0"/>
                <w:numId w:val="156"/>
              </w:numPr>
              <w:spacing w:after="43" w:line="232" w:lineRule="auto"/>
              <w:ind w:right="4" w:firstLine="0"/>
              <w:jc w:val="left"/>
            </w:pPr>
            <w:r>
              <w:rPr>
                <w:sz w:val="16"/>
              </w:rPr>
              <w:t>Звуковая культура речи: педагог развивает у детей звуковую и интонационную культуру речи, фонем</w:t>
            </w:r>
            <w:r>
              <w:rPr>
                <w:sz w:val="16"/>
              </w:rPr>
              <w:t>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w:t>
            </w:r>
            <w:r>
              <w:rPr>
                <w:sz w:val="16"/>
              </w:rPr>
              <w:t>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3) Грамматический строй речи: педагог формирует у детей умен</w:t>
            </w:r>
            <w:r>
              <w:rPr>
                <w:sz w:val="16"/>
              </w:rPr>
              <w:t>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w:t>
            </w:r>
            <w:r>
              <w:rPr>
                <w:sz w:val="16"/>
              </w:rPr>
              <w:t>зуясь суффиксами, приставками.</w:t>
            </w:r>
          </w:p>
          <w:p w:rsidR="00C23D8A" w:rsidRDefault="00087945">
            <w:pPr>
              <w:spacing w:after="40" w:line="240" w:lineRule="auto"/>
              <w:ind w:left="0" w:right="0" w:firstLine="0"/>
              <w:jc w:val="left"/>
            </w:pPr>
            <w:r>
              <w:rPr>
                <w:sz w:val="16"/>
              </w:rPr>
              <w:t>4)</w:t>
            </w:r>
            <w:r>
              <w:rPr>
                <w:sz w:val="16"/>
              </w:rPr>
              <w:tab/>
              <w:t>Связная речь:</w:t>
            </w:r>
          </w:p>
          <w:p w:rsidR="00C23D8A" w:rsidRDefault="00087945">
            <w:pPr>
              <w:numPr>
                <w:ilvl w:val="0"/>
                <w:numId w:val="157"/>
              </w:numPr>
              <w:spacing w:after="46" w:line="227" w:lineRule="auto"/>
              <w:ind w:right="7" w:firstLine="0"/>
            </w:pPr>
            <w:r>
              <w:rPr>
                <w:sz w:val="16"/>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w:t>
            </w:r>
            <w:r>
              <w:rPr>
                <w:sz w:val="16"/>
              </w:rPr>
              <w:t>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C23D8A" w:rsidRDefault="00087945">
            <w:pPr>
              <w:numPr>
                <w:ilvl w:val="0"/>
                <w:numId w:val="157"/>
              </w:numPr>
              <w:spacing w:after="0" w:line="276" w:lineRule="auto"/>
              <w:ind w:right="7" w:firstLine="0"/>
            </w:pPr>
            <w:r>
              <w:rPr>
                <w:sz w:val="16"/>
              </w:rPr>
              <w:t>педагог помогает детям осваивать этикет телефонного разговора, столового, гостевого этикета, этикет взаимо</w:t>
            </w:r>
            <w:r>
              <w:rPr>
                <w:sz w:val="16"/>
              </w:rPr>
              <w:t>действия в общественных местах; использовать</w:t>
            </w:r>
          </w:p>
        </w:tc>
      </w:tr>
    </w:tbl>
    <w:p w:rsidR="00C23D8A" w:rsidRDefault="00087945">
      <w:r>
        <w:br w:type="page"/>
      </w:r>
    </w:p>
    <w:tbl>
      <w:tblPr>
        <w:tblStyle w:val="TableGrid"/>
        <w:tblW w:w="9784" w:type="dxa"/>
        <w:tblInd w:w="425" w:type="dxa"/>
        <w:tblCellMar>
          <w:top w:w="0" w:type="dxa"/>
          <w:left w:w="108" w:type="dxa"/>
          <w:bottom w:w="0" w:type="dxa"/>
          <w:right w:w="65" w:type="dxa"/>
        </w:tblCellMar>
        <w:tblLook w:val="04A0" w:firstRow="1" w:lastRow="0" w:firstColumn="1" w:lastColumn="0" w:noHBand="0" w:noVBand="1"/>
      </w:tblPr>
      <w:tblGrid>
        <w:gridCol w:w="3971"/>
        <w:gridCol w:w="5813"/>
      </w:tblGrid>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67" w:lineRule="auto"/>
              <w:ind w:left="2" w:right="0" w:firstLine="0"/>
              <w:jc w:val="left"/>
            </w:pPr>
            <w:r>
              <w:rPr>
                <w:sz w:val="16"/>
              </w:rPr>
              <w:lastRenderedPageBreak/>
              <w:t>уменьшительными, ласкательными суффиксами и улавливать оттенки в значении слов;</w:t>
            </w:r>
          </w:p>
          <w:p w:rsidR="00C23D8A" w:rsidRDefault="00087945">
            <w:pPr>
              <w:spacing w:after="43" w:line="226" w:lineRule="auto"/>
              <w:ind w:left="2" w:right="2" w:firstLine="0"/>
            </w:pPr>
            <w:r>
              <w:rPr>
                <w:sz w:val="16"/>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C23D8A" w:rsidRDefault="00087945">
            <w:pPr>
              <w:spacing w:after="42" w:line="240" w:lineRule="auto"/>
              <w:ind w:left="2" w:right="0" w:firstLine="0"/>
              <w:jc w:val="left"/>
            </w:pPr>
            <w:r>
              <w:rPr>
                <w:sz w:val="16"/>
              </w:rPr>
              <w:t>4)</w:t>
            </w:r>
            <w:r>
              <w:rPr>
                <w:sz w:val="16"/>
              </w:rPr>
              <w:tab/>
              <w:t>Связная речь:</w:t>
            </w:r>
          </w:p>
          <w:p w:rsidR="00C23D8A" w:rsidRDefault="00087945">
            <w:pPr>
              <w:spacing w:after="42" w:line="228" w:lineRule="auto"/>
              <w:ind w:left="2" w:right="0" w:firstLine="0"/>
            </w:pPr>
            <w:r>
              <w:rPr>
                <w:sz w:val="16"/>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w:t>
            </w:r>
            <w:r>
              <w:rPr>
                <w:sz w:val="16"/>
              </w:rPr>
              <w:t>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w:t>
            </w:r>
            <w:r>
              <w:rPr>
                <w:sz w:val="16"/>
              </w:rPr>
              <w:t>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w:t>
            </w:r>
            <w:r>
              <w:rPr>
                <w:sz w:val="16"/>
              </w:rPr>
              <w:t xml:space="preserve"> опускать голову, смотреть в лицо собеседнику, не вмешиваться в разговор взрослых; -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w:t>
            </w:r>
            <w:r>
              <w:rPr>
                <w:sz w:val="16"/>
              </w:rPr>
              <w:t>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w:t>
            </w:r>
            <w:r>
              <w:rPr>
                <w:sz w:val="16"/>
              </w:rPr>
              <w:t>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23D8A" w:rsidRDefault="00087945">
            <w:pPr>
              <w:numPr>
                <w:ilvl w:val="0"/>
                <w:numId w:val="158"/>
              </w:numPr>
              <w:spacing w:after="44" w:line="227" w:lineRule="auto"/>
              <w:ind w:right="0" w:firstLine="0"/>
              <w:jc w:val="left"/>
            </w:pPr>
            <w:r>
              <w:rPr>
                <w:sz w:val="16"/>
              </w:rPr>
              <w:t>Подготовка детей к обучению грамоте; формировать у детей умение производить анализ слов разл</w:t>
            </w:r>
            <w:r>
              <w:rPr>
                <w:sz w:val="16"/>
              </w:rPr>
              <w:t>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w:t>
            </w:r>
            <w:r>
              <w:rPr>
                <w:sz w:val="16"/>
              </w:rPr>
              <w:t>тветствующие термины. Познакомить детей со словесным составом предложения и звуковым составом слова.</w:t>
            </w:r>
          </w:p>
          <w:p w:rsidR="00C23D8A" w:rsidRDefault="00087945">
            <w:pPr>
              <w:numPr>
                <w:ilvl w:val="0"/>
                <w:numId w:val="158"/>
              </w:numPr>
              <w:spacing w:after="42" w:line="240" w:lineRule="auto"/>
              <w:ind w:right="0" w:firstLine="0"/>
              <w:jc w:val="left"/>
            </w:pPr>
            <w:r>
              <w:rPr>
                <w:sz w:val="16"/>
              </w:rPr>
              <w:t>Интерес к художественной литературе:</w:t>
            </w:r>
          </w:p>
          <w:p w:rsidR="00C23D8A" w:rsidRDefault="00087945">
            <w:pPr>
              <w:numPr>
                <w:ilvl w:val="0"/>
                <w:numId w:val="159"/>
              </w:numPr>
              <w:spacing w:after="41" w:line="227" w:lineRule="auto"/>
              <w:ind w:right="0" w:firstLine="0"/>
            </w:pPr>
            <w:r>
              <w:rPr>
                <w:sz w:val="16"/>
              </w:rPr>
              <w:t>обогащать опыт восприятия жанров фольклора (потешки, песенки, прибаутки, сказки о животных, волшебные сказки) и художе</w:t>
            </w:r>
            <w:r>
              <w:rPr>
                <w:sz w:val="16"/>
              </w:rPr>
              <w:t>ственной литературы (небольшие авторские сказки, рассказы, стихотворения);</w:t>
            </w:r>
          </w:p>
          <w:p w:rsidR="00C23D8A" w:rsidRDefault="00087945">
            <w:pPr>
              <w:numPr>
                <w:ilvl w:val="0"/>
                <w:numId w:val="159"/>
              </w:numPr>
              <w:spacing w:after="42" w:line="227" w:lineRule="auto"/>
              <w:ind w:right="0" w:firstLine="0"/>
            </w:pPr>
            <w:r>
              <w:rPr>
                <w:sz w:val="16"/>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C23D8A" w:rsidRDefault="00087945">
            <w:pPr>
              <w:numPr>
                <w:ilvl w:val="0"/>
                <w:numId w:val="159"/>
              </w:numPr>
              <w:spacing w:after="48" w:line="230" w:lineRule="auto"/>
              <w:ind w:right="0" w:firstLine="0"/>
            </w:pPr>
            <w:r>
              <w:rPr>
                <w:sz w:val="16"/>
              </w:rPr>
              <w:t xml:space="preserve">формировать избирательное отношение к известным произведениям </w:t>
            </w:r>
            <w:r>
              <w:rPr>
                <w:sz w:val="16"/>
              </w:rPr>
              <w:t xml:space="preserve">фольклора и художественной литературы, поддерживать инициативу детей в выборе произведений для совместного слушания (в том числе и повторное); - формировать представления о некоторых жанровых, композиционных, языковых особенностях произведений: поговорка, </w:t>
            </w:r>
            <w:r>
              <w:rPr>
                <w:sz w:val="16"/>
              </w:rPr>
              <w:t>загадка, считалка, скороговорка, народная сказка, рассказ, стихотворение;</w:t>
            </w:r>
          </w:p>
          <w:p w:rsidR="00C23D8A" w:rsidRDefault="00087945">
            <w:pPr>
              <w:numPr>
                <w:ilvl w:val="0"/>
                <w:numId w:val="159"/>
              </w:numPr>
              <w:spacing w:after="48" w:line="269" w:lineRule="auto"/>
              <w:ind w:right="0" w:firstLine="0"/>
            </w:pPr>
            <w:r>
              <w:rPr>
                <w:sz w:val="16"/>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w:t>
            </w:r>
            <w:r>
              <w:rPr>
                <w:sz w:val="16"/>
              </w:rPr>
              <w:t>еском тексте; рассматривание иллюстраций разных художников к одному и тому же произведению); -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w:t>
            </w:r>
          </w:p>
          <w:p w:rsidR="00C23D8A" w:rsidRDefault="00087945">
            <w:pPr>
              <w:spacing w:after="0" w:line="276" w:lineRule="auto"/>
              <w:ind w:left="2" w:right="0" w:firstLine="0"/>
              <w:jc w:val="left"/>
            </w:pPr>
            <w:r>
              <w:rPr>
                <w:sz w:val="16"/>
              </w:rPr>
              <w:t>инсценировках; пересказ близко к тексту);</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6" w:firstLine="0"/>
            </w:pPr>
            <w:r>
              <w:rPr>
                <w:sz w:val="16"/>
              </w:rPr>
              <w:t>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w:t>
            </w:r>
            <w:r>
              <w:rPr>
                <w:sz w:val="16"/>
              </w:rPr>
              <w:t>еской речи;</w:t>
            </w:r>
          </w:p>
          <w:p w:rsidR="00C23D8A" w:rsidRDefault="00087945">
            <w:pPr>
              <w:numPr>
                <w:ilvl w:val="0"/>
                <w:numId w:val="160"/>
              </w:numPr>
              <w:spacing w:after="43" w:line="227" w:lineRule="auto"/>
              <w:ind w:right="7" w:firstLine="0"/>
            </w:pPr>
            <w:r>
              <w:rPr>
                <w:sz w:val="16"/>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w:t>
            </w:r>
            <w:r>
              <w:rPr>
                <w:sz w:val="16"/>
              </w:rPr>
              <w:t>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w:t>
            </w:r>
            <w:r>
              <w:rPr>
                <w:sz w:val="16"/>
              </w:rPr>
              <w:t>з в соответствии с логикой повествования; в повествовании отражать типичные особенности жанра сказки или рассказа;</w:t>
            </w:r>
          </w:p>
          <w:p w:rsidR="00C23D8A" w:rsidRDefault="00087945">
            <w:pPr>
              <w:numPr>
                <w:ilvl w:val="0"/>
                <w:numId w:val="160"/>
              </w:numPr>
              <w:spacing w:after="39" w:line="227" w:lineRule="auto"/>
              <w:ind w:right="7" w:firstLine="0"/>
            </w:pPr>
            <w:r>
              <w:rPr>
                <w:sz w:val="16"/>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w:t>
            </w:r>
            <w:r>
              <w:rPr>
                <w:sz w:val="16"/>
              </w:rPr>
              <w:t>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w:t>
            </w:r>
            <w:r>
              <w:rPr>
                <w:sz w:val="16"/>
              </w:rPr>
              <w:t>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C23D8A" w:rsidRDefault="00087945">
            <w:pPr>
              <w:spacing w:after="0" w:line="276" w:lineRule="auto"/>
              <w:ind w:left="0" w:right="1" w:firstLine="0"/>
            </w:pPr>
            <w:r>
              <w:rPr>
                <w:sz w:val="16"/>
              </w:rPr>
              <w:t xml:space="preserve">5) Подготовка детей к обучению грамоте: педагог помогает детям осваивать представления о существовании </w:t>
            </w:r>
            <w:r>
              <w:rPr>
                <w:sz w:val="16"/>
              </w:rPr>
              <w:t>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w:t>
            </w:r>
            <w:r>
              <w:rPr>
                <w:sz w:val="16"/>
              </w:rPr>
              <w:t>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w:t>
            </w:r>
            <w:r>
              <w:rPr>
                <w:sz w:val="16"/>
              </w:rPr>
              <w:t>елкую моторику кистей рук детей с помощью раскрашивания, штриховки, мелких мозаик.</w:t>
            </w:r>
          </w:p>
        </w:tc>
      </w:tr>
      <w:tr w:rsidR="00C23D8A">
        <w:trPr>
          <w:trHeight w:val="856"/>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3" w:firstLine="0"/>
            </w:pPr>
            <w:r>
              <w:rPr>
                <w:sz w:val="16"/>
              </w:rPr>
              <w:lastRenderedPageBreak/>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81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4248"/>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2" w:right="0" w:firstLine="0"/>
              <w:jc w:val="left"/>
            </w:pPr>
            <w:r>
              <w:rPr>
                <w:color w:val="0000FF"/>
                <w:sz w:val="16"/>
                <w:u w:val="single" w:color="0000FF"/>
              </w:rPr>
              <w:lastRenderedPageBreak/>
              <w:t>20.7</w:t>
            </w:r>
          </w:p>
          <w:p w:rsidR="00C23D8A" w:rsidRDefault="00087945">
            <w:pPr>
              <w:spacing w:after="45" w:line="225" w:lineRule="auto"/>
              <w:ind w:left="2" w:right="0" w:firstLine="0"/>
            </w:pPr>
            <w:r>
              <w:rPr>
                <w:sz w:val="16"/>
              </w:rPr>
              <w:t>В области речевого развития основными задачами образовательной деятельности являются:</w:t>
            </w:r>
          </w:p>
          <w:p w:rsidR="00C23D8A" w:rsidRDefault="00087945">
            <w:pPr>
              <w:spacing w:after="42" w:line="240" w:lineRule="auto"/>
              <w:ind w:left="2" w:right="0" w:firstLine="0"/>
              <w:jc w:val="left"/>
            </w:pPr>
            <w:r>
              <w:rPr>
                <w:sz w:val="16"/>
              </w:rPr>
              <w:t>1)</w:t>
            </w:r>
            <w:r>
              <w:rPr>
                <w:sz w:val="16"/>
              </w:rPr>
              <w:tab/>
              <w:t>Формирование словаря:</w:t>
            </w:r>
          </w:p>
          <w:p w:rsidR="00C23D8A" w:rsidRDefault="00087945">
            <w:pPr>
              <w:numPr>
                <w:ilvl w:val="0"/>
                <w:numId w:val="161"/>
              </w:numPr>
              <w:spacing w:after="41" w:line="227" w:lineRule="auto"/>
              <w:ind w:right="1" w:firstLine="0"/>
            </w:pPr>
            <w:r>
              <w:rPr>
                <w:sz w:val="16"/>
              </w:rPr>
              <w:t>обогащение словаря: расширять запас слов, обозначающих название предметов, действий, признаков. Закреплять у детей умения использовать в ре</w:t>
            </w:r>
            <w:r>
              <w:rPr>
                <w:sz w:val="16"/>
              </w:rPr>
              <w:t>чи синонимы, существительные с обобщающими значениями. Вводить в словарь детей антонимы, многозначные слова;</w:t>
            </w:r>
          </w:p>
          <w:p w:rsidR="00C23D8A" w:rsidRDefault="00087945">
            <w:pPr>
              <w:numPr>
                <w:ilvl w:val="0"/>
                <w:numId w:val="161"/>
              </w:numPr>
              <w:spacing w:after="45" w:line="225" w:lineRule="auto"/>
              <w:ind w:right="1" w:firstLine="0"/>
            </w:pPr>
            <w:r>
              <w:rPr>
                <w:sz w:val="16"/>
              </w:rPr>
              <w:t>активизация словаря: совершенствовать умение использовать разные части речи точно по смыслу.</w:t>
            </w:r>
          </w:p>
          <w:p w:rsidR="00C23D8A" w:rsidRDefault="00087945">
            <w:pPr>
              <w:spacing w:after="42" w:line="240" w:lineRule="auto"/>
              <w:ind w:left="2" w:right="0" w:firstLine="0"/>
              <w:jc w:val="left"/>
            </w:pPr>
            <w:r>
              <w:rPr>
                <w:sz w:val="16"/>
              </w:rPr>
              <w:t>2)</w:t>
            </w:r>
            <w:r>
              <w:rPr>
                <w:sz w:val="16"/>
              </w:rPr>
              <w:tab/>
              <w:t>Звуковая культура речи:</w:t>
            </w:r>
          </w:p>
          <w:p w:rsidR="00C23D8A" w:rsidRDefault="00087945">
            <w:pPr>
              <w:numPr>
                <w:ilvl w:val="0"/>
                <w:numId w:val="162"/>
              </w:numPr>
              <w:spacing w:after="43" w:line="233" w:lineRule="auto"/>
              <w:ind w:right="1" w:firstLine="0"/>
              <w:jc w:val="left"/>
            </w:pPr>
            <w:r>
              <w:rPr>
                <w:sz w:val="16"/>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w:t>
            </w:r>
            <w:r>
              <w:rPr>
                <w:sz w:val="16"/>
              </w:rPr>
              <w:t>уком, находить слова с этим звуком в предложении, определять место звука в слове (в начале, в середине, в конце);</w:t>
            </w:r>
          </w:p>
          <w:p w:rsidR="00C23D8A" w:rsidRDefault="00087945">
            <w:pPr>
              <w:numPr>
                <w:ilvl w:val="0"/>
                <w:numId w:val="162"/>
              </w:numPr>
              <w:spacing w:after="17" w:line="240" w:lineRule="auto"/>
              <w:ind w:right="1" w:firstLine="0"/>
              <w:jc w:val="left"/>
            </w:pPr>
            <w:r>
              <w:rPr>
                <w:sz w:val="16"/>
              </w:rPr>
              <w:t>развивать</w:t>
            </w:r>
            <w:r>
              <w:rPr>
                <w:sz w:val="16"/>
              </w:rPr>
              <w:tab/>
              <w:t>интонационную</w:t>
            </w:r>
            <w:r>
              <w:rPr>
                <w:sz w:val="16"/>
              </w:rPr>
              <w:tab/>
              <w:t>сторону</w:t>
            </w:r>
            <w:r>
              <w:rPr>
                <w:sz w:val="16"/>
              </w:rPr>
              <w:tab/>
              <w:t>речи</w:t>
            </w:r>
          </w:p>
          <w:p w:rsidR="00C23D8A" w:rsidRDefault="00087945">
            <w:pPr>
              <w:spacing w:after="43" w:line="240" w:lineRule="auto"/>
              <w:ind w:left="2" w:right="0" w:firstLine="0"/>
              <w:jc w:val="left"/>
            </w:pPr>
            <w:r>
              <w:rPr>
                <w:sz w:val="16"/>
              </w:rPr>
              <w:t>(мелодика, ритм, тембр, сила голоса, темп).</w:t>
            </w:r>
          </w:p>
          <w:p w:rsidR="00C23D8A" w:rsidRDefault="00087945">
            <w:pPr>
              <w:spacing w:after="42" w:line="240" w:lineRule="auto"/>
              <w:ind w:left="2" w:right="0" w:firstLine="0"/>
              <w:jc w:val="left"/>
            </w:pPr>
            <w:r>
              <w:rPr>
                <w:sz w:val="16"/>
              </w:rPr>
              <w:t>3)</w:t>
            </w:r>
            <w:r>
              <w:rPr>
                <w:sz w:val="16"/>
              </w:rPr>
              <w:tab/>
              <w:t>Грамматический строй речи:</w:t>
            </w:r>
          </w:p>
          <w:p w:rsidR="00C23D8A" w:rsidRDefault="00087945">
            <w:pPr>
              <w:numPr>
                <w:ilvl w:val="0"/>
                <w:numId w:val="163"/>
              </w:numPr>
              <w:spacing w:after="42" w:line="227" w:lineRule="auto"/>
              <w:ind w:right="3" w:firstLine="0"/>
              <w:jc w:val="left"/>
            </w:pPr>
            <w:r>
              <w:rPr>
                <w:sz w:val="16"/>
              </w:rPr>
              <w:t>закреплять умение согласовывать</w:t>
            </w:r>
            <w:r>
              <w:rPr>
                <w:sz w:val="16"/>
              </w:rPr>
              <w:t xml:space="preserve">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C23D8A" w:rsidRDefault="00087945">
            <w:pPr>
              <w:numPr>
                <w:ilvl w:val="0"/>
                <w:numId w:val="163"/>
              </w:numPr>
              <w:spacing w:after="43" w:line="226" w:lineRule="auto"/>
              <w:ind w:right="3" w:firstLine="0"/>
              <w:jc w:val="left"/>
            </w:pPr>
            <w:r>
              <w:rPr>
                <w:sz w:val="16"/>
              </w:rPr>
              <w:t>совершенствовать</w:t>
            </w:r>
            <w:r>
              <w:rPr>
                <w:sz w:val="16"/>
              </w:rPr>
              <w:tab/>
              <w:t>умение</w:t>
            </w:r>
            <w:r>
              <w:rPr>
                <w:sz w:val="16"/>
              </w:rPr>
              <w:tab/>
              <w:t>детей образовывать однокорен</w:t>
            </w:r>
            <w:r>
              <w:rPr>
                <w:sz w:val="16"/>
              </w:rPr>
              <w:t>ные слова, использовать в речи сложные предложения разных видов.</w:t>
            </w:r>
          </w:p>
          <w:p w:rsidR="00C23D8A" w:rsidRDefault="00087945">
            <w:pPr>
              <w:spacing w:after="40" w:line="240" w:lineRule="auto"/>
              <w:ind w:left="2" w:right="0" w:firstLine="0"/>
              <w:jc w:val="left"/>
            </w:pPr>
            <w:r>
              <w:rPr>
                <w:sz w:val="16"/>
              </w:rPr>
              <w:t>4)</w:t>
            </w:r>
            <w:r>
              <w:rPr>
                <w:sz w:val="16"/>
              </w:rPr>
              <w:tab/>
              <w:t>Связная речь:</w:t>
            </w:r>
          </w:p>
          <w:p w:rsidR="00C23D8A" w:rsidRDefault="00087945">
            <w:pPr>
              <w:spacing w:after="43" w:line="227" w:lineRule="auto"/>
              <w:ind w:left="2" w:right="5" w:firstLine="0"/>
            </w:pPr>
            <w:r>
              <w:rPr>
                <w:sz w:val="16"/>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w:t>
            </w:r>
          </w:p>
          <w:p w:rsidR="00C23D8A" w:rsidRDefault="00087945">
            <w:pPr>
              <w:spacing w:after="47" w:line="227" w:lineRule="auto"/>
              <w:ind w:left="2" w:right="0" w:firstLine="0"/>
            </w:pPr>
            <w:r>
              <w:rPr>
                <w:sz w:val="16"/>
              </w:rPr>
              <w:t>- продолжать учить детей самостоятельно, выразительн</w:t>
            </w:r>
            <w:r>
              <w:rPr>
                <w:sz w:val="16"/>
              </w:rPr>
              <w:t>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w:t>
            </w:r>
            <w:r>
              <w:rPr>
                <w:sz w:val="16"/>
              </w:rPr>
              <w:t>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w:t>
            </w:r>
            <w:r>
              <w:rPr>
                <w:sz w:val="16"/>
              </w:rPr>
              <w:t>ение), соблюдая их структуру и используя разнообразные типы связей между предложениями и между частями высказывания.</w:t>
            </w:r>
          </w:p>
          <w:p w:rsidR="00C23D8A" w:rsidRDefault="00087945">
            <w:pPr>
              <w:spacing w:after="44" w:line="240" w:lineRule="auto"/>
              <w:ind w:left="2" w:right="0" w:firstLine="0"/>
              <w:jc w:val="left"/>
            </w:pPr>
            <w:r>
              <w:rPr>
                <w:sz w:val="16"/>
              </w:rPr>
              <w:t>5)</w:t>
            </w:r>
            <w:r>
              <w:rPr>
                <w:sz w:val="16"/>
              </w:rPr>
              <w:tab/>
              <w:t>Подготовка детей к обучению грамоте:</w:t>
            </w:r>
          </w:p>
          <w:p w:rsidR="00C23D8A" w:rsidRDefault="00087945">
            <w:pPr>
              <w:numPr>
                <w:ilvl w:val="0"/>
                <w:numId w:val="164"/>
              </w:numPr>
              <w:spacing w:after="40" w:line="240" w:lineRule="auto"/>
              <w:ind w:right="0" w:firstLine="0"/>
              <w:jc w:val="left"/>
            </w:pPr>
            <w:r>
              <w:rPr>
                <w:sz w:val="16"/>
              </w:rPr>
              <w:t>знакомить детей с буквами;</w:t>
            </w:r>
          </w:p>
          <w:p w:rsidR="00C23D8A" w:rsidRDefault="00087945">
            <w:pPr>
              <w:numPr>
                <w:ilvl w:val="0"/>
                <w:numId w:val="164"/>
              </w:numPr>
              <w:spacing w:after="43" w:line="226" w:lineRule="auto"/>
              <w:ind w:right="0" w:firstLine="0"/>
              <w:jc w:val="left"/>
            </w:pPr>
            <w:r>
              <w:rPr>
                <w:sz w:val="16"/>
              </w:rPr>
              <w:t>упражнять в составлении предложений из 24 слов, членении простых предлож</w:t>
            </w:r>
            <w:r>
              <w:rPr>
                <w:sz w:val="16"/>
              </w:rPr>
              <w:t>ений на слова с указанием их последовательности;</w:t>
            </w:r>
          </w:p>
          <w:p w:rsidR="00C23D8A" w:rsidRDefault="00087945">
            <w:pPr>
              <w:numPr>
                <w:ilvl w:val="0"/>
                <w:numId w:val="164"/>
              </w:numPr>
              <w:spacing w:after="15" w:line="240" w:lineRule="auto"/>
              <w:ind w:right="0" w:firstLine="0"/>
              <w:jc w:val="left"/>
            </w:pPr>
            <w:r>
              <w:rPr>
                <w:sz w:val="16"/>
              </w:rPr>
              <w:t>формировать у детей умение делить слова на</w:t>
            </w:r>
          </w:p>
          <w:p w:rsidR="00C23D8A" w:rsidRDefault="00087945">
            <w:pPr>
              <w:spacing w:after="42" w:line="226" w:lineRule="auto"/>
              <w:ind w:left="2" w:right="0" w:firstLine="0"/>
              <w:jc w:val="left"/>
            </w:pPr>
            <w:r>
              <w:rPr>
                <w:sz w:val="16"/>
              </w:rPr>
              <w:t>слоги, составлять слова из слогов, делить на слоги трехсложные слова с открытыми слогами;</w:t>
            </w:r>
          </w:p>
          <w:p w:rsidR="00C23D8A" w:rsidRDefault="00087945">
            <w:pPr>
              <w:numPr>
                <w:ilvl w:val="0"/>
                <w:numId w:val="164"/>
              </w:numPr>
              <w:spacing w:after="44" w:line="228" w:lineRule="auto"/>
              <w:ind w:right="0" w:firstLine="0"/>
              <w:jc w:val="left"/>
            </w:pPr>
            <w:r>
              <w:rPr>
                <w:sz w:val="16"/>
              </w:rPr>
              <w:t>читать слоги, слова, простые предложения из 2-3 слов.</w:t>
            </w:r>
          </w:p>
          <w:p w:rsidR="00C23D8A" w:rsidRDefault="00087945">
            <w:pPr>
              <w:spacing w:after="41" w:line="240" w:lineRule="auto"/>
              <w:ind w:left="2" w:right="0" w:firstLine="0"/>
              <w:jc w:val="left"/>
            </w:pPr>
            <w:r>
              <w:rPr>
                <w:sz w:val="16"/>
              </w:rPr>
              <w:t>6)</w:t>
            </w:r>
            <w:r>
              <w:rPr>
                <w:sz w:val="16"/>
              </w:rPr>
              <w:tab/>
              <w:t>Интерес к художественной литературе:</w:t>
            </w:r>
          </w:p>
          <w:p w:rsidR="00C23D8A" w:rsidRDefault="00087945">
            <w:pPr>
              <w:numPr>
                <w:ilvl w:val="0"/>
                <w:numId w:val="165"/>
              </w:numPr>
              <w:spacing w:after="41" w:line="240" w:lineRule="auto"/>
              <w:ind w:right="3" w:firstLine="0"/>
            </w:pPr>
            <w:r>
              <w:rPr>
                <w:sz w:val="16"/>
              </w:rPr>
              <w:t>формировать отношение детей к книге как эстетическому объекту, поддерживать положительные эмоциональные проявления детей ( радость, удовольствие при слушании произведений);</w:t>
            </w:r>
          </w:p>
          <w:p w:rsidR="00C23D8A" w:rsidRDefault="00087945">
            <w:pPr>
              <w:numPr>
                <w:ilvl w:val="0"/>
                <w:numId w:val="165"/>
              </w:numPr>
              <w:spacing w:after="40" w:line="240" w:lineRule="auto"/>
              <w:ind w:right="3" w:firstLine="0"/>
            </w:pPr>
            <w:r>
              <w:rPr>
                <w:sz w:val="16"/>
              </w:rPr>
              <w:t>развивать интерес к изданиям познавательног</w:t>
            </w:r>
            <w:r>
              <w:rPr>
                <w:sz w:val="16"/>
              </w:rPr>
              <w:t>о и энциклопедического характера; знакомить с разнообразными по жанру и тематике художественными произведениями;</w:t>
            </w:r>
          </w:p>
          <w:p w:rsidR="00C23D8A" w:rsidRDefault="00087945">
            <w:pPr>
              <w:numPr>
                <w:ilvl w:val="0"/>
                <w:numId w:val="165"/>
              </w:numPr>
              <w:spacing w:after="0" w:line="276" w:lineRule="auto"/>
              <w:ind w:right="3" w:firstLine="0"/>
            </w:pPr>
            <w:r>
              <w:rPr>
                <w:sz w:val="16"/>
              </w:rPr>
              <w:t>формировать положительное эмоциональное отношение к «чтению с продолжением» ( сказкаповесть,</w:t>
            </w:r>
          </w:p>
        </w:tc>
        <w:tc>
          <w:tcPr>
            <w:tcW w:w="5813" w:type="dxa"/>
            <w:tcBorders>
              <w:top w:val="single" w:sz="4" w:space="0" w:color="000000"/>
              <w:left w:val="single" w:sz="4" w:space="0" w:color="000000"/>
              <w:bottom w:val="single" w:sz="4" w:space="0" w:color="000000"/>
              <w:right w:val="single" w:sz="4" w:space="0" w:color="000000"/>
            </w:tcBorders>
          </w:tcPr>
          <w:p w:rsidR="00C23D8A" w:rsidRDefault="00087945">
            <w:pPr>
              <w:spacing w:after="49" w:line="240" w:lineRule="auto"/>
              <w:ind w:left="0" w:right="0" w:firstLine="0"/>
              <w:jc w:val="left"/>
            </w:pPr>
            <w:r>
              <w:rPr>
                <w:sz w:val="16"/>
              </w:rPr>
              <w:t>6-7 лет / подготовительная группа</w:t>
            </w:r>
          </w:p>
          <w:p w:rsidR="00C23D8A" w:rsidRDefault="00087945">
            <w:pPr>
              <w:spacing w:after="42" w:line="240" w:lineRule="auto"/>
              <w:ind w:left="0" w:right="0" w:firstLine="0"/>
              <w:jc w:val="left"/>
            </w:pPr>
            <w:r>
              <w:rPr>
                <w:sz w:val="16"/>
              </w:rPr>
              <w:t>Содержание образовательной деятельности.</w:t>
            </w:r>
          </w:p>
          <w:p w:rsidR="00C23D8A" w:rsidRDefault="00087945">
            <w:pPr>
              <w:numPr>
                <w:ilvl w:val="0"/>
                <w:numId w:val="166"/>
              </w:numPr>
              <w:spacing w:after="43" w:line="240" w:lineRule="auto"/>
              <w:ind w:right="0" w:firstLine="0"/>
              <w:jc w:val="left"/>
            </w:pPr>
            <w:r>
              <w:rPr>
                <w:sz w:val="16"/>
              </w:rPr>
              <w:t>Формирование словаря:</w:t>
            </w:r>
          </w:p>
          <w:p w:rsidR="00C23D8A" w:rsidRDefault="00087945">
            <w:pPr>
              <w:spacing w:after="38" w:line="227" w:lineRule="auto"/>
              <w:ind w:left="0" w:right="5" w:firstLine="0"/>
            </w:pPr>
            <w:r>
              <w:rPr>
                <w:sz w:val="16"/>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w:t>
            </w:r>
            <w:r>
              <w:rPr>
                <w:sz w:val="16"/>
              </w:rPr>
              <w:t>в речи средства языковой выразительности: антонимы, синонимы, многозначные слова, метафоры, олицетворения.</w:t>
            </w:r>
          </w:p>
          <w:p w:rsidR="00C23D8A" w:rsidRDefault="00087945">
            <w:pPr>
              <w:numPr>
                <w:ilvl w:val="0"/>
                <w:numId w:val="166"/>
              </w:numPr>
              <w:spacing w:after="44" w:line="227" w:lineRule="auto"/>
              <w:ind w:right="0" w:firstLine="0"/>
              <w:jc w:val="left"/>
            </w:pPr>
            <w:r>
              <w:rPr>
                <w:sz w:val="16"/>
              </w:rPr>
              <w:t>Звуковая культура речи: педагог способствует автоматизации и дифференциации сложных для произношения звуков в речи; проводит работу по исправлению им</w:t>
            </w:r>
            <w:r>
              <w:rPr>
                <w:sz w:val="16"/>
              </w:rPr>
              <w:t>еющихся нарушений в звукопроизношении. 3) Грамматический строй речи:</w:t>
            </w:r>
          </w:p>
          <w:p w:rsidR="00C23D8A" w:rsidRDefault="00087945">
            <w:pPr>
              <w:spacing w:after="17" w:line="227" w:lineRule="auto"/>
              <w:ind w:left="0" w:right="0" w:firstLine="0"/>
              <w:jc w:val="left"/>
            </w:pPr>
            <w:r>
              <w:rPr>
                <w:sz w:val="16"/>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w:t>
            </w:r>
          </w:p>
          <w:p w:rsidR="00C23D8A" w:rsidRDefault="00087945">
            <w:pPr>
              <w:spacing w:after="17" w:line="227" w:lineRule="auto"/>
              <w:ind w:left="0" w:right="0" w:firstLine="0"/>
              <w:jc w:val="left"/>
            </w:pPr>
            <w:r>
              <w:rPr>
                <w:sz w:val="16"/>
              </w:rPr>
              <w:t>соответствии с содержанием высказывания, с помощью игр и упражнений закрепляет</w:t>
            </w:r>
            <w:r>
              <w:rPr>
                <w:sz w:val="16"/>
              </w:rPr>
              <w:tab/>
              <w:t>умения</w:t>
            </w:r>
            <w:r>
              <w:rPr>
                <w:sz w:val="16"/>
              </w:rPr>
              <w:tab/>
              <w:t>согласовывать</w:t>
            </w:r>
            <w:r>
              <w:rPr>
                <w:sz w:val="16"/>
              </w:rPr>
              <w:tab/>
              <w:t>существительные</w:t>
            </w:r>
            <w:r>
              <w:rPr>
                <w:sz w:val="16"/>
              </w:rPr>
              <w:tab/>
              <w:t>с числительными, существительные</w:t>
            </w:r>
            <w:r>
              <w:rPr>
                <w:sz w:val="16"/>
              </w:rPr>
              <w:tab/>
              <w:t>с</w:t>
            </w:r>
            <w:r>
              <w:rPr>
                <w:sz w:val="16"/>
              </w:rPr>
              <w:tab/>
              <w:t>прилагательными,</w:t>
            </w:r>
          </w:p>
          <w:p w:rsidR="00C23D8A" w:rsidRDefault="00087945">
            <w:pPr>
              <w:spacing w:after="16" w:line="240" w:lineRule="auto"/>
              <w:ind w:left="708" w:right="0" w:firstLine="0"/>
              <w:jc w:val="left"/>
            </w:pPr>
            <w:r>
              <w:rPr>
                <w:sz w:val="16"/>
              </w:rPr>
              <w:t>образовывать</w:t>
            </w:r>
            <w:r>
              <w:rPr>
                <w:sz w:val="16"/>
              </w:rPr>
              <w:tab/>
              <w:t>по</w:t>
            </w:r>
            <w:r>
              <w:rPr>
                <w:sz w:val="16"/>
              </w:rPr>
              <w:tab/>
              <w:t>образцу существительные с</w:t>
            </w:r>
          </w:p>
          <w:p w:rsidR="00C23D8A" w:rsidRDefault="00087945">
            <w:pPr>
              <w:spacing w:after="43" w:line="227" w:lineRule="auto"/>
              <w:ind w:left="0" w:right="0" w:firstLine="0"/>
              <w:jc w:val="left"/>
            </w:pPr>
            <w:r>
              <w:rPr>
                <w:sz w:val="16"/>
              </w:rPr>
              <w:t>суффиксами, глаголы с приставками, сравнительн</w:t>
            </w:r>
            <w:r>
              <w:rPr>
                <w:sz w:val="16"/>
              </w:rPr>
              <w:t>ую и превосходную степени имен прилагательных. 4)</w:t>
            </w:r>
            <w:r>
              <w:rPr>
                <w:sz w:val="16"/>
              </w:rPr>
              <w:tab/>
              <w:t>Связная речь:</w:t>
            </w:r>
          </w:p>
          <w:p w:rsidR="00C23D8A" w:rsidRDefault="00087945">
            <w:pPr>
              <w:numPr>
                <w:ilvl w:val="0"/>
                <w:numId w:val="167"/>
              </w:numPr>
              <w:spacing w:after="43" w:line="227" w:lineRule="auto"/>
              <w:ind w:right="4" w:firstLine="0"/>
            </w:pPr>
            <w:r>
              <w:rPr>
                <w:sz w:val="16"/>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w:t>
            </w:r>
            <w:r>
              <w:rPr>
                <w:sz w:val="16"/>
              </w:rPr>
              <w:t xml:space="preserve">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w:t>
            </w:r>
            <w:r>
              <w:rPr>
                <w:sz w:val="16"/>
              </w:rPr>
              <w:t>авить своего друга родителям (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w:t>
            </w:r>
            <w:r>
              <w:rPr>
                <w:sz w:val="16"/>
              </w:rPr>
              <w:t xml:space="preserve">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w:t>
            </w:r>
            <w:r>
              <w:rPr>
                <w:sz w:val="16"/>
              </w:rPr>
              <w:t>умению замечать их в рассказах сверстников;</w:t>
            </w:r>
          </w:p>
          <w:p w:rsidR="00C23D8A" w:rsidRDefault="00087945">
            <w:pPr>
              <w:numPr>
                <w:ilvl w:val="0"/>
                <w:numId w:val="167"/>
              </w:numPr>
              <w:spacing w:after="43" w:line="227" w:lineRule="auto"/>
              <w:ind w:right="4" w:firstLine="0"/>
            </w:pPr>
            <w:r>
              <w:rPr>
                <w:sz w:val="16"/>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w:t>
            </w:r>
            <w:r>
              <w:rPr>
                <w:sz w:val="16"/>
              </w:rPr>
              <w:t>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w:t>
            </w:r>
            <w:r>
              <w:rPr>
                <w:sz w:val="16"/>
              </w:rPr>
              <w:t xml:space="preserve"> свой рассказ, соблюдая структуру повествования, составлять рассказы-контаминации ( сочетание описания и повествования; описания и рассуждения);</w:t>
            </w:r>
          </w:p>
          <w:p w:rsidR="00C23D8A" w:rsidRDefault="00087945">
            <w:pPr>
              <w:numPr>
                <w:ilvl w:val="0"/>
                <w:numId w:val="167"/>
              </w:numPr>
              <w:spacing w:after="320" w:line="227" w:lineRule="auto"/>
              <w:ind w:right="4" w:firstLine="0"/>
            </w:pPr>
            <w:r>
              <w:rPr>
                <w:sz w:val="16"/>
              </w:rPr>
              <w:t>педагог развивает у детей способность самостоятельно использовать в процессе общения со взрослыми и сверстникам</w:t>
            </w:r>
            <w:r>
              <w:rPr>
                <w:sz w:val="16"/>
              </w:rPr>
              <w:t>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w:t>
            </w:r>
            <w:r>
              <w:rPr>
                <w:sz w:val="16"/>
              </w:rPr>
              <w:t xml:space="preserve">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C23D8A" w:rsidRDefault="00087945">
            <w:pPr>
              <w:spacing w:after="41" w:line="240" w:lineRule="auto"/>
              <w:ind w:left="0" w:right="0" w:firstLine="0"/>
              <w:jc w:val="left"/>
            </w:pPr>
            <w:r>
              <w:rPr>
                <w:sz w:val="16"/>
              </w:rPr>
              <w:t>5)</w:t>
            </w:r>
            <w:r>
              <w:rPr>
                <w:sz w:val="16"/>
              </w:rPr>
              <w:tab/>
              <w:t>Подготовка детей к</w:t>
            </w:r>
            <w:r>
              <w:rPr>
                <w:sz w:val="16"/>
              </w:rPr>
              <w:t xml:space="preserve"> обучению грамоте:</w:t>
            </w:r>
          </w:p>
          <w:p w:rsidR="00C23D8A" w:rsidRDefault="00087945">
            <w:pPr>
              <w:numPr>
                <w:ilvl w:val="0"/>
                <w:numId w:val="168"/>
              </w:numPr>
              <w:spacing w:after="44" w:line="226" w:lineRule="auto"/>
              <w:ind w:right="8" w:firstLine="0"/>
            </w:pPr>
            <w:r>
              <w:rPr>
                <w:sz w:val="16"/>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w:t>
            </w:r>
          </w:p>
          <w:p w:rsidR="00C23D8A" w:rsidRDefault="00087945">
            <w:pPr>
              <w:numPr>
                <w:ilvl w:val="0"/>
                <w:numId w:val="168"/>
              </w:numPr>
              <w:spacing w:after="42" w:line="227" w:lineRule="auto"/>
              <w:ind w:right="8" w:firstLine="0"/>
            </w:pPr>
            <w:r>
              <w:rPr>
                <w:sz w:val="16"/>
              </w:rPr>
              <w:t>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w:t>
            </w:r>
          </w:p>
          <w:p w:rsidR="00C23D8A" w:rsidRDefault="00087945">
            <w:pPr>
              <w:numPr>
                <w:ilvl w:val="0"/>
                <w:numId w:val="168"/>
              </w:numPr>
              <w:spacing w:after="47" w:line="226" w:lineRule="auto"/>
              <w:ind w:right="8" w:firstLine="0"/>
            </w:pPr>
            <w:r>
              <w:rPr>
                <w:sz w:val="16"/>
              </w:rPr>
              <w:t>составлять пре</w:t>
            </w:r>
            <w:r>
              <w:rPr>
                <w:sz w:val="16"/>
              </w:rPr>
              <w:t>дложения с заданным количеством слов; ориентироваться на листе, выполнять графические диктанты; штриховку в разных направлениях, обводку;</w:t>
            </w:r>
          </w:p>
          <w:p w:rsidR="00C23D8A" w:rsidRDefault="00087945">
            <w:pPr>
              <w:numPr>
                <w:ilvl w:val="0"/>
                <w:numId w:val="168"/>
              </w:numPr>
              <w:spacing w:after="0" w:line="276" w:lineRule="auto"/>
              <w:ind w:right="8" w:firstLine="0"/>
            </w:pPr>
            <w:r>
              <w:rPr>
                <w:sz w:val="16"/>
              </w:rPr>
              <w:t>знать названия букв, читать слоги.</w:t>
            </w:r>
          </w:p>
        </w:tc>
      </w:tr>
      <w:tr w:rsidR="00C23D8A">
        <w:trPr>
          <w:trHeight w:val="14374"/>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5" w:line="240" w:lineRule="auto"/>
              <w:ind w:left="0" w:right="0" w:firstLine="0"/>
              <w:jc w:val="left"/>
            </w:pPr>
            <w:r>
              <w:rPr>
                <w:sz w:val="16"/>
              </w:rPr>
              <w:lastRenderedPageBreak/>
              <w:t>цикл рассказов со сквозным персонажем);</w:t>
            </w:r>
          </w:p>
          <w:p w:rsidR="00C23D8A" w:rsidRDefault="00087945">
            <w:pPr>
              <w:spacing w:after="0" w:line="276" w:lineRule="auto"/>
              <w:ind w:left="0" w:right="0" w:firstLine="0"/>
            </w:pPr>
            <w:r>
              <w:rPr>
                <w:sz w:val="16"/>
              </w:rPr>
              <w:t>- формировать представления о жанровых, композиционных и языковых особенностях жанров</w:t>
            </w:r>
          </w:p>
        </w:tc>
        <w:tc>
          <w:tcPr>
            <w:tcW w:w="581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2983"/>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22" w:line="240" w:lineRule="auto"/>
              <w:ind w:left="0" w:right="0" w:firstLine="0"/>
              <w:jc w:val="left"/>
            </w:pPr>
            <w:r>
              <w:rPr>
                <w:sz w:val="16"/>
              </w:rPr>
              <w:lastRenderedPageBreak/>
              <w:t>литературы:</w:t>
            </w:r>
            <w:r>
              <w:rPr>
                <w:sz w:val="16"/>
              </w:rPr>
              <w:tab/>
              <w:t>литературная</w:t>
            </w:r>
            <w:r>
              <w:rPr>
                <w:sz w:val="16"/>
              </w:rPr>
              <w:tab/>
              <w:t>сказка,</w:t>
            </w:r>
          </w:p>
          <w:p w:rsidR="00C23D8A" w:rsidRDefault="00087945">
            <w:pPr>
              <w:spacing w:after="42" w:line="240" w:lineRule="auto"/>
              <w:ind w:left="708" w:right="0" w:firstLine="0"/>
              <w:jc w:val="left"/>
            </w:pPr>
            <w:r>
              <w:rPr>
                <w:sz w:val="16"/>
              </w:rPr>
              <w:t>рассказ,</w:t>
            </w:r>
          </w:p>
          <w:p w:rsidR="00C23D8A" w:rsidRDefault="00087945">
            <w:pPr>
              <w:spacing w:after="48" w:line="227" w:lineRule="auto"/>
              <w:ind w:left="0" w:right="0" w:firstLine="0"/>
            </w:pPr>
            <w:r>
              <w:rPr>
                <w:sz w:val="16"/>
              </w:rPr>
              <w:t>стихотворение, басня, пословица, небылица, былина;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C23D8A" w:rsidRDefault="00087945">
            <w:pPr>
              <w:spacing w:after="0" w:line="276" w:lineRule="auto"/>
              <w:ind w:left="0" w:right="0" w:firstLine="0"/>
            </w:pPr>
            <w:r>
              <w:rPr>
                <w:sz w:val="16"/>
              </w:rPr>
              <w:t>- подд</w:t>
            </w:r>
            <w:r>
              <w:rPr>
                <w:sz w:val="16"/>
              </w:rPr>
              <w:t>ерживать избирательные интересы детей к произведениям определенного жанра и тематики;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w:t>
            </w:r>
            <w:r>
              <w:rPr>
                <w:sz w:val="16"/>
              </w:rPr>
              <w:t>рактера, создание рифмованных строк).</w:t>
            </w:r>
          </w:p>
        </w:tc>
        <w:tc>
          <w:tcPr>
            <w:tcW w:w="581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026"/>
        </w:trPr>
        <w:tc>
          <w:tcPr>
            <w:tcW w:w="978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9" w:line="225" w:lineRule="auto"/>
              <w:ind w:left="0" w:right="0" w:firstLine="0"/>
            </w:pPr>
            <w:r>
              <w:rPr>
                <w:color w:val="0000FF"/>
                <w:sz w:val="16"/>
                <w:u w:val="single" w:color="0000FF"/>
              </w:rPr>
              <w:t xml:space="preserve">20.8 </w:t>
            </w:r>
            <w:r>
              <w:rPr>
                <w:sz w:val="16"/>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C23D8A" w:rsidRDefault="00087945">
            <w:pPr>
              <w:spacing w:after="0" w:line="276" w:lineRule="auto"/>
              <w:ind w:left="0" w:right="1408" w:firstLine="0"/>
              <w:jc w:val="left"/>
            </w:pPr>
            <w:r>
              <w:rPr>
                <w:sz w:val="16"/>
              </w:rPr>
              <w:t>владение формами речевого этикета, отражающими принятые в обществе правила и нормы культурного поведения; воспитание отношения к родному языку как ценности, умения чувствовать красоту языка, стремления говорить красиво (на правильном, богатом, образном язы</w:t>
            </w:r>
            <w:r>
              <w:rPr>
                <w:sz w:val="16"/>
              </w:rPr>
              <w:t>ке).</w:t>
            </w:r>
          </w:p>
        </w:tc>
      </w:tr>
    </w:tbl>
    <w:p w:rsidR="00C23D8A" w:rsidRDefault="00087945">
      <w:pPr>
        <w:spacing w:after="375" w:line="242" w:lineRule="auto"/>
        <w:ind w:left="860" w:right="-15" w:hanging="10"/>
        <w:jc w:val="left"/>
      </w:pPr>
      <w:r>
        <w:rPr>
          <w:b/>
        </w:rPr>
        <w:t>2.1.4. Образовательная область «Художественно-эстетическое развитие»</w:t>
      </w:r>
    </w:p>
    <w:tbl>
      <w:tblPr>
        <w:tblStyle w:val="TableGrid"/>
        <w:tblW w:w="9782" w:type="dxa"/>
        <w:tblInd w:w="425" w:type="dxa"/>
        <w:tblCellMar>
          <w:top w:w="0" w:type="dxa"/>
          <w:left w:w="108" w:type="dxa"/>
          <w:bottom w:w="0" w:type="dxa"/>
          <w:right w:w="66" w:type="dxa"/>
        </w:tblCellMar>
        <w:tblLook w:val="04A0" w:firstRow="1" w:lastRow="0" w:firstColumn="1" w:lastColumn="0" w:noHBand="0" w:noVBand="1"/>
      </w:tblPr>
      <w:tblGrid>
        <w:gridCol w:w="3971"/>
        <w:gridCol w:w="5811"/>
      </w:tblGrid>
      <w:tr w:rsidR="00C23D8A">
        <w:trPr>
          <w:trHeight w:val="248"/>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ФОП ДО, пп/</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Возраст/группа</w:t>
            </w:r>
          </w:p>
        </w:tc>
      </w:tr>
      <w:tr w:rsidR="00C23D8A">
        <w:trPr>
          <w:trHeight w:val="517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36" w:line="240" w:lineRule="auto"/>
              <w:ind w:left="1" w:right="0" w:firstLine="0"/>
              <w:jc w:val="left"/>
            </w:pPr>
            <w:r>
              <w:rPr>
                <w:rFonts w:ascii="Calibri" w:eastAsia="Calibri" w:hAnsi="Calibri" w:cs="Calibri"/>
                <w:noProof/>
                <w:position w:val="-3"/>
                <w:sz w:val="22"/>
              </w:rPr>
              <w:drawing>
                <wp:inline distT="0" distB="0" distL="0" distR="0">
                  <wp:extent cx="203200" cy="190500"/>
                  <wp:effectExtent l="0" t="0" r="0" b="0"/>
                  <wp:docPr id="481614" name="Picture 481614"/>
                  <wp:cNvGraphicFramePr/>
                  <a:graphic xmlns:a="http://schemas.openxmlformats.org/drawingml/2006/main">
                    <a:graphicData uri="http://schemas.openxmlformats.org/drawingml/2006/picture">
                      <pic:pic xmlns:pic="http://schemas.openxmlformats.org/drawingml/2006/picture">
                        <pic:nvPicPr>
                          <pic:cNvPr id="481614" name="Picture 481614"/>
                          <pic:cNvPicPr/>
                        </pic:nvPicPr>
                        <pic:blipFill>
                          <a:blip r:embed="rId22"/>
                          <a:stretch>
                            <a:fillRect/>
                          </a:stretch>
                        </pic:blipFill>
                        <pic:spPr>
                          <a:xfrm>
                            <a:off x="0" y="0"/>
                            <a:ext cx="203200" cy="190500"/>
                          </a:xfrm>
                          <a:prstGeom prst="rect">
                            <a:avLst/>
                          </a:prstGeom>
                        </pic:spPr>
                      </pic:pic>
                    </a:graphicData>
                  </a:graphic>
                </wp:inline>
              </w:drawing>
            </w:r>
            <w:r>
              <w:rPr>
                <w:sz w:val="16"/>
              </w:rPr>
              <w:tab/>
              <w:t>От 2 месяцев до 1 года.</w:t>
            </w:r>
          </w:p>
          <w:p w:rsidR="00C23D8A" w:rsidRDefault="00087945">
            <w:pPr>
              <w:spacing w:after="40" w:line="226" w:lineRule="auto"/>
              <w:ind w:left="2" w:right="0" w:firstLine="0"/>
            </w:pPr>
            <w:r>
              <w:rPr>
                <w:sz w:val="16"/>
              </w:rPr>
              <w:t>21.1.1. В области художественно-эстетического развития основными задачами образовательной деятельности являются:</w:t>
            </w:r>
          </w:p>
          <w:p w:rsidR="00C23D8A" w:rsidRDefault="00087945">
            <w:pPr>
              <w:numPr>
                <w:ilvl w:val="0"/>
                <w:numId w:val="169"/>
              </w:numPr>
              <w:spacing w:after="39" w:line="227" w:lineRule="auto"/>
              <w:ind w:right="1" w:firstLine="0"/>
            </w:pPr>
            <w:r>
              <w:rPr>
                <w:sz w:val="16"/>
              </w:rPr>
              <w:t>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C23D8A" w:rsidRDefault="00087945">
            <w:pPr>
              <w:numPr>
                <w:ilvl w:val="0"/>
                <w:numId w:val="169"/>
              </w:numPr>
              <w:spacing w:after="40" w:line="240" w:lineRule="auto"/>
              <w:ind w:right="1" w:firstLine="0"/>
            </w:pPr>
            <w:r>
              <w:rPr>
                <w:sz w:val="16"/>
              </w:rPr>
              <w:t>от 5 - 6 до 9 - 10 месяцев: приобщать детей к слушанию вока</w:t>
            </w:r>
            <w:r>
              <w:rPr>
                <w:sz w:val="16"/>
              </w:rPr>
              <w:t>льной и инструментальной музыки; формировать слуховое внимание, способность прислушиваться к музыке, слушать ее;</w:t>
            </w:r>
          </w:p>
          <w:p w:rsidR="00C23D8A" w:rsidRDefault="00087945">
            <w:pPr>
              <w:numPr>
                <w:ilvl w:val="0"/>
                <w:numId w:val="169"/>
              </w:numPr>
              <w:spacing w:after="0" w:line="276" w:lineRule="auto"/>
              <w:ind w:right="1" w:firstLine="0"/>
            </w:pPr>
            <w:r>
              <w:rPr>
                <w:sz w:val="16"/>
              </w:rPr>
              <w:t>от 9 - 10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0" w:right="0" w:firstLine="0"/>
              <w:jc w:val="left"/>
            </w:pPr>
            <w:r>
              <w:rPr>
                <w:sz w:val="16"/>
              </w:rPr>
              <w:t>от 2 месяцев до 1 года/ младенческая группа</w:t>
            </w:r>
          </w:p>
          <w:p w:rsidR="00C23D8A" w:rsidRDefault="00087945">
            <w:pPr>
              <w:spacing w:after="39" w:line="240" w:lineRule="auto"/>
              <w:ind w:left="0" w:right="0" w:firstLine="0"/>
              <w:jc w:val="left"/>
            </w:pPr>
            <w:r>
              <w:rPr>
                <w:sz w:val="16"/>
              </w:rPr>
              <w:t>21.1</w:t>
            </w:r>
            <w:r>
              <w:rPr>
                <w:sz w:val="16"/>
              </w:rPr>
              <w:t>.2.</w:t>
            </w:r>
            <w:r>
              <w:rPr>
                <w:sz w:val="16"/>
              </w:rPr>
              <w:tab/>
              <w:t>Содержание образовательной деятельности.</w:t>
            </w:r>
          </w:p>
          <w:p w:rsidR="00C23D8A" w:rsidRDefault="00087945">
            <w:pPr>
              <w:spacing w:after="46" w:line="229" w:lineRule="auto"/>
              <w:ind w:left="0" w:right="1" w:firstLine="0"/>
            </w:pPr>
            <w:r>
              <w:rPr>
                <w:sz w:val="16"/>
              </w:rPr>
              <w:t>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w:t>
            </w:r>
            <w:r>
              <w:rPr>
                <w:sz w:val="16"/>
              </w:rPr>
              <w:t>га под музыку приподнимать и опускать руки. Формирует самостоятельный навык звенеть погремушкой, колокольчиком, бубном, ударять в барабан. 2) От 5 - 6 до 9 - 10 месяцев - педагог способствует эмоциональному отклику детей на веселую, быструю, грустную, спок</w:t>
            </w:r>
            <w:r>
              <w:rPr>
                <w:sz w:val="16"/>
              </w:rPr>
              <w:t>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w:t>
            </w:r>
            <w:r>
              <w:rPr>
                <w:sz w:val="16"/>
              </w:rPr>
              <w:t xml:space="preserve">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w:t>
            </w:r>
            <w:r>
              <w:rPr>
                <w:sz w:val="16"/>
              </w:rPr>
              <w:t>шумовых инструментов.</w:t>
            </w:r>
          </w:p>
          <w:p w:rsidR="00C23D8A" w:rsidRDefault="00087945">
            <w:pPr>
              <w:spacing w:after="0" w:line="276" w:lineRule="auto"/>
              <w:ind w:left="0" w:right="2" w:firstLine="0"/>
            </w:pPr>
            <w:r>
              <w:rPr>
                <w:sz w:val="16"/>
              </w:rPr>
              <w:t>3) От 9 - 10 месяцев до 1 года - педагог формирует у детей эмоциональную отзывчивость на музыку контрастного характера (веселая - спокойная, быстрая медленная). Педагог пробуждает у детей интерес к звучанию металлофона, флейты, детско</w:t>
            </w:r>
            <w:r>
              <w:rPr>
                <w:sz w:val="16"/>
              </w:rPr>
              <w:t>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w:t>
            </w:r>
            <w:r>
              <w:rPr>
                <w:sz w:val="16"/>
              </w:rPr>
              <w:t>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r>
      <w:tr w:rsidR="00C23D8A">
        <w:trPr>
          <w:trHeight w:val="5631"/>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16" w:line="226" w:lineRule="auto"/>
              <w:ind w:left="2" w:right="277" w:hanging="1"/>
              <w:jc w:val="left"/>
            </w:pPr>
            <w:r>
              <w:rPr>
                <w:rFonts w:ascii="Calibri" w:eastAsia="Calibri" w:hAnsi="Calibri" w:cs="Calibri"/>
                <w:noProof/>
                <w:position w:val="-3"/>
                <w:sz w:val="22"/>
              </w:rPr>
              <w:lastRenderedPageBreak/>
              <w:drawing>
                <wp:inline distT="0" distB="0" distL="0" distR="0">
                  <wp:extent cx="279400" cy="193675"/>
                  <wp:effectExtent l="0" t="0" r="0" b="0"/>
                  <wp:docPr id="481775" name="Picture 481775"/>
                  <wp:cNvGraphicFramePr/>
                  <a:graphic xmlns:a="http://schemas.openxmlformats.org/drawingml/2006/main">
                    <a:graphicData uri="http://schemas.openxmlformats.org/drawingml/2006/picture">
                      <pic:pic xmlns:pic="http://schemas.openxmlformats.org/drawingml/2006/picture">
                        <pic:nvPicPr>
                          <pic:cNvPr id="481775" name="Picture 481775"/>
                          <pic:cNvPicPr/>
                        </pic:nvPicPr>
                        <pic:blipFill>
                          <a:blip r:embed="rId23"/>
                          <a:stretch>
                            <a:fillRect/>
                          </a:stretch>
                        </pic:blipFill>
                        <pic:spPr>
                          <a:xfrm>
                            <a:off x="0" y="0"/>
                            <a:ext cx="279400" cy="193675"/>
                          </a:xfrm>
                          <a:prstGeom prst="rect">
                            <a:avLst/>
                          </a:prstGeom>
                        </pic:spPr>
                      </pic:pic>
                    </a:graphicData>
                  </a:graphic>
                </wp:inline>
              </w:drawing>
            </w:r>
            <w:r>
              <w:rPr>
                <w:sz w:val="16"/>
              </w:rPr>
              <w:tab/>
              <w:t>В</w:t>
            </w:r>
            <w:r>
              <w:rPr>
                <w:sz w:val="16"/>
              </w:rPr>
              <w:tab/>
              <w:t>области</w:t>
            </w:r>
            <w:r>
              <w:rPr>
                <w:sz w:val="16"/>
              </w:rPr>
              <w:tab/>
              <w:t>художественноэстетического развития</w:t>
            </w:r>
            <w:r>
              <w:rPr>
                <w:sz w:val="16"/>
              </w:rPr>
              <w:tab/>
              <w:t>основными задачами образовательной деятельности</w:t>
            </w:r>
          </w:p>
          <w:p w:rsidR="00C23D8A" w:rsidRDefault="00087945">
            <w:pPr>
              <w:spacing w:after="40" w:line="240" w:lineRule="auto"/>
              <w:ind w:left="2" w:right="0" w:firstLine="0"/>
              <w:jc w:val="left"/>
            </w:pPr>
            <w:r>
              <w:rPr>
                <w:sz w:val="16"/>
              </w:rPr>
              <w:t>являются:</w:t>
            </w:r>
          </w:p>
          <w:p w:rsidR="00C23D8A" w:rsidRDefault="00087945">
            <w:pPr>
              <w:spacing w:after="17" w:line="231" w:lineRule="auto"/>
              <w:ind w:left="2" w:right="1" w:firstLine="0"/>
            </w:pPr>
            <w:r>
              <w:rPr>
                <w:sz w:val="16"/>
              </w:rPr>
              <w:t>1) от 1 года до 1 года 6 месяцев: формировать у детей эмоциональный отклик на музыку (жестом, мимикой, подпеванием, движениями), желание слушать музыка</w:t>
            </w:r>
            <w:r>
              <w:rPr>
                <w:sz w:val="16"/>
              </w:rPr>
              <w:t>льные произведения; создавать у детей радостное настроение при пении, движениях и игровых действиях под музыку; 2) от 1 года 6 месяцев до 2 лет: развивать у детей способность слушать художественный текст и активно</w:t>
            </w:r>
          </w:p>
          <w:p w:rsidR="00C23D8A" w:rsidRDefault="00087945">
            <w:pPr>
              <w:spacing w:after="0" w:line="276" w:lineRule="auto"/>
              <w:ind w:left="2" w:right="0" w:firstLine="0"/>
            </w:pPr>
            <w:r>
              <w:rPr>
                <w:sz w:val="16"/>
              </w:rPr>
              <w:t>(эмоционально) реагировать на его содержан</w:t>
            </w:r>
            <w:r>
              <w:rPr>
                <w:sz w:val="16"/>
              </w:rPr>
              <w:t xml:space="preserve">ие; обеспечивать возможности наблюдать за процессом рисования, лепки взрослого, вызывать к ним интерес; поощрять у детей желание рисовать красками, карандашами, фломастерами, предоставляя возможность ритмично заполнять лист бумаги яркими пятнами, мазками, </w:t>
            </w:r>
            <w:r>
              <w:rPr>
                <w:sz w:val="16"/>
              </w:rPr>
              <w:t>линиями; развивать у детей умение прислушиваться к словам песен и воспроизводить звукоподражания и простейшие интонации; развивать у детей умение выполнять под музыку игровые и плясовые движения, соответствующие словам песни и характеру музыки.</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1-2 года/группа раннего возраста</w:t>
            </w:r>
          </w:p>
          <w:p w:rsidR="00C23D8A" w:rsidRDefault="00087945">
            <w:pPr>
              <w:spacing w:after="41" w:line="240" w:lineRule="auto"/>
              <w:ind w:left="0" w:right="0" w:firstLine="0"/>
              <w:jc w:val="left"/>
            </w:pPr>
            <w:r>
              <w:rPr>
                <w:sz w:val="16"/>
              </w:rPr>
              <w:t>21.2.2.</w:t>
            </w:r>
            <w:r>
              <w:rPr>
                <w:sz w:val="16"/>
              </w:rPr>
              <w:tab/>
              <w:t>Содержание образовательной деятельности.</w:t>
            </w:r>
          </w:p>
          <w:p w:rsidR="00C23D8A" w:rsidRDefault="00087945">
            <w:pPr>
              <w:numPr>
                <w:ilvl w:val="0"/>
                <w:numId w:val="170"/>
              </w:numPr>
              <w:spacing w:after="42" w:line="227" w:lineRule="auto"/>
              <w:ind w:right="2" w:firstLine="0"/>
            </w:pPr>
            <w:r>
              <w:rPr>
                <w:sz w:val="16"/>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w:t>
            </w:r>
            <w:r>
              <w:rPr>
                <w:sz w:val="16"/>
              </w:rPr>
              <w:t xml:space="preserve">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w:t>
            </w:r>
            <w:r>
              <w:rPr>
                <w:sz w:val="16"/>
              </w:rPr>
              <w:t xml:space="preserve">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w:t>
            </w:r>
            <w:r>
              <w:rPr>
                <w:sz w:val="16"/>
              </w:rPr>
              <w:t>детей интерес и желание передавать движения, связанные с образом (птичка, мишка, зайка).</w:t>
            </w:r>
          </w:p>
          <w:p w:rsidR="00C23D8A" w:rsidRDefault="00087945">
            <w:pPr>
              <w:numPr>
                <w:ilvl w:val="0"/>
                <w:numId w:val="170"/>
              </w:numPr>
              <w:spacing w:after="41" w:line="227" w:lineRule="auto"/>
              <w:ind w:right="2" w:firstLine="0"/>
            </w:pPr>
            <w:r>
              <w:rPr>
                <w:sz w:val="16"/>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w:t>
            </w:r>
            <w:r>
              <w:rPr>
                <w:sz w:val="16"/>
              </w:rPr>
              <w:t>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C23D8A" w:rsidRDefault="00087945">
            <w:pPr>
              <w:spacing w:after="46" w:line="227" w:lineRule="auto"/>
              <w:ind w:left="0" w:right="3" w:firstLine="0"/>
            </w:pPr>
            <w:r>
              <w:rPr>
                <w:sz w:val="16"/>
              </w:rPr>
              <w:t>Педагог поощряет самостоятельную активность у детей ( звукоподражание,</w:t>
            </w:r>
            <w:r>
              <w:rPr>
                <w:sz w:val="16"/>
              </w:rPr>
              <w:t xml:space="preserve">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w:t>
            </w:r>
            <w:r>
              <w:rPr>
                <w:sz w:val="16"/>
              </w:rPr>
              <w:t>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C23D8A" w:rsidRDefault="00087945">
            <w:pPr>
              <w:spacing w:after="0" w:line="276" w:lineRule="auto"/>
              <w:ind w:left="0" w:right="2" w:firstLine="0"/>
            </w:pPr>
            <w:r>
              <w:rPr>
                <w:sz w:val="16"/>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bl>
    <w:p w:rsidR="00C23D8A" w:rsidRDefault="00087945">
      <w:r>
        <w:br w:type="page"/>
      </w:r>
    </w:p>
    <w:tbl>
      <w:tblPr>
        <w:tblStyle w:val="TableGrid"/>
        <w:tblW w:w="9782" w:type="dxa"/>
        <w:tblInd w:w="425" w:type="dxa"/>
        <w:tblCellMar>
          <w:top w:w="0" w:type="dxa"/>
          <w:left w:w="108" w:type="dxa"/>
          <w:bottom w:w="0" w:type="dxa"/>
          <w:right w:w="66" w:type="dxa"/>
        </w:tblCellMar>
        <w:tblLook w:val="04A0" w:firstRow="1" w:lastRow="0" w:firstColumn="1" w:lastColumn="0" w:noHBand="0" w:noVBand="1"/>
      </w:tblPr>
      <w:tblGrid>
        <w:gridCol w:w="3971"/>
        <w:gridCol w:w="5811"/>
      </w:tblGrid>
      <w:tr w:rsidR="00C23D8A">
        <w:trPr>
          <w:trHeight w:val="15224"/>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color w:val="0000FF"/>
                <w:sz w:val="16"/>
                <w:u w:val="single" w:color="0000FF"/>
              </w:rPr>
              <w:lastRenderedPageBreak/>
              <w:t>21.3</w:t>
            </w:r>
          </w:p>
          <w:p w:rsidR="00C23D8A" w:rsidRDefault="00087945">
            <w:pPr>
              <w:spacing w:after="47" w:line="226" w:lineRule="auto"/>
              <w:ind w:left="2" w:right="0" w:firstLine="425"/>
            </w:pPr>
            <w:r>
              <w:rPr>
                <w:sz w:val="16"/>
              </w:rPr>
              <w:t xml:space="preserve">В области художественно-эстетического развития основными </w:t>
            </w:r>
            <w:r>
              <w:rPr>
                <w:b/>
                <w:sz w:val="16"/>
              </w:rPr>
              <w:t xml:space="preserve">задачами </w:t>
            </w:r>
            <w:r>
              <w:rPr>
                <w:sz w:val="16"/>
              </w:rPr>
              <w:t>образовательной деятельности являются:</w:t>
            </w:r>
          </w:p>
          <w:p w:rsidR="00C23D8A" w:rsidRDefault="00087945">
            <w:pPr>
              <w:spacing w:after="41" w:line="240" w:lineRule="auto"/>
              <w:ind w:left="428" w:right="0" w:firstLine="0"/>
              <w:jc w:val="left"/>
            </w:pPr>
            <w:r>
              <w:rPr>
                <w:sz w:val="16"/>
              </w:rPr>
              <w:t>1)</w:t>
            </w:r>
            <w:r>
              <w:rPr>
                <w:sz w:val="16"/>
              </w:rPr>
              <w:tab/>
            </w:r>
            <w:r>
              <w:rPr>
                <w:b/>
                <w:i/>
                <w:sz w:val="16"/>
              </w:rPr>
              <w:t>приобщение к искусству</w:t>
            </w:r>
            <w:r>
              <w:rPr>
                <w:sz w:val="16"/>
              </w:rPr>
              <w:t>:</w:t>
            </w:r>
          </w:p>
          <w:p w:rsidR="00C23D8A" w:rsidRDefault="00087945">
            <w:pPr>
              <w:numPr>
                <w:ilvl w:val="0"/>
                <w:numId w:val="171"/>
              </w:numPr>
              <w:spacing w:after="39" w:line="236" w:lineRule="auto"/>
              <w:ind w:right="1" w:firstLine="34"/>
              <w:jc w:val="left"/>
            </w:pPr>
            <w:r>
              <w:rPr>
                <w:sz w:val="16"/>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23D8A" w:rsidRDefault="00087945">
            <w:pPr>
              <w:numPr>
                <w:ilvl w:val="0"/>
                <w:numId w:val="171"/>
              </w:numPr>
              <w:spacing w:after="17" w:line="227" w:lineRule="auto"/>
              <w:ind w:right="1" w:firstLine="34"/>
              <w:jc w:val="left"/>
            </w:pPr>
            <w:r>
              <w:rPr>
                <w:sz w:val="16"/>
              </w:rPr>
              <w:t>интерес,</w:t>
            </w:r>
            <w:r>
              <w:rPr>
                <w:sz w:val="16"/>
              </w:rPr>
              <w:tab/>
              <w:t>внимание,</w:t>
            </w:r>
            <w:r>
              <w:rPr>
                <w:sz w:val="16"/>
              </w:rPr>
              <w:tab/>
              <w:t>любознательность, стремление к эмоциональному</w:t>
            </w:r>
            <w:r>
              <w:rPr>
                <w:sz w:val="16"/>
              </w:rPr>
              <w:tab/>
              <w:t>отклику детей</w:t>
            </w:r>
            <w:r>
              <w:rPr>
                <w:sz w:val="16"/>
              </w:rPr>
              <w:tab/>
              <w:t>на</w:t>
            </w:r>
            <w:r>
              <w:rPr>
                <w:sz w:val="16"/>
              </w:rPr>
              <w:tab/>
              <w:t>отдельные эстетические</w:t>
            </w:r>
          </w:p>
          <w:p w:rsidR="00C23D8A" w:rsidRDefault="00087945">
            <w:pPr>
              <w:spacing w:after="43" w:line="227" w:lineRule="auto"/>
              <w:ind w:left="2" w:right="0" w:firstLine="0"/>
              <w:jc w:val="left"/>
            </w:pPr>
            <w:r>
              <w:rPr>
                <w:sz w:val="16"/>
              </w:rPr>
              <w:t>свойства и качества предметов и явлений окружающей действительности;</w:t>
            </w:r>
          </w:p>
          <w:p w:rsidR="00C23D8A" w:rsidRDefault="00087945">
            <w:pPr>
              <w:numPr>
                <w:ilvl w:val="0"/>
                <w:numId w:val="171"/>
              </w:numPr>
              <w:spacing w:after="42" w:line="227" w:lineRule="auto"/>
              <w:ind w:right="1" w:firstLine="34"/>
              <w:jc w:val="left"/>
            </w:pPr>
            <w:r>
              <w:rPr>
                <w:sz w:val="16"/>
              </w:rPr>
              <w:t>развивать отзывчивость на доступное понимание произведений искусства, интерес к му</w:t>
            </w:r>
            <w:r>
              <w:rPr>
                <w:sz w:val="16"/>
              </w:rPr>
              <w:t>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C23D8A" w:rsidRDefault="00087945">
            <w:pPr>
              <w:numPr>
                <w:ilvl w:val="0"/>
                <w:numId w:val="171"/>
              </w:numPr>
              <w:spacing w:after="17" w:line="240" w:lineRule="auto"/>
              <w:ind w:right="1" w:firstLine="34"/>
              <w:jc w:val="left"/>
            </w:pPr>
            <w:r>
              <w:rPr>
                <w:sz w:val="16"/>
              </w:rPr>
              <w:t>познакомить детей с народными игрушками</w:t>
            </w:r>
          </w:p>
          <w:p w:rsidR="00C23D8A" w:rsidRDefault="00087945">
            <w:pPr>
              <w:spacing w:after="48" w:line="240" w:lineRule="auto"/>
              <w:ind w:left="2" w:right="0" w:firstLine="0"/>
              <w:jc w:val="left"/>
            </w:pPr>
            <w:r>
              <w:rPr>
                <w:sz w:val="16"/>
              </w:rPr>
              <w:t>(дымковско</w:t>
            </w:r>
            <w:r>
              <w:rPr>
                <w:sz w:val="16"/>
              </w:rPr>
              <w:t>й, богородской, матрешкой и другими);</w:t>
            </w:r>
          </w:p>
          <w:p w:rsidR="00C23D8A" w:rsidRDefault="00087945">
            <w:pPr>
              <w:numPr>
                <w:ilvl w:val="0"/>
                <w:numId w:val="171"/>
              </w:numPr>
              <w:spacing w:after="41" w:line="234" w:lineRule="auto"/>
              <w:ind w:right="1" w:firstLine="34"/>
              <w:jc w:val="left"/>
            </w:pPr>
            <w:r>
              <w:rPr>
                <w:sz w:val="16"/>
              </w:rPr>
              <w:t>поддерживать</w:t>
            </w:r>
            <w:r>
              <w:rPr>
                <w:sz w:val="16"/>
              </w:rPr>
              <w:tab/>
              <w:t>интерес</w:t>
            </w:r>
            <w:r>
              <w:rPr>
                <w:sz w:val="16"/>
              </w:rPr>
              <w:tab/>
              <w:t>к</w:t>
            </w:r>
            <w:r>
              <w:rPr>
                <w:sz w:val="16"/>
              </w:rPr>
              <w:tab/>
              <w:t>малым</w:t>
            </w:r>
            <w:r>
              <w:rPr>
                <w:sz w:val="16"/>
              </w:rPr>
              <w:tab/>
              <w:t>формам фольклора</w:t>
            </w:r>
          </w:p>
          <w:p w:rsidR="00C23D8A" w:rsidRDefault="00087945">
            <w:pPr>
              <w:spacing w:after="46" w:line="227" w:lineRule="auto"/>
              <w:ind w:left="2" w:right="4" w:firstLine="0"/>
            </w:pPr>
            <w:r>
              <w:rPr>
                <w:sz w:val="16"/>
              </w:rPr>
              <w:t>(пестушки,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23D8A" w:rsidRDefault="00087945">
            <w:pPr>
              <w:spacing w:after="41" w:line="240" w:lineRule="auto"/>
              <w:ind w:left="36" w:right="0" w:firstLine="0"/>
              <w:jc w:val="left"/>
            </w:pPr>
            <w:r>
              <w:rPr>
                <w:sz w:val="16"/>
              </w:rPr>
              <w:t>2)</w:t>
            </w:r>
            <w:r>
              <w:rPr>
                <w:sz w:val="16"/>
              </w:rPr>
              <w:tab/>
            </w:r>
            <w:r>
              <w:rPr>
                <w:b/>
                <w:i/>
                <w:sz w:val="16"/>
              </w:rPr>
              <w:t>изобразительная д</w:t>
            </w:r>
            <w:r>
              <w:rPr>
                <w:b/>
                <w:i/>
                <w:sz w:val="16"/>
              </w:rPr>
              <w:t>еятельность:</w:t>
            </w:r>
          </w:p>
          <w:p w:rsidR="00C23D8A" w:rsidRDefault="00087945">
            <w:pPr>
              <w:numPr>
                <w:ilvl w:val="0"/>
                <w:numId w:val="172"/>
              </w:numPr>
              <w:spacing w:after="42" w:line="226" w:lineRule="auto"/>
              <w:ind w:right="4" w:firstLine="34"/>
            </w:pPr>
            <w:r>
              <w:rPr>
                <w:sz w:val="16"/>
              </w:rPr>
              <w:t>воспитывать интерес к изобразительной деятельности (рисованию, лепке) совместно со взрослым и самостоятельно;</w:t>
            </w:r>
          </w:p>
          <w:p w:rsidR="00C23D8A" w:rsidRDefault="00087945">
            <w:pPr>
              <w:numPr>
                <w:ilvl w:val="0"/>
                <w:numId w:val="172"/>
              </w:numPr>
              <w:spacing w:after="42" w:line="226" w:lineRule="auto"/>
              <w:ind w:right="4" w:firstLine="34"/>
            </w:pPr>
            <w:r>
              <w:rPr>
                <w:sz w:val="16"/>
              </w:rPr>
              <w:t>развивать положительные эмоции на предложение нарисовать, слепить; научить правильно держать карандаш, кисть;</w:t>
            </w:r>
          </w:p>
          <w:p w:rsidR="00C23D8A" w:rsidRDefault="00087945">
            <w:pPr>
              <w:numPr>
                <w:ilvl w:val="0"/>
                <w:numId w:val="172"/>
              </w:numPr>
              <w:spacing w:after="43" w:line="226" w:lineRule="auto"/>
              <w:ind w:right="4" w:firstLine="34"/>
            </w:pPr>
            <w:r>
              <w:rPr>
                <w:sz w:val="16"/>
              </w:rPr>
              <w:t>развивать сенсорные осн</w:t>
            </w:r>
            <w:r>
              <w:rPr>
                <w:sz w:val="16"/>
              </w:rPr>
              <w:t>овы изобразительной деятельности: восприятие предмета разной формы, цвета (начиная с контрастных цветов);</w:t>
            </w:r>
          </w:p>
          <w:p w:rsidR="00C23D8A" w:rsidRDefault="00087945">
            <w:pPr>
              <w:numPr>
                <w:ilvl w:val="0"/>
                <w:numId w:val="172"/>
              </w:numPr>
              <w:spacing w:after="41" w:line="232" w:lineRule="auto"/>
              <w:ind w:right="4" w:firstLine="34"/>
            </w:pPr>
            <w:r>
              <w:rPr>
                <w:sz w:val="16"/>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w:t>
            </w:r>
            <w:r>
              <w:rPr>
                <w:sz w:val="16"/>
              </w:rPr>
              <w:t xml:space="preserve">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 </w:t>
            </w:r>
            <w:r>
              <w:rPr>
                <w:b/>
                <w:i/>
                <w:sz w:val="16"/>
              </w:rPr>
              <w:t>конструктивная деятельность:</w:t>
            </w:r>
          </w:p>
          <w:p w:rsidR="00C23D8A" w:rsidRDefault="00087945">
            <w:pPr>
              <w:numPr>
                <w:ilvl w:val="0"/>
                <w:numId w:val="172"/>
              </w:numPr>
              <w:spacing w:after="42" w:line="227" w:lineRule="auto"/>
              <w:ind w:right="4" w:firstLine="34"/>
            </w:pPr>
            <w:r>
              <w:rPr>
                <w:sz w:val="16"/>
              </w:rPr>
              <w:t>знакомить детей с деталями (кубик, кирпичик, трехгранная п</w:t>
            </w:r>
            <w:r>
              <w:rPr>
                <w:sz w:val="16"/>
              </w:rPr>
              <w:t>ризма, пластина, цилиндр), с вариантами расположения строительных форм на плоскости;</w:t>
            </w:r>
          </w:p>
          <w:p w:rsidR="00C23D8A" w:rsidRDefault="00087945">
            <w:pPr>
              <w:numPr>
                <w:ilvl w:val="0"/>
                <w:numId w:val="172"/>
              </w:numPr>
              <w:spacing w:after="48" w:line="226" w:lineRule="auto"/>
              <w:ind w:right="4" w:firstLine="34"/>
            </w:pPr>
            <w:r>
              <w:rPr>
                <w:sz w:val="16"/>
              </w:rPr>
              <w:t>развивать интерес к конструктивной деятельности, поддерживать желание детей строить самостоятельно;</w:t>
            </w:r>
          </w:p>
          <w:p w:rsidR="00C23D8A" w:rsidRDefault="00087945">
            <w:pPr>
              <w:spacing w:after="41" w:line="240" w:lineRule="auto"/>
              <w:ind w:left="36" w:right="0" w:firstLine="0"/>
              <w:jc w:val="left"/>
            </w:pPr>
            <w:r>
              <w:rPr>
                <w:sz w:val="16"/>
              </w:rPr>
              <w:t xml:space="preserve">4) </w:t>
            </w:r>
            <w:r>
              <w:rPr>
                <w:b/>
                <w:i/>
                <w:sz w:val="16"/>
              </w:rPr>
              <w:t>музыкальная деятельность:</w:t>
            </w:r>
          </w:p>
          <w:p w:rsidR="00C23D8A" w:rsidRDefault="00087945">
            <w:pPr>
              <w:numPr>
                <w:ilvl w:val="0"/>
                <w:numId w:val="173"/>
              </w:numPr>
              <w:spacing w:after="15" w:line="240" w:lineRule="auto"/>
              <w:ind w:right="4" w:firstLine="0"/>
              <w:jc w:val="left"/>
            </w:pPr>
            <w:r>
              <w:rPr>
                <w:sz w:val="16"/>
              </w:rPr>
              <w:t>воспитывать</w:t>
            </w:r>
            <w:r>
              <w:rPr>
                <w:sz w:val="16"/>
              </w:rPr>
              <w:tab/>
              <w:t>интерес</w:t>
            </w:r>
            <w:r>
              <w:rPr>
                <w:sz w:val="16"/>
              </w:rPr>
              <w:tab/>
              <w:t>к</w:t>
            </w:r>
            <w:r>
              <w:rPr>
                <w:sz w:val="16"/>
              </w:rPr>
              <w:tab/>
              <w:t>музыке,</w:t>
            </w:r>
            <w:r>
              <w:rPr>
                <w:sz w:val="16"/>
              </w:rPr>
              <w:tab/>
              <w:t>желание</w:t>
            </w:r>
          </w:p>
          <w:p w:rsidR="00C23D8A" w:rsidRDefault="00087945">
            <w:pPr>
              <w:spacing w:after="40" w:line="267" w:lineRule="auto"/>
              <w:ind w:left="36" w:right="0" w:firstLine="0"/>
              <w:jc w:val="left"/>
            </w:pPr>
            <w:r>
              <w:rPr>
                <w:sz w:val="16"/>
              </w:rPr>
              <w:t>слушать музыку, подпевать, выполнять простейшие танцевальные движения;</w:t>
            </w:r>
          </w:p>
          <w:p w:rsidR="00C23D8A" w:rsidRDefault="00087945">
            <w:pPr>
              <w:numPr>
                <w:ilvl w:val="0"/>
                <w:numId w:val="173"/>
              </w:numPr>
              <w:spacing w:after="46" w:line="240" w:lineRule="auto"/>
              <w:ind w:right="4" w:firstLine="0"/>
              <w:jc w:val="left"/>
            </w:pPr>
            <w:r>
              <w:rPr>
                <w:sz w:val="16"/>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23D8A" w:rsidRDefault="00087945">
            <w:pPr>
              <w:spacing w:after="41" w:line="240" w:lineRule="auto"/>
              <w:ind w:left="36" w:right="0" w:firstLine="0"/>
              <w:jc w:val="left"/>
            </w:pPr>
            <w:r>
              <w:rPr>
                <w:sz w:val="16"/>
              </w:rPr>
              <w:t xml:space="preserve">5) </w:t>
            </w:r>
            <w:r>
              <w:rPr>
                <w:b/>
                <w:i/>
                <w:sz w:val="16"/>
              </w:rPr>
              <w:t>театрализованная деятельн</w:t>
            </w:r>
            <w:r>
              <w:rPr>
                <w:b/>
                <w:i/>
                <w:sz w:val="16"/>
              </w:rPr>
              <w:t>ость:</w:t>
            </w:r>
          </w:p>
          <w:p w:rsidR="00C23D8A" w:rsidRDefault="00087945">
            <w:pPr>
              <w:numPr>
                <w:ilvl w:val="0"/>
                <w:numId w:val="174"/>
              </w:numPr>
              <w:spacing w:after="43" w:line="226" w:lineRule="auto"/>
              <w:ind w:right="2" w:firstLine="0"/>
            </w:pPr>
            <w:r>
              <w:rPr>
                <w:sz w:val="16"/>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23D8A" w:rsidRDefault="00087945">
            <w:pPr>
              <w:numPr>
                <w:ilvl w:val="0"/>
                <w:numId w:val="174"/>
              </w:numPr>
              <w:spacing w:after="42" w:line="227" w:lineRule="auto"/>
              <w:ind w:right="2" w:firstLine="0"/>
            </w:pPr>
            <w:r>
              <w:rPr>
                <w:sz w:val="16"/>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C23D8A" w:rsidRDefault="00087945">
            <w:pPr>
              <w:numPr>
                <w:ilvl w:val="0"/>
                <w:numId w:val="174"/>
              </w:numPr>
              <w:spacing w:after="42" w:line="228" w:lineRule="auto"/>
              <w:ind w:right="2" w:firstLine="0"/>
            </w:pPr>
            <w:r>
              <w:rPr>
                <w:sz w:val="16"/>
              </w:rPr>
              <w:t>способствовать</w:t>
            </w:r>
            <w:r>
              <w:rPr>
                <w:sz w:val="16"/>
              </w:rPr>
              <w:tab/>
              <w:t>проявлению самостоятельности, активности в игре с п</w:t>
            </w:r>
            <w:r>
              <w:rPr>
                <w:sz w:val="16"/>
              </w:rPr>
              <w:t>ерсонажамиигрушками;</w:t>
            </w:r>
          </w:p>
          <w:p w:rsidR="00C23D8A" w:rsidRDefault="00087945">
            <w:pPr>
              <w:numPr>
                <w:ilvl w:val="0"/>
                <w:numId w:val="174"/>
              </w:numPr>
              <w:spacing w:after="0" w:line="276" w:lineRule="auto"/>
              <w:ind w:right="2" w:firstLine="0"/>
            </w:pPr>
            <w:r>
              <w:rPr>
                <w:sz w:val="16"/>
              </w:rPr>
              <w:lastRenderedPageBreak/>
              <w:t>развивать умение следить за действиями заводных игрушек, сказочных героев, адекватно реагировать на них;</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lastRenderedPageBreak/>
              <w:t>2-3 года/ 1 младшая группа</w:t>
            </w:r>
          </w:p>
          <w:p w:rsidR="00C23D8A" w:rsidRDefault="00087945">
            <w:pPr>
              <w:spacing w:after="50" w:line="240" w:lineRule="auto"/>
              <w:ind w:left="175" w:right="0" w:firstLine="0"/>
              <w:jc w:val="left"/>
            </w:pPr>
            <w:r>
              <w:rPr>
                <w:b/>
                <w:sz w:val="16"/>
              </w:rPr>
              <w:t xml:space="preserve">Содержание </w:t>
            </w:r>
            <w:r>
              <w:rPr>
                <w:sz w:val="16"/>
              </w:rPr>
              <w:t>образовательной деятельности.</w:t>
            </w:r>
          </w:p>
          <w:p w:rsidR="00C23D8A" w:rsidRDefault="00087945">
            <w:pPr>
              <w:spacing w:after="40" w:line="240" w:lineRule="auto"/>
              <w:ind w:left="175" w:right="0" w:firstLine="0"/>
              <w:jc w:val="left"/>
            </w:pPr>
            <w:r>
              <w:rPr>
                <w:b/>
                <w:i/>
                <w:sz w:val="16"/>
              </w:rPr>
              <w:t>Приобщение к искусству.</w:t>
            </w:r>
          </w:p>
          <w:p w:rsidR="00C23D8A" w:rsidRDefault="00087945">
            <w:pPr>
              <w:numPr>
                <w:ilvl w:val="0"/>
                <w:numId w:val="175"/>
              </w:numPr>
              <w:spacing w:after="41" w:line="227" w:lineRule="auto"/>
              <w:ind w:right="4" w:firstLine="175"/>
            </w:pPr>
            <w:r>
              <w:rPr>
                <w:sz w:val="16"/>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w:t>
            </w:r>
            <w:r>
              <w:rPr>
                <w:sz w:val="16"/>
              </w:rPr>
              <w:t>и, соответствующими возрасту детей;</w:t>
            </w:r>
          </w:p>
          <w:p w:rsidR="00C23D8A" w:rsidRDefault="00087945">
            <w:pPr>
              <w:numPr>
                <w:ilvl w:val="0"/>
                <w:numId w:val="175"/>
              </w:numPr>
              <w:spacing w:after="42" w:line="225" w:lineRule="auto"/>
              <w:ind w:right="4" w:firstLine="175"/>
            </w:pPr>
            <w:r>
              <w:rPr>
                <w:sz w:val="16"/>
              </w:rPr>
              <w:t>педагог обращает внимание детей на характер игрушек ( веселая, забавная и так далее), их форму, цветовое оформление;</w:t>
            </w:r>
          </w:p>
          <w:p w:rsidR="00C23D8A" w:rsidRDefault="00087945">
            <w:pPr>
              <w:numPr>
                <w:ilvl w:val="0"/>
                <w:numId w:val="175"/>
              </w:numPr>
              <w:spacing w:after="42" w:line="226" w:lineRule="auto"/>
              <w:ind w:right="4" w:firstLine="175"/>
            </w:pPr>
            <w:r>
              <w:rPr>
                <w:sz w:val="16"/>
              </w:rPr>
              <w:t>педагог воспитывает интерес к природе и отражению представлений (впечатлений) в доступной изобразительн</w:t>
            </w:r>
            <w:r>
              <w:rPr>
                <w:sz w:val="16"/>
              </w:rPr>
              <w:t xml:space="preserve">ой и музыкальной деятельности. </w:t>
            </w:r>
            <w:r>
              <w:rPr>
                <w:b/>
                <w:i/>
                <w:sz w:val="16"/>
              </w:rPr>
              <w:t>Изобразительная деятельность.</w:t>
            </w:r>
          </w:p>
          <w:p w:rsidR="00C23D8A" w:rsidRDefault="00087945">
            <w:pPr>
              <w:spacing w:after="40" w:line="240" w:lineRule="auto"/>
              <w:ind w:left="175" w:right="0" w:firstLine="0"/>
              <w:jc w:val="left"/>
            </w:pPr>
            <w:r>
              <w:rPr>
                <w:sz w:val="16"/>
              </w:rPr>
              <w:t>1)</w:t>
            </w:r>
            <w:r>
              <w:rPr>
                <w:sz w:val="16"/>
              </w:rPr>
              <w:tab/>
              <w:t>Рисование:</w:t>
            </w:r>
          </w:p>
          <w:p w:rsidR="00C23D8A" w:rsidRDefault="00087945">
            <w:pPr>
              <w:numPr>
                <w:ilvl w:val="0"/>
                <w:numId w:val="176"/>
              </w:numPr>
              <w:spacing w:after="42" w:line="227" w:lineRule="auto"/>
              <w:ind w:right="6" w:firstLine="175"/>
            </w:pPr>
            <w:r>
              <w:rPr>
                <w:sz w:val="16"/>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w:t>
            </w:r>
            <w:r>
              <w:rPr>
                <w:sz w:val="16"/>
              </w:rPr>
              <w:t>акомых предметов, предоставляя им свободу выбора;</w:t>
            </w:r>
          </w:p>
          <w:p w:rsidR="00C23D8A" w:rsidRDefault="00087945">
            <w:pPr>
              <w:numPr>
                <w:ilvl w:val="0"/>
                <w:numId w:val="176"/>
              </w:numPr>
              <w:spacing w:after="43" w:line="226" w:lineRule="auto"/>
              <w:ind w:right="6" w:firstLine="175"/>
            </w:pPr>
            <w:r>
              <w:rPr>
                <w:sz w:val="16"/>
              </w:rPr>
              <w:t>педагог обращает внимание детей на то, что карандаш ( кисть, фломастер) оставляет след на бумаге, если провести по ней отточенным концом карандаша (фломастером, ворсом кисти); учит следить за движением кара</w:t>
            </w:r>
            <w:r>
              <w:rPr>
                <w:sz w:val="16"/>
              </w:rPr>
              <w:t>ндаша по бумаге;</w:t>
            </w:r>
          </w:p>
          <w:p w:rsidR="00C23D8A" w:rsidRDefault="00087945">
            <w:pPr>
              <w:numPr>
                <w:ilvl w:val="0"/>
                <w:numId w:val="176"/>
              </w:numPr>
              <w:spacing w:after="43" w:line="227" w:lineRule="auto"/>
              <w:ind w:right="6" w:firstLine="175"/>
            </w:pPr>
            <w:r>
              <w:rPr>
                <w:sz w:val="16"/>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w:t>
            </w:r>
            <w:r>
              <w:rPr>
                <w:sz w:val="16"/>
              </w:rPr>
              <w:t>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23D8A" w:rsidRDefault="00087945">
            <w:pPr>
              <w:numPr>
                <w:ilvl w:val="0"/>
                <w:numId w:val="176"/>
              </w:numPr>
              <w:spacing w:after="43" w:line="227" w:lineRule="auto"/>
              <w:ind w:right="6" w:firstLine="175"/>
            </w:pPr>
            <w:r>
              <w:rPr>
                <w:sz w:val="16"/>
              </w:rPr>
              <w:t>педагог развивает у детей эстетическое восприятие окружающих предметов; учит детей различать цвета карандаш</w:t>
            </w:r>
            <w:r>
              <w:rPr>
                <w:sz w:val="16"/>
              </w:rPr>
              <w:t>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w:t>
            </w:r>
            <w:r>
              <w:rPr>
                <w:sz w:val="16"/>
              </w:rPr>
              <w:t>нию предметов округлой формы;</w:t>
            </w:r>
          </w:p>
          <w:p w:rsidR="00C23D8A" w:rsidRDefault="00087945">
            <w:pPr>
              <w:numPr>
                <w:ilvl w:val="0"/>
                <w:numId w:val="176"/>
              </w:numPr>
              <w:spacing w:after="36" w:line="227" w:lineRule="auto"/>
              <w:ind w:right="6" w:firstLine="175"/>
            </w:pPr>
            <w:r>
              <w:rPr>
                <w:sz w:val="16"/>
              </w:rPr>
              <w:t>при рисовании педагог формирует у ребёнка правильную позу (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w:t>
            </w:r>
            <w:r>
              <w:rPr>
                <w:sz w:val="16"/>
              </w:rPr>
              <w:t>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C23D8A" w:rsidRDefault="00087945">
            <w:pPr>
              <w:spacing w:after="42" w:line="240" w:lineRule="auto"/>
              <w:ind w:left="175" w:right="0" w:firstLine="0"/>
              <w:jc w:val="left"/>
            </w:pPr>
            <w:r>
              <w:rPr>
                <w:sz w:val="16"/>
              </w:rPr>
              <w:t>2)</w:t>
            </w:r>
            <w:r>
              <w:rPr>
                <w:sz w:val="16"/>
              </w:rPr>
              <w:tab/>
              <w:t>Лепка:</w:t>
            </w:r>
          </w:p>
          <w:p w:rsidR="00C23D8A" w:rsidRDefault="00087945">
            <w:pPr>
              <w:numPr>
                <w:ilvl w:val="0"/>
                <w:numId w:val="177"/>
              </w:numPr>
              <w:spacing w:after="42" w:line="233" w:lineRule="auto"/>
              <w:ind w:right="8" w:firstLine="175"/>
            </w:pPr>
            <w:r>
              <w:rPr>
                <w:sz w:val="16"/>
              </w:rPr>
              <w:t>педагог поощряет у детей интерес к</w:t>
            </w:r>
            <w:r>
              <w:rPr>
                <w:sz w:val="16"/>
              </w:rPr>
              <w:t xml:space="preserve">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w:t>
            </w:r>
            <w:r>
              <w:rPr>
                <w:sz w:val="16"/>
              </w:rPr>
              <w:t>ая комочек между ладонями прямыми движениями; соединять концы палочки, плотно прижимая их друг к другу (колечко, бараночка, колесо и так далее);</w:t>
            </w:r>
          </w:p>
          <w:p w:rsidR="00C23D8A" w:rsidRDefault="00087945">
            <w:pPr>
              <w:numPr>
                <w:ilvl w:val="0"/>
                <w:numId w:val="177"/>
              </w:numPr>
              <w:spacing w:after="51" w:line="226" w:lineRule="auto"/>
              <w:ind w:right="8" w:firstLine="175"/>
            </w:pPr>
            <w:r>
              <w:rPr>
                <w:sz w:val="16"/>
              </w:rPr>
              <w:t>педагог учит раскатывать комочек глины круговыми движениями ладоней для изображения предметов круглой формы (ша</w:t>
            </w:r>
            <w:r>
              <w:rPr>
                <w:sz w:val="16"/>
              </w:rPr>
              <w:t>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w:t>
            </w:r>
            <w:r>
              <w:rPr>
                <w:sz w:val="16"/>
              </w:rPr>
              <w:t xml:space="preserve">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23D8A" w:rsidRDefault="00087945">
            <w:pPr>
              <w:spacing w:after="43" w:line="240" w:lineRule="auto"/>
              <w:ind w:left="175" w:right="0" w:firstLine="0"/>
              <w:jc w:val="left"/>
            </w:pPr>
            <w:r>
              <w:rPr>
                <w:b/>
                <w:i/>
                <w:sz w:val="16"/>
              </w:rPr>
              <w:t>Конструктивная деятельность.</w:t>
            </w:r>
          </w:p>
          <w:p w:rsidR="00C23D8A" w:rsidRDefault="00087945">
            <w:pPr>
              <w:spacing w:after="51" w:line="227" w:lineRule="auto"/>
              <w:ind w:left="0" w:right="2" w:firstLine="175"/>
            </w:pPr>
            <w:r>
              <w:rPr>
                <w:sz w:val="16"/>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w:t>
            </w:r>
            <w:r>
              <w:rPr>
                <w:sz w:val="16"/>
              </w:rPr>
              <w:t>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w:t>
            </w:r>
            <w:r>
              <w:rPr>
                <w:sz w:val="16"/>
              </w:rPr>
              <w:t>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w:t>
            </w:r>
            <w:r>
              <w:rPr>
                <w:sz w:val="16"/>
              </w:rPr>
              <w:t>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23D8A" w:rsidRDefault="00087945">
            <w:pPr>
              <w:spacing w:after="41" w:line="240" w:lineRule="auto"/>
              <w:ind w:left="175" w:right="0" w:firstLine="0"/>
              <w:jc w:val="left"/>
            </w:pPr>
            <w:r>
              <w:rPr>
                <w:b/>
                <w:i/>
                <w:sz w:val="16"/>
              </w:rPr>
              <w:t>Музыкальная деятельность.</w:t>
            </w:r>
          </w:p>
          <w:p w:rsidR="00C23D8A" w:rsidRDefault="00087945">
            <w:pPr>
              <w:numPr>
                <w:ilvl w:val="0"/>
                <w:numId w:val="178"/>
              </w:numPr>
              <w:spacing w:after="41" w:line="227" w:lineRule="auto"/>
              <w:ind w:right="5" w:firstLine="175"/>
            </w:pPr>
            <w:r>
              <w:rPr>
                <w:sz w:val="16"/>
              </w:rPr>
              <w:t>Слушание: педагог учит детей внимательно слушать спокойные и бодрые песни, музыкальн</w:t>
            </w:r>
            <w:r>
              <w:rPr>
                <w:sz w:val="16"/>
              </w:rPr>
              <w:t>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23D8A" w:rsidRDefault="00087945">
            <w:pPr>
              <w:numPr>
                <w:ilvl w:val="0"/>
                <w:numId w:val="178"/>
              </w:numPr>
              <w:spacing w:after="45" w:line="228" w:lineRule="auto"/>
              <w:ind w:right="5" w:firstLine="175"/>
            </w:pPr>
            <w:r>
              <w:rPr>
                <w:sz w:val="16"/>
              </w:rPr>
              <w:t>Пение: педагог вызывает активность детей при подпе</w:t>
            </w:r>
            <w:r>
              <w:rPr>
                <w:sz w:val="16"/>
              </w:rPr>
              <w:t>вании и пении; развивает умение подпевать фразы в песне (совместно с педагогом); поощряет сольное пение.</w:t>
            </w:r>
          </w:p>
          <w:p w:rsidR="00C23D8A" w:rsidRDefault="00087945">
            <w:pPr>
              <w:numPr>
                <w:ilvl w:val="0"/>
                <w:numId w:val="178"/>
              </w:numPr>
              <w:spacing w:after="0" w:line="276" w:lineRule="auto"/>
              <w:ind w:right="5" w:firstLine="175"/>
            </w:pPr>
            <w:r>
              <w:rPr>
                <w:sz w:val="16"/>
              </w:rPr>
              <w:lastRenderedPageBreak/>
              <w:t>Музыкально-ритмические движения: педагог развивает у детей эмоциональность и образность восприятия музыки через движения; продолжает</w:t>
            </w: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179"/>
              </w:numPr>
              <w:spacing w:after="22" w:line="240" w:lineRule="auto"/>
              <w:ind w:right="0" w:firstLine="0"/>
              <w:jc w:val="left"/>
            </w:pPr>
            <w:r>
              <w:rPr>
                <w:sz w:val="16"/>
              </w:rPr>
              <w:lastRenderedPageBreak/>
              <w:t>способствовать</w:t>
            </w:r>
            <w:r>
              <w:rPr>
                <w:sz w:val="16"/>
              </w:rPr>
              <w:tab/>
              <w:t>формированию</w:t>
            </w:r>
          </w:p>
          <w:p w:rsidR="00C23D8A" w:rsidRDefault="00087945">
            <w:pPr>
              <w:spacing w:after="46" w:line="240" w:lineRule="auto"/>
              <w:ind w:left="708" w:right="0" w:firstLine="0"/>
              <w:jc w:val="left"/>
            </w:pPr>
            <w:r>
              <w:rPr>
                <w:sz w:val="16"/>
              </w:rPr>
              <w:t>навыка</w:t>
            </w:r>
          </w:p>
          <w:p w:rsidR="00C23D8A" w:rsidRDefault="00087945">
            <w:pPr>
              <w:spacing w:after="48" w:line="240" w:lineRule="auto"/>
              <w:ind w:left="36" w:right="0" w:firstLine="0"/>
              <w:jc w:val="left"/>
            </w:pPr>
            <w:r>
              <w:rPr>
                <w:sz w:val="16"/>
              </w:rPr>
              <w:t>перевоплощения в образы сказочных героев;</w:t>
            </w:r>
          </w:p>
          <w:p w:rsidR="00C23D8A" w:rsidRDefault="00087945">
            <w:pPr>
              <w:numPr>
                <w:ilvl w:val="0"/>
                <w:numId w:val="179"/>
              </w:numPr>
              <w:spacing w:after="0" w:line="276" w:lineRule="auto"/>
              <w:ind w:right="0" w:firstLine="0"/>
              <w:jc w:val="left"/>
            </w:pPr>
            <w:r>
              <w:rPr>
                <w:sz w:val="16"/>
              </w:rPr>
              <w:t>создавать</w:t>
            </w:r>
            <w:r>
              <w:rPr>
                <w:sz w:val="16"/>
              </w:rPr>
              <w:tab/>
              <w:t>условия</w:t>
            </w:r>
            <w:r>
              <w:rPr>
                <w:sz w:val="16"/>
              </w:rPr>
              <w:tab/>
              <w:t>для</w:t>
            </w:r>
            <w:r>
              <w:rPr>
                <w:sz w:val="16"/>
              </w:rPr>
              <w:tab/>
              <w:t>систематического восприятия</w:t>
            </w:r>
            <w:r>
              <w:rPr>
                <w:sz w:val="16"/>
              </w:rPr>
              <w:tab/>
              <w:t>театрализованных</w:t>
            </w:r>
            <w:r>
              <w:rPr>
                <w:sz w:val="16"/>
              </w:rPr>
              <w:tab/>
              <w:t>выступлений педагогического</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6"/>
              </w:rPr>
              <w:t>формировать у детей способность воспринимать и воспроизводить движения,</w:t>
            </w:r>
          </w:p>
        </w:tc>
      </w:tr>
      <w:tr w:rsidR="00C23D8A">
        <w:trPr>
          <w:trHeight w:val="5037"/>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36" w:right="0" w:firstLine="0"/>
              <w:jc w:val="left"/>
            </w:pPr>
            <w:r>
              <w:rPr>
                <w:sz w:val="16"/>
              </w:rPr>
              <w:lastRenderedPageBreak/>
              <w:t>театра (взрослых).</w:t>
            </w:r>
          </w:p>
          <w:p w:rsidR="00C23D8A" w:rsidRDefault="00087945">
            <w:pPr>
              <w:spacing w:after="41" w:line="240" w:lineRule="auto"/>
              <w:ind w:left="36" w:right="0" w:firstLine="0"/>
              <w:jc w:val="left"/>
            </w:pPr>
            <w:r>
              <w:rPr>
                <w:sz w:val="16"/>
              </w:rPr>
              <w:t xml:space="preserve">6) </w:t>
            </w:r>
            <w:r>
              <w:rPr>
                <w:b/>
                <w:i/>
                <w:sz w:val="16"/>
              </w:rPr>
              <w:t>культурно-досуговая деятельность:</w:t>
            </w:r>
          </w:p>
          <w:p w:rsidR="00C23D8A" w:rsidRDefault="00087945">
            <w:pPr>
              <w:numPr>
                <w:ilvl w:val="0"/>
                <w:numId w:val="180"/>
              </w:numPr>
              <w:spacing w:after="43" w:line="236" w:lineRule="auto"/>
              <w:ind w:right="0" w:firstLine="0"/>
              <w:jc w:val="left"/>
            </w:pPr>
            <w:r>
              <w:rPr>
                <w:sz w:val="16"/>
              </w:rPr>
              <w:t>создавать</w:t>
            </w:r>
            <w:r>
              <w:rPr>
                <w:sz w:val="16"/>
              </w:rPr>
              <w:tab/>
              <w:t>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r>
              <w:rPr>
                <w:sz w:val="16"/>
              </w:rPr>
              <w:t>;</w:t>
            </w:r>
          </w:p>
          <w:p w:rsidR="00C23D8A" w:rsidRDefault="00087945">
            <w:pPr>
              <w:numPr>
                <w:ilvl w:val="0"/>
                <w:numId w:val="180"/>
              </w:numPr>
              <w:spacing w:after="17" w:line="240" w:lineRule="auto"/>
              <w:ind w:right="0" w:firstLine="0"/>
              <w:jc w:val="left"/>
            </w:pPr>
            <w:r>
              <w:rPr>
                <w:sz w:val="16"/>
              </w:rPr>
              <w:t>привлекать детей к посильному участию в</w:t>
            </w:r>
          </w:p>
          <w:p w:rsidR="00C23D8A" w:rsidRDefault="00087945">
            <w:pPr>
              <w:spacing w:after="42" w:line="264" w:lineRule="auto"/>
              <w:ind w:left="36" w:right="0" w:firstLine="0"/>
              <w:jc w:val="left"/>
            </w:pPr>
            <w:r>
              <w:rPr>
                <w:sz w:val="16"/>
              </w:rPr>
              <w:t>играх, театрализованных представлениях, забавах, развлечениях и праздниках;</w:t>
            </w:r>
          </w:p>
          <w:p w:rsidR="00C23D8A" w:rsidRDefault="00087945">
            <w:pPr>
              <w:numPr>
                <w:ilvl w:val="0"/>
                <w:numId w:val="180"/>
              </w:numPr>
              <w:spacing w:after="41" w:line="228" w:lineRule="auto"/>
              <w:ind w:right="0" w:firstLine="0"/>
              <w:jc w:val="left"/>
            </w:pPr>
            <w:r>
              <w:rPr>
                <w:sz w:val="16"/>
              </w:rPr>
              <w:t>развивать умение следить за действиями игрушек, сказочных героев, адекватно реагировать на них;</w:t>
            </w:r>
          </w:p>
          <w:p w:rsidR="00C23D8A" w:rsidRDefault="00087945">
            <w:pPr>
              <w:numPr>
                <w:ilvl w:val="0"/>
                <w:numId w:val="180"/>
              </w:numPr>
              <w:spacing w:after="0" w:line="276" w:lineRule="auto"/>
              <w:ind w:right="0" w:firstLine="0"/>
              <w:jc w:val="left"/>
            </w:pPr>
            <w:r>
              <w:rPr>
                <w:sz w:val="16"/>
              </w:rPr>
              <w:t>формировать навык перевоплощения детей в образы сказочных героев.</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51" w:line="227" w:lineRule="auto"/>
              <w:ind w:left="0" w:right="6" w:firstLine="0"/>
            </w:pPr>
            <w:r>
              <w:rPr>
                <w:sz w:val="16"/>
              </w:rPr>
              <w:t>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w:t>
            </w:r>
            <w:r>
              <w:rPr>
                <w:sz w:val="16"/>
              </w:rPr>
              <w:t>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w:t>
            </w:r>
            <w:r>
              <w:rPr>
                <w:sz w:val="16"/>
              </w:rPr>
              <w:t>м характера музыки или содержания песни.</w:t>
            </w:r>
          </w:p>
          <w:p w:rsidR="00C23D8A" w:rsidRDefault="00087945">
            <w:pPr>
              <w:spacing w:after="43" w:line="240" w:lineRule="auto"/>
              <w:ind w:left="175" w:right="0" w:firstLine="0"/>
              <w:jc w:val="left"/>
            </w:pPr>
            <w:r>
              <w:rPr>
                <w:b/>
                <w:i/>
                <w:sz w:val="16"/>
              </w:rPr>
              <w:t>Театрализованная деятельность.</w:t>
            </w:r>
          </w:p>
          <w:p w:rsidR="00C23D8A" w:rsidRDefault="00087945">
            <w:pPr>
              <w:spacing w:after="48" w:line="227" w:lineRule="auto"/>
              <w:ind w:left="0" w:right="1" w:firstLine="175"/>
            </w:pPr>
            <w:r>
              <w:rPr>
                <w:sz w:val="16"/>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w:t>
            </w:r>
            <w:r>
              <w:rPr>
                <w:sz w:val="16"/>
              </w:rPr>
              <w:t>ть характерные действия персонажей (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w:t>
            </w:r>
            <w:r>
              <w:rPr>
                <w:sz w:val="16"/>
              </w:rPr>
              <w:t xml:space="preserve"> поощряет у детей желание действовать с элементами костюмов ( шапочки, воротнички и так далее) и атрибутами как внешними символами роли.</w:t>
            </w:r>
          </w:p>
          <w:p w:rsidR="00C23D8A" w:rsidRDefault="00087945">
            <w:pPr>
              <w:spacing w:after="48" w:line="240" w:lineRule="auto"/>
              <w:ind w:left="175" w:right="0" w:firstLine="0"/>
              <w:jc w:val="left"/>
            </w:pPr>
            <w:r>
              <w:rPr>
                <w:b/>
                <w:i/>
                <w:sz w:val="16"/>
              </w:rPr>
              <w:t>Культурно-досуговая деятельность.</w:t>
            </w:r>
          </w:p>
          <w:p w:rsidR="00C23D8A" w:rsidRDefault="00087945">
            <w:pPr>
              <w:spacing w:after="0" w:line="276" w:lineRule="auto"/>
              <w:ind w:left="0" w:right="4" w:firstLine="175"/>
            </w:pPr>
            <w:r>
              <w:rPr>
                <w:sz w:val="16"/>
              </w:rPr>
              <w:t>Педагог создает эмоционально-положительный климат в группе и ДОО для обеспечения у де</w:t>
            </w:r>
            <w:r>
              <w:rPr>
                <w:sz w:val="16"/>
              </w:rPr>
              <w:t>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w:t>
            </w:r>
            <w:r>
              <w:rPr>
                <w:sz w:val="16"/>
              </w:rPr>
              <w:t>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C23D8A">
        <w:trPr>
          <w:trHeight w:val="10062"/>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color w:val="0000FF"/>
                <w:sz w:val="16"/>
                <w:u w:val="single" w:color="0000FF"/>
              </w:rPr>
              <w:lastRenderedPageBreak/>
              <w:t>21.4</w:t>
            </w:r>
          </w:p>
          <w:p w:rsidR="00C23D8A" w:rsidRDefault="00087945">
            <w:pPr>
              <w:spacing w:after="48" w:line="226" w:lineRule="auto"/>
              <w:ind w:left="2" w:right="1" w:firstLine="34"/>
            </w:pPr>
            <w:r>
              <w:rPr>
                <w:sz w:val="16"/>
              </w:rPr>
              <w:t xml:space="preserve">В области художественно-эстетического развития основными </w:t>
            </w:r>
            <w:r>
              <w:rPr>
                <w:b/>
                <w:sz w:val="16"/>
              </w:rPr>
              <w:t xml:space="preserve">задачами </w:t>
            </w:r>
            <w:r>
              <w:rPr>
                <w:sz w:val="16"/>
              </w:rPr>
              <w:t>образовательной деятельности являются:</w:t>
            </w:r>
          </w:p>
          <w:p w:rsidR="00C23D8A" w:rsidRDefault="00087945">
            <w:pPr>
              <w:spacing w:after="42" w:line="240" w:lineRule="auto"/>
              <w:ind w:left="36" w:right="0" w:firstLine="0"/>
              <w:jc w:val="left"/>
            </w:pPr>
            <w:r>
              <w:rPr>
                <w:sz w:val="16"/>
              </w:rPr>
              <w:t xml:space="preserve">1) </w:t>
            </w:r>
            <w:r>
              <w:rPr>
                <w:b/>
                <w:i/>
                <w:sz w:val="16"/>
              </w:rPr>
              <w:t>приобщение к искусству:</w:t>
            </w:r>
          </w:p>
          <w:p w:rsidR="00C23D8A" w:rsidRDefault="00087945">
            <w:pPr>
              <w:numPr>
                <w:ilvl w:val="0"/>
                <w:numId w:val="181"/>
              </w:numPr>
              <w:spacing w:after="42" w:line="227" w:lineRule="auto"/>
              <w:ind w:right="2" w:firstLine="34"/>
            </w:pPr>
            <w:r>
              <w:rPr>
                <w:sz w:val="16"/>
              </w:rPr>
              <w:t>продолжать развивать художественное восприятие, подводить детей к восприятию произведений искусства (разглядывать и чувствов</w:t>
            </w:r>
            <w:r>
              <w:rPr>
                <w:sz w:val="16"/>
              </w:rPr>
              <w:t>ать); воспитывать интерес к искусству;</w:t>
            </w:r>
          </w:p>
          <w:p w:rsidR="00C23D8A" w:rsidRDefault="00087945">
            <w:pPr>
              <w:numPr>
                <w:ilvl w:val="0"/>
                <w:numId w:val="181"/>
              </w:numPr>
              <w:spacing w:after="40" w:line="228" w:lineRule="auto"/>
              <w:ind w:right="2" w:firstLine="34"/>
            </w:pPr>
            <w:r>
              <w:rPr>
                <w:sz w:val="16"/>
              </w:rPr>
              <w:t>формировать понимание красоты произведений искусства, потребность общения с искусством;</w:t>
            </w:r>
          </w:p>
          <w:p w:rsidR="00C23D8A" w:rsidRDefault="00087945">
            <w:pPr>
              <w:numPr>
                <w:ilvl w:val="0"/>
                <w:numId w:val="181"/>
              </w:numPr>
              <w:spacing w:after="42" w:line="227" w:lineRule="auto"/>
              <w:ind w:right="2" w:firstLine="34"/>
            </w:pPr>
            <w:r>
              <w:rPr>
                <w:sz w:val="16"/>
              </w:rPr>
              <w:t>развивать у детей эстетические чувства при восприятии музыки, изобразительного, народного декоративно-прикладного искусства; соде</w:t>
            </w:r>
            <w:r>
              <w:rPr>
                <w:sz w:val="16"/>
              </w:rPr>
              <w:t>йствовать возникновению положительного эмоционального отклика на красоту окружающего мира, выраженного в произведениях искусства;</w:t>
            </w:r>
          </w:p>
          <w:p w:rsidR="00C23D8A" w:rsidRDefault="00087945">
            <w:pPr>
              <w:numPr>
                <w:ilvl w:val="0"/>
                <w:numId w:val="181"/>
              </w:numPr>
              <w:spacing w:after="41" w:line="240" w:lineRule="auto"/>
              <w:ind w:right="2" w:firstLine="34"/>
            </w:pPr>
            <w:r>
              <w:rPr>
                <w:sz w:val="16"/>
              </w:rPr>
              <w:t>формировать патриотическое отношение и чувство сопричастности к природе родного края, к семье в процессе музыкальной, изобрази</w:t>
            </w:r>
            <w:r>
              <w:rPr>
                <w:sz w:val="16"/>
              </w:rPr>
              <w:t>тельной, театрализованной деятельности;</w:t>
            </w:r>
          </w:p>
          <w:p w:rsidR="00C23D8A" w:rsidRDefault="00087945">
            <w:pPr>
              <w:numPr>
                <w:ilvl w:val="0"/>
                <w:numId w:val="181"/>
              </w:numPr>
              <w:spacing w:after="41" w:line="240" w:lineRule="auto"/>
              <w:ind w:right="2" w:firstLine="34"/>
            </w:pPr>
            <w:r>
              <w:rPr>
                <w:sz w:val="16"/>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C23D8A" w:rsidRDefault="00087945">
            <w:pPr>
              <w:numPr>
                <w:ilvl w:val="0"/>
                <w:numId w:val="181"/>
              </w:numPr>
              <w:spacing w:after="15" w:line="240" w:lineRule="auto"/>
              <w:ind w:right="2" w:firstLine="34"/>
            </w:pPr>
            <w:r>
              <w:rPr>
                <w:sz w:val="16"/>
              </w:rPr>
              <w:t>готовить детей к посещению кукольного</w:t>
            </w:r>
          </w:p>
          <w:p w:rsidR="00C23D8A" w:rsidRDefault="00087945">
            <w:pPr>
              <w:spacing w:after="41" w:line="240" w:lineRule="auto"/>
              <w:ind w:left="2" w:right="0" w:firstLine="0"/>
              <w:jc w:val="left"/>
            </w:pPr>
            <w:r>
              <w:rPr>
                <w:sz w:val="16"/>
              </w:rPr>
              <w:t>театра, выставки детских работ и так далее;</w:t>
            </w:r>
          </w:p>
          <w:p w:rsidR="00C23D8A" w:rsidRDefault="00087945">
            <w:pPr>
              <w:numPr>
                <w:ilvl w:val="0"/>
                <w:numId w:val="181"/>
              </w:numPr>
              <w:spacing w:after="49" w:line="226" w:lineRule="auto"/>
              <w:ind w:right="2" w:firstLine="34"/>
            </w:pPr>
            <w:r>
              <w:rPr>
                <w:sz w:val="16"/>
              </w:rPr>
              <w:t>приобщать детей к участию в концертах, праздниках в семье и ДОО: исполнение танца, песни, чтение стихов;</w:t>
            </w:r>
          </w:p>
          <w:p w:rsidR="00C23D8A" w:rsidRDefault="00087945">
            <w:pPr>
              <w:spacing w:after="48" w:line="240" w:lineRule="auto"/>
              <w:ind w:left="36" w:right="0" w:firstLine="0"/>
              <w:jc w:val="left"/>
            </w:pPr>
            <w:r>
              <w:rPr>
                <w:sz w:val="16"/>
              </w:rPr>
              <w:t>2)</w:t>
            </w:r>
            <w:r>
              <w:rPr>
                <w:sz w:val="16"/>
              </w:rPr>
              <w:tab/>
            </w:r>
            <w:r>
              <w:rPr>
                <w:b/>
                <w:i/>
                <w:sz w:val="16"/>
              </w:rPr>
              <w:t>изобразительная деятельность:</w:t>
            </w:r>
          </w:p>
          <w:p w:rsidR="00C23D8A" w:rsidRDefault="00087945">
            <w:pPr>
              <w:numPr>
                <w:ilvl w:val="0"/>
                <w:numId w:val="182"/>
              </w:numPr>
              <w:spacing w:after="22" w:line="240" w:lineRule="auto"/>
              <w:ind w:right="0" w:firstLine="34"/>
              <w:jc w:val="left"/>
            </w:pPr>
            <w:r>
              <w:rPr>
                <w:sz w:val="16"/>
              </w:rPr>
              <w:t>формировать</w:t>
            </w:r>
            <w:r>
              <w:rPr>
                <w:sz w:val="16"/>
              </w:rPr>
              <w:tab/>
              <w:t>у</w:t>
            </w:r>
            <w:r>
              <w:rPr>
                <w:sz w:val="16"/>
              </w:rPr>
              <w:tab/>
              <w:t>детей</w:t>
            </w:r>
          </w:p>
          <w:p w:rsidR="00C23D8A" w:rsidRDefault="00087945">
            <w:pPr>
              <w:spacing w:after="46" w:line="240" w:lineRule="auto"/>
              <w:ind w:left="708" w:right="0" w:firstLine="0"/>
              <w:jc w:val="left"/>
            </w:pPr>
            <w:r>
              <w:rPr>
                <w:sz w:val="16"/>
              </w:rPr>
              <w:t>интерес</w:t>
            </w:r>
            <w:r>
              <w:rPr>
                <w:sz w:val="16"/>
              </w:rPr>
              <w:tab/>
              <w:t>к</w:t>
            </w:r>
            <w:r>
              <w:rPr>
                <w:sz w:val="16"/>
              </w:rPr>
              <w:tab/>
              <w:t>занятиям</w:t>
            </w:r>
          </w:p>
          <w:p w:rsidR="00C23D8A" w:rsidRDefault="00087945">
            <w:pPr>
              <w:spacing w:after="47" w:line="240" w:lineRule="auto"/>
              <w:ind w:left="2" w:right="0" w:firstLine="0"/>
              <w:jc w:val="left"/>
            </w:pPr>
            <w:r>
              <w:rPr>
                <w:sz w:val="16"/>
              </w:rPr>
              <w:t>изобразительной деятельностью;</w:t>
            </w:r>
          </w:p>
          <w:p w:rsidR="00C23D8A" w:rsidRDefault="00087945">
            <w:pPr>
              <w:numPr>
                <w:ilvl w:val="0"/>
                <w:numId w:val="182"/>
              </w:numPr>
              <w:spacing w:after="22" w:line="240" w:lineRule="auto"/>
              <w:ind w:right="0" w:firstLine="34"/>
              <w:jc w:val="left"/>
            </w:pPr>
            <w:r>
              <w:rPr>
                <w:sz w:val="16"/>
              </w:rPr>
              <w:t>форм</w:t>
            </w:r>
            <w:r>
              <w:rPr>
                <w:sz w:val="16"/>
              </w:rPr>
              <w:t>ировать</w:t>
            </w:r>
            <w:r>
              <w:rPr>
                <w:sz w:val="16"/>
              </w:rPr>
              <w:tab/>
              <w:t>у</w:t>
            </w:r>
            <w:r>
              <w:rPr>
                <w:sz w:val="16"/>
              </w:rPr>
              <w:tab/>
              <w:t>детей</w:t>
            </w:r>
          </w:p>
          <w:p w:rsidR="00C23D8A" w:rsidRDefault="00087945">
            <w:pPr>
              <w:spacing w:after="48" w:line="240" w:lineRule="auto"/>
              <w:ind w:left="708" w:right="0" w:firstLine="0"/>
              <w:jc w:val="left"/>
            </w:pPr>
            <w:r>
              <w:rPr>
                <w:sz w:val="16"/>
              </w:rPr>
              <w:t>знания</w:t>
            </w:r>
            <w:r>
              <w:rPr>
                <w:sz w:val="16"/>
              </w:rPr>
              <w:tab/>
              <w:t>в</w:t>
            </w:r>
            <w:r>
              <w:rPr>
                <w:sz w:val="16"/>
              </w:rPr>
              <w:tab/>
              <w:t>области</w:t>
            </w:r>
          </w:p>
          <w:p w:rsidR="00C23D8A" w:rsidRDefault="00087945">
            <w:pPr>
              <w:spacing w:after="44" w:line="240" w:lineRule="auto"/>
              <w:ind w:left="2" w:right="0" w:firstLine="0"/>
              <w:jc w:val="left"/>
            </w:pPr>
            <w:r>
              <w:rPr>
                <w:sz w:val="16"/>
              </w:rPr>
              <w:t>изобразительной деятельности;</w:t>
            </w:r>
          </w:p>
          <w:p w:rsidR="00C23D8A" w:rsidRDefault="00087945">
            <w:pPr>
              <w:numPr>
                <w:ilvl w:val="0"/>
                <w:numId w:val="182"/>
              </w:numPr>
              <w:spacing w:after="42" w:line="240" w:lineRule="auto"/>
              <w:ind w:right="0" w:firstLine="34"/>
              <w:jc w:val="left"/>
            </w:pPr>
            <w:r>
              <w:rPr>
                <w:sz w:val="16"/>
              </w:rPr>
              <w:t>развивать у детей эстетическое восприятие;</w:t>
            </w:r>
          </w:p>
          <w:p w:rsidR="00C23D8A" w:rsidRDefault="00087945">
            <w:pPr>
              <w:numPr>
                <w:ilvl w:val="0"/>
                <w:numId w:val="182"/>
              </w:numPr>
              <w:spacing w:after="17" w:line="227" w:lineRule="auto"/>
              <w:ind w:right="0" w:firstLine="34"/>
              <w:jc w:val="left"/>
            </w:pPr>
            <w:r>
              <w:rPr>
                <w:sz w:val="16"/>
              </w:rPr>
              <w:t>формировать умение у детей видеть цельный художественный образ в единстве изобразительновыразительных</w:t>
            </w:r>
            <w:r>
              <w:rPr>
                <w:sz w:val="16"/>
              </w:rPr>
              <w:tab/>
              <w:t>средств колористической, композиционной и</w:t>
            </w:r>
          </w:p>
          <w:p w:rsidR="00C23D8A" w:rsidRDefault="00087945">
            <w:pPr>
              <w:spacing w:after="41" w:line="240" w:lineRule="auto"/>
              <w:ind w:left="2" w:right="0" w:firstLine="0"/>
              <w:jc w:val="left"/>
            </w:pPr>
            <w:r>
              <w:rPr>
                <w:sz w:val="16"/>
              </w:rPr>
              <w:t>смысловой трактовки;</w:t>
            </w:r>
          </w:p>
          <w:p w:rsidR="00C23D8A" w:rsidRDefault="00087945">
            <w:pPr>
              <w:numPr>
                <w:ilvl w:val="0"/>
                <w:numId w:val="182"/>
              </w:numPr>
              <w:spacing w:after="42" w:line="226" w:lineRule="auto"/>
              <w:ind w:right="0" w:firstLine="34"/>
              <w:jc w:val="left"/>
            </w:pPr>
            <w:r>
              <w:rPr>
                <w:sz w:val="16"/>
              </w:rPr>
              <w:t>формировать умение у детей в рисовании, лепке, аппликации изображать простые предметы и явления, передавая их образную выразительность;</w:t>
            </w:r>
          </w:p>
          <w:p w:rsidR="00C23D8A" w:rsidRDefault="00087945">
            <w:pPr>
              <w:numPr>
                <w:ilvl w:val="0"/>
                <w:numId w:val="182"/>
              </w:numPr>
              <w:spacing w:after="43" w:line="226" w:lineRule="auto"/>
              <w:ind w:right="0" w:firstLine="34"/>
              <w:jc w:val="left"/>
            </w:pPr>
            <w:r>
              <w:rPr>
                <w:sz w:val="16"/>
              </w:rPr>
              <w:t>находить связь между предметами и явлениями окружающего мира и их изображениями (в рисунке, лепке, аппликации);</w:t>
            </w:r>
          </w:p>
          <w:p w:rsidR="00C23D8A" w:rsidRDefault="00087945">
            <w:pPr>
              <w:numPr>
                <w:ilvl w:val="0"/>
                <w:numId w:val="182"/>
              </w:numPr>
              <w:spacing w:after="0" w:line="276" w:lineRule="auto"/>
              <w:ind w:right="0" w:firstLine="34"/>
              <w:jc w:val="left"/>
            </w:pPr>
            <w:r>
              <w:rPr>
                <w:sz w:val="16"/>
              </w:rPr>
              <w:t>развивать положительный эмоциональный отклик детей на эстетические свойства и качества предметов, на эстетическую сторону явлений природы</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3-4 го</w:t>
            </w:r>
            <w:r>
              <w:rPr>
                <w:sz w:val="16"/>
              </w:rPr>
              <w:t>да/ 2 младшая группа</w:t>
            </w:r>
          </w:p>
          <w:p w:rsidR="00C23D8A" w:rsidRDefault="00087945">
            <w:pPr>
              <w:spacing w:after="50" w:line="240" w:lineRule="auto"/>
              <w:ind w:left="0" w:right="0" w:firstLine="0"/>
              <w:jc w:val="left"/>
            </w:pPr>
            <w:r>
              <w:rPr>
                <w:b/>
                <w:sz w:val="16"/>
              </w:rPr>
              <w:t xml:space="preserve">Содержание </w:t>
            </w:r>
            <w:r>
              <w:rPr>
                <w:sz w:val="16"/>
              </w:rPr>
              <w:t>образовательной деятельности.</w:t>
            </w:r>
          </w:p>
          <w:p w:rsidR="00C23D8A" w:rsidRDefault="00087945">
            <w:pPr>
              <w:spacing w:after="39" w:line="240" w:lineRule="auto"/>
              <w:ind w:left="0" w:right="0" w:firstLine="0"/>
              <w:jc w:val="left"/>
            </w:pPr>
            <w:r>
              <w:rPr>
                <w:b/>
                <w:i/>
                <w:sz w:val="16"/>
              </w:rPr>
              <w:t>Приобщение к искусству.</w:t>
            </w:r>
          </w:p>
          <w:p w:rsidR="00C23D8A" w:rsidRDefault="00087945">
            <w:pPr>
              <w:numPr>
                <w:ilvl w:val="0"/>
                <w:numId w:val="183"/>
              </w:numPr>
              <w:spacing w:after="41" w:line="227" w:lineRule="auto"/>
              <w:ind w:right="4" w:hanging="317"/>
            </w:pPr>
            <w:r>
              <w:rPr>
                <w:sz w:val="16"/>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w:t>
            </w:r>
            <w:r>
              <w:rPr>
                <w:sz w:val="16"/>
              </w:rPr>
              <w:t>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w:t>
            </w:r>
            <w:r>
              <w:rPr>
                <w:sz w:val="16"/>
              </w:rPr>
              <w:t xml:space="preserve"> детей умение сосредотачивать внимание на эстетическую сторону предметнопространственной среды, природных явлений.</w:t>
            </w:r>
          </w:p>
          <w:p w:rsidR="00C23D8A" w:rsidRDefault="00087945">
            <w:pPr>
              <w:numPr>
                <w:ilvl w:val="0"/>
                <w:numId w:val="183"/>
              </w:numPr>
              <w:spacing w:after="40" w:line="228" w:lineRule="auto"/>
              <w:ind w:right="4" w:hanging="317"/>
            </w:pPr>
            <w:r>
              <w:rPr>
                <w:sz w:val="16"/>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23D8A" w:rsidRDefault="00087945">
            <w:pPr>
              <w:numPr>
                <w:ilvl w:val="0"/>
                <w:numId w:val="183"/>
              </w:numPr>
              <w:spacing w:after="42" w:line="227" w:lineRule="auto"/>
              <w:ind w:right="4" w:hanging="317"/>
            </w:pPr>
            <w:r>
              <w:rPr>
                <w:sz w:val="16"/>
              </w:rPr>
              <w:t xml:space="preserve">Педагог в процессе ознакомления с народным искусством: глиняными игрушками, </w:t>
            </w:r>
            <w:r>
              <w:rPr>
                <w:sz w:val="16"/>
              </w:rPr>
              <w:t>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w:t>
            </w:r>
            <w:r>
              <w:rPr>
                <w:sz w:val="16"/>
              </w:rPr>
              <w:t>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23D8A" w:rsidRDefault="00087945">
            <w:pPr>
              <w:numPr>
                <w:ilvl w:val="0"/>
                <w:numId w:val="183"/>
              </w:numPr>
              <w:spacing w:after="48" w:line="226" w:lineRule="auto"/>
              <w:ind w:right="4" w:hanging="317"/>
            </w:pPr>
            <w:r>
              <w:rPr>
                <w:sz w:val="16"/>
              </w:rPr>
              <w:t>Педагог развивает у детей эстетическое восприятие, умение видеть красоту и своеобразие ок</w:t>
            </w:r>
            <w:r>
              <w:rPr>
                <w:sz w:val="16"/>
              </w:rPr>
              <w:t>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23D8A" w:rsidRDefault="00087945">
            <w:pPr>
              <w:numPr>
                <w:ilvl w:val="0"/>
                <w:numId w:val="183"/>
              </w:numPr>
              <w:spacing w:after="46" w:line="267" w:lineRule="auto"/>
              <w:ind w:right="4" w:hanging="317"/>
            </w:pPr>
            <w:r>
              <w:rPr>
                <w:sz w:val="16"/>
              </w:rPr>
              <w:t>Педагог начинает приобщать детей к посещению кукольн</w:t>
            </w:r>
            <w:r>
              <w:rPr>
                <w:sz w:val="16"/>
              </w:rPr>
              <w:t>ого театра, различных детских художественных выставок.</w:t>
            </w:r>
          </w:p>
          <w:p w:rsidR="00C23D8A" w:rsidRDefault="00087945">
            <w:pPr>
              <w:spacing w:after="43" w:line="240" w:lineRule="auto"/>
              <w:ind w:left="0" w:right="0" w:firstLine="0"/>
              <w:jc w:val="left"/>
            </w:pPr>
            <w:r>
              <w:rPr>
                <w:b/>
                <w:i/>
                <w:sz w:val="16"/>
              </w:rPr>
              <w:t>Изобразительная деятельность.</w:t>
            </w:r>
          </w:p>
          <w:p w:rsidR="00C23D8A" w:rsidRDefault="00087945">
            <w:pPr>
              <w:spacing w:after="43" w:line="227" w:lineRule="auto"/>
              <w:ind w:left="0" w:right="6" w:firstLine="0"/>
            </w:pPr>
            <w:r>
              <w:rPr>
                <w:sz w:val="16"/>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w:t>
            </w:r>
            <w:r>
              <w:rPr>
                <w:sz w:val="16"/>
              </w:rPr>
              <w:t xml:space="preserve">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w:t>
            </w:r>
            <w:r>
              <w:rPr>
                <w:sz w:val="16"/>
              </w:rPr>
              <w:t>восхищаться красотой изображенных предметов (формой, цветом) на картинах и при рассматривании народных игрушек, декоративно-прикладных изделий. 1) Рисование:</w:t>
            </w:r>
          </w:p>
          <w:p w:rsidR="00C23D8A" w:rsidRDefault="00087945">
            <w:pPr>
              <w:numPr>
                <w:ilvl w:val="0"/>
                <w:numId w:val="184"/>
              </w:numPr>
              <w:spacing w:after="43" w:line="227" w:lineRule="auto"/>
              <w:ind w:right="6" w:hanging="110"/>
            </w:pPr>
            <w:r>
              <w:rPr>
                <w:sz w:val="16"/>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23D8A" w:rsidRDefault="00087945">
            <w:pPr>
              <w:numPr>
                <w:ilvl w:val="0"/>
                <w:numId w:val="184"/>
              </w:numPr>
              <w:spacing w:after="41" w:line="227" w:lineRule="auto"/>
              <w:ind w:right="6" w:hanging="110"/>
            </w:pPr>
            <w:r>
              <w:rPr>
                <w:sz w:val="16"/>
              </w:rPr>
              <w:t>продолжает учить пра</w:t>
            </w:r>
            <w:r>
              <w:rPr>
                <w:sz w:val="16"/>
              </w:rPr>
              <w:t>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w:t>
            </w:r>
            <w:r>
              <w:rPr>
                <w:sz w:val="16"/>
              </w:rPr>
              <w:t>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w:t>
            </w:r>
          </w:p>
          <w:p w:rsidR="00C23D8A" w:rsidRDefault="00087945">
            <w:pPr>
              <w:numPr>
                <w:ilvl w:val="0"/>
                <w:numId w:val="184"/>
              </w:numPr>
              <w:spacing w:after="0" w:line="276" w:lineRule="auto"/>
              <w:ind w:right="6" w:hanging="110"/>
            </w:pPr>
            <w:r>
              <w:rPr>
                <w:sz w:val="16"/>
              </w:rPr>
              <w:t>закрепляет знание названий цветов (кра</w:t>
            </w:r>
            <w:r>
              <w:rPr>
                <w:sz w:val="16"/>
              </w:rPr>
              <w:t>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w:t>
            </w:r>
          </w:p>
        </w:tc>
      </w:tr>
      <w:tr w:rsidR="00C23D8A">
        <w:trPr>
          <w:trHeight w:val="10141"/>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27" w:lineRule="auto"/>
              <w:ind w:left="2" w:right="0" w:firstLine="0"/>
              <w:jc w:val="left"/>
            </w:pPr>
            <w:r>
              <w:rPr>
                <w:sz w:val="16"/>
              </w:rPr>
              <w:lastRenderedPageBreak/>
              <w:t>и окружающего мира; отображать свои представления и впечатления о</w:t>
            </w:r>
            <w:r>
              <w:rPr>
                <w:sz w:val="16"/>
              </w:rPr>
              <w:t>б окружающем мире доступными графическими и живописными средствами;</w:t>
            </w:r>
          </w:p>
          <w:p w:rsidR="00C23D8A" w:rsidRDefault="00087945">
            <w:pPr>
              <w:spacing w:after="0" w:line="276" w:lineRule="auto"/>
              <w:ind w:left="2" w:right="0" w:firstLine="34"/>
              <w:jc w:val="left"/>
            </w:pPr>
            <w:r>
              <w:rPr>
                <w:sz w:val="16"/>
              </w:rPr>
              <w:t>-</w:t>
            </w:r>
            <w:r>
              <w:rPr>
                <w:sz w:val="16"/>
              </w:rPr>
              <w:tab/>
              <w:t>формировать у детей способы зрительного и тактильного обследования различных объектов для обогащения и уточнения восприятия особенностей их</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6"/>
              </w:rPr>
              <w:t>- учит детей ритмичному нанесению линий, штрихов, пятен, мазков (опадают с</w:t>
            </w:r>
          </w:p>
        </w:tc>
      </w:tr>
      <w:tr w:rsidR="00C23D8A">
        <w:trPr>
          <w:trHeight w:val="1519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sz w:val="16"/>
              </w:rPr>
              <w:lastRenderedPageBreak/>
              <w:t>формы, пропорций, цвета, фактуры;</w:t>
            </w:r>
          </w:p>
          <w:p w:rsidR="00C23D8A" w:rsidRDefault="00087945">
            <w:pPr>
              <w:numPr>
                <w:ilvl w:val="0"/>
                <w:numId w:val="185"/>
              </w:numPr>
              <w:spacing w:after="42" w:line="236" w:lineRule="auto"/>
              <w:ind w:right="2" w:firstLine="34"/>
            </w:pPr>
            <w:r>
              <w:rPr>
                <w:sz w:val="16"/>
              </w:rPr>
              <w:t>вызывать у детей положительный эмоциональный отклик на красоту природы, произведения искусства (книжные иллюстрации, изделия народных промыслов, п</w:t>
            </w:r>
            <w:r>
              <w:rPr>
                <w:sz w:val="16"/>
              </w:rPr>
              <w:t>редметы быта и другое);</w:t>
            </w:r>
          </w:p>
          <w:p w:rsidR="00C23D8A" w:rsidRDefault="00087945">
            <w:pPr>
              <w:numPr>
                <w:ilvl w:val="0"/>
                <w:numId w:val="185"/>
              </w:numPr>
              <w:spacing w:after="42" w:line="226" w:lineRule="auto"/>
              <w:ind w:right="2" w:firstLine="34"/>
            </w:pPr>
            <w:r>
              <w:rPr>
                <w:sz w:val="16"/>
              </w:rPr>
              <w:t>формировать умение у детей создавать как индивидуальные, так и коллективные композиции в рисунках, лепке, аппликации;</w:t>
            </w:r>
          </w:p>
          <w:p w:rsidR="00C23D8A" w:rsidRDefault="00087945">
            <w:pPr>
              <w:numPr>
                <w:ilvl w:val="0"/>
                <w:numId w:val="185"/>
              </w:numPr>
              <w:spacing w:after="16" w:line="226" w:lineRule="auto"/>
              <w:ind w:right="2" w:firstLine="34"/>
            </w:pPr>
            <w:r>
              <w:rPr>
                <w:sz w:val="16"/>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w:t>
            </w:r>
          </w:p>
          <w:p w:rsidR="00C23D8A" w:rsidRDefault="00087945">
            <w:pPr>
              <w:spacing w:after="40" w:line="240" w:lineRule="auto"/>
              <w:ind w:left="2" w:right="0" w:firstLine="0"/>
              <w:jc w:val="left"/>
            </w:pPr>
            <w:r>
              <w:rPr>
                <w:sz w:val="16"/>
              </w:rPr>
              <w:t>художественных образов;</w:t>
            </w:r>
          </w:p>
          <w:p w:rsidR="00C23D8A" w:rsidRDefault="00087945">
            <w:pPr>
              <w:numPr>
                <w:ilvl w:val="0"/>
                <w:numId w:val="185"/>
              </w:numPr>
              <w:spacing w:after="49" w:line="225" w:lineRule="auto"/>
              <w:ind w:right="2" w:firstLine="34"/>
            </w:pPr>
            <w:r>
              <w:rPr>
                <w:sz w:val="16"/>
              </w:rPr>
              <w:t>переводить детей от рисования-подражания к самостоятельному творче</w:t>
            </w:r>
            <w:r>
              <w:rPr>
                <w:sz w:val="16"/>
              </w:rPr>
              <w:t>ству;</w:t>
            </w:r>
          </w:p>
          <w:p w:rsidR="00C23D8A" w:rsidRDefault="00087945">
            <w:pPr>
              <w:spacing w:after="47" w:line="240" w:lineRule="auto"/>
              <w:ind w:left="36" w:right="0" w:firstLine="0"/>
              <w:jc w:val="left"/>
            </w:pPr>
            <w:r>
              <w:rPr>
                <w:sz w:val="16"/>
              </w:rPr>
              <w:t xml:space="preserve">3) </w:t>
            </w:r>
            <w:r>
              <w:rPr>
                <w:b/>
                <w:i/>
                <w:sz w:val="16"/>
              </w:rPr>
              <w:t>конструктивная деятельность:</w:t>
            </w:r>
          </w:p>
          <w:p w:rsidR="00C23D8A" w:rsidRDefault="00087945">
            <w:pPr>
              <w:numPr>
                <w:ilvl w:val="0"/>
                <w:numId w:val="186"/>
              </w:numPr>
              <w:spacing w:after="40" w:line="234" w:lineRule="auto"/>
              <w:ind w:right="1" w:firstLine="34"/>
            </w:pPr>
            <w:r>
              <w:rPr>
                <w:sz w:val="16"/>
              </w:rPr>
              <w:t>совершенствовать у детей конструктивные умения;</w:t>
            </w:r>
          </w:p>
          <w:p w:rsidR="00C23D8A" w:rsidRDefault="00087945">
            <w:pPr>
              <w:numPr>
                <w:ilvl w:val="0"/>
                <w:numId w:val="186"/>
              </w:numPr>
              <w:spacing w:after="41" w:line="235" w:lineRule="auto"/>
              <w:ind w:right="1" w:firstLine="34"/>
            </w:pPr>
            <w:r>
              <w:rPr>
                <w:sz w:val="16"/>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r>
              <w:rPr>
                <w:sz w:val="16"/>
              </w:rPr>
              <w:t>;</w:t>
            </w:r>
          </w:p>
          <w:p w:rsidR="00C23D8A" w:rsidRDefault="00087945">
            <w:pPr>
              <w:numPr>
                <w:ilvl w:val="0"/>
                <w:numId w:val="186"/>
              </w:numPr>
              <w:spacing w:after="18" w:line="240" w:lineRule="auto"/>
              <w:ind w:right="1" w:firstLine="34"/>
            </w:pPr>
            <w:r>
              <w:rPr>
                <w:sz w:val="16"/>
              </w:rPr>
              <w:t>формировать умение у детей использовать в</w:t>
            </w:r>
          </w:p>
          <w:p w:rsidR="00C23D8A" w:rsidRDefault="00087945">
            <w:pPr>
              <w:spacing w:after="39" w:line="267" w:lineRule="auto"/>
              <w:ind w:left="36" w:right="1360" w:hanging="34"/>
              <w:jc w:val="left"/>
            </w:pPr>
            <w:r>
              <w:rPr>
                <w:sz w:val="16"/>
              </w:rPr>
              <w:t xml:space="preserve">постройках детали разного цвета; 4) </w:t>
            </w:r>
            <w:r>
              <w:rPr>
                <w:b/>
                <w:i/>
                <w:sz w:val="16"/>
              </w:rPr>
              <w:t>музыкальная деятельность:</w:t>
            </w:r>
          </w:p>
          <w:p w:rsidR="00C23D8A" w:rsidRDefault="00087945">
            <w:pPr>
              <w:numPr>
                <w:ilvl w:val="0"/>
                <w:numId w:val="186"/>
              </w:numPr>
              <w:spacing w:after="41" w:line="228" w:lineRule="auto"/>
              <w:ind w:right="1" w:firstLine="34"/>
            </w:pPr>
            <w:r>
              <w:rPr>
                <w:sz w:val="16"/>
              </w:rPr>
              <w:t>развивать у детей эмоциональную отзывчивость на музыку; знакомить детей с тремя жанрами музыкальных произведений: песней, танцем, маршем;</w:t>
            </w:r>
          </w:p>
          <w:p w:rsidR="00C23D8A" w:rsidRDefault="00087945">
            <w:pPr>
              <w:numPr>
                <w:ilvl w:val="0"/>
                <w:numId w:val="186"/>
              </w:numPr>
              <w:spacing w:after="41" w:line="227" w:lineRule="auto"/>
              <w:ind w:right="1" w:firstLine="34"/>
            </w:pPr>
            <w:r>
              <w:rPr>
                <w:sz w:val="16"/>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23D8A" w:rsidRDefault="00087945">
            <w:pPr>
              <w:numPr>
                <w:ilvl w:val="0"/>
                <w:numId w:val="186"/>
              </w:numPr>
              <w:spacing w:after="43" w:line="225" w:lineRule="auto"/>
              <w:ind w:right="1" w:firstLine="34"/>
            </w:pPr>
            <w:r>
              <w:rPr>
                <w:sz w:val="16"/>
              </w:rPr>
              <w:t>учить детей петь простые народные песни, попевки, прибаутк</w:t>
            </w:r>
            <w:r>
              <w:rPr>
                <w:sz w:val="16"/>
              </w:rPr>
              <w:t>и, передавая их настроение и характер;</w:t>
            </w:r>
          </w:p>
          <w:p w:rsidR="00C23D8A" w:rsidRDefault="00087945">
            <w:pPr>
              <w:numPr>
                <w:ilvl w:val="0"/>
                <w:numId w:val="186"/>
              </w:numPr>
              <w:spacing w:after="46" w:line="237" w:lineRule="auto"/>
              <w:ind w:right="1" w:firstLine="34"/>
            </w:pPr>
            <w:r>
              <w:rPr>
                <w:sz w:val="16"/>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23D8A" w:rsidRDefault="00087945">
            <w:pPr>
              <w:spacing w:after="41" w:line="240" w:lineRule="auto"/>
              <w:ind w:left="36" w:right="0" w:firstLine="0"/>
              <w:jc w:val="left"/>
            </w:pPr>
            <w:r>
              <w:rPr>
                <w:sz w:val="16"/>
              </w:rPr>
              <w:t xml:space="preserve">5) </w:t>
            </w:r>
            <w:r>
              <w:rPr>
                <w:b/>
                <w:i/>
                <w:sz w:val="16"/>
              </w:rPr>
              <w:t>театрализованная деятельность:</w:t>
            </w:r>
          </w:p>
          <w:p w:rsidR="00C23D8A" w:rsidRDefault="00087945">
            <w:pPr>
              <w:numPr>
                <w:ilvl w:val="0"/>
                <w:numId w:val="187"/>
              </w:numPr>
              <w:spacing w:after="48" w:line="226" w:lineRule="auto"/>
              <w:ind w:right="2" w:firstLine="34"/>
            </w:pPr>
            <w:r>
              <w:rPr>
                <w:sz w:val="16"/>
              </w:rPr>
              <w:t>воспитывать у детей устойчивый интерес детей к театрализованной игре, создавать условия для её проведения;</w:t>
            </w:r>
          </w:p>
          <w:p w:rsidR="00C23D8A" w:rsidRDefault="00087945">
            <w:pPr>
              <w:numPr>
                <w:ilvl w:val="0"/>
                <w:numId w:val="187"/>
              </w:numPr>
              <w:spacing w:after="39" w:line="250" w:lineRule="auto"/>
              <w:ind w:right="2" w:firstLine="34"/>
            </w:pPr>
            <w:r>
              <w:rPr>
                <w:sz w:val="16"/>
              </w:rPr>
              <w:t>формировать</w:t>
            </w:r>
            <w:r>
              <w:rPr>
                <w:sz w:val="16"/>
              </w:rPr>
              <w:tab/>
              <w:t>положительные, доброжелательные, коллективные взаимоотношения;</w:t>
            </w:r>
          </w:p>
          <w:p w:rsidR="00C23D8A" w:rsidRDefault="00087945">
            <w:pPr>
              <w:numPr>
                <w:ilvl w:val="0"/>
                <w:numId w:val="187"/>
              </w:numPr>
              <w:spacing w:after="40" w:line="228" w:lineRule="auto"/>
              <w:ind w:right="2" w:firstLine="34"/>
            </w:pPr>
            <w:r>
              <w:rPr>
                <w:sz w:val="16"/>
              </w:rPr>
              <w:t>формировать умение следить за развитием дей</w:t>
            </w:r>
            <w:r>
              <w:rPr>
                <w:sz w:val="16"/>
              </w:rPr>
              <w:t>ствия в играх-драматизациях и кукольных спектаклях, созданных силами взрослых и старших детей;</w:t>
            </w:r>
          </w:p>
          <w:p w:rsidR="00C23D8A" w:rsidRDefault="00087945">
            <w:pPr>
              <w:numPr>
                <w:ilvl w:val="0"/>
                <w:numId w:val="187"/>
              </w:numPr>
              <w:spacing w:after="42" w:line="227" w:lineRule="auto"/>
              <w:ind w:right="2" w:firstLine="34"/>
            </w:pPr>
            <w:r>
              <w:rPr>
                <w:sz w:val="16"/>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w:t>
            </w:r>
            <w:r>
              <w:rPr>
                <w:sz w:val="16"/>
              </w:rPr>
              <w:t>зой, жестом, движением).</w:t>
            </w:r>
          </w:p>
          <w:p w:rsidR="00C23D8A" w:rsidRDefault="00087945">
            <w:pPr>
              <w:numPr>
                <w:ilvl w:val="0"/>
                <w:numId w:val="187"/>
              </w:numPr>
              <w:spacing w:after="43" w:line="226" w:lineRule="auto"/>
              <w:ind w:right="2" w:firstLine="34"/>
            </w:pPr>
            <w:r>
              <w:rPr>
                <w:sz w:val="16"/>
              </w:rPr>
              <w:t>познакомить детей с различными видами театра (кукольным, настольным, пальчиковым, театром теней, театром на фланелеграфе);</w:t>
            </w:r>
          </w:p>
          <w:p w:rsidR="00C23D8A" w:rsidRDefault="00087945">
            <w:pPr>
              <w:numPr>
                <w:ilvl w:val="0"/>
                <w:numId w:val="187"/>
              </w:numPr>
              <w:spacing w:after="41" w:line="227" w:lineRule="auto"/>
              <w:ind w:right="2" w:firstLine="34"/>
            </w:pPr>
            <w:r>
              <w:rPr>
                <w:sz w:val="16"/>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C23D8A" w:rsidRDefault="00087945">
            <w:pPr>
              <w:numPr>
                <w:ilvl w:val="0"/>
                <w:numId w:val="187"/>
              </w:numPr>
              <w:spacing w:after="42" w:line="228" w:lineRule="auto"/>
              <w:ind w:right="2" w:firstLine="34"/>
            </w:pPr>
            <w:r>
              <w:rPr>
                <w:sz w:val="16"/>
              </w:rPr>
              <w:t>формиров</w:t>
            </w:r>
            <w:r>
              <w:rPr>
                <w:sz w:val="16"/>
              </w:rPr>
              <w:t>ать у детей интонационную выразительность речи в процессе театрально-игровой деятельности;</w:t>
            </w:r>
          </w:p>
          <w:p w:rsidR="00C23D8A" w:rsidRDefault="00087945">
            <w:pPr>
              <w:numPr>
                <w:ilvl w:val="0"/>
                <w:numId w:val="187"/>
              </w:numPr>
              <w:spacing w:after="17" w:line="240" w:lineRule="auto"/>
              <w:ind w:right="2" w:firstLine="34"/>
            </w:pPr>
            <w:r>
              <w:rPr>
                <w:sz w:val="16"/>
              </w:rPr>
              <w:t>развивать у детей диалогическую речь в</w:t>
            </w:r>
          </w:p>
          <w:p w:rsidR="00C23D8A" w:rsidRDefault="00087945">
            <w:pPr>
              <w:spacing w:after="41" w:line="240" w:lineRule="auto"/>
              <w:ind w:left="2" w:right="0" w:firstLine="0"/>
              <w:jc w:val="left"/>
            </w:pPr>
            <w:r>
              <w:rPr>
                <w:sz w:val="16"/>
              </w:rPr>
              <w:t>процессе театрально-игровой деятельности;</w:t>
            </w:r>
          </w:p>
          <w:p w:rsidR="00C23D8A" w:rsidRDefault="00087945">
            <w:pPr>
              <w:numPr>
                <w:ilvl w:val="0"/>
                <w:numId w:val="187"/>
              </w:numPr>
              <w:spacing w:after="44" w:line="225" w:lineRule="auto"/>
              <w:ind w:right="2" w:firstLine="34"/>
            </w:pPr>
            <w:r>
              <w:rPr>
                <w:sz w:val="16"/>
              </w:rPr>
              <w:t>формировать у детей умение следить за развитием действия в драматизациях и кукольных</w:t>
            </w:r>
            <w:r>
              <w:rPr>
                <w:sz w:val="16"/>
              </w:rPr>
              <w:t xml:space="preserve"> спектаклях;</w:t>
            </w:r>
          </w:p>
          <w:p w:rsidR="00C23D8A" w:rsidRDefault="00087945">
            <w:pPr>
              <w:numPr>
                <w:ilvl w:val="0"/>
                <w:numId w:val="187"/>
              </w:numPr>
              <w:spacing w:after="0" w:line="276" w:lineRule="auto"/>
              <w:ind w:right="2" w:firstLine="34"/>
            </w:pPr>
            <w:r>
              <w:rPr>
                <w:sz w:val="16"/>
              </w:rPr>
              <w:lastRenderedPageBreak/>
              <w:t>формировать у детей умение использовать импровизационные формы диалогов действующих лиц в хорошо знакомых сказках;</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8" w:lineRule="auto"/>
              <w:ind w:left="34" w:right="0" w:firstLine="0"/>
              <w:jc w:val="left"/>
            </w:pPr>
            <w:r>
              <w:rPr>
                <w:sz w:val="16"/>
              </w:rPr>
              <w:lastRenderedPageBreak/>
              <w:t>деревьев листочки, идет дождь, «снег, снег кружится, белая вся улица», «дождик, дождик, кап, кап, кап...»);</w:t>
            </w:r>
          </w:p>
          <w:p w:rsidR="00C23D8A" w:rsidRDefault="00087945">
            <w:pPr>
              <w:numPr>
                <w:ilvl w:val="0"/>
                <w:numId w:val="188"/>
              </w:numPr>
              <w:spacing w:after="43" w:line="227" w:lineRule="auto"/>
              <w:ind w:right="0" w:hanging="115"/>
            </w:pPr>
            <w:r>
              <w:rPr>
                <w:sz w:val="16"/>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w:t>
            </w:r>
            <w:r>
              <w:rPr>
                <w:sz w:val="16"/>
              </w:rPr>
              <w:t>ой формы (округлая, прямоугольная) и предметов, состоящих из комбинаций разных форм и линий ( неваляшка, снеговик, цыпленок, тележка, вагончик и другое);</w:t>
            </w:r>
          </w:p>
          <w:p w:rsidR="00C23D8A" w:rsidRDefault="00087945">
            <w:pPr>
              <w:numPr>
                <w:ilvl w:val="0"/>
                <w:numId w:val="188"/>
              </w:numPr>
              <w:spacing w:after="45" w:line="227" w:lineRule="auto"/>
              <w:ind w:right="0" w:hanging="115"/>
            </w:pPr>
            <w:r>
              <w:rPr>
                <w:sz w:val="16"/>
              </w:rPr>
              <w:t>формирует у детей умение создавать несложные сюжетные композиции, повторяя изображение одного предмета</w:t>
            </w:r>
            <w:r>
              <w:rPr>
                <w:sz w:val="16"/>
              </w:rPr>
              <w:t xml:space="preserve"> (елочки на нашем участке, неваляшки гуляют) или изображая разнообразные предметы, насекомых и тому подобное ( в траве ползают жучки и червячки; колобок катится по дорожке и другое); - учит детей располагать изображения по всему листу. 2) Лепка:</w:t>
            </w:r>
          </w:p>
          <w:p w:rsidR="00C23D8A" w:rsidRDefault="00087945">
            <w:pPr>
              <w:numPr>
                <w:ilvl w:val="0"/>
                <w:numId w:val="188"/>
              </w:numPr>
              <w:spacing w:after="43" w:line="240" w:lineRule="auto"/>
              <w:ind w:right="0" w:hanging="115"/>
            </w:pPr>
            <w:r>
              <w:rPr>
                <w:sz w:val="16"/>
              </w:rPr>
              <w:t>педагог фо</w:t>
            </w:r>
            <w:r>
              <w:rPr>
                <w:sz w:val="16"/>
              </w:rPr>
              <w:t>рмирует у детей интерес к лепке;</w:t>
            </w:r>
          </w:p>
          <w:p w:rsidR="00C23D8A" w:rsidRDefault="00087945">
            <w:pPr>
              <w:numPr>
                <w:ilvl w:val="0"/>
                <w:numId w:val="188"/>
              </w:numPr>
              <w:spacing w:after="42" w:line="228" w:lineRule="auto"/>
              <w:ind w:right="0" w:hanging="115"/>
            </w:pPr>
            <w:r>
              <w:rPr>
                <w:sz w:val="16"/>
              </w:rPr>
              <w:t>закрепляет представления детей о свойствах глины, пластилина, пластической массы и способах лепки;</w:t>
            </w:r>
          </w:p>
          <w:p w:rsidR="00C23D8A" w:rsidRDefault="00087945">
            <w:pPr>
              <w:numPr>
                <w:ilvl w:val="0"/>
                <w:numId w:val="188"/>
              </w:numPr>
              <w:spacing w:after="42" w:line="228" w:lineRule="auto"/>
              <w:ind w:right="0" w:hanging="115"/>
            </w:pPr>
            <w:r>
              <w:rPr>
                <w:sz w:val="16"/>
              </w:rPr>
              <w:t xml:space="preserve">учит детей раскатывать комочки прямыми и круговыми движениями, соединять концы получившейся палочки, сплющивать шар, сминая </w:t>
            </w:r>
            <w:r>
              <w:rPr>
                <w:sz w:val="16"/>
              </w:rPr>
              <w:t>его ладонями обеих рук;</w:t>
            </w:r>
          </w:p>
          <w:p w:rsidR="00C23D8A" w:rsidRDefault="00087945">
            <w:pPr>
              <w:numPr>
                <w:ilvl w:val="0"/>
                <w:numId w:val="188"/>
              </w:numPr>
              <w:spacing w:after="41" w:line="228" w:lineRule="auto"/>
              <w:ind w:right="0" w:hanging="115"/>
            </w:pPr>
            <w:r>
              <w:rPr>
                <w:sz w:val="16"/>
              </w:rPr>
              <w:t>педагог побуждает детей украшать вылепленные предметы, используя палочку с заточенным концом;</w:t>
            </w:r>
          </w:p>
          <w:p w:rsidR="00C23D8A" w:rsidRDefault="00087945">
            <w:pPr>
              <w:numPr>
                <w:ilvl w:val="0"/>
                <w:numId w:val="188"/>
              </w:numPr>
              <w:spacing w:after="49" w:line="225" w:lineRule="auto"/>
              <w:ind w:right="0" w:hanging="115"/>
            </w:pPr>
            <w:r>
              <w:rPr>
                <w:sz w:val="16"/>
              </w:rPr>
              <w:t>учит детей создавать предметы, состоящие из 2-3 частей, соединяя их путем прижимания друг к другу;</w:t>
            </w:r>
          </w:p>
          <w:p w:rsidR="00C23D8A" w:rsidRDefault="00087945">
            <w:pPr>
              <w:numPr>
                <w:ilvl w:val="0"/>
                <w:numId w:val="188"/>
              </w:numPr>
              <w:spacing w:after="40" w:line="267" w:lineRule="auto"/>
              <w:ind w:right="0" w:hanging="115"/>
            </w:pPr>
            <w:r>
              <w:rPr>
                <w:sz w:val="16"/>
              </w:rPr>
              <w:t>закрепляет у детей умение аккуратно пользоваться глиной, класть комочки и вылепленные предметы на дощечку;</w:t>
            </w:r>
          </w:p>
          <w:p w:rsidR="00C23D8A" w:rsidRDefault="00087945">
            <w:pPr>
              <w:numPr>
                <w:ilvl w:val="0"/>
                <w:numId w:val="188"/>
              </w:numPr>
              <w:spacing w:after="41" w:line="228" w:lineRule="auto"/>
              <w:ind w:right="0" w:hanging="115"/>
            </w:pPr>
            <w:r>
              <w:rPr>
                <w:sz w:val="16"/>
              </w:rPr>
              <w:t>учит детей лепить несложные предметы, состоящие из нескольких частей (неваляшка, цыпленок, пирамидка и другие);</w:t>
            </w:r>
          </w:p>
          <w:p w:rsidR="00C23D8A" w:rsidRDefault="00087945">
            <w:pPr>
              <w:numPr>
                <w:ilvl w:val="0"/>
                <w:numId w:val="188"/>
              </w:numPr>
              <w:spacing w:after="44" w:line="225" w:lineRule="auto"/>
              <w:ind w:right="0" w:hanging="115"/>
            </w:pPr>
            <w:r>
              <w:rPr>
                <w:sz w:val="16"/>
              </w:rPr>
              <w:t>педагог предлагает объединять вылепле</w:t>
            </w:r>
            <w:r>
              <w:rPr>
                <w:sz w:val="16"/>
              </w:rPr>
              <w:t>нные фигурки в коллективную композицию (неваляшки водят хоровод, яблоки лежат на тарелке и так далее);</w:t>
            </w:r>
          </w:p>
          <w:p w:rsidR="00C23D8A" w:rsidRDefault="00087945">
            <w:pPr>
              <w:numPr>
                <w:ilvl w:val="0"/>
                <w:numId w:val="188"/>
              </w:numPr>
              <w:spacing w:after="40" w:line="228" w:lineRule="auto"/>
              <w:ind w:right="0" w:hanging="115"/>
            </w:pPr>
            <w:r>
              <w:rPr>
                <w:sz w:val="16"/>
              </w:rPr>
              <w:t>педагог воспитывает у детей способность радоваться от восприятия результата общей работы.</w:t>
            </w:r>
          </w:p>
          <w:p w:rsidR="00C23D8A" w:rsidRDefault="00087945">
            <w:pPr>
              <w:spacing w:after="43" w:line="240" w:lineRule="auto"/>
              <w:ind w:left="0" w:right="0" w:firstLine="0"/>
              <w:jc w:val="left"/>
            </w:pPr>
            <w:r>
              <w:rPr>
                <w:sz w:val="16"/>
              </w:rPr>
              <w:t>3)</w:t>
            </w:r>
            <w:r>
              <w:rPr>
                <w:sz w:val="16"/>
              </w:rPr>
              <w:tab/>
              <w:t>Аппликация:</w:t>
            </w:r>
          </w:p>
          <w:p w:rsidR="00C23D8A" w:rsidRDefault="00087945">
            <w:pPr>
              <w:numPr>
                <w:ilvl w:val="0"/>
                <w:numId w:val="189"/>
              </w:numPr>
              <w:spacing w:after="42" w:line="228" w:lineRule="auto"/>
              <w:ind w:right="5" w:hanging="34"/>
            </w:pPr>
            <w:r>
              <w:rPr>
                <w:sz w:val="16"/>
              </w:rPr>
              <w:t>педагог приобщает детей к искусству аппликации, формирует интерес к этому виду деятельности;</w:t>
            </w:r>
          </w:p>
          <w:p w:rsidR="00C23D8A" w:rsidRDefault="00087945">
            <w:pPr>
              <w:numPr>
                <w:ilvl w:val="0"/>
                <w:numId w:val="189"/>
              </w:numPr>
              <w:spacing w:after="41" w:line="228" w:lineRule="auto"/>
              <w:ind w:right="5" w:hanging="34"/>
            </w:pPr>
            <w:r>
              <w:rPr>
                <w:sz w:val="16"/>
              </w:rPr>
              <w:t>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w:t>
            </w:r>
            <w:r>
              <w:rPr>
                <w:sz w:val="16"/>
              </w:rPr>
              <w:t>манное ребёнком или заданное педагогом), и наклеивать их;</w:t>
            </w:r>
          </w:p>
          <w:p w:rsidR="00C23D8A" w:rsidRDefault="00087945">
            <w:pPr>
              <w:numPr>
                <w:ilvl w:val="0"/>
                <w:numId w:val="189"/>
              </w:numPr>
              <w:spacing w:after="44" w:line="227" w:lineRule="auto"/>
              <w:ind w:right="5" w:hanging="34"/>
            </w:pPr>
            <w:r>
              <w:rPr>
                <w:sz w:val="16"/>
              </w:rPr>
              <w:t>педагог учит детей аккуратно пользоваться клеем: намазывать его кисточкой тонким слоем на обратную сторону наклеиваемой фигуры ( на специально приготовленной клеенке); прикладывать стороной, намазан</w:t>
            </w:r>
            <w:r>
              <w:rPr>
                <w:sz w:val="16"/>
              </w:rPr>
              <w:t>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w:t>
            </w:r>
            <w:r>
              <w:rPr>
                <w:sz w:val="16"/>
              </w:rPr>
              <w:t>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C23D8A" w:rsidRDefault="00087945">
            <w:pPr>
              <w:spacing w:after="42" w:line="240" w:lineRule="auto"/>
              <w:ind w:left="0" w:right="0" w:firstLine="0"/>
              <w:jc w:val="left"/>
            </w:pPr>
            <w:r>
              <w:rPr>
                <w:sz w:val="16"/>
              </w:rPr>
              <w:t>4) Народное декоративно-прикладное искусство:</w:t>
            </w:r>
          </w:p>
          <w:p w:rsidR="00C23D8A" w:rsidRDefault="00087945">
            <w:pPr>
              <w:spacing w:after="51" w:line="226" w:lineRule="auto"/>
              <w:ind w:left="34" w:right="5" w:hanging="34"/>
            </w:pPr>
            <w:r>
              <w:rPr>
                <w:sz w:val="16"/>
              </w:rPr>
              <w:t>педагог приобщает детей к декоративной деятельности: уч</w:t>
            </w:r>
            <w:r>
              <w:rPr>
                <w:sz w:val="16"/>
              </w:rPr>
              <w:t>ит украшать дымковскими узорами силуэты игрушек, вырезанных педагогом (птичка, козлик, конь и другие), и разных предметов (блюдечко, рукавички).</w:t>
            </w:r>
          </w:p>
          <w:p w:rsidR="00C23D8A" w:rsidRDefault="00087945">
            <w:pPr>
              <w:spacing w:after="43" w:line="240" w:lineRule="auto"/>
              <w:ind w:left="0" w:right="0" w:firstLine="0"/>
              <w:jc w:val="left"/>
            </w:pPr>
            <w:r>
              <w:rPr>
                <w:b/>
                <w:i/>
                <w:sz w:val="16"/>
              </w:rPr>
              <w:t>Конструктивная деятельность.</w:t>
            </w:r>
          </w:p>
          <w:p w:rsidR="00C23D8A" w:rsidRDefault="00087945">
            <w:pPr>
              <w:spacing w:after="51" w:line="227" w:lineRule="auto"/>
              <w:ind w:left="34" w:right="1" w:hanging="34"/>
            </w:pPr>
            <w:r>
              <w:rPr>
                <w:sz w:val="16"/>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w:t>
            </w:r>
            <w:r>
              <w:rPr>
                <w:sz w:val="16"/>
              </w:rPr>
              <w:t>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w:t>
            </w:r>
            <w:r>
              <w:rPr>
                <w:sz w:val="16"/>
              </w:rPr>
              <w:t xml:space="preserve">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w:t>
            </w:r>
            <w:r>
              <w:rPr>
                <w:sz w:val="16"/>
              </w:rPr>
              <w:t>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C23D8A" w:rsidRDefault="00087945">
            <w:pPr>
              <w:spacing w:after="39" w:line="240" w:lineRule="auto"/>
              <w:ind w:left="0" w:right="0" w:firstLine="0"/>
              <w:jc w:val="left"/>
            </w:pPr>
            <w:r>
              <w:rPr>
                <w:b/>
                <w:i/>
                <w:sz w:val="16"/>
              </w:rPr>
              <w:t>Музыкальная деятельность.</w:t>
            </w:r>
          </w:p>
          <w:p w:rsidR="00C23D8A" w:rsidRDefault="00087945">
            <w:pPr>
              <w:numPr>
                <w:ilvl w:val="0"/>
                <w:numId w:val="190"/>
              </w:numPr>
              <w:spacing w:after="43" w:line="227" w:lineRule="auto"/>
              <w:ind w:right="4" w:hanging="34"/>
            </w:pPr>
            <w:r>
              <w:rPr>
                <w:sz w:val="16"/>
              </w:rPr>
              <w:t>Слушан</w:t>
            </w:r>
            <w:r>
              <w:rPr>
                <w:sz w:val="16"/>
              </w:rPr>
              <w:t>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w:t>
            </w:r>
            <w:r>
              <w:rPr>
                <w:sz w:val="16"/>
              </w:rPr>
              <w:t xml:space="preserve"> звуки по высоте в пределах октавы - септимы, замечать изменение в силе звучания мелодии (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w:t>
            </w:r>
            <w:r>
              <w:rPr>
                <w:sz w:val="16"/>
              </w:rPr>
              <w:t>арабан, бубен, металлофон и другие).</w:t>
            </w:r>
          </w:p>
          <w:p w:rsidR="00C23D8A" w:rsidRDefault="00087945">
            <w:pPr>
              <w:numPr>
                <w:ilvl w:val="0"/>
                <w:numId w:val="190"/>
              </w:numPr>
              <w:spacing w:after="45" w:line="227" w:lineRule="auto"/>
              <w:ind w:right="4" w:hanging="34"/>
            </w:pPr>
            <w:r>
              <w:rPr>
                <w:sz w:val="16"/>
              </w:rPr>
              <w:t xml:space="preserve">Пение: педагог способствует развитию у детей певческих навыков: петь без напряжения в диапазоне ре (ми) - </w:t>
            </w:r>
            <w:r>
              <w:rPr>
                <w:b/>
                <w:i/>
                <w:sz w:val="16"/>
              </w:rPr>
              <w:t xml:space="preserve">ля </w:t>
            </w:r>
            <w:r>
              <w:rPr>
                <w:sz w:val="16"/>
              </w:rPr>
              <w:t>(си), в одном темпе со всеми, чисто и ясно произносить слова, передавать характер песни (весело, протяжно, лас</w:t>
            </w:r>
            <w:r>
              <w:rPr>
                <w:sz w:val="16"/>
              </w:rPr>
              <w:t>ково, напевно).</w:t>
            </w:r>
          </w:p>
          <w:p w:rsidR="00C23D8A" w:rsidRDefault="00087945">
            <w:pPr>
              <w:numPr>
                <w:ilvl w:val="0"/>
                <w:numId w:val="190"/>
              </w:numPr>
              <w:spacing w:after="0" w:line="276" w:lineRule="auto"/>
              <w:ind w:right="4" w:hanging="34"/>
            </w:pPr>
            <w:r>
              <w:rPr>
                <w:sz w:val="16"/>
              </w:rPr>
              <w:lastRenderedPageBreak/>
              <w:t>Песенное творчество: педагог учит детей допевать мелодии колыбельных песен на слог «баю-баю» и веселых мелодий на слог «ля-ля».</w:t>
            </w: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40" w:lineRule="auto"/>
              <w:ind w:left="34" w:right="0" w:firstLine="0"/>
              <w:jc w:val="left"/>
            </w:pPr>
            <w:r>
              <w:rPr>
                <w:sz w:val="16"/>
              </w:rPr>
              <w:lastRenderedPageBreak/>
              <w:t xml:space="preserve">6) </w:t>
            </w:r>
            <w:r>
              <w:rPr>
                <w:b/>
                <w:i/>
                <w:sz w:val="16"/>
              </w:rPr>
              <w:t>культурно-досуговая деятельность:</w:t>
            </w:r>
          </w:p>
          <w:p w:rsidR="00C23D8A" w:rsidRDefault="00087945">
            <w:pPr>
              <w:numPr>
                <w:ilvl w:val="0"/>
                <w:numId w:val="191"/>
              </w:numPr>
              <w:spacing w:after="41" w:line="226" w:lineRule="auto"/>
              <w:ind w:right="0" w:firstLine="34"/>
              <w:jc w:val="left"/>
            </w:pPr>
            <w:r>
              <w:rPr>
                <w:sz w:val="16"/>
              </w:rPr>
              <w:t>способствовать организации культурнодосуговой деятельности детей по интересам, обеспечивая эмоциональное благополучие и отдых;</w:t>
            </w:r>
          </w:p>
          <w:p w:rsidR="00C23D8A" w:rsidRDefault="00087945">
            <w:pPr>
              <w:numPr>
                <w:ilvl w:val="0"/>
                <w:numId w:val="191"/>
              </w:numPr>
              <w:spacing w:after="48" w:line="225" w:lineRule="auto"/>
              <w:ind w:right="0" w:firstLine="34"/>
              <w:jc w:val="left"/>
            </w:pPr>
            <w:r>
              <w:rPr>
                <w:sz w:val="16"/>
              </w:rPr>
              <w:t>помогать детям организовывать свободное время с интересом;</w:t>
            </w:r>
          </w:p>
          <w:p w:rsidR="00C23D8A" w:rsidRDefault="00087945">
            <w:pPr>
              <w:numPr>
                <w:ilvl w:val="0"/>
                <w:numId w:val="191"/>
              </w:numPr>
              <w:spacing w:after="49" w:line="240" w:lineRule="auto"/>
              <w:ind w:right="0" w:firstLine="34"/>
              <w:jc w:val="left"/>
            </w:pPr>
            <w:r>
              <w:rPr>
                <w:sz w:val="16"/>
              </w:rPr>
              <w:t>создавать условия для активного и</w:t>
            </w:r>
          </w:p>
          <w:p w:rsidR="00C23D8A" w:rsidRDefault="00087945">
            <w:pPr>
              <w:spacing w:after="0" w:line="276" w:lineRule="auto"/>
              <w:ind w:left="0" w:right="0" w:firstLine="0"/>
              <w:jc w:val="left"/>
            </w:pPr>
            <w:r>
              <w:rPr>
                <w:sz w:val="16"/>
              </w:rPr>
              <w:t>пассивного отдыха;</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2" w:right="0" w:firstLine="0"/>
              <w:jc w:val="left"/>
            </w:pPr>
            <w:r>
              <w:rPr>
                <w:sz w:val="16"/>
              </w:rPr>
              <w:t>Способствует у детей формированию навыка сочинительства веселых и грустных мелодий по</w:t>
            </w:r>
          </w:p>
        </w:tc>
      </w:tr>
      <w:tr w:rsidR="00C23D8A">
        <w:trPr>
          <w:trHeight w:val="9692"/>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192"/>
              </w:numPr>
              <w:spacing w:after="17" w:line="240" w:lineRule="auto"/>
              <w:ind w:right="0" w:firstLine="34"/>
              <w:jc w:val="left"/>
            </w:pPr>
            <w:r>
              <w:rPr>
                <w:sz w:val="16"/>
              </w:rPr>
              <w:lastRenderedPageBreak/>
              <w:t>создавать</w:t>
            </w:r>
            <w:r>
              <w:rPr>
                <w:sz w:val="16"/>
              </w:rPr>
              <w:tab/>
              <w:t>атмосферу</w:t>
            </w:r>
            <w:r>
              <w:rPr>
                <w:sz w:val="16"/>
              </w:rPr>
              <w:tab/>
              <w:t>эмоционального</w:t>
            </w:r>
          </w:p>
          <w:p w:rsidR="00C23D8A" w:rsidRDefault="00087945">
            <w:pPr>
              <w:spacing w:after="41" w:line="240" w:lineRule="auto"/>
              <w:ind w:left="2" w:right="0" w:firstLine="0"/>
              <w:jc w:val="left"/>
            </w:pPr>
            <w:r>
              <w:rPr>
                <w:sz w:val="16"/>
              </w:rPr>
              <w:t>благополучия в культурно-досуговой деятельности;</w:t>
            </w:r>
          </w:p>
          <w:p w:rsidR="00C23D8A" w:rsidRDefault="00087945">
            <w:pPr>
              <w:numPr>
                <w:ilvl w:val="0"/>
                <w:numId w:val="192"/>
              </w:numPr>
              <w:spacing w:after="40" w:line="246" w:lineRule="auto"/>
              <w:ind w:right="0" w:firstLine="34"/>
              <w:jc w:val="left"/>
            </w:pPr>
            <w:r>
              <w:rPr>
                <w:sz w:val="16"/>
              </w:rPr>
              <w:t>развивать интерес к просмотру кукольных спектаклей, прослушиванию музыкальных и литературных произведений;</w:t>
            </w:r>
          </w:p>
          <w:p w:rsidR="00C23D8A" w:rsidRDefault="00087945">
            <w:pPr>
              <w:numPr>
                <w:ilvl w:val="0"/>
                <w:numId w:val="192"/>
              </w:numPr>
              <w:spacing w:after="15" w:line="240" w:lineRule="auto"/>
              <w:ind w:right="0" w:firstLine="34"/>
              <w:jc w:val="left"/>
            </w:pPr>
            <w:r>
              <w:rPr>
                <w:sz w:val="16"/>
              </w:rPr>
              <w:t>формировать</w:t>
            </w:r>
            <w:r>
              <w:rPr>
                <w:sz w:val="16"/>
              </w:rPr>
              <w:tab/>
              <w:t>желание</w:t>
            </w:r>
            <w:r>
              <w:rPr>
                <w:sz w:val="16"/>
              </w:rPr>
              <w:tab/>
              <w:t>участвовать</w:t>
            </w:r>
            <w:r>
              <w:rPr>
                <w:sz w:val="16"/>
              </w:rPr>
              <w:tab/>
              <w:t>в</w:t>
            </w:r>
          </w:p>
          <w:p w:rsidR="00C23D8A" w:rsidRDefault="00087945">
            <w:pPr>
              <w:spacing w:after="43" w:line="240" w:lineRule="auto"/>
              <w:ind w:left="2" w:right="0" w:firstLine="0"/>
              <w:jc w:val="left"/>
            </w:pPr>
            <w:r>
              <w:rPr>
                <w:sz w:val="16"/>
              </w:rPr>
              <w:t>праздниках и развлечениях;</w:t>
            </w:r>
          </w:p>
          <w:p w:rsidR="00C23D8A" w:rsidRDefault="00087945">
            <w:pPr>
              <w:numPr>
                <w:ilvl w:val="0"/>
                <w:numId w:val="192"/>
              </w:numPr>
              <w:spacing w:after="0" w:line="276" w:lineRule="auto"/>
              <w:ind w:right="0" w:firstLine="34"/>
              <w:jc w:val="left"/>
            </w:pPr>
            <w:r>
              <w:rPr>
                <w:sz w:val="16"/>
              </w:rPr>
              <w:t>формировать основы праздничной культуры и навыки общения в ходе праздника и развлечения.</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5" w:line="240" w:lineRule="auto"/>
              <w:ind w:left="34" w:right="0" w:firstLine="0"/>
              <w:jc w:val="left"/>
            </w:pPr>
            <w:r>
              <w:rPr>
                <w:sz w:val="16"/>
              </w:rPr>
              <w:t>образцу.</w:t>
            </w:r>
          </w:p>
          <w:p w:rsidR="00C23D8A" w:rsidRDefault="00087945">
            <w:pPr>
              <w:spacing w:after="41" w:line="240" w:lineRule="auto"/>
              <w:ind w:left="0" w:right="0" w:firstLine="0"/>
              <w:jc w:val="left"/>
            </w:pPr>
            <w:r>
              <w:rPr>
                <w:sz w:val="16"/>
              </w:rPr>
              <w:t>4)</w:t>
            </w:r>
            <w:r>
              <w:rPr>
                <w:sz w:val="16"/>
              </w:rPr>
              <w:tab/>
              <w:t>Музыкально-ритмические движения:</w:t>
            </w:r>
          </w:p>
          <w:p w:rsidR="00C23D8A" w:rsidRDefault="00087945">
            <w:pPr>
              <w:numPr>
                <w:ilvl w:val="0"/>
                <w:numId w:val="193"/>
              </w:numPr>
              <w:spacing w:after="42" w:line="226" w:lineRule="auto"/>
              <w:ind w:right="5" w:hanging="34"/>
            </w:pPr>
            <w:r>
              <w:rPr>
                <w:sz w:val="16"/>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w:t>
            </w:r>
            <w:r>
              <w:rPr>
                <w:sz w:val="16"/>
              </w:rPr>
              <w:t>со всеми и индивидуально, бегать легко, в умеренном и быстром темпе под музыку.</w:t>
            </w:r>
          </w:p>
          <w:p w:rsidR="00C23D8A" w:rsidRDefault="00087945">
            <w:pPr>
              <w:numPr>
                <w:ilvl w:val="0"/>
                <w:numId w:val="193"/>
              </w:numPr>
              <w:spacing w:after="43" w:line="226" w:lineRule="auto"/>
              <w:ind w:right="5" w:hanging="34"/>
            </w:pPr>
            <w:r>
              <w:rPr>
                <w:sz w:val="16"/>
              </w:rPr>
              <w:t>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w:t>
            </w:r>
            <w:r>
              <w:rPr>
                <w:sz w:val="16"/>
              </w:rPr>
              <w:t>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w:t>
            </w:r>
            <w:r>
              <w:rPr>
                <w:sz w:val="16"/>
              </w:rPr>
              <w:t>дется кошка, бегают мышата, скачет зайка, ходит петушок, клюют зернышки цыплята, летают птички и так далее;</w:t>
            </w:r>
          </w:p>
          <w:p w:rsidR="00C23D8A" w:rsidRDefault="00087945">
            <w:pPr>
              <w:numPr>
                <w:ilvl w:val="0"/>
                <w:numId w:val="193"/>
              </w:numPr>
              <w:spacing w:after="43" w:line="227" w:lineRule="auto"/>
              <w:ind w:right="5" w:hanging="34"/>
            </w:pPr>
            <w:r>
              <w:rPr>
                <w:sz w:val="16"/>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w:t>
            </w:r>
            <w:r>
              <w:rPr>
                <w:sz w:val="16"/>
              </w:rPr>
              <w:t>лодии; учит детей точности выполнения движений, передающих характер изображаемых животных;</w:t>
            </w:r>
          </w:p>
          <w:p w:rsidR="00C23D8A" w:rsidRDefault="00087945">
            <w:pPr>
              <w:numPr>
                <w:ilvl w:val="0"/>
                <w:numId w:val="193"/>
              </w:numPr>
              <w:spacing w:after="44" w:line="227" w:lineRule="auto"/>
              <w:ind w:right="5" w:hanging="34"/>
            </w:pPr>
            <w:r>
              <w:rPr>
                <w:sz w:val="16"/>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w:t>
            </w:r>
            <w:r>
              <w:rPr>
                <w:sz w:val="16"/>
              </w:rPr>
              <w:t>ах, развлечениях и других видах досуговой деятельности);</w:t>
            </w:r>
          </w:p>
          <w:p w:rsidR="00C23D8A" w:rsidRDefault="00087945">
            <w:pPr>
              <w:spacing w:after="42" w:line="240" w:lineRule="auto"/>
              <w:ind w:left="0" w:right="0" w:firstLine="0"/>
              <w:jc w:val="left"/>
            </w:pPr>
            <w:r>
              <w:rPr>
                <w:sz w:val="16"/>
              </w:rPr>
              <w:t>5)</w:t>
            </w:r>
            <w:r>
              <w:rPr>
                <w:sz w:val="16"/>
              </w:rPr>
              <w:tab/>
              <w:t>Игра на детских музыкальных инструментах:</w:t>
            </w:r>
          </w:p>
          <w:p w:rsidR="00C23D8A" w:rsidRDefault="00087945">
            <w:pPr>
              <w:numPr>
                <w:ilvl w:val="0"/>
                <w:numId w:val="194"/>
              </w:numPr>
              <w:spacing w:after="42" w:line="227" w:lineRule="auto"/>
              <w:ind w:right="7" w:hanging="34"/>
            </w:pPr>
            <w:r>
              <w:rPr>
                <w:sz w:val="16"/>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w:t>
            </w:r>
            <w:r>
              <w:rPr>
                <w:sz w:val="16"/>
              </w:rPr>
              <w:t xml:space="preserve">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23D8A" w:rsidRDefault="00087945">
            <w:pPr>
              <w:numPr>
                <w:ilvl w:val="0"/>
                <w:numId w:val="194"/>
              </w:numPr>
              <w:spacing w:after="51" w:line="226" w:lineRule="auto"/>
              <w:ind w:right="7" w:hanging="34"/>
            </w:pPr>
            <w:r>
              <w:rPr>
                <w:sz w:val="16"/>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23D8A" w:rsidRDefault="00087945">
            <w:pPr>
              <w:spacing w:after="42" w:line="240" w:lineRule="auto"/>
              <w:ind w:left="0" w:right="0" w:firstLine="0"/>
              <w:jc w:val="left"/>
            </w:pPr>
            <w:r>
              <w:rPr>
                <w:b/>
                <w:i/>
                <w:sz w:val="16"/>
              </w:rPr>
              <w:t>Театрализованная деятельность.</w:t>
            </w:r>
          </w:p>
          <w:p w:rsidR="00C23D8A" w:rsidRDefault="00087945">
            <w:pPr>
              <w:spacing w:after="50" w:line="226" w:lineRule="auto"/>
              <w:ind w:left="34" w:right="4" w:hanging="34"/>
            </w:pPr>
            <w:r>
              <w:rPr>
                <w:sz w:val="16"/>
              </w:rPr>
              <w:t>Педагог формирует у детей интерес к театрализованной деятель</w:t>
            </w:r>
            <w:r>
              <w:rPr>
                <w:sz w:val="16"/>
              </w:rPr>
              <w:t>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 ласковая кошечка, мишка косолапый</w:t>
            </w:r>
            <w:r>
              <w:rPr>
                <w:sz w:val="16"/>
              </w:rPr>
              <w:t>,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C23D8A" w:rsidRDefault="00087945">
            <w:pPr>
              <w:spacing w:after="40" w:line="240" w:lineRule="auto"/>
              <w:ind w:left="0" w:right="0" w:firstLine="0"/>
              <w:jc w:val="left"/>
            </w:pPr>
            <w:r>
              <w:rPr>
                <w:b/>
                <w:i/>
                <w:sz w:val="16"/>
              </w:rPr>
              <w:t>Культурно-досуговая деятельность.</w:t>
            </w:r>
          </w:p>
          <w:p w:rsidR="00C23D8A" w:rsidRDefault="00087945">
            <w:pPr>
              <w:numPr>
                <w:ilvl w:val="0"/>
                <w:numId w:val="195"/>
              </w:numPr>
              <w:spacing w:after="48" w:line="225" w:lineRule="auto"/>
              <w:ind w:right="2" w:hanging="34"/>
            </w:pPr>
            <w:r>
              <w:rPr>
                <w:sz w:val="16"/>
              </w:rPr>
              <w:t>Педагог организует ку</w:t>
            </w:r>
            <w:r>
              <w:rPr>
                <w:sz w:val="16"/>
              </w:rPr>
              <w:t>льтурно-досуговую деятельность детей по интересам, обеспечивая эмоциональное благополучие и отдых.</w:t>
            </w:r>
          </w:p>
          <w:p w:rsidR="00C23D8A" w:rsidRDefault="00087945">
            <w:pPr>
              <w:numPr>
                <w:ilvl w:val="0"/>
                <w:numId w:val="195"/>
              </w:numPr>
              <w:spacing w:after="0" w:line="276" w:lineRule="auto"/>
              <w:ind w:right="2" w:hanging="34"/>
            </w:pPr>
            <w:r>
              <w:rPr>
                <w:sz w:val="16"/>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w:t>
            </w:r>
            <w:r>
              <w:rPr>
                <w:sz w:val="16"/>
              </w:rPr>
              <w:t xml:space="preserve">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w:t>
            </w:r>
            <w:r>
              <w:rPr>
                <w:sz w:val="16"/>
              </w:rPr>
              <w:t>знакомит с культурой поведения в ходе праздничных мероприятий.</w:t>
            </w:r>
          </w:p>
        </w:tc>
      </w:tr>
      <w:tr w:rsidR="00C23D8A">
        <w:trPr>
          <w:trHeight w:val="548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6" w:line="240" w:lineRule="auto"/>
              <w:ind w:left="2" w:right="0" w:firstLine="0"/>
              <w:jc w:val="left"/>
            </w:pPr>
            <w:r>
              <w:rPr>
                <w:color w:val="0000FF"/>
                <w:sz w:val="16"/>
                <w:u w:val="single" w:color="0000FF"/>
              </w:rPr>
              <w:lastRenderedPageBreak/>
              <w:t>21.5</w:t>
            </w:r>
          </w:p>
          <w:p w:rsidR="00C23D8A" w:rsidRDefault="00087945">
            <w:pPr>
              <w:spacing w:after="42"/>
              <w:ind w:left="2" w:right="0" w:firstLine="34"/>
              <w:jc w:val="left"/>
            </w:pPr>
            <w:r>
              <w:rPr>
                <w:sz w:val="16"/>
              </w:rPr>
              <w:t xml:space="preserve">В области художественно-эстетического развития основными </w:t>
            </w:r>
            <w:r>
              <w:rPr>
                <w:b/>
                <w:sz w:val="16"/>
              </w:rPr>
              <w:t xml:space="preserve">задачами </w:t>
            </w:r>
            <w:r>
              <w:rPr>
                <w:sz w:val="16"/>
              </w:rPr>
              <w:t>образовательной деятельности являются:</w:t>
            </w:r>
          </w:p>
          <w:p w:rsidR="00C23D8A" w:rsidRDefault="00087945">
            <w:pPr>
              <w:spacing w:after="42" w:line="240" w:lineRule="auto"/>
              <w:ind w:left="36" w:right="0" w:firstLine="0"/>
              <w:jc w:val="left"/>
            </w:pPr>
            <w:r>
              <w:rPr>
                <w:sz w:val="16"/>
              </w:rPr>
              <w:t>1) приобщение к искусству:</w:t>
            </w:r>
          </w:p>
          <w:p w:rsidR="00C23D8A" w:rsidRDefault="00087945">
            <w:pPr>
              <w:numPr>
                <w:ilvl w:val="0"/>
                <w:numId w:val="196"/>
              </w:numPr>
              <w:spacing w:after="41" w:line="227" w:lineRule="auto"/>
              <w:ind w:right="2" w:firstLine="34"/>
            </w:pPr>
            <w:r>
              <w:rPr>
                <w:sz w:val="16"/>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C23D8A" w:rsidRDefault="00087945">
            <w:pPr>
              <w:numPr>
                <w:ilvl w:val="0"/>
                <w:numId w:val="196"/>
              </w:numPr>
              <w:spacing w:after="15" w:line="240" w:lineRule="auto"/>
              <w:ind w:right="2" w:firstLine="34"/>
            </w:pPr>
            <w:r>
              <w:rPr>
                <w:sz w:val="16"/>
              </w:rPr>
              <w:t>формировать</w:t>
            </w:r>
            <w:r>
              <w:rPr>
                <w:sz w:val="16"/>
              </w:rPr>
              <w:tab/>
              <w:t>у</w:t>
            </w:r>
            <w:r>
              <w:rPr>
                <w:sz w:val="16"/>
              </w:rPr>
              <w:tab/>
              <w:t>детей</w:t>
            </w:r>
          </w:p>
          <w:p w:rsidR="00C23D8A" w:rsidRDefault="00087945">
            <w:pPr>
              <w:spacing w:after="15" w:line="240" w:lineRule="auto"/>
              <w:ind w:left="0" w:right="2" w:firstLine="0"/>
              <w:jc w:val="right"/>
            </w:pPr>
            <w:r>
              <w:rPr>
                <w:sz w:val="16"/>
              </w:rPr>
              <w:t>умение</w:t>
            </w:r>
            <w:r>
              <w:rPr>
                <w:sz w:val="16"/>
              </w:rPr>
              <w:tab/>
              <w:t>сравнивать произведения</w:t>
            </w:r>
          </w:p>
          <w:p w:rsidR="00C23D8A" w:rsidRDefault="00087945">
            <w:pPr>
              <w:spacing w:after="42" w:line="240" w:lineRule="auto"/>
              <w:ind w:left="2" w:right="0" w:firstLine="0"/>
              <w:jc w:val="left"/>
            </w:pPr>
            <w:r>
              <w:rPr>
                <w:sz w:val="16"/>
              </w:rPr>
              <w:t>различных видов искусства;</w:t>
            </w:r>
          </w:p>
          <w:p w:rsidR="00C23D8A" w:rsidRDefault="00087945">
            <w:pPr>
              <w:numPr>
                <w:ilvl w:val="0"/>
                <w:numId w:val="196"/>
              </w:numPr>
              <w:spacing w:after="44" w:line="226" w:lineRule="auto"/>
              <w:ind w:right="2" w:firstLine="34"/>
            </w:pPr>
            <w:r>
              <w:rPr>
                <w:sz w:val="16"/>
              </w:rPr>
              <w:t>развивать отзывчивость и эстетическое сопереживание на красоту окружающей действительности;</w:t>
            </w:r>
          </w:p>
          <w:p w:rsidR="00C23D8A" w:rsidRDefault="00087945">
            <w:pPr>
              <w:numPr>
                <w:ilvl w:val="0"/>
                <w:numId w:val="196"/>
              </w:numPr>
              <w:spacing w:after="17" w:line="240" w:lineRule="auto"/>
              <w:ind w:right="2" w:firstLine="34"/>
            </w:pPr>
            <w:r>
              <w:rPr>
                <w:sz w:val="16"/>
              </w:rPr>
              <w:t>развивать у детей интерес к искусству как</w:t>
            </w:r>
          </w:p>
          <w:p w:rsidR="00C23D8A" w:rsidRDefault="00087945">
            <w:pPr>
              <w:spacing w:after="41" w:line="240" w:lineRule="auto"/>
              <w:ind w:left="2" w:right="0" w:firstLine="0"/>
              <w:jc w:val="left"/>
            </w:pPr>
            <w:r>
              <w:rPr>
                <w:sz w:val="16"/>
              </w:rPr>
              <w:t>виду творческой деятельности человека;</w:t>
            </w:r>
          </w:p>
          <w:p w:rsidR="00C23D8A" w:rsidRDefault="00087945">
            <w:pPr>
              <w:spacing w:after="17" w:line="240" w:lineRule="auto"/>
              <w:ind w:left="36" w:right="0" w:firstLine="0"/>
              <w:jc w:val="left"/>
            </w:pPr>
            <w:r>
              <w:rPr>
                <w:sz w:val="16"/>
              </w:rPr>
              <w:t>познакомить детей с видами и жанрами искусства,</w:t>
            </w:r>
          </w:p>
          <w:p w:rsidR="00C23D8A" w:rsidRDefault="00087945">
            <w:pPr>
              <w:spacing w:after="17" w:line="240" w:lineRule="auto"/>
              <w:ind w:left="2" w:right="0" w:firstLine="0"/>
              <w:jc w:val="left"/>
            </w:pPr>
            <w:r>
              <w:rPr>
                <w:sz w:val="16"/>
              </w:rPr>
              <w:t>историей его</w:t>
            </w:r>
            <w:r>
              <w:rPr>
                <w:sz w:val="16"/>
              </w:rPr>
              <w:tab/>
              <w:t>возникновения,</w:t>
            </w:r>
            <w:r>
              <w:rPr>
                <w:sz w:val="16"/>
              </w:rPr>
              <w:tab/>
              <w:t>средствами</w:t>
            </w:r>
          </w:p>
          <w:p w:rsidR="00C23D8A" w:rsidRDefault="00087945">
            <w:pPr>
              <w:spacing w:after="41" w:line="240" w:lineRule="auto"/>
              <w:ind w:left="2" w:right="0" w:firstLine="0"/>
              <w:jc w:val="left"/>
            </w:pPr>
            <w:r>
              <w:rPr>
                <w:sz w:val="16"/>
              </w:rPr>
              <w:t>выразительности разных видов искусства;</w:t>
            </w:r>
          </w:p>
          <w:p w:rsidR="00C23D8A" w:rsidRDefault="00087945">
            <w:pPr>
              <w:numPr>
                <w:ilvl w:val="0"/>
                <w:numId w:val="196"/>
              </w:numPr>
              <w:spacing w:after="42" w:line="228" w:lineRule="auto"/>
              <w:ind w:right="2" w:firstLine="34"/>
            </w:pPr>
            <w:r>
              <w:rPr>
                <w:sz w:val="16"/>
              </w:rPr>
              <w:t>формировать понимание красоты произведений искусства, потребность общения с искусством;</w:t>
            </w:r>
          </w:p>
          <w:p w:rsidR="00C23D8A" w:rsidRDefault="00087945">
            <w:pPr>
              <w:numPr>
                <w:ilvl w:val="0"/>
                <w:numId w:val="196"/>
              </w:numPr>
              <w:spacing w:after="42" w:line="226" w:lineRule="auto"/>
              <w:ind w:right="2" w:firstLine="34"/>
            </w:pPr>
            <w:r>
              <w:rPr>
                <w:sz w:val="16"/>
              </w:rPr>
              <w:t>формировать у детей интерес к детским выставкам, спектаклям; желание посещать театр, музе</w:t>
            </w:r>
            <w:r>
              <w:rPr>
                <w:sz w:val="16"/>
              </w:rPr>
              <w:t>й и тому подобное;</w:t>
            </w:r>
          </w:p>
          <w:p w:rsidR="00C23D8A" w:rsidRDefault="00087945">
            <w:pPr>
              <w:numPr>
                <w:ilvl w:val="0"/>
                <w:numId w:val="196"/>
              </w:numPr>
              <w:spacing w:after="0" w:line="276" w:lineRule="auto"/>
              <w:ind w:right="2" w:firstLine="34"/>
            </w:pPr>
            <w:r>
              <w:rPr>
                <w:sz w:val="16"/>
              </w:rPr>
              <w:t>приобщать детей к лучшим образцам отечественного и мирового искусства, воспитывать</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6" w:line="240" w:lineRule="auto"/>
              <w:ind w:left="0" w:right="0" w:firstLine="0"/>
              <w:jc w:val="left"/>
            </w:pPr>
            <w:r>
              <w:rPr>
                <w:sz w:val="16"/>
              </w:rPr>
              <w:t>4-5 лет / средняя группа</w:t>
            </w:r>
          </w:p>
          <w:p w:rsidR="00C23D8A" w:rsidRDefault="00087945">
            <w:pPr>
              <w:spacing w:after="50" w:line="240" w:lineRule="auto"/>
              <w:ind w:left="458" w:right="0" w:firstLine="0"/>
              <w:jc w:val="left"/>
            </w:pPr>
            <w:r>
              <w:rPr>
                <w:b/>
                <w:sz w:val="16"/>
              </w:rPr>
              <w:t xml:space="preserve">Содержание </w:t>
            </w:r>
            <w:r>
              <w:rPr>
                <w:sz w:val="16"/>
              </w:rPr>
              <w:t>образовательной деятельности.</w:t>
            </w:r>
          </w:p>
          <w:p w:rsidR="00C23D8A" w:rsidRDefault="00087945">
            <w:pPr>
              <w:spacing w:after="41" w:line="240" w:lineRule="auto"/>
              <w:ind w:left="458" w:right="0" w:firstLine="0"/>
              <w:jc w:val="left"/>
            </w:pPr>
            <w:r>
              <w:rPr>
                <w:b/>
                <w:i/>
                <w:sz w:val="16"/>
              </w:rPr>
              <w:t>Приобщение к искусству.</w:t>
            </w:r>
          </w:p>
          <w:p w:rsidR="00C23D8A" w:rsidRDefault="00087945">
            <w:pPr>
              <w:numPr>
                <w:ilvl w:val="0"/>
                <w:numId w:val="197"/>
              </w:numPr>
              <w:spacing w:after="40" w:line="227" w:lineRule="auto"/>
              <w:ind w:right="2" w:hanging="708"/>
            </w:pPr>
            <w:r>
              <w:rPr>
                <w:sz w:val="16"/>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w:t>
            </w:r>
            <w:r>
              <w:rPr>
                <w:sz w:val="16"/>
              </w:rPr>
              <w:t>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C23D8A" w:rsidRDefault="00087945">
            <w:pPr>
              <w:numPr>
                <w:ilvl w:val="0"/>
                <w:numId w:val="197"/>
              </w:numPr>
              <w:spacing w:after="40" w:line="227" w:lineRule="auto"/>
              <w:ind w:right="2" w:hanging="708"/>
            </w:pPr>
            <w:r>
              <w:rPr>
                <w:sz w:val="16"/>
              </w:rPr>
              <w:t>Педагог учит узнавать и н</w:t>
            </w:r>
            <w:r>
              <w:rPr>
                <w:sz w:val="16"/>
              </w:rPr>
              <w:t xml:space="preserve">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w:t>
            </w:r>
            <w:r>
              <w:rPr>
                <w:sz w:val="16"/>
              </w:rPr>
              <w:t xml:space="preserve">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w:t>
            </w:r>
            <w:r>
              <w:rPr>
                <w:sz w:val="16"/>
              </w:rPr>
              <w:t>изобразительной, музыкальной, конструктивной деятельности.</w:t>
            </w:r>
          </w:p>
          <w:p w:rsidR="00C23D8A" w:rsidRDefault="00087945">
            <w:pPr>
              <w:numPr>
                <w:ilvl w:val="0"/>
                <w:numId w:val="197"/>
              </w:numPr>
              <w:spacing w:after="43" w:line="227" w:lineRule="auto"/>
              <w:ind w:right="2" w:hanging="708"/>
            </w:pPr>
            <w:r>
              <w:rPr>
                <w:sz w:val="16"/>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w:t>
            </w:r>
            <w:r>
              <w:rPr>
                <w:sz w:val="16"/>
              </w:rPr>
              <w:t xml:space="preserve"> линия, композиция); многообразием цветов и оттенков, форм, фактуры в предметах и явлениях окружающего мира.</w:t>
            </w:r>
          </w:p>
          <w:p w:rsidR="00C23D8A" w:rsidRDefault="00087945">
            <w:pPr>
              <w:numPr>
                <w:ilvl w:val="0"/>
                <w:numId w:val="197"/>
              </w:numPr>
              <w:spacing w:after="45" w:line="227" w:lineRule="auto"/>
              <w:ind w:right="2" w:hanging="708"/>
            </w:pPr>
            <w:r>
              <w:rPr>
                <w:sz w:val="16"/>
              </w:rPr>
              <w:t>Педагог знакомит детей со скульптурой, способами создания скульптуры (пластика, высекание), средствами выразительности ( объемность, статика и движ</w:t>
            </w:r>
            <w:r>
              <w:rPr>
                <w:sz w:val="16"/>
              </w:rPr>
              <w:t>ение, материал); особенностями её содержания – отображение животных (анималистика), портреты человека и бытовые сценки.</w:t>
            </w:r>
          </w:p>
          <w:p w:rsidR="00C23D8A" w:rsidRDefault="00087945">
            <w:pPr>
              <w:numPr>
                <w:ilvl w:val="0"/>
                <w:numId w:val="197"/>
              </w:numPr>
              <w:spacing w:after="0" w:line="276" w:lineRule="auto"/>
              <w:ind w:right="2" w:hanging="708"/>
            </w:pPr>
            <w:r>
              <w:rPr>
                <w:sz w:val="16"/>
              </w:rPr>
              <w:t>Педагог знакомит детей с архитектурой; формирует представления о</w:t>
            </w:r>
          </w:p>
        </w:tc>
      </w:tr>
      <w:tr w:rsidR="00C23D8A">
        <w:trPr>
          <w:trHeight w:val="554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9" w:line="226" w:lineRule="auto"/>
              <w:ind w:left="0" w:right="0" w:firstLine="0"/>
            </w:pPr>
            <w:r>
              <w:rPr>
                <w:sz w:val="16"/>
              </w:rPr>
              <w:t>патриотизм и чувства гордости за свою страну, край в процессе ознакомления с различными видами искусства;</w:t>
            </w:r>
          </w:p>
          <w:p w:rsidR="00C23D8A" w:rsidRDefault="00087945">
            <w:pPr>
              <w:spacing w:after="0" w:line="276" w:lineRule="auto"/>
              <w:ind w:left="34" w:right="0" w:firstLine="0"/>
              <w:jc w:val="left"/>
            </w:pPr>
            <w:r>
              <w:rPr>
                <w:sz w:val="16"/>
              </w:rPr>
              <w:t xml:space="preserve">2) </w:t>
            </w:r>
            <w:r>
              <w:rPr>
                <w:b/>
                <w:i/>
                <w:sz w:val="16"/>
              </w:rPr>
              <w:t>изобразительная деятельность:</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2" w:right="0" w:firstLine="0"/>
            </w:pPr>
            <w:r>
              <w:rPr>
                <w:sz w:val="16"/>
              </w:rPr>
              <w:t>том, что дома, в которых они живут (ДОО, общеобразовательная организация, другие</w:t>
            </w:r>
          </w:p>
        </w:tc>
      </w:tr>
    </w:tbl>
    <w:p w:rsidR="00C23D8A" w:rsidRDefault="00087945">
      <w:r>
        <w:br w:type="page"/>
      </w:r>
    </w:p>
    <w:tbl>
      <w:tblPr>
        <w:tblStyle w:val="TableGrid"/>
        <w:tblW w:w="9782" w:type="dxa"/>
        <w:tblInd w:w="425" w:type="dxa"/>
        <w:tblCellMar>
          <w:top w:w="0" w:type="dxa"/>
          <w:left w:w="108" w:type="dxa"/>
          <w:bottom w:w="0" w:type="dxa"/>
          <w:right w:w="66" w:type="dxa"/>
        </w:tblCellMar>
        <w:tblLook w:val="04A0" w:firstRow="1" w:lastRow="0" w:firstColumn="1" w:lastColumn="0" w:noHBand="0" w:noVBand="1"/>
      </w:tblPr>
      <w:tblGrid>
        <w:gridCol w:w="3971"/>
        <w:gridCol w:w="5811"/>
      </w:tblGrid>
      <w:tr w:rsidR="00C23D8A">
        <w:trPr>
          <w:trHeight w:val="15173"/>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198"/>
              </w:numPr>
              <w:spacing w:after="48" w:line="228" w:lineRule="auto"/>
              <w:ind w:right="3" w:firstLine="34"/>
            </w:pPr>
            <w:r>
              <w:rPr>
                <w:sz w:val="16"/>
              </w:rPr>
              <w:lastRenderedPageBreak/>
              <w:t>продолжать</w:t>
            </w:r>
            <w:r>
              <w:rPr>
                <w:sz w:val="16"/>
              </w:rPr>
              <w:tab/>
              <w:t>развивать интерес детей</w:t>
            </w:r>
            <w:r>
              <w:rPr>
                <w:sz w:val="16"/>
              </w:rPr>
              <w:tab/>
              <w:t>и положительный</w:t>
            </w:r>
            <w:r>
              <w:rPr>
                <w:sz w:val="16"/>
              </w:rPr>
              <w:tab/>
              <w:t>отклик</w:t>
            </w:r>
            <w:r>
              <w:rPr>
                <w:sz w:val="16"/>
              </w:rPr>
              <w:tab/>
              <w:t>к различным</w:t>
            </w:r>
            <w:r>
              <w:rPr>
                <w:sz w:val="16"/>
              </w:rPr>
              <w:tab/>
              <w:t>видам</w:t>
            </w:r>
          </w:p>
          <w:p w:rsidR="00C23D8A" w:rsidRDefault="00087945">
            <w:pPr>
              <w:spacing w:after="39" w:line="240" w:lineRule="auto"/>
              <w:ind w:left="2" w:right="0" w:firstLine="0"/>
              <w:jc w:val="left"/>
            </w:pPr>
            <w:r>
              <w:rPr>
                <w:sz w:val="16"/>
              </w:rPr>
              <w:t>изобразительной деятельности;</w:t>
            </w:r>
          </w:p>
          <w:p w:rsidR="00C23D8A" w:rsidRDefault="00087945">
            <w:pPr>
              <w:numPr>
                <w:ilvl w:val="0"/>
                <w:numId w:val="198"/>
              </w:numPr>
              <w:spacing w:after="43" w:line="227" w:lineRule="auto"/>
              <w:ind w:right="3" w:firstLine="34"/>
            </w:pPr>
            <w:r>
              <w:rPr>
                <w:sz w:val="16"/>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C23D8A" w:rsidRDefault="00087945">
            <w:pPr>
              <w:numPr>
                <w:ilvl w:val="0"/>
                <w:numId w:val="198"/>
              </w:numPr>
              <w:spacing w:after="42" w:line="227" w:lineRule="auto"/>
              <w:ind w:right="3" w:firstLine="34"/>
            </w:pPr>
            <w:r>
              <w:rPr>
                <w:sz w:val="16"/>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C23D8A" w:rsidRDefault="00087945">
            <w:pPr>
              <w:numPr>
                <w:ilvl w:val="0"/>
                <w:numId w:val="198"/>
              </w:numPr>
              <w:spacing w:after="41" w:line="226" w:lineRule="auto"/>
              <w:ind w:right="3" w:firstLine="34"/>
            </w:pPr>
            <w:r>
              <w:rPr>
                <w:sz w:val="16"/>
              </w:rPr>
              <w:t>продолжать формировать у детей умение рассматривать и обследовать предметы, в том числе с помощью рук;</w:t>
            </w:r>
          </w:p>
          <w:p w:rsidR="00C23D8A" w:rsidRDefault="00087945">
            <w:pPr>
              <w:numPr>
                <w:ilvl w:val="0"/>
                <w:numId w:val="198"/>
              </w:numPr>
              <w:spacing w:after="42" w:line="227" w:lineRule="auto"/>
              <w:ind w:right="3" w:firstLine="34"/>
            </w:pPr>
            <w:r>
              <w:rPr>
                <w:sz w:val="16"/>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w:t>
            </w:r>
            <w:r>
              <w:rPr>
                <w:sz w:val="16"/>
              </w:rPr>
              <w:t>екоративное искусство, скульптура малых форм и другое) как основе развития творчества;</w:t>
            </w:r>
          </w:p>
          <w:p w:rsidR="00C23D8A" w:rsidRDefault="00087945">
            <w:pPr>
              <w:numPr>
                <w:ilvl w:val="0"/>
                <w:numId w:val="198"/>
              </w:numPr>
              <w:spacing w:after="43" w:line="226" w:lineRule="auto"/>
              <w:ind w:right="3" w:firstLine="34"/>
            </w:pPr>
            <w:r>
              <w:rPr>
                <w:sz w:val="16"/>
              </w:rPr>
              <w:t>формировать у детей умение выделять и использовать средства выразительности в рисовании, лепке, аппликации;</w:t>
            </w:r>
          </w:p>
          <w:p w:rsidR="00C23D8A" w:rsidRDefault="00087945">
            <w:pPr>
              <w:numPr>
                <w:ilvl w:val="0"/>
                <w:numId w:val="198"/>
              </w:numPr>
              <w:spacing w:after="43" w:line="227" w:lineRule="auto"/>
              <w:ind w:right="3" w:firstLine="34"/>
            </w:pPr>
            <w:r>
              <w:rPr>
                <w:sz w:val="16"/>
              </w:rPr>
              <w:t xml:space="preserve">продолжать формировать у детей умение создавать коллективные </w:t>
            </w:r>
            <w:r>
              <w:rPr>
                <w:sz w:val="16"/>
              </w:rPr>
              <w:t>произведения в рисовании, лепке, аппликации;</w:t>
            </w:r>
          </w:p>
          <w:p w:rsidR="00C23D8A" w:rsidRDefault="00087945">
            <w:pPr>
              <w:numPr>
                <w:ilvl w:val="0"/>
                <w:numId w:val="198"/>
              </w:numPr>
              <w:spacing w:after="42" w:line="227" w:lineRule="auto"/>
              <w:ind w:right="3" w:firstLine="34"/>
            </w:pPr>
            <w:r>
              <w:rPr>
                <w:sz w:val="16"/>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23D8A" w:rsidRDefault="00087945">
            <w:pPr>
              <w:numPr>
                <w:ilvl w:val="0"/>
                <w:numId w:val="198"/>
              </w:numPr>
              <w:spacing w:after="39" w:line="241" w:lineRule="auto"/>
              <w:ind w:right="3" w:firstLine="34"/>
            </w:pPr>
            <w:r>
              <w:rPr>
                <w:sz w:val="16"/>
              </w:rPr>
              <w:t>приучать детей быть аккуратными: сохранять свое рабо</w:t>
            </w:r>
            <w:r>
              <w:rPr>
                <w:sz w:val="16"/>
              </w:rPr>
              <w:t>чее место в порядке, по окончании работы убирать все со стола;</w:t>
            </w:r>
          </w:p>
          <w:p w:rsidR="00C23D8A" w:rsidRDefault="00087945">
            <w:pPr>
              <w:numPr>
                <w:ilvl w:val="0"/>
                <w:numId w:val="198"/>
              </w:numPr>
              <w:spacing w:after="42" w:line="227" w:lineRule="auto"/>
              <w:ind w:right="3" w:firstLine="34"/>
            </w:pPr>
            <w:r>
              <w:rPr>
                <w:sz w:val="16"/>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w:t>
            </w:r>
            <w:r>
              <w:rPr>
                <w:sz w:val="16"/>
              </w:rPr>
              <w:t>зительной деятельности;</w:t>
            </w:r>
          </w:p>
          <w:p w:rsidR="00C23D8A" w:rsidRDefault="00087945">
            <w:pPr>
              <w:numPr>
                <w:ilvl w:val="0"/>
                <w:numId w:val="198"/>
              </w:numPr>
              <w:spacing w:after="16" w:line="226" w:lineRule="auto"/>
              <w:ind w:right="3" w:firstLine="34"/>
            </w:pPr>
            <w:r>
              <w:rPr>
                <w:sz w:val="16"/>
              </w:rPr>
              <w:t>развивать художественно-творческие способности у детей в различных видах</w:t>
            </w:r>
          </w:p>
          <w:p w:rsidR="00C23D8A" w:rsidRDefault="00087945">
            <w:pPr>
              <w:spacing w:after="42" w:line="240" w:lineRule="auto"/>
              <w:ind w:left="2" w:right="0" w:firstLine="0"/>
              <w:jc w:val="left"/>
            </w:pPr>
            <w:r>
              <w:rPr>
                <w:sz w:val="16"/>
              </w:rPr>
              <w:t>изобразительной деятельности;</w:t>
            </w:r>
          </w:p>
          <w:p w:rsidR="00C23D8A" w:rsidRDefault="00087945">
            <w:pPr>
              <w:numPr>
                <w:ilvl w:val="0"/>
                <w:numId w:val="198"/>
              </w:numPr>
              <w:spacing w:after="46" w:line="227" w:lineRule="auto"/>
              <w:ind w:right="3" w:firstLine="34"/>
            </w:pPr>
            <w:r>
              <w:rPr>
                <w:sz w:val="16"/>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C23D8A" w:rsidRDefault="00087945">
            <w:pPr>
              <w:spacing w:after="42" w:line="240" w:lineRule="auto"/>
              <w:ind w:left="36" w:right="0" w:firstLine="0"/>
              <w:jc w:val="left"/>
            </w:pPr>
            <w:r>
              <w:rPr>
                <w:sz w:val="16"/>
              </w:rPr>
              <w:t xml:space="preserve">3) </w:t>
            </w:r>
            <w:r>
              <w:rPr>
                <w:b/>
                <w:i/>
                <w:sz w:val="16"/>
              </w:rPr>
              <w:t>конструктивная деятельность:</w:t>
            </w:r>
          </w:p>
          <w:p w:rsidR="00C23D8A" w:rsidRDefault="00087945">
            <w:pPr>
              <w:numPr>
                <w:ilvl w:val="0"/>
                <w:numId w:val="199"/>
              </w:numPr>
              <w:spacing w:after="42" w:line="227" w:lineRule="auto"/>
              <w:ind w:right="0" w:firstLine="34"/>
              <w:jc w:val="left"/>
            </w:pPr>
            <w:r>
              <w:rPr>
                <w:sz w:val="16"/>
              </w:rPr>
              <w:t>продолжать развивать у детей способность различать и называть строитель</w:t>
            </w:r>
            <w:r>
              <w:rPr>
                <w:sz w:val="16"/>
              </w:rPr>
              <w:t>ные детали (куб, пластина, кирпичик, брусок); использовать их с учётом конструктивных свойств (устойчивость, форма, величина);</w:t>
            </w:r>
          </w:p>
          <w:p w:rsidR="00C23D8A" w:rsidRDefault="00087945">
            <w:pPr>
              <w:numPr>
                <w:ilvl w:val="0"/>
                <w:numId w:val="199"/>
              </w:numPr>
              <w:spacing w:after="47" w:line="228" w:lineRule="auto"/>
              <w:ind w:right="0" w:firstLine="34"/>
              <w:jc w:val="left"/>
            </w:pPr>
            <w:r>
              <w:rPr>
                <w:sz w:val="16"/>
              </w:rPr>
              <w:t>формировать</w:t>
            </w:r>
            <w:r>
              <w:rPr>
                <w:sz w:val="16"/>
              </w:rPr>
              <w:tab/>
              <w:t>умение</w:t>
            </w:r>
            <w:r>
              <w:rPr>
                <w:sz w:val="16"/>
              </w:rPr>
              <w:tab/>
              <w:t>у</w:t>
            </w:r>
            <w:r>
              <w:rPr>
                <w:sz w:val="16"/>
              </w:rPr>
              <w:tab/>
              <w:t>детей</w:t>
            </w:r>
            <w:r>
              <w:rPr>
                <w:sz w:val="16"/>
              </w:rPr>
              <w:tab/>
              <w:t>сооружать постройки</w:t>
            </w:r>
            <w:r>
              <w:rPr>
                <w:sz w:val="16"/>
              </w:rPr>
              <w:tab/>
              <w:t>из</w:t>
            </w:r>
            <w:r>
              <w:rPr>
                <w:sz w:val="16"/>
              </w:rPr>
              <w:tab/>
              <w:t>крупного</w:t>
            </w:r>
            <w:r>
              <w:rPr>
                <w:sz w:val="16"/>
              </w:rPr>
              <w:tab/>
              <w:t>и</w:t>
            </w:r>
            <w:r>
              <w:rPr>
                <w:sz w:val="16"/>
              </w:rPr>
              <w:tab/>
              <w:t>мелкого</w:t>
            </w:r>
            <w:r>
              <w:rPr>
                <w:sz w:val="16"/>
              </w:rPr>
              <w:tab/>
              <w:t>строительного материала;</w:t>
            </w:r>
          </w:p>
          <w:p w:rsidR="00C23D8A" w:rsidRDefault="00087945">
            <w:pPr>
              <w:numPr>
                <w:ilvl w:val="0"/>
                <w:numId w:val="199"/>
              </w:numPr>
              <w:spacing w:after="40" w:line="240" w:lineRule="auto"/>
              <w:ind w:right="0" w:firstLine="34"/>
              <w:jc w:val="left"/>
            </w:pPr>
            <w:r>
              <w:rPr>
                <w:sz w:val="16"/>
              </w:rPr>
              <w:t>обучать конструированию из бумаги;</w:t>
            </w:r>
          </w:p>
          <w:p w:rsidR="00C23D8A" w:rsidRDefault="00087945">
            <w:pPr>
              <w:numPr>
                <w:ilvl w:val="0"/>
                <w:numId w:val="199"/>
              </w:numPr>
              <w:spacing w:after="48" w:line="228" w:lineRule="auto"/>
              <w:ind w:right="0" w:firstLine="34"/>
              <w:jc w:val="left"/>
            </w:pPr>
            <w:r>
              <w:rPr>
                <w:sz w:val="16"/>
              </w:rPr>
              <w:t>приобщать детей к изготовлению поделок из природного материала.</w:t>
            </w:r>
          </w:p>
          <w:p w:rsidR="00C23D8A" w:rsidRDefault="00087945">
            <w:pPr>
              <w:spacing w:after="39" w:line="240" w:lineRule="auto"/>
              <w:ind w:left="36" w:right="0" w:firstLine="0"/>
              <w:jc w:val="left"/>
            </w:pPr>
            <w:r>
              <w:rPr>
                <w:sz w:val="16"/>
              </w:rPr>
              <w:t xml:space="preserve">4) </w:t>
            </w:r>
            <w:r>
              <w:rPr>
                <w:b/>
                <w:i/>
                <w:sz w:val="16"/>
              </w:rPr>
              <w:t>музыкальная деятельность:</w:t>
            </w:r>
          </w:p>
          <w:p w:rsidR="00C23D8A" w:rsidRDefault="00087945">
            <w:pPr>
              <w:numPr>
                <w:ilvl w:val="0"/>
                <w:numId w:val="200"/>
              </w:numPr>
              <w:spacing w:after="42" w:line="227" w:lineRule="auto"/>
              <w:ind w:right="0" w:firstLine="34"/>
              <w:jc w:val="left"/>
            </w:pPr>
            <w:r>
              <w:rPr>
                <w:sz w:val="16"/>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23D8A" w:rsidRDefault="00087945">
            <w:pPr>
              <w:numPr>
                <w:ilvl w:val="0"/>
                <w:numId w:val="200"/>
              </w:numPr>
              <w:spacing w:after="48" w:line="226" w:lineRule="auto"/>
              <w:ind w:right="0" w:firstLine="34"/>
              <w:jc w:val="left"/>
            </w:pPr>
            <w:r>
              <w:rPr>
                <w:sz w:val="16"/>
              </w:rPr>
              <w:t>обогащать музыкальн</w:t>
            </w:r>
            <w:r>
              <w:rPr>
                <w:sz w:val="16"/>
              </w:rPr>
              <w:t>ые впечатления детей, способствовать дальнейшему развитию основ музыкальной культуры;</w:t>
            </w:r>
          </w:p>
          <w:p w:rsidR="00C23D8A" w:rsidRDefault="00087945">
            <w:pPr>
              <w:numPr>
                <w:ilvl w:val="0"/>
                <w:numId w:val="200"/>
              </w:numPr>
              <w:spacing w:after="44" w:line="234" w:lineRule="auto"/>
              <w:ind w:right="0" w:firstLine="34"/>
              <w:jc w:val="left"/>
            </w:pPr>
            <w:r>
              <w:rPr>
                <w:sz w:val="16"/>
              </w:rPr>
              <w:t>воспитывать слушательскую культуру детей;</w:t>
            </w:r>
          </w:p>
          <w:p w:rsidR="00C23D8A" w:rsidRDefault="00087945">
            <w:pPr>
              <w:numPr>
                <w:ilvl w:val="0"/>
                <w:numId w:val="200"/>
              </w:numPr>
              <w:spacing w:after="41" w:line="240" w:lineRule="auto"/>
              <w:ind w:right="0" w:firstLine="34"/>
              <w:jc w:val="left"/>
            </w:pPr>
            <w:r>
              <w:rPr>
                <w:sz w:val="16"/>
              </w:rPr>
              <w:t>развивать музыкальность детей;</w:t>
            </w:r>
          </w:p>
          <w:p w:rsidR="00C23D8A" w:rsidRDefault="00087945">
            <w:pPr>
              <w:numPr>
                <w:ilvl w:val="0"/>
                <w:numId w:val="200"/>
              </w:numPr>
              <w:spacing w:after="16" w:line="240" w:lineRule="auto"/>
              <w:ind w:right="0" w:firstLine="34"/>
              <w:jc w:val="left"/>
            </w:pPr>
            <w:r>
              <w:rPr>
                <w:sz w:val="16"/>
              </w:rPr>
              <w:t>воспитывать интерес и любовь к</w:t>
            </w:r>
          </w:p>
          <w:p w:rsidR="00C23D8A" w:rsidRDefault="00087945">
            <w:pPr>
              <w:spacing w:after="45" w:line="227" w:lineRule="auto"/>
              <w:ind w:left="36" w:right="37" w:firstLine="0"/>
              <w:jc w:val="left"/>
            </w:pPr>
            <w:r>
              <w:rPr>
                <w:sz w:val="16"/>
              </w:rPr>
              <w:t>высокохудожественной музыке; продолжать формировать умение у детей различать средства выразительности в музыке, различать звуки по высоте;</w:t>
            </w:r>
          </w:p>
          <w:p w:rsidR="00C23D8A" w:rsidRDefault="00087945">
            <w:pPr>
              <w:numPr>
                <w:ilvl w:val="0"/>
                <w:numId w:val="200"/>
              </w:numPr>
              <w:spacing w:after="42" w:line="240" w:lineRule="auto"/>
              <w:ind w:right="0" w:firstLine="34"/>
              <w:jc w:val="left"/>
            </w:pPr>
            <w:r>
              <w:rPr>
                <w:sz w:val="16"/>
              </w:rPr>
              <w:t>поддерживать у детей интерес к пению;</w:t>
            </w:r>
          </w:p>
          <w:p w:rsidR="00C23D8A" w:rsidRDefault="00087945">
            <w:pPr>
              <w:numPr>
                <w:ilvl w:val="0"/>
                <w:numId w:val="200"/>
              </w:numPr>
              <w:spacing w:after="0" w:line="276" w:lineRule="auto"/>
              <w:ind w:right="0" w:firstLine="34"/>
              <w:jc w:val="left"/>
            </w:pPr>
            <w:r>
              <w:rPr>
                <w:sz w:val="16"/>
              </w:rPr>
              <w:lastRenderedPageBreak/>
              <w:t>способствовать освоению элементов танца и ритмопластики для создания музыкальны</w:t>
            </w:r>
            <w:r>
              <w:rPr>
                <w:sz w:val="16"/>
              </w:rPr>
              <w:t>х двигательных образов в играх, драматизациях,</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7" w:lineRule="auto"/>
              <w:ind w:left="34" w:right="7" w:firstLine="0"/>
            </w:pPr>
            <w:r>
              <w:rPr>
                <w:sz w:val="16"/>
              </w:rPr>
              <w:lastRenderedPageBreak/>
              <w:t>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w:t>
            </w:r>
            <w:r>
              <w:rPr>
                <w:sz w:val="16"/>
              </w:rPr>
              <w:t xml:space="preserve">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w:t>
            </w:r>
            <w:r>
              <w:rPr>
                <w:sz w:val="16"/>
              </w:rPr>
              <w:t xml:space="preserve">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23D8A" w:rsidRDefault="00087945">
            <w:pPr>
              <w:numPr>
                <w:ilvl w:val="0"/>
                <w:numId w:val="201"/>
              </w:numPr>
              <w:spacing w:after="42" w:line="226" w:lineRule="auto"/>
              <w:ind w:right="7" w:hanging="346"/>
            </w:pPr>
            <w:r>
              <w:rPr>
                <w:sz w:val="16"/>
              </w:rPr>
              <w:t>Педагог организовы</w:t>
            </w:r>
            <w:r>
              <w:rPr>
                <w:sz w:val="16"/>
              </w:rPr>
              <w:t>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23D8A" w:rsidRDefault="00087945">
            <w:pPr>
              <w:numPr>
                <w:ilvl w:val="0"/>
                <w:numId w:val="201"/>
              </w:numPr>
              <w:spacing w:after="48" w:line="226" w:lineRule="auto"/>
              <w:ind w:right="7" w:hanging="346"/>
            </w:pPr>
            <w:r>
              <w:rPr>
                <w:sz w:val="16"/>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23D8A" w:rsidRDefault="00087945">
            <w:pPr>
              <w:numPr>
                <w:ilvl w:val="0"/>
                <w:numId w:val="201"/>
              </w:numPr>
              <w:spacing w:after="42" w:line="243" w:lineRule="auto"/>
              <w:ind w:right="7" w:hanging="346"/>
            </w:pPr>
            <w:r>
              <w:rPr>
                <w:sz w:val="16"/>
              </w:rPr>
              <w:t>Педагог знакомит детей с произведениями народного искусства ( потешки, сказки, загадки, песни, хороводы, з</w:t>
            </w:r>
            <w:r>
              <w:rPr>
                <w:sz w:val="16"/>
              </w:rPr>
              <w:t>аклички, изделия народного декоративноприкладного искусства).</w:t>
            </w:r>
          </w:p>
          <w:p w:rsidR="00C23D8A" w:rsidRDefault="00087945">
            <w:pPr>
              <w:numPr>
                <w:ilvl w:val="0"/>
                <w:numId w:val="201"/>
              </w:numPr>
              <w:spacing w:after="49" w:line="227" w:lineRule="auto"/>
              <w:ind w:right="7" w:hanging="346"/>
            </w:pPr>
            <w:r>
              <w:rPr>
                <w:sz w:val="16"/>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w:t>
            </w:r>
            <w:r>
              <w:rPr>
                <w:sz w:val="16"/>
              </w:rPr>
              <w:t>дениям искусства.</w:t>
            </w:r>
          </w:p>
          <w:p w:rsidR="00C23D8A" w:rsidRDefault="00087945">
            <w:pPr>
              <w:spacing w:after="36" w:line="240" w:lineRule="auto"/>
              <w:ind w:left="458" w:right="0" w:firstLine="0"/>
              <w:jc w:val="left"/>
            </w:pPr>
            <w:r>
              <w:rPr>
                <w:b/>
                <w:i/>
                <w:sz w:val="16"/>
              </w:rPr>
              <w:t>Изобразительная деятельность.</w:t>
            </w:r>
          </w:p>
          <w:p w:rsidR="00C23D8A" w:rsidRDefault="00087945">
            <w:pPr>
              <w:numPr>
                <w:ilvl w:val="0"/>
                <w:numId w:val="202"/>
              </w:numPr>
              <w:spacing w:after="41" w:line="227" w:lineRule="auto"/>
              <w:ind w:right="5" w:firstLine="0"/>
            </w:pPr>
            <w:r>
              <w:rPr>
                <w:sz w:val="16"/>
              </w:rPr>
              <w:t xml:space="preserve">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w:t>
            </w:r>
            <w:r>
              <w:rPr>
                <w:sz w:val="16"/>
              </w:rPr>
              <w:t>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w:t>
            </w:r>
            <w:r>
              <w:rPr>
                <w:sz w:val="16"/>
              </w:rPr>
              <w:t>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w:t>
            </w:r>
            <w:r>
              <w:rPr>
                <w:sz w:val="16"/>
              </w:rPr>
              <w:t xml:space="preserve">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 коричневый, оранжевый, светло-зеленый)</w:t>
            </w:r>
            <w:r>
              <w:rPr>
                <w:sz w:val="16"/>
              </w:rPr>
              <w:t>;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w:t>
            </w:r>
            <w:r>
              <w:rPr>
                <w:sz w:val="16"/>
              </w:rPr>
              <w:t>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w:t>
            </w:r>
            <w:r>
              <w:rPr>
                <w:sz w:val="16"/>
              </w:rPr>
              <w:t>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w:t>
            </w:r>
            <w:r>
              <w:rPr>
                <w:sz w:val="16"/>
              </w:rPr>
              <w:t>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 кукла, зай</w:t>
            </w:r>
            <w:r>
              <w:rPr>
                <w:sz w:val="16"/>
              </w:rPr>
              <w:t>чик и другие) и соотносить их по величине.</w:t>
            </w:r>
          </w:p>
          <w:p w:rsidR="00C23D8A" w:rsidRDefault="00087945">
            <w:pPr>
              <w:numPr>
                <w:ilvl w:val="0"/>
                <w:numId w:val="202"/>
              </w:numPr>
              <w:spacing w:after="48" w:line="227" w:lineRule="auto"/>
              <w:ind w:right="5" w:firstLine="0"/>
            </w:pPr>
            <w:r>
              <w:rPr>
                <w:sz w:val="16"/>
              </w:rP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w:t>
            </w:r>
            <w:r>
              <w:rPr>
                <w:sz w:val="16"/>
              </w:rPr>
              <w:t xml:space="preserve">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w:t>
            </w:r>
            <w:r>
              <w:rPr>
                <w:sz w:val="16"/>
              </w:rPr>
              <w:t>элементы городецкой росписи (бутоны, купавки, розаны, листья); видеть и называть цвета, используемые в росписи. 3) Лепка: педагог продолжает развивать интерес детей к лепке; совершенствует у детей умение лепить из глины ( из пластилина, пластической массы)</w:t>
            </w:r>
            <w:r>
              <w:rPr>
                <w:sz w:val="16"/>
              </w:rPr>
              <w:t>.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w:t>
            </w:r>
            <w:r>
              <w:rPr>
                <w:sz w:val="16"/>
              </w:rPr>
              <w:t xml:space="preserve">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w:t>
            </w:r>
            <w:r>
              <w:rPr>
                <w:sz w:val="16"/>
              </w:rPr>
              <w:t>ри помощи стеки. Педагог закрепляет у детей приемы аккуратной лепки. 4) Аппликация:</w:t>
            </w:r>
          </w:p>
          <w:p w:rsidR="00C23D8A" w:rsidRDefault="00087945">
            <w:pPr>
              <w:spacing w:after="0" w:line="276" w:lineRule="auto"/>
              <w:ind w:left="34" w:right="8" w:hanging="34"/>
            </w:pPr>
            <w:r>
              <w:rPr>
                <w:sz w:val="16"/>
              </w:rPr>
              <w:t>- 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w:t>
            </w:r>
            <w:r>
              <w:rPr>
                <w:sz w:val="16"/>
              </w:rPr>
              <w:t>ыка разрезания по прямой сначала коротких, а затем длинных полос. Учит детей составлять из полос изображения</w:t>
            </w: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34" w:right="0" w:firstLine="0"/>
              <w:jc w:val="left"/>
            </w:pPr>
            <w:r>
              <w:rPr>
                <w:sz w:val="16"/>
              </w:rPr>
              <w:lastRenderedPageBreak/>
              <w:t>инсценировании;</w:t>
            </w:r>
          </w:p>
          <w:p w:rsidR="00C23D8A" w:rsidRDefault="00087945">
            <w:pPr>
              <w:numPr>
                <w:ilvl w:val="0"/>
                <w:numId w:val="203"/>
              </w:numPr>
              <w:spacing w:after="46" w:line="234" w:lineRule="auto"/>
              <w:ind w:right="0" w:firstLine="34"/>
              <w:jc w:val="left"/>
            </w:pPr>
            <w:r>
              <w:rPr>
                <w:sz w:val="16"/>
              </w:rPr>
              <w:t>способствовать освоению детьми приемов игры на</w:t>
            </w:r>
          </w:p>
          <w:p w:rsidR="00C23D8A" w:rsidRDefault="00087945">
            <w:pPr>
              <w:spacing w:after="48" w:line="240" w:lineRule="auto"/>
              <w:ind w:left="0" w:right="0" w:firstLine="0"/>
              <w:jc w:val="left"/>
            </w:pPr>
            <w:r>
              <w:rPr>
                <w:sz w:val="16"/>
              </w:rPr>
              <w:t>детских музыкальных инструментах;</w:t>
            </w:r>
          </w:p>
          <w:p w:rsidR="00C23D8A" w:rsidRDefault="00087945">
            <w:pPr>
              <w:numPr>
                <w:ilvl w:val="0"/>
                <w:numId w:val="203"/>
              </w:numPr>
              <w:spacing w:after="48" w:line="234" w:lineRule="auto"/>
              <w:ind w:right="0" w:firstLine="34"/>
              <w:jc w:val="left"/>
            </w:pPr>
            <w:r>
              <w:rPr>
                <w:sz w:val="16"/>
              </w:rPr>
              <w:t>поощрять желание детей самостоятельно заниматься</w:t>
            </w:r>
          </w:p>
          <w:p w:rsidR="00C23D8A" w:rsidRDefault="00087945">
            <w:pPr>
              <w:spacing w:after="46" w:line="240" w:lineRule="auto"/>
              <w:ind w:left="0" w:right="0" w:firstLine="0"/>
              <w:jc w:val="left"/>
            </w:pPr>
            <w:r>
              <w:rPr>
                <w:sz w:val="16"/>
              </w:rPr>
              <w:t>музыкальной деятельностью;</w:t>
            </w:r>
          </w:p>
          <w:p w:rsidR="00C23D8A" w:rsidRDefault="00087945">
            <w:pPr>
              <w:spacing w:after="47" w:line="240" w:lineRule="auto"/>
              <w:ind w:left="34" w:right="0" w:firstLine="0"/>
              <w:jc w:val="left"/>
            </w:pPr>
            <w:r>
              <w:rPr>
                <w:sz w:val="16"/>
              </w:rPr>
              <w:t>5)</w:t>
            </w:r>
            <w:r>
              <w:rPr>
                <w:sz w:val="16"/>
              </w:rPr>
              <w:tab/>
            </w:r>
            <w:r>
              <w:rPr>
                <w:b/>
                <w:i/>
                <w:sz w:val="16"/>
              </w:rPr>
              <w:t>театрализованная деятельность:</w:t>
            </w:r>
          </w:p>
          <w:p w:rsidR="00C23D8A" w:rsidRDefault="00087945">
            <w:pPr>
              <w:spacing w:after="48" w:line="234" w:lineRule="auto"/>
              <w:ind w:left="706" w:right="4" w:hanging="672"/>
              <w:jc w:val="left"/>
            </w:pPr>
            <w:r>
              <w:rPr>
                <w:sz w:val="16"/>
              </w:rPr>
              <w:t>-</w:t>
            </w:r>
            <w:r>
              <w:rPr>
                <w:sz w:val="16"/>
              </w:rPr>
              <w:tab/>
              <w:t>продолжать</w:t>
            </w:r>
            <w:r>
              <w:rPr>
                <w:sz w:val="16"/>
              </w:rPr>
              <w:tab/>
              <w:t>развивать интерес детей</w:t>
            </w:r>
            <w:r>
              <w:rPr>
                <w:sz w:val="16"/>
              </w:rPr>
              <w:tab/>
              <w:t>к</w:t>
            </w:r>
          </w:p>
          <w:p w:rsidR="00C23D8A" w:rsidRDefault="00087945">
            <w:pPr>
              <w:spacing w:after="0" w:line="276" w:lineRule="auto"/>
              <w:ind w:left="0" w:right="0" w:firstLine="0"/>
              <w:jc w:val="left"/>
            </w:pPr>
            <w:r>
              <w:rPr>
                <w:sz w:val="16"/>
              </w:rPr>
              <w:t>театрализованной деятельности;</w:t>
            </w:r>
          </w:p>
        </w:tc>
        <w:tc>
          <w:tcPr>
            <w:tcW w:w="581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204"/>
              </w:numPr>
              <w:spacing w:after="41" w:line="228" w:lineRule="auto"/>
              <w:ind w:right="0" w:firstLine="34"/>
            </w:pPr>
            <w:r>
              <w:rPr>
                <w:sz w:val="16"/>
              </w:rPr>
              <w:lastRenderedPageBreak/>
              <w:t>формировать опыт социальных навыков поведения, создавать условия для развития творческой активности детей;</w:t>
            </w:r>
          </w:p>
          <w:p w:rsidR="00C23D8A" w:rsidRDefault="00087945">
            <w:pPr>
              <w:numPr>
                <w:ilvl w:val="0"/>
                <w:numId w:val="204"/>
              </w:numPr>
              <w:spacing w:after="17" w:line="240" w:lineRule="auto"/>
              <w:ind w:right="0" w:firstLine="34"/>
            </w:pPr>
            <w:r>
              <w:rPr>
                <w:sz w:val="16"/>
              </w:rPr>
              <w:t>учить</w:t>
            </w:r>
            <w:r>
              <w:rPr>
                <w:sz w:val="16"/>
              </w:rPr>
              <w:tab/>
              <w:t>элементам</w:t>
            </w:r>
          </w:p>
          <w:p w:rsidR="00C23D8A" w:rsidRDefault="00087945">
            <w:pPr>
              <w:spacing w:after="17" w:line="240" w:lineRule="auto"/>
              <w:ind w:left="0" w:right="1" w:firstLine="0"/>
              <w:jc w:val="right"/>
            </w:pPr>
            <w:r>
              <w:rPr>
                <w:sz w:val="16"/>
              </w:rPr>
              <w:t>художественно-образных</w:t>
            </w:r>
            <w:r>
              <w:rPr>
                <w:sz w:val="16"/>
              </w:rPr>
              <w:tab/>
              <w:t>выразительных</w:t>
            </w:r>
          </w:p>
          <w:p w:rsidR="00C23D8A" w:rsidRDefault="00087945">
            <w:pPr>
              <w:spacing w:after="17" w:line="240" w:lineRule="auto"/>
              <w:ind w:left="708" w:right="0" w:firstLine="0"/>
              <w:jc w:val="left"/>
            </w:pPr>
            <w:r>
              <w:rPr>
                <w:sz w:val="16"/>
              </w:rPr>
              <w:t>средств</w:t>
            </w:r>
            <w:r>
              <w:rPr>
                <w:sz w:val="16"/>
              </w:rPr>
              <w:tab/>
              <w:t>(интонация,</w:t>
            </w:r>
            <w:r>
              <w:rPr>
                <w:sz w:val="16"/>
              </w:rPr>
              <w:tab/>
              <w:t>мимика,</w:t>
            </w:r>
          </w:p>
          <w:p w:rsidR="00C23D8A" w:rsidRDefault="00087945">
            <w:pPr>
              <w:spacing w:after="41" w:line="240" w:lineRule="auto"/>
              <w:ind w:left="0" w:right="0" w:firstLine="0"/>
              <w:jc w:val="left"/>
            </w:pPr>
            <w:r>
              <w:rPr>
                <w:sz w:val="16"/>
              </w:rPr>
              <w:t>пантомимика);</w:t>
            </w:r>
          </w:p>
          <w:p w:rsidR="00C23D8A" w:rsidRDefault="00087945">
            <w:pPr>
              <w:numPr>
                <w:ilvl w:val="0"/>
                <w:numId w:val="204"/>
              </w:numPr>
              <w:spacing w:after="42" w:line="228" w:lineRule="auto"/>
              <w:ind w:right="0" w:firstLine="34"/>
            </w:pPr>
            <w:r>
              <w:rPr>
                <w:sz w:val="16"/>
              </w:rPr>
              <w:t>активизировать</w:t>
            </w:r>
            <w:r>
              <w:rPr>
                <w:sz w:val="16"/>
              </w:rPr>
              <w:tab/>
              <w:t>словарь</w:t>
            </w:r>
            <w:r>
              <w:rPr>
                <w:sz w:val="16"/>
              </w:rPr>
              <w:tab/>
              <w:t>детей, совершенствовать</w:t>
            </w:r>
            <w:r>
              <w:rPr>
                <w:sz w:val="16"/>
              </w:rPr>
              <w:tab/>
              <w:t>звуковую</w:t>
            </w:r>
            <w:r>
              <w:rPr>
                <w:sz w:val="16"/>
              </w:rPr>
              <w:tab/>
              <w:t>культуру</w:t>
            </w:r>
            <w:r>
              <w:rPr>
                <w:sz w:val="16"/>
              </w:rPr>
              <w:tab/>
              <w:t>речи, интонационный строй, диалогическую речь;</w:t>
            </w:r>
          </w:p>
          <w:p w:rsidR="00C23D8A" w:rsidRDefault="00087945">
            <w:pPr>
              <w:numPr>
                <w:ilvl w:val="0"/>
                <w:numId w:val="204"/>
              </w:numPr>
              <w:spacing w:after="39" w:line="228" w:lineRule="auto"/>
              <w:ind w:right="0" w:firstLine="34"/>
            </w:pPr>
            <w:r>
              <w:rPr>
                <w:sz w:val="16"/>
              </w:rPr>
              <w:t>познакомить детей с различными видами театра (кукольный, музыкальный, детский, театр зверей и другое);</w:t>
            </w:r>
          </w:p>
          <w:p w:rsidR="00C23D8A" w:rsidRDefault="00087945">
            <w:pPr>
              <w:numPr>
                <w:ilvl w:val="0"/>
                <w:numId w:val="204"/>
              </w:numPr>
              <w:spacing w:after="42" w:line="226" w:lineRule="auto"/>
              <w:ind w:right="0" w:firstLine="34"/>
            </w:pPr>
            <w:r>
              <w:rPr>
                <w:sz w:val="16"/>
              </w:rPr>
              <w:t>формировать у детей простейшие образновыразительные умения, имитировать характерные движения сказочных животных;</w:t>
            </w:r>
          </w:p>
          <w:p w:rsidR="00C23D8A" w:rsidRDefault="00087945">
            <w:pPr>
              <w:numPr>
                <w:ilvl w:val="0"/>
                <w:numId w:val="204"/>
              </w:numPr>
              <w:spacing w:after="48" w:line="226" w:lineRule="auto"/>
              <w:ind w:right="0" w:firstLine="34"/>
            </w:pPr>
            <w:r>
              <w:rPr>
                <w:sz w:val="16"/>
              </w:rPr>
              <w:t>развивать эстетический вкус, воспитывать</w:t>
            </w:r>
            <w:r>
              <w:rPr>
                <w:sz w:val="16"/>
              </w:rPr>
              <w:t xml:space="preserve"> чувство прекрасного, побуждать нравственноэстетические и эмоциональные переживания;</w:t>
            </w:r>
          </w:p>
          <w:p w:rsidR="00C23D8A" w:rsidRDefault="00087945">
            <w:pPr>
              <w:numPr>
                <w:ilvl w:val="0"/>
                <w:numId w:val="204"/>
              </w:numPr>
              <w:spacing w:after="44" w:line="250" w:lineRule="auto"/>
              <w:ind w:right="0" w:firstLine="34"/>
            </w:pPr>
            <w:r>
              <w:rPr>
                <w:sz w:val="16"/>
              </w:rPr>
              <w:t>побуждать интерес творческим проявлениям в игре и игровому общению со сверстниками.</w:t>
            </w:r>
          </w:p>
          <w:p w:rsidR="00C23D8A" w:rsidRDefault="00087945">
            <w:pPr>
              <w:spacing w:after="42" w:line="240" w:lineRule="auto"/>
              <w:ind w:left="34" w:right="0" w:firstLine="0"/>
              <w:jc w:val="left"/>
            </w:pPr>
            <w:r>
              <w:rPr>
                <w:sz w:val="16"/>
              </w:rPr>
              <w:t>6)</w:t>
            </w:r>
            <w:r>
              <w:rPr>
                <w:sz w:val="16"/>
              </w:rPr>
              <w:tab/>
            </w:r>
            <w:r>
              <w:rPr>
                <w:b/>
                <w:i/>
                <w:sz w:val="16"/>
              </w:rPr>
              <w:t>культурно-досуговая деятельность:</w:t>
            </w:r>
          </w:p>
          <w:p w:rsidR="00C23D8A" w:rsidRDefault="00087945">
            <w:pPr>
              <w:numPr>
                <w:ilvl w:val="0"/>
                <w:numId w:val="205"/>
              </w:numPr>
              <w:spacing w:after="41" w:line="227" w:lineRule="auto"/>
              <w:ind w:right="1" w:firstLine="34"/>
            </w:pPr>
            <w:r>
              <w:rPr>
                <w:sz w:val="16"/>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w:t>
            </w:r>
            <w:r>
              <w:rPr>
                <w:sz w:val="16"/>
              </w:rPr>
              <w:t>деятельности (изобразительной, словесной, музыкальной);</w:t>
            </w:r>
          </w:p>
          <w:p w:rsidR="00C23D8A" w:rsidRDefault="00087945">
            <w:pPr>
              <w:numPr>
                <w:ilvl w:val="0"/>
                <w:numId w:val="205"/>
              </w:numPr>
              <w:spacing w:after="42" w:line="225" w:lineRule="auto"/>
              <w:ind w:right="1" w:firstLine="34"/>
            </w:pPr>
            <w:r>
              <w:rPr>
                <w:sz w:val="16"/>
              </w:rPr>
              <w:t>развивать интерес к развлечениям, знакомящим с культурой и традициями народов страны;</w:t>
            </w:r>
          </w:p>
          <w:p w:rsidR="00C23D8A" w:rsidRDefault="00087945">
            <w:pPr>
              <w:numPr>
                <w:ilvl w:val="0"/>
                <w:numId w:val="205"/>
              </w:numPr>
              <w:spacing w:after="44" w:line="226" w:lineRule="auto"/>
              <w:ind w:right="1" w:firstLine="34"/>
            </w:pPr>
            <w:r>
              <w:rPr>
                <w:sz w:val="16"/>
              </w:rPr>
              <w:t>осуществлять патриотическое и нравственное воспитание, приобщать к художественной культуре, эстетико-эмоциональном</w:t>
            </w:r>
            <w:r>
              <w:rPr>
                <w:sz w:val="16"/>
              </w:rPr>
              <w:t>у творчеству;</w:t>
            </w:r>
          </w:p>
          <w:p w:rsidR="00C23D8A" w:rsidRDefault="00087945">
            <w:pPr>
              <w:numPr>
                <w:ilvl w:val="0"/>
                <w:numId w:val="205"/>
              </w:numPr>
              <w:spacing w:after="17" w:line="240" w:lineRule="auto"/>
              <w:ind w:right="1" w:firstLine="34"/>
            </w:pPr>
            <w:r>
              <w:rPr>
                <w:sz w:val="16"/>
              </w:rPr>
              <w:t>приобщать</w:t>
            </w:r>
            <w:r>
              <w:rPr>
                <w:sz w:val="16"/>
              </w:rPr>
              <w:tab/>
              <w:t>к</w:t>
            </w:r>
            <w:r>
              <w:rPr>
                <w:sz w:val="16"/>
              </w:rPr>
              <w:tab/>
              <w:t>праздничной</w:t>
            </w:r>
            <w:r>
              <w:rPr>
                <w:sz w:val="16"/>
              </w:rPr>
              <w:tab/>
              <w:t>культуре,</w:t>
            </w:r>
          </w:p>
          <w:p w:rsidR="00C23D8A" w:rsidRDefault="00087945">
            <w:pPr>
              <w:spacing w:after="46" w:line="240" w:lineRule="auto"/>
              <w:ind w:left="0" w:right="0" w:firstLine="0"/>
              <w:jc w:val="left"/>
            </w:pPr>
            <w:r>
              <w:rPr>
                <w:sz w:val="16"/>
              </w:rPr>
              <w:t>развивать желание принимать участие в праздниках</w:t>
            </w:r>
          </w:p>
          <w:p w:rsidR="00C23D8A" w:rsidRDefault="00087945">
            <w:pPr>
              <w:spacing w:after="43" w:line="240" w:lineRule="auto"/>
              <w:ind w:left="0" w:right="0" w:firstLine="0"/>
              <w:jc w:val="left"/>
            </w:pPr>
            <w:r>
              <w:rPr>
                <w:sz w:val="16"/>
              </w:rPr>
              <w:t>(календарных, государственных, народных);</w:t>
            </w:r>
          </w:p>
          <w:p w:rsidR="00C23D8A" w:rsidRDefault="00087945">
            <w:pPr>
              <w:numPr>
                <w:ilvl w:val="0"/>
                <w:numId w:val="205"/>
              </w:numPr>
              <w:spacing w:after="17" w:line="240" w:lineRule="auto"/>
              <w:ind w:right="1" w:firstLine="34"/>
            </w:pPr>
            <w:r>
              <w:rPr>
                <w:sz w:val="16"/>
              </w:rPr>
              <w:t>формировать</w:t>
            </w:r>
            <w:r>
              <w:rPr>
                <w:sz w:val="16"/>
              </w:rPr>
              <w:tab/>
              <w:t>чувства</w:t>
            </w:r>
            <w:r>
              <w:rPr>
                <w:sz w:val="16"/>
              </w:rPr>
              <w:tab/>
              <w:t>причастности</w:t>
            </w:r>
            <w:r>
              <w:rPr>
                <w:sz w:val="16"/>
              </w:rPr>
              <w:tab/>
              <w:t>к</w:t>
            </w:r>
          </w:p>
          <w:p w:rsidR="00C23D8A" w:rsidRDefault="00087945">
            <w:pPr>
              <w:spacing w:after="46" w:line="240" w:lineRule="auto"/>
              <w:ind w:left="0" w:right="0" w:firstLine="0"/>
              <w:jc w:val="left"/>
            </w:pPr>
            <w:r>
              <w:rPr>
                <w:sz w:val="16"/>
              </w:rPr>
              <w:t>событиям, происходящим в стране;</w:t>
            </w:r>
          </w:p>
          <w:p w:rsidR="00C23D8A" w:rsidRDefault="00087945">
            <w:pPr>
              <w:spacing w:after="48" w:line="240" w:lineRule="auto"/>
              <w:ind w:left="34" w:right="0" w:firstLine="0"/>
              <w:jc w:val="left"/>
            </w:pPr>
            <w:r>
              <w:rPr>
                <w:sz w:val="16"/>
              </w:rPr>
              <w:t>развивать индивидуальные творческие способности и</w:t>
            </w:r>
          </w:p>
          <w:p w:rsidR="00C23D8A" w:rsidRDefault="00087945">
            <w:pPr>
              <w:spacing w:after="42" w:line="240" w:lineRule="auto"/>
              <w:ind w:left="0" w:right="0" w:firstLine="0"/>
              <w:jc w:val="left"/>
            </w:pPr>
            <w:r>
              <w:rPr>
                <w:sz w:val="16"/>
              </w:rPr>
              <w:t>художественные наклонности ребёнка;</w:t>
            </w:r>
          </w:p>
          <w:p w:rsidR="00C23D8A" w:rsidRDefault="00087945">
            <w:pPr>
              <w:numPr>
                <w:ilvl w:val="0"/>
                <w:numId w:val="205"/>
              </w:numPr>
              <w:spacing w:after="0" w:line="276" w:lineRule="auto"/>
              <w:ind w:right="1" w:firstLine="34"/>
            </w:pPr>
            <w:r>
              <w:rPr>
                <w:sz w:val="16"/>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51" w:line="227" w:lineRule="auto"/>
              <w:ind w:left="31" w:right="1" w:firstLine="0"/>
            </w:pPr>
            <w:r>
              <w:rPr>
                <w:sz w:val="16"/>
              </w:rPr>
              <w:t>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w:t>
            </w:r>
            <w:r>
              <w:rPr>
                <w:sz w:val="16"/>
              </w:rPr>
              <w:t xml:space="preserve">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w:t>
            </w:r>
            <w:r>
              <w:rPr>
                <w:sz w:val="16"/>
              </w:rPr>
              <w:t>(круг - на полукруги, четверти; квадрат - на треугольники и так далее). Закрепляет у детей навыки аккуратного вырезывания и наклеивания; - педагог поощряет проявление активности и творчества.</w:t>
            </w:r>
          </w:p>
          <w:p w:rsidR="00C23D8A" w:rsidRDefault="00087945">
            <w:pPr>
              <w:spacing w:after="40" w:line="240" w:lineRule="auto"/>
              <w:ind w:left="456" w:right="0" w:firstLine="0"/>
              <w:jc w:val="left"/>
            </w:pPr>
            <w:r>
              <w:rPr>
                <w:b/>
                <w:i/>
                <w:sz w:val="16"/>
              </w:rPr>
              <w:t>Конструктивная деятельность.</w:t>
            </w:r>
          </w:p>
          <w:p w:rsidR="00C23D8A" w:rsidRDefault="00087945">
            <w:pPr>
              <w:numPr>
                <w:ilvl w:val="0"/>
                <w:numId w:val="206"/>
              </w:numPr>
              <w:spacing w:after="40" w:line="226" w:lineRule="auto"/>
              <w:ind w:right="0" w:firstLine="0"/>
            </w:pPr>
            <w:r>
              <w:rPr>
                <w:sz w:val="16"/>
              </w:rPr>
              <w:t>Педагог продолжает развивать у дете</w:t>
            </w:r>
            <w:r>
              <w:rPr>
                <w:sz w:val="16"/>
              </w:rPr>
              <w:t>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23D8A" w:rsidRDefault="00087945">
            <w:pPr>
              <w:numPr>
                <w:ilvl w:val="0"/>
                <w:numId w:val="206"/>
              </w:numPr>
              <w:spacing w:after="40" w:line="227" w:lineRule="auto"/>
              <w:ind w:right="0" w:firstLine="0"/>
            </w:pPr>
            <w:r>
              <w:rPr>
                <w:sz w:val="16"/>
              </w:rPr>
              <w:t>Педагог развивает у детей умение устанавливать ассоциативные связи, предлагая вс</w:t>
            </w:r>
            <w:r>
              <w:rPr>
                <w:sz w:val="16"/>
              </w:rPr>
              <w:t>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w:t>
            </w:r>
            <w:r>
              <w:rPr>
                <w:sz w:val="16"/>
              </w:rPr>
              <w:t>верху перекрытие, крыша; в автомобиле - кабина, кузов и так далее).</w:t>
            </w:r>
          </w:p>
          <w:p w:rsidR="00C23D8A" w:rsidRDefault="00087945">
            <w:pPr>
              <w:numPr>
                <w:ilvl w:val="0"/>
                <w:numId w:val="206"/>
              </w:numPr>
              <w:spacing w:after="41" w:line="227" w:lineRule="auto"/>
              <w:ind w:right="0" w:firstLine="0"/>
            </w:pPr>
            <w:r>
              <w:rPr>
                <w:sz w:val="16"/>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w:t>
            </w:r>
            <w:r>
              <w:rPr>
                <w:sz w:val="16"/>
              </w:rPr>
              <w:t>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 по высоте, длине и ширине), соблюдать заданный педагогом принцип конструкции (постро</w:t>
            </w:r>
            <w:r>
              <w:rPr>
                <w:sz w:val="16"/>
              </w:rPr>
              <w:t>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23D8A" w:rsidRDefault="00087945">
            <w:pPr>
              <w:numPr>
                <w:ilvl w:val="0"/>
                <w:numId w:val="206"/>
              </w:numPr>
              <w:spacing w:after="40" w:line="228" w:lineRule="auto"/>
              <w:ind w:right="0" w:firstLine="0"/>
            </w:pPr>
            <w:r>
              <w:rPr>
                <w:sz w:val="16"/>
              </w:rPr>
              <w:t>Педагог учит детей договариваться о том, что они будут строить, распределять м</w:t>
            </w:r>
            <w:r>
              <w:rPr>
                <w:sz w:val="16"/>
              </w:rPr>
              <w:t>ежду собой материал, согласовывать действия и совместными усилиями достигать результат.</w:t>
            </w:r>
          </w:p>
          <w:p w:rsidR="00C23D8A" w:rsidRDefault="00087945">
            <w:pPr>
              <w:numPr>
                <w:ilvl w:val="0"/>
                <w:numId w:val="206"/>
              </w:numPr>
              <w:spacing w:after="51" w:line="227" w:lineRule="auto"/>
              <w:ind w:right="0" w:firstLine="0"/>
            </w:pPr>
            <w:r>
              <w:rPr>
                <w:sz w:val="16"/>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w:t>
            </w:r>
            <w:r>
              <w:rPr>
                <w:sz w:val="16"/>
              </w:rPr>
              <w:t>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w:t>
            </w:r>
            <w:r>
              <w:rPr>
                <w:sz w:val="16"/>
              </w:rPr>
              <w:t>рименять в поделках катушки, коробки разной величины и другие предметы.</w:t>
            </w:r>
          </w:p>
          <w:p w:rsidR="00C23D8A" w:rsidRDefault="00087945">
            <w:pPr>
              <w:spacing w:after="39" w:line="240" w:lineRule="auto"/>
              <w:ind w:left="31" w:right="0" w:firstLine="0"/>
              <w:jc w:val="left"/>
            </w:pPr>
            <w:r>
              <w:rPr>
                <w:b/>
                <w:i/>
                <w:sz w:val="16"/>
              </w:rPr>
              <w:t>Музыкальная деятельность.</w:t>
            </w:r>
          </w:p>
          <w:p w:rsidR="00C23D8A" w:rsidRDefault="00087945">
            <w:pPr>
              <w:numPr>
                <w:ilvl w:val="0"/>
                <w:numId w:val="207"/>
              </w:numPr>
              <w:spacing w:after="43" w:line="227" w:lineRule="auto"/>
              <w:ind w:right="5" w:firstLine="0"/>
            </w:pPr>
            <w:r>
              <w:rPr>
                <w:sz w:val="16"/>
              </w:rPr>
              <w:t>Слушание: педагог формирует навыки культуры слушания музыки ( не отвлекаться, дослушивать произведение до конца); педагог знакомит детей с биографиями и творч</w:t>
            </w:r>
            <w:r>
              <w:rPr>
                <w:sz w:val="16"/>
              </w:rPr>
              <w:t>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w:t>
            </w:r>
            <w:r>
              <w:rPr>
                <w:sz w:val="16"/>
              </w:rPr>
              <w:t>мечать выразительные средства музыкального произведения: тихо, громко, медленно, быстро; развивает у детей способность различать звуки по высоте ( высокий, низкий в пределах сексты, септимы); педагог учит детей выражать полученные впечатления с помощью сло</w:t>
            </w:r>
            <w:r>
              <w:rPr>
                <w:sz w:val="16"/>
              </w:rPr>
              <w:t>ва, движения, пантомимы.</w:t>
            </w:r>
          </w:p>
          <w:p w:rsidR="00C23D8A" w:rsidRDefault="00087945">
            <w:pPr>
              <w:numPr>
                <w:ilvl w:val="0"/>
                <w:numId w:val="207"/>
              </w:numPr>
              <w:spacing w:after="43" w:line="227" w:lineRule="auto"/>
              <w:ind w:right="5" w:firstLine="0"/>
            </w:pPr>
            <w:r>
              <w:rPr>
                <w:sz w:val="16"/>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w:t>
            </w:r>
            <w:r>
              <w:rPr>
                <w:sz w:val="16"/>
              </w:rPr>
              <w:t>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23D8A" w:rsidRDefault="00087945">
            <w:pPr>
              <w:numPr>
                <w:ilvl w:val="0"/>
                <w:numId w:val="207"/>
              </w:numPr>
              <w:spacing w:after="40" w:line="227" w:lineRule="auto"/>
              <w:ind w:right="5" w:firstLine="0"/>
            </w:pPr>
            <w:r>
              <w:rPr>
                <w:sz w:val="16"/>
              </w:rPr>
              <w:t>Песенное творчество: педагог учит детей самостоятел</w:t>
            </w:r>
            <w:r>
              <w:rPr>
                <w:sz w:val="16"/>
              </w:rPr>
              <w:t>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C23D8A" w:rsidRDefault="00087945">
            <w:pPr>
              <w:numPr>
                <w:ilvl w:val="0"/>
                <w:numId w:val="207"/>
              </w:numPr>
              <w:spacing w:after="42" w:line="227" w:lineRule="auto"/>
              <w:ind w:right="5" w:firstLine="0"/>
            </w:pPr>
            <w:r>
              <w:rPr>
                <w:sz w:val="16"/>
              </w:rPr>
              <w:t>Музыкально-ритмические движения: педагог продолжает форм</w:t>
            </w:r>
            <w:r>
              <w:rPr>
                <w:sz w:val="16"/>
              </w:rPr>
              <w:t>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w:t>
            </w:r>
            <w:r>
              <w:rPr>
                <w:sz w:val="16"/>
              </w:rPr>
              <w:t>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w:t>
            </w:r>
            <w:r>
              <w:rPr>
                <w:sz w:val="16"/>
              </w:rPr>
              <w:t>сновных движений (ходьба: «торжественная», спокойная, «таинственная»; бег: легкий, стремительный).</w:t>
            </w:r>
          </w:p>
          <w:p w:rsidR="00C23D8A" w:rsidRDefault="00087945">
            <w:pPr>
              <w:numPr>
                <w:ilvl w:val="0"/>
                <w:numId w:val="207"/>
              </w:numPr>
              <w:spacing w:after="41" w:line="227" w:lineRule="auto"/>
              <w:ind w:right="5" w:firstLine="0"/>
            </w:pPr>
            <w:r>
              <w:rPr>
                <w:sz w:val="16"/>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w:t>
            </w:r>
            <w:r>
              <w:rPr>
                <w:sz w:val="16"/>
              </w:rPr>
              <w:t>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23D8A" w:rsidRDefault="00087945">
            <w:pPr>
              <w:numPr>
                <w:ilvl w:val="0"/>
                <w:numId w:val="207"/>
              </w:numPr>
              <w:spacing w:after="0" w:line="276" w:lineRule="auto"/>
              <w:ind w:right="5" w:firstLine="0"/>
            </w:pPr>
            <w:r>
              <w:rPr>
                <w:sz w:val="16"/>
              </w:rPr>
              <w:t xml:space="preserve">Игра на детских музыкальных инструментах: педагог формирует у детей умение подыгрывать простейшие мелодии на деревянных ложках, погремушках, </w:t>
            </w:r>
            <w:r>
              <w:rPr>
                <w:sz w:val="16"/>
              </w:rPr>
              <w:lastRenderedPageBreak/>
              <w:t>барабане, металлофоне; способствует реализации музыкальных способностей ребёнка в повседневной</w:t>
            </w:r>
          </w:p>
        </w:tc>
      </w:tr>
      <w:tr w:rsidR="00C23D8A">
        <w:trPr>
          <w:trHeight w:val="8512"/>
        </w:trPr>
        <w:tc>
          <w:tcPr>
            <w:tcW w:w="397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28" w:lineRule="auto"/>
              <w:ind w:left="34" w:right="0" w:firstLine="0"/>
            </w:pPr>
            <w:r>
              <w:rPr>
                <w:sz w:val="16"/>
              </w:rPr>
              <w:t xml:space="preserve">жизни и различных видах досуговой деятельности (праздники, развлечения и другое). </w:t>
            </w:r>
            <w:r>
              <w:rPr>
                <w:b/>
                <w:i/>
                <w:sz w:val="16"/>
              </w:rPr>
              <w:t>Театрализованная деятельность.</w:t>
            </w:r>
          </w:p>
          <w:p w:rsidR="00C23D8A" w:rsidRDefault="00087945">
            <w:pPr>
              <w:spacing w:after="50" w:line="227" w:lineRule="auto"/>
              <w:ind w:left="34" w:right="0" w:firstLine="425"/>
            </w:pPr>
            <w:r>
              <w:rPr>
                <w:sz w:val="16"/>
              </w:rPr>
              <w:t>Педагог продолжает развивать и поддерживать интерес детей к театрализованной игре путем приобретения более сложных игровых умений и навыков (сп</w:t>
            </w:r>
            <w:r>
              <w:rPr>
                <w:sz w:val="16"/>
              </w:rPr>
              <w:t>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w:t>
            </w:r>
            <w:r>
              <w:rPr>
                <w:sz w:val="16"/>
              </w:rPr>
              <w:t>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w:t>
            </w:r>
            <w:r>
              <w:rPr>
                <w:sz w:val="16"/>
              </w:rPr>
              <w:t>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w:t>
            </w:r>
            <w:r>
              <w:rPr>
                <w:sz w:val="16"/>
              </w:rPr>
              <w:t>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w:t>
            </w:r>
            <w:r>
              <w:rPr>
                <w:sz w:val="16"/>
              </w:rPr>
              <w:t>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w:t>
            </w:r>
            <w:r>
              <w:rPr>
                <w:sz w:val="16"/>
              </w:rPr>
              <w:t>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w:t>
            </w:r>
            <w:r>
              <w:rPr>
                <w:sz w:val="16"/>
              </w:rPr>
              <w:t>яемых в спектакле.</w:t>
            </w:r>
          </w:p>
          <w:p w:rsidR="00C23D8A" w:rsidRDefault="00087945">
            <w:pPr>
              <w:spacing w:after="46" w:line="240" w:lineRule="auto"/>
              <w:ind w:left="458" w:right="0" w:firstLine="0"/>
              <w:jc w:val="left"/>
            </w:pPr>
            <w:r>
              <w:rPr>
                <w:b/>
                <w:i/>
                <w:sz w:val="16"/>
              </w:rPr>
              <w:t>Культурно-досуговая деятельность.</w:t>
            </w:r>
          </w:p>
          <w:p w:rsidR="00C23D8A" w:rsidRDefault="00087945">
            <w:pPr>
              <w:spacing w:after="0" w:line="276" w:lineRule="auto"/>
              <w:ind w:left="34" w:right="2" w:firstLine="425"/>
            </w:pPr>
            <w:r>
              <w:rPr>
                <w:sz w:val="16"/>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w:t>
            </w:r>
            <w:r>
              <w:rPr>
                <w:sz w:val="16"/>
              </w:rPr>
              <w:t xml:space="preserve">ельности (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w:t>
            </w:r>
            <w:r>
              <w:rPr>
                <w:sz w:val="16"/>
              </w:rPr>
              <w:t>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w:t>
            </w:r>
            <w:r>
              <w:rPr>
                <w:sz w:val="16"/>
              </w:rPr>
              <w:t>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w:t>
            </w:r>
            <w:r>
              <w:rPr>
                <w:sz w:val="16"/>
              </w:rPr>
              <w:t>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C23D8A">
        <w:trPr>
          <w:trHeight w:val="67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color w:val="0000FF"/>
                <w:sz w:val="16"/>
                <w:u w:val="single" w:color="0000FF"/>
              </w:rPr>
              <w:lastRenderedPageBreak/>
              <w:t>21.6</w:t>
            </w:r>
          </w:p>
          <w:p w:rsidR="00C23D8A" w:rsidRDefault="00087945">
            <w:pPr>
              <w:spacing w:after="43" w:line="228" w:lineRule="auto"/>
              <w:ind w:left="2" w:right="2" w:firstLine="0"/>
            </w:pPr>
            <w:r>
              <w:rPr>
                <w:sz w:val="16"/>
              </w:rPr>
              <w:t>В области художественно-эстетического развития основными задачами образовательной</w:t>
            </w:r>
            <w:r>
              <w:rPr>
                <w:sz w:val="16"/>
              </w:rPr>
              <w:t xml:space="preserve"> деятельности являются:</w:t>
            </w:r>
          </w:p>
          <w:p w:rsidR="00C23D8A" w:rsidRDefault="00087945">
            <w:pPr>
              <w:spacing w:after="42" w:line="240" w:lineRule="auto"/>
              <w:ind w:left="2" w:right="0" w:firstLine="0"/>
              <w:jc w:val="left"/>
            </w:pPr>
            <w:r>
              <w:rPr>
                <w:sz w:val="16"/>
              </w:rPr>
              <w:t>1)</w:t>
            </w:r>
            <w:r>
              <w:rPr>
                <w:sz w:val="16"/>
              </w:rPr>
              <w:tab/>
              <w:t>приобщение к искусству:</w:t>
            </w:r>
          </w:p>
          <w:p w:rsidR="00C23D8A" w:rsidRDefault="00087945">
            <w:pPr>
              <w:numPr>
                <w:ilvl w:val="0"/>
                <w:numId w:val="208"/>
              </w:numPr>
              <w:spacing w:after="39" w:line="235" w:lineRule="auto"/>
              <w:ind w:right="1" w:firstLine="0"/>
            </w:pPr>
            <w:r>
              <w:rPr>
                <w:sz w:val="16"/>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23D8A" w:rsidRDefault="00087945">
            <w:pPr>
              <w:numPr>
                <w:ilvl w:val="0"/>
                <w:numId w:val="208"/>
              </w:numPr>
              <w:spacing w:after="43" w:line="227" w:lineRule="auto"/>
              <w:ind w:right="1" w:firstLine="0"/>
            </w:pPr>
            <w:r>
              <w:rPr>
                <w:sz w:val="16"/>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23D8A" w:rsidRDefault="00087945">
            <w:pPr>
              <w:numPr>
                <w:ilvl w:val="0"/>
                <w:numId w:val="208"/>
              </w:numPr>
              <w:spacing w:after="42" w:line="227" w:lineRule="auto"/>
              <w:ind w:right="1" w:firstLine="0"/>
            </w:pPr>
            <w:r>
              <w:rPr>
                <w:sz w:val="16"/>
              </w:rPr>
              <w:t>формировать</w:t>
            </w:r>
            <w:r>
              <w:rPr>
                <w:sz w:val="16"/>
              </w:rPr>
              <w:tab/>
              <w:t>духовно-нравственные качества,</w:t>
            </w:r>
            <w:r>
              <w:rPr>
                <w:sz w:val="16"/>
              </w:rPr>
              <w:tab/>
              <w:t>в</w:t>
            </w:r>
            <w:r>
              <w:rPr>
                <w:sz w:val="16"/>
              </w:rPr>
              <w:tab/>
              <w:t>процессе</w:t>
            </w:r>
            <w:r>
              <w:rPr>
                <w:sz w:val="16"/>
              </w:rPr>
              <w:tab/>
              <w:t>ознакомления</w:t>
            </w:r>
            <w:r>
              <w:rPr>
                <w:sz w:val="16"/>
              </w:rPr>
              <w:tab/>
              <w:t>с</w:t>
            </w:r>
            <w:r>
              <w:rPr>
                <w:sz w:val="16"/>
              </w:rPr>
              <w:tab/>
              <w:t>ра</w:t>
            </w:r>
            <w:r>
              <w:rPr>
                <w:sz w:val="16"/>
              </w:rPr>
              <w:t xml:space="preserve">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r>
              <w:rPr>
                <w:sz w:val="16"/>
              </w:rPr>
              <w:t>развивать</w:t>
            </w:r>
            <w:r>
              <w:rPr>
                <w:sz w:val="16"/>
              </w:rPr>
              <w:tab/>
              <w:t>эстетические</w:t>
            </w:r>
            <w:r>
              <w:rPr>
                <w:sz w:val="16"/>
              </w:rPr>
              <w:tab/>
              <w:t>интересы,</w:t>
            </w:r>
            <w:r>
              <w:rPr>
                <w:sz w:val="16"/>
              </w:rPr>
              <w:tab/>
              <w:t>эстетические предпочтения,</w:t>
            </w:r>
            <w:r>
              <w:rPr>
                <w:sz w:val="16"/>
              </w:rPr>
              <w:tab/>
              <w:t>желание</w:t>
            </w:r>
            <w:r>
              <w:rPr>
                <w:sz w:val="16"/>
              </w:rPr>
              <w:tab/>
              <w:t>познавать</w:t>
            </w:r>
            <w:r>
              <w:rPr>
                <w:sz w:val="16"/>
              </w:rPr>
              <w:tab/>
              <w:t>искусство</w:t>
            </w:r>
            <w:r>
              <w:rPr>
                <w:sz w:val="16"/>
              </w:rPr>
              <w:tab/>
              <w:t>и осваивать</w:t>
            </w:r>
            <w:r>
              <w:rPr>
                <w:sz w:val="16"/>
              </w:rPr>
              <w:tab/>
              <w:t>изобразительную</w:t>
            </w:r>
            <w:r>
              <w:rPr>
                <w:sz w:val="16"/>
              </w:rPr>
              <w:tab/>
              <w:t>и</w:t>
            </w:r>
            <w:r>
              <w:rPr>
                <w:sz w:val="16"/>
              </w:rPr>
              <w:tab/>
              <w:t>музыкальную деятельность;</w:t>
            </w:r>
          </w:p>
          <w:p w:rsidR="00C23D8A" w:rsidRDefault="00087945">
            <w:pPr>
              <w:numPr>
                <w:ilvl w:val="0"/>
                <w:numId w:val="208"/>
              </w:numPr>
              <w:spacing w:after="43" w:line="226" w:lineRule="auto"/>
              <w:ind w:right="1" w:firstLine="0"/>
            </w:pPr>
            <w:r>
              <w:rPr>
                <w:sz w:val="16"/>
              </w:rPr>
              <w:t>продолжать развивать у детей стремление к познанию культурных традиций своего народа через творческую деятельнос</w:t>
            </w:r>
            <w:r>
              <w:rPr>
                <w:sz w:val="16"/>
              </w:rPr>
              <w:t>ть;</w:t>
            </w:r>
          </w:p>
          <w:p w:rsidR="00C23D8A" w:rsidRDefault="00087945">
            <w:pPr>
              <w:numPr>
                <w:ilvl w:val="0"/>
                <w:numId w:val="208"/>
              </w:numPr>
              <w:spacing w:after="45" w:line="227" w:lineRule="auto"/>
              <w:ind w:right="1" w:firstLine="0"/>
            </w:pPr>
            <w:r>
              <w:rPr>
                <w:sz w:val="16"/>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C23D8A" w:rsidRDefault="00087945">
            <w:pPr>
              <w:numPr>
                <w:ilvl w:val="0"/>
                <w:numId w:val="208"/>
              </w:numPr>
              <w:spacing w:after="0" w:line="276" w:lineRule="auto"/>
              <w:ind w:right="1" w:firstLine="0"/>
            </w:pPr>
            <w:r>
              <w:rPr>
                <w:sz w:val="16"/>
              </w:rPr>
              <w:t>продолжать</w:t>
            </w:r>
            <w:r>
              <w:rPr>
                <w:sz w:val="16"/>
              </w:rPr>
              <w:tab/>
              <w:t>знакомить</w:t>
            </w:r>
            <w:r>
              <w:rPr>
                <w:sz w:val="16"/>
              </w:rPr>
              <w:tab/>
              <w:t>детей</w:t>
            </w:r>
            <w:r>
              <w:rPr>
                <w:sz w:val="16"/>
              </w:rPr>
              <w:tab/>
              <w:t>с</w:t>
            </w:r>
            <w:r>
              <w:rPr>
                <w:sz w:val="16"/>
              </w:rPr>
              <w:tab/>
              <w:t>жанрами</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5" w:lineRule="auto"/>
              <w:ind w:left="0" w:right="3011" w:firstLine="0"/>
              <w:jc w:val="left"/>
            </w:pPr>
            <w:r>
              <w:rPr>
                <w:sz w:val="16"/>
              </w:rPr>
              <w:t>5-6 лет/ старшая группа Приобщение к искусству.</w:t>
            </w:r>
          </w:p>
          <w:p w:rsidR="00C23D8A" w:rsidRDefault="00087945">
            <w:pPr>
              <w:numPr>
                <w:ilvl w:val="0"/>
                <w:numId w:val="209"/>
              </w:numPr>
              <w:spacing w:after="42" w:line="227" w:lineRule="auto"/>
              <w:ind w:right="1" w:firstLine="0"/>
            </w:pPr>
            <w:r>
              <w:rPr>
                <w:sz w:val="16"/>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w:t>
            </w:r>
            <w:r>
              <w:rPr>
                <w:sz w:val="16"/>
              </w:rPr>
              <w:t>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w:t>
            </w:r>
            <w:r>
              <w:rPr>
                <w:sz w:val="16"/>
              </w:rPr>
              <w:t>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C23D8A" w:rsidRDefault="00087945">
            <w:pPr>
              <w:numPr>
                <w:ilvl w:val="0"/>
                <w:numId w:val="209"/>
              </w:numPr>
              <w:spacing w:after="41" w:line="226" w:lineRule="auto"/>
              <w:ind w:right="1" w:firstLine="0"/>
            </w:pPr>
            <w:r>
              <w:rPr>
                <w:sz w:val="16"/>
              </w:rPr>
              <w:t>Педагог продолжает развивать у детей стремление к поз</w:t>
            </w:r>
            <w:r>
              <w:rPr>
                <w:sz w:val="16"/>
              </w:rPr>
              <w:t>нанию культурных традиций через творческую деятельность ( изобразительную, музыкальную, театрализованную, культурно-досуговую).</w:t>
            </w:r>
          </w:p>
          <w:p w:rsidR="00C23D8A" w:rsidRDefault="00087945">
            <w:pPr>
              <w:numPr>
                <w:ilvl w:val="0"/>
                <w:numId w:val="209"/>
              </w:numPr>
              <w:spacing w:after="43" w:line="225" w:lineRule="auto"/>
              <w:ind w:right="1" w:firstLine="0"/>
            </w:pPr>
            <w:r>
              <w:rPr>
                <w:sz w:val="16"/>
              </w:rPr>
              <w:t>Педагог формирует духовно-нравственные качества в процессе ознакомления с различными видами искусства духовно-нравственного соде</w:t>
            </w:r>
            <w:r>
              <w:rPr>
                <w:sz w:val="16"/>
              </w:rPr>
              <w:t>ржания;</w:t>
            </w:r>
          </w:p>
          <w:p w:rsidR="00C23D8A" w:rsidRDefault="00087945">
            <w:pPr>
              <w:numPr>
                <w:ilvl w:val="0"/>
                <w:numId w:val="209"/>
              </w:numPr>
              <w:spacing w:after="40" w:line="227" w:lineRule="auto"/>
              <w:ind w:right="1" w:firstLine="0"/>
            </w:pPr>
            <w:r>
              <w:rPr>
                <w:sz w:val="16"/>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w:t>
            </w:r>
            <w:r>
              <w:rPr>
                <w:sz w:val="16"/>
              </w:rPr>
              <w:t>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w:t>
            </w:r>
            <w:r>
              <w:rPr>
                <w:sz w:val="16"/>
              </w:rPr>
              <w:t>ьности.</w:t>
            </w:r>
          </w:p>
          <w:p w:rsidR="00C23D8A" w:rsidRDefault="00087945">
            <w:pPr>
              <w:numPr>
                <w:ilvl w:val="0"/>
                <w:numId w:val="209"/>
              </w:numPr>
              <w:spacing w:after="45" w:line="227" w:lineRule="auto"/>
              <w:ind w:right="1" w:firstLine="0"/>
            </w:pPr>
            <w:r>
              <w:rPr>
                <w:sz w:val="16"/>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w:t>
            </w:r>
            <w:r>
              <w:rPr>
                <w:sz w:val="16"/>
              </w:rPr>
              <w:t>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w:t>
            </w:r>
            <w:r>
              <w:rPr>
                <w:sz w:val="16"/>
              </w:rPr>
              <w:t>, М.И. Глинка, С.С. Прокофьев, В.Я. Шаинский и другими).</w:t>
            </w:r>
          </w:p>
          <w:p w:rsidR="00C23D8A" w:rsidRDefault="00087945">
            <w:pPr>
              <w:numPr>
                <w:ilvl w:val="0"/>
                <w:numId w:val="209"/>
              </w:numPr>
              <w:spacing w:after="0" w:line="276" w:lineRule="auto"/>
              <w:ind w:right="1" w:firstLine="0"/>
            </w:pPr>
            <w:r>
              <w:rPr>
                <w:sz w:val="16"/>
              </w:rPr>
              <w:t>Педагог продолжает знакомить детей с архитектурой. Закрепляет у детей знания о том, что существуют различные по назначению здания: жилые</w:t>
            </w:r>
          </w:p>
        </w:tc>
      </w:tr>
      <w:tr w:rsidR="00C23D8A">
        <w:trPr>
          <w:trHeight w:val="6644"/>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6"/>
              </w:rPr>
              <w:t>изобразительного и музыкального искусства;</w:t>
            </w:r>
          </w:p>
        </w:tc>
        <w:tc>
          <w:tcPr>
            <w:tcW w:w="581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bl>
    <w:p w:rsidR="00C23D8A" w:rsidRDefault="00087945">
      <w:r>
        <w:br w:type="page"/>
      </w:r>
    </w:p>
    <w:tbl>
      <w:tblPr>
        <w:tblStyle w:val="TableGrid"/>
        <w:tblW w:w="9782" w:type="dxa"/>
        <w:tblInd w:w="425" w:type="dxa"/>
        <w:tblCellMar>
          <w:top w:w="0" w:type="dxa"/>
          <w:left w:w="108" w:type="dxa"/>
          <w:bottom w:w="0" w:type="dxa"/>
          <w:right w:w="66" w:type="dxa"/>
        </w:tblCellMar>
        <w:tblLook w:val="04A0" w:firstRow="1" w:lastRow="0" w:firstColumn="1" w:lastColumn="0" w:noHBand="0" w:noVBand="1"/>
      </w:tblPr>
      <w:tblGrid>
        <w:gridCol w:w="3971"/>
        <w:gridCol w:w="5811"/>
      </w:tblGrid>
      <w:tr w:rsidR="00C23D8A">
        <w:trPr>
          <w:trHeight w:val="15126"/>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1"/>
              <w:ind w:left="2" w:right="1" w:firstLine="0"/>
            </w:pPr>
            <w:r>
              <w:rPr>
                <w:sz w:val="16"/>
              </w:rPr>
              <w:lastRenderedPageBreak/>
              <w:t>продолжать знакомить детей с архитектурой; -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23D8A" w:rsidRDefault="00087945">
            <w:pPr>
              <w:numPr>
                <w:ilvl w:val="0"/>
                <w:numId w:val="210"/>
              </w:numPr>
              <w:spacing w:after="42" w:line="234" w:lineRule="auto"/>
              <w:ind w:right="1" w:firstLine="0"/>
            </w:pPr>
            <w:r>
              <w:rPr>
                <w:sz w:val="16"/>
              </w:rPr>
              <w:t xml:space="preserve">продолжать формировать умение выделять и использовать в </w:t>
            </w:r>
            <w:r>
              <w:rPr>
                <w:sz w:val="16"/>
              </w:rPr>
              <w:t>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23D8A" w:rsidRDefault="00087945">
            <w:pPr>
              <w:numPr>
                <w:ilvl w:val="0"/>
                <w:numId w:val="210"/>
              </w:numPr>
              <w:spacing w:after="41" w:line="226" w:lineRule="auto"/>
              <w:ind w:right="1" w:firstLine="0"/>
            </w:pPr>
            <w:r>
              <w:rPr>
                <w:sz w:val="16"/>
              </w:rPr>
              <w:t>уметь называть вид художественной деятельности, профессию и людей, к</w:t>
            </w:r>
            <w:r>
              <w:rPr>
                <w:sz w:val="16"/>
              </w:rPr>
              <w:t>оторые работают в том или ином виде искусства;</w:t>
            </w:r>
          </w:p>
          <w:p w:rsidR="00C23D8A" w:rsidRDefault="00087945">
            <w:pPr>
              <w:numPr>
                <w:ilvl w:val="0"/>
                <w:numId w:val="210"/>
              </w:numPr>
              <w:spacing w:after="44" w:line="227" w:lineRule="auto"/>
              <w:ind w:right="1" w:firstLine="0"/>
            </w:pPr>
            <w:r>
              <w:rPr>
                <w:sz w:val="16"/>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w:t>
            </w:r>
            <w:r>
              <w:rPr>
                <w:sz w:val="16"/>
              </w:rPr>
              <w:t>еатра, музея, цирка;</w:t>
            </w:r>
          </w:p>
          <w:p w:rsidR="00C23D8A" w:rsidRDefault="00087945">
            <w:pPr>
              <w:spacing w:after="47" w:line="240" w:lineRule="auto"/>
              <w:ind w:left="2" w:right="0" w:firstLine="0"/>
              <w:jc w:val="left"/>
            </w:pPr>
            <w:r>
              <w:rPr>
                <w:sz w:val="16"/>
              </w:rPr>
              <w:t>2)</w:t>
            </w:r>
            <w:r>
              <w:rPr>
                <w:sz w:val="16"/>
              </w:rPr>
              <w:tab/>
              <w:t>изобразительная деятельность:</w:t>
            </w:r>
          </w:p>
          <w:p w:rsidR="00C23D8A" w:rsidRDefault="00087945">
            <w:pPr>
              <w:numPr>
                <w:ilvl w:val="0"/>
                <w:numId w:val="211"/>
              </w:numPr>
              <w:spacing w:after="48" w:line="234" w:lineRule="auto"/>
              <w:ind w:right="1" w:firstLine="0"/>
            </w:pPr>
            <w:r>
              <w:rPr>
                <w:sz w:val="16"/>
              </w:rPr>
              <w:t>продолжать</w:t>
            </w:r>
            <w:r>
              <w:rPr>
                <w:sz w:val="16"/>
              </w:rPr>
              <w:tab/>
              <w:t>развивать интерес детей</w:t>
            </w:r>
            <w:r>
              <w:rPr>
                <w:sz w:val="16"/>
              </w:rPr>
              <w:tab/>
              <w:t>к</w:t>
            </w:r>
          </w:p>
          <w:p w:rsidR="00C23D8A" w:rsidRDefault="00087945">
            <w:pPr>
              <w:spacing w:after="41" w:line="240" w:lineRule="auto"/>
              <w:ind w:left="2" w:right="0" w:firstLine="0"/>
              <w:jc w:val="left"/>
            </w:pPr>
            <w:r>
              <w:rPr>
                <w:sz w:val="16"/>
              </w:rPr>
              <w:t>изобразительной деятельности;</w:t>
            </w:r>
          </w:p>
          <w:p w:rsidR="00C23D8A" w:rsidRDefault="00087945">
            <w:pPr>
              <w:numPr>
                <w:ilvl w:val="0"/>
                <w:numId w:val="211"/>
              </w:numPr>
              <w:spacing w:after="42" w:line="229" w:lineRule="auto"/>
              <w:ind w:right="1" w:firstLine="0"/>
            </w:pPr>
            <w:r>
              <w:rPr>
                <w:sz w:val="16"/>
              </w:rPr>
              <w:t>развивать художественно-творческих способностей в продуктивных видах детской деятельности;</w:t>
            </w:r>
          </w:p>
          <w:p w:rsidR="00C23D8A" w:rsidRDefault="00087945">
            <w:pPr>
              <w:numPr>
                <w:ilvl w:val="0"/>
                <w:numId w:val="211"/>
              </w:numPr>
              <w:spacing w:after="40" w:line="240" w:lineRule="auto"/>
              <w:ind w:right="1" w:firstLine="0"/>
            </w:pPr>
            <w:r>
              <w:rPr>
                <w:sz w:val="16"/>
              </w:rPr>
              <w:t>обогащать у детей сенсорный опыт, развивая органы восприятия: зрение, слух, обоняние, осязание, вкус; - закреплять у детей знания об основных формах предметов и объектов природы;</w:t>
            </w:r>
          </w:p>
          <w:p w:rsidR="00C23D8A" w:rsidRDefault="00087945">
            <w:pPr>
              <w:numPr>
                <w:ilvl w:val="0"/>
                <w:numId w:val="211"/>
              </w:numPr>
              <w:spacing w:after="42" w:line="232" w:lineRule="auto"/>
              <w:ind w:right="1" w:firstLine="0"/>
            </w:pPr>
            <w:r>
              <w:rPr>
                <w:sz w:val="16"/>
              </w:rPr>
              <w:t>развивать у детей эстетическое восприятие, желание созерцать красоту окружающ</w:t>
            </w:r>
            <w:r>
              <w:rPr>
                <w:sz w:val="16"/>
              </w:rPr>
              <w:t>его мира; -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w:t>
            </w:r>
            <w:r>
              <w:rPr>
                <w:sz w:val="16"/>
              </w:rPr>
              <w:t>бщение;</w:t>
            </w:r>
          </w:p>
          <w:p w:rsidR="00C23D8A" w:rsidRDefault="00087945">
            <w:pPr>
              <w:numPr>
                <w:ilvl w:val="0"/>
                <w:numId w:val="211"/>
              </w:numPr>
              <w:spacing w:after="43" w:line="231" w:lineRule="auto"/>
              <w:ind w:right="1" w:firstLine="0"/>
            </w:pPr>
            <w:r>
              <w:rPr>
                <w:sz w:val="16"/>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 совершенствовать у де</w:t>
            </w:r>
            <w:r>
              <w:rPr>
                <w:sz w:val="16"/>
              </w:rPr>
              <w:t>тей изобразительные навыки и умения, формировать художественнотворческие способности;</w:t>
            </w:r>
          </w:p>
          <w:p w:rsidR="00C23D8A" w:rsidRDefault="00087945">
            <w:pPr>
              <w:numPr>
                <w:ilvl w:val="0"/>
                <w:numId w:val="211"/>
              </w:numPr>
              <w:spacing w:after="41" w:line="227" w:lineRule="auto"/>
              <w:ind w:right="1" w:firstLine="0"/>
            </w:pPr>
            <w:r>
              <w:rPr>
                <w:sz w:val="16"/>
              </w:rPr>
              <w:t>развивать у детей чувство формы, цвета, пропорций; - поддерживать у детей стремление самостоятельно сочетать знакомые техники, помогать осваивать новые, по собственной ин</w:t>
            </w:r>
            <w:r>
              <w:rPr>
                <w:sz w:val="16"/>
              </w:rPr>
              <w:t>ициативе объединять разные способы изображения;</w:t>
            </w:r>
          </w:p>
          <w:p w:rsidR="00C23D8A" w:rsidRDefault="00087945">
            <w:pPr>
              <w:numPr>
                <w:ilvl w:val="0"/>
                <w:numId w:val="211"/>
              </w:numPr>
              <w:spacing w:after="17" w:line="240" w:lineRule="auto"/>
              <w:ind w:right="1" w:firstLine="0"/>
            </w:pPr>
            <w:r>
              <w:rPr>
                <w:sz w:val="16"/>
              </w:rPr>
              <w:t>обогащать</w:t>
            </w:r>
            <w:r>
              <w:rPr>
                <w:sz w:val="16"/>
              </w:rPr>
              <w:tab/>
              <w:t>содержание</w:t>
            </w:r>
            <w:r>
              <w:rPr>
                <w:sz w:val="16"/>
              </w:rPr>
              <w:tab/>
              <w:t>изобразительной</w:t>
            </w:r>
          </w:p>
          <w:p w:rsidR="00C23D8A" w:rsidRDefault="00087945">
            <w:pPr>
              <w:spacing w:after="38" w:line="267" w:lineRule="auto"/>
              <w:ind w:left="2" w:right="0" w:firstLine="0"/>
              <w:jc w:val="left"/>
            </w:pPr>
            <w:r>
              <w:rPr>
                <w:sz w:val="16"/>
              </w:rPr>
              <w:t>деятельности в соответствии с задачами познавательного и социального развития детей;</w:t>
            </w:r>
          </w:p>
          <w:p w:rsidR="00C23D8A" w:rsidRDefault="00087945">
            <w:pPr>
              <w:numPr>
                <w:ilvl w:val="0"/>
                <w:numId w:val="211"/>
              </w:numPr>
              <w:spacing w:after="43" w:line="227" w:lineRule="auto"/>
              <w:ind w:right="1" w:firstLine="0"/>
            </w:pPr>
            <w:r>
              <w:rPr>
                <w:sz w:val="16"/>
              </w:rPr>
              <w:t>инициировать выбор сюжетов о семье, жизни в ДОО, а также о бытовых, общественных и при</w:t>
            </w:r>
            <w:r>
              <w:rPr>
                <w:sz w:val="16"/>
              </w:rPr>
              <w:t>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w:t>
            </w:r>
            <w:r>
              <w:rPr>
                <w:sz w:val="16"/>
              </w:rPr>
              <w:t>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23D8A" w:rsidRDefault="00087945">
            <w:pPr>
              <w:numPr>
                <w:ilvl w:val="0"/>
                <w:numId w:val="211"/>
              </w:numPr>
              <w:spacing w:after="17" w:line="227" w:lineRule="auto"/>
              <w:ind w:right="1" w:firstLine="0"/>
            </w:pPr>
            <w:r>
              <w:rPr>
                <w:sz w:val="16"/>
              </w:rPr>
              <w:t>развивать декоративное т</w:t>
            </w:r>
            <w:r>
              <w:rPr>
                <w:sz w:val="16"/>
              </w:rPr>
              <w:t>ворчество детей (в том числе коллективное); поощрять детей воплощать в художественной форме свои представления,</w:t>
            </w:r>
          </w:p>
          <w:p w:rsidR="00C23D8A" w:rsidRDefault="00087945">
            <w:pPr>
              <w:spacing w:after="41" w:line="264" w:lineRule="auto"/>
              <w:ind w:left="2" w:right="0" w:firstLine="0"/>
              <w:jc w:val="left"/>
            </w:pPr>
            <w:r>
              <w:rPr>
                <w:sz w:val="16"/>
              </w:rPr>
              <w:t>переживания, чувства, мысли; поддерживать личностное творческое начало;</w:t>
            </w:r>
          </w:p>
          <w:p w:rsidR="00C23D8A" w:rsidRDefault="00087945">
            <w:pPr>
              <w:numPr>
                <w:ilvl w:val="0"/>
                <w:numId w:val="211"/>
              </w:numPr>
              <w:spacing w:after="43" w:line="227" w:lineRule="auto"/>
              <w:ind w:right="1" w:firstLine="0"/>
            </w:pPr>
            <w:r>
              <w:rPr>
                <w:sz w:val="16"/>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3) конструктивная деятел</w:t>
            </w:r>
            <w:r>
              <w:rPr>
                <w:sz w:val="16"/>
              </w:rPr>
              <w:t>ьность:</w:t>
            </w:r>
          </w:p>
          <w:p w:rsidR="00C23D8A" w:rsidRDefault="00087945">
            <w:pPr>
              <w:numPr>
                <w:ilvl w:val="0"/>
                <w:numId w:val="211"/>
              </w:numPr>
              <w:spacing w:after="0" w:line="276" w:lineRule="auto"/>
              <w:ind w:right="1" w:firstLine="0"/>
            </w:pPr>
            <w:r>
              <w:rPr>
                <w:sz w:val="16"/>
              </w:rPr>
              <w:lastRenderedPageBreak/>
              <w:t>продолжать развивать умение детей устанавливать связь между создаваемыми постройками</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27" w:lineRule="auto"/>
              <w:ind w:left="0" w:right="2" w:firstLine="0"/>
            </w:pPr>
            <w:r>
              <w:rPr>
                <w:sz w:val="16"/>
              </w:rPr>
              <w:lastRenderedPageBreak/>
              <w:t>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w:t>
            </w:r>
            <w:r>
              <w:rPr>
                <w:sz w:val="16"/>
              </w:rPr>
              <w:t>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w:t>
            </w:r>
            <w:r>
              <w:rPr>
                <w:sz w:val="16"/>
              </w:rPr>
              <w:t>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23D8A" w:rsidRDefault="00087945">
            <w:pPr>
              <w:numPr>
                <w:ilvl w:val="0"/>
                <w:numId w:val="212"/>
              </w:numPr>
              <w:spacing w:after="41" w:line="227" w:lineRule="auto"/>
              <w:ind w:right="4" w:firstLine="0"/>
            </w:pPr>
            <w:r>
              <w:rPr>
                <w:sz w:val="16"/>
              </w:rPr>
              <w:t>Расширяет представления детей о</w:t>
            </w:r>
            <w:r>
              <w:rPr>
                <w:sz w:val="16"/>
              </w:rPr>
              <w:t xml:space="preserve">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23D8A" w:rsidRDefault="00087945">
            <w:pPr>
              <w:numPr>
                <w:ilvl w:val="0"/>
                <w:numId w:val="212"/>
              </w:numPr>
              <w:spacing w:after="43" w:line="225" w:lineRule="auto"/>
              <w:ind w:right="4" w:firstLine="0"/>
            </w:pPr>
            <w:r>
              <w:rPr>
                <w:sz w:val="16"/>
              </w:rPr>
              <w:t>Педагог поощряет активное участие детей в художественной деятельности как по собственному желанию, так и под руководством взрослых.</w:t>
            </w:r>
          </w:p>
          <w:p w:rsidR="00C23D8A" w:rsidRDefault="00087945">
            <w:pPr>
              <w:numPr>
                <w:ilvl w:val="0"/>
                <w:numId w:val="212"/>
              </w:numPr>
              <w:spacing w:after="48" w:line="227" w:lineRule="auto"/>
              <w:ind w:right="4" w:firstLine="0"/>
            </w:pPr>
            <w:r>
              <w:rPr>
                <w:sz w:val="16"/>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w:t>
            </w:r>
            <w:r>
              <w:rPr>
                <w:sz w:val="16"/>
              </w:rPr>
              <w:t>мирует желание посещать их.</w:t>
            </w:r>
          </w:p>
          <w:p w:rsidR="00C23D8A" w:rsidRDefault="00087945">
            <w:pPr>
              <w:spacing w:after="39" w:line="240" w:lineRule="auto"/>
              <w:ind w:left="0" w:right="0" w:firstLine="0"/>
              <w:jc w:val="left"/>
            </w:pPr>
            <w:r>
              <w:rPr>
                <w:sz w:val="16"/>
              </w:rPr>
              <w:t>Изобразительная деятельность.</w:t>
            </w:r>
          </w:p>
          <w:p w:rsidR="00C23D8A" w:rsidRDefault="00087945">
            <w:pPr>
              <w:spacing w:after="44" w:line="227" w:lineRule="auto"/>
              <w:ind w:left="0" w:right="1" w:firstLine="0"/>
            </w:pPr>
            <w:r>
              <w:rPr>
                <w:sz w:val="16"/>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w:t>
            </w:r>
            <w:r>
              <w:rPr>
                <w:sz w:val="16"/>
              </w:rPr>
              <w:t xml:space="preserve">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w:t>
            </w:r>
            <w:r>
              <w:rPr>
                <w:sz w:val="16"/>
              </w:rPr>
              <w:t>(вслушиваться)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r>
              <w:rPr>
                <w:sz w:val="16"/>
              </w:rPr>
              <w:t>).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w:t>
            </w:r>
            <w:r>
              <w:rPr>
                <w:sz w:val="16"/>
              </w:rPr>
              <w:t>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w:t>
            </w:r>
            <w:r>
              <w:rPr>
                <w:sz w:val="16"/>
              </w:rPr>
              <w:t>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23D8A" w:rsidRDefault="00087945">
            <w:pPr>
              <w:spacing w:after="41" w:line="227" w:lineRule="auto"/>
              <w:ind w:left="0" w:right="0" w:firstLine="0"/>
            </w:pPr>
            <w:r>
              <w:rPr>
                <w:sz w:val="16"/>
              </w:rPr>
              <w:t>Предметное рисование: педагог продолжает совершенствовать у детей умение пе</w:t>
            </w:r>
            <w:r>
              <w:rPr>
                <w:sz w:val="16"/>
              </w:rPr>
              <w:t>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w:t>
            </w:r>
            <w:r>
              <w:rPr>
                <w:sz w:val="16"/>
              </w:rPr>
              <w:t xml:space="preserve">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r>
              <w:rPr>
                <w:sz w:val="16"/>
              </w:rPr>
              <w:t>Учит детей передавать движения фигур. Способствует у детей овладению композиционным умениям: учит располагать предмет на листе с учётом его пропорций ( если предмет вытянут в высоту, располагать его на листе по вертикали; если он вытянут в ширину, например</w:t>
            </w:r>
            <w:r>
              <w:rPr>
                <w:sz w:val="16"/>
              </w:rPr>
              <w:t xml:space="preserve">,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w:t>
            </w:r>
            <w:r>
              <w:rPr>
                <w:sz w:val="16"/>
              </w:rPr>
              <w:t>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23D8A" w:rsidRDefault="00087945">
            <w:pPr>
              <w:spacing w:after="44" w:line="227" w:lineRule="auto"/>
              <w:ind w:left="0" w:right="1" w:firstLine="0"/>
            </w:pPr>
            <w:r>
              <w:rPr>
                <w:sz w:val="16"/>
              </w:rPr>
              <w:t>Педагог учит де</w:t>
            </w:r>
            <w:r>
              <w:rPr>
                <w:sz w:val="16"/>
              </w:rPr>
              <w:t>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w:t>
            </w:r>
            <w:r>
              <w:rPr>
                <w:sz w:val="16"/>
              </w:rPr>
              <w:t>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w:t>
            </w:r>
            <w:r>
              <w:rPr>
                <w:sz w:val="16"/>
              </w:rPr>
              <w:t xml:space="preserve">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w:t>
            </w:r>
            <w:r>
              <w:rPr>
                <w:sz w:val="16"/>
              </w:rPr>
              <w:t>дети могут, регулируя нажим, передать до трех оттенков цвета.</w:t>
            </w:r>
          </w:p>
          <w:p w:rsidR="00C23D8A" w:rsidRDefault="00087945">
            <w:pPr>
              <w:spacing w:after="49" w:line="227" w:lineRule="auto"/>
              <w:ind w:left="0" w:right="3" w:firstLine="0"/>
            </w:pPr>
            <w:r>
              <w:rPr>
                <w:sz w:val="16"/>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w:t>
            </w:r>
            <w:r>
              <w:rPr>
                <w:sz w:val="16"/>
              </w:rPr>
              <w:t>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w:t>
            </w:r>
            <w:r>
              <w:rPr>
                <w:sz w:val="16"/>
              </w:rPr>
              <w:t>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C23D8A" w:rsidRDefault="00087945">
            <w:pPr>
              <w:spacing w:after="0" w:line="276" w:lineRule="auto"/>
              <w:ind w:left="0" w:right="0" w:firstLine="0"/>
              <w:jc w:val="left"/>
            </w:pPr>
            <w:r>
              <w:rPr>
                <w:sz w:val="16"/>
              </w:rPr>
              <w:t>Декоративное рисование: педагог продолжает знако</w:t>
            </w:r>
            <w:r>
              <w:rPr>
                <w:sz w:val="16"/>
              </w:rPr>
              <w:t>мить детей с изделиями</w:t>
            </w: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27" w:lineRule="auto"/>
              <w:ind w:left="0" w:right="0" w:firstLine="0"/>
            </w:pPr>
            <w:r>
              <w:rPr>
                <w:sz w:val="16"/>
              </w:rPr>
              <w:lastRenderedPageBreak/>
              <w:t>и тем, что они видят в окружающей жизни; создавать разнообразные постройки и конструкции;</w:t>
            </w:r>
          </w:p>
          <w:p w:rsidR="00C23D8A" w:rsidRDefault="00087945">
            <w:pPr>
              <w:spacing w:after="0" w:line="276" w:lineRule="auto"/>
              <w:ind w:left="0" w:right="0" w:firstLine="0"/>
              <w:jc w:val="left"/>
            </w:pPr>
            <w:r>
              <w:rPr>
                <w:sz w:val="16"/>
              </w:rPr>
              <w:t>-</w:t>
            </w:r>
            <w:r>
              <w:rPr>
                <w:sz w:val="16"/>
              </w:rPr>
              <w:tab/>
              <w:t>поощрять</w:t>
            </w:r>
            <w:r>
              <w:rPr>
                <w:sz w:val="16"/>
              </w:rPr>
              <w:tab/>
              <w:t>у</w:t>
            </w:r>
            <w:r>
              <w:rPr>
                <w:sz w:val="16"/>
              </w:rPr>
              <w:tab/>
              <w:t>детей</w:t>
            </w:r>
            <w:r>
              <w:rPr>
                <w:sz w:val="16"/>
              </w:rPr>
              <w:tab/>
              <w:t>самостоятельность, творчество,</w:t>
            </w:r>
          </w:p>
        </w:tc>
        <w:tc>
          <w:tcPr>
            <w:tcW w:w="581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5" w:line="240" w:lineRule="auto"/>
              <w:ind w:left="2" w:right="0" w:firstLine="0"/>
              <w:jc w:val="left"/>
            </w:pPr>
            <w:r>
              <w:rPr>
                <w:sz w:val="16"/>
              </w:rPr>
              <w:lastRenderedPageBreak/>
              <w:t>инициативу, дружелюбие;</w:t>
            </w:r>
          </w:p>
          <w:p w:rsidR="00C23D8A" w:rsidRDefault="00087945">
            <w:pPr>
              <w:spacing w:after="41" w:line="240" w:lineRule="auto"/>
              <w:ind w:left="2" w:right="0" w:firstLine="0"/>
              <w:jc w:val="left"/>
            </w:pPr>
            <w:r>
              <w:rPr>
                <w:sz w:val="16"/>
              </w:rPr>
              <w:t>4)</w:t>
            </w:r>
            <w:r>
              <w:rPr>
                <w:sz w:val="16"/>
              </w:rPr>
              <w:tab/>
              <w:t>музыкальная деятельность:</w:t>
            </w:r>
          </w:p>
          <w:p w:rsidR="00C23D8A" w:rsidRDefault="00087945">
            <w:pPr>
              <w:numPr>
                <w:ilvl w:val="0"/>
                <w:numId w:val="213"/>
              </w:numPr>
              <w:spacing w:after="42" w:line="239" w:lineRule="auto"/>
              <w:ind w:right="0" w:firstLine="0"/>
            </w:pPr>
            <w:r>
              <w:rPr>
                <w:sz w:val="16"/>
              </w:rPr>
              <w:t>продолжать формировать у детей эстетическое восприятие музыки, умение различать жанры музыкальных произведений (песня, танец, марш);</w:t>
            </w:r>
          </w:p>
          <w:p w:rsidR="00C23D8A" w:rsidRDefault="00087945">
            <w:pPr>
              <w:numPr>
                <w:ilvl w:val="0"/>
                <w:numId w:val="213"/>
              </w:numPr>
              <w:spacing w:after="16" w:line="226" w:lineRule="auto"/>
              <w:ind w:right="0" w:firstLine="0"/>
            </w:pPr>
            <w:r>
              <w:rPr>
                <w:sz w:val="16"/>
              </w:rPr>
              <w:t>развивать у детей музыкальную память, умение различать на слух звуки по высоте,</w:t>
            </w:r>
          </w:p>
          <w:p w:rsidR="00C23D8A" w:rsidRDefault="00087945">
            <w:pPr>
              <w:spacing w:after="42" w:line="240" w:lineRule="auto"/>
              <w:ind w:left="2" w:right="0" w:firstLine="0"/>
              <w:jc w:val="left"/>
            </w:pPr>
            <w:r>
              <w:rPr>
                <w:sz w:val="16"/>
              </w:rPr>
              <w:t>музыкальные инструменты;</w:t>
            </w:r>
          </w:p>
          <w:p w:rsidR="00C23D8A" w:rsidRDefault="00087945">
            <w:pPr>
              <w:numPr>
                <w:ilvl w:val="0"/>
                <w:numId w:val="213"/>
              </w:numPr>
              <w:spacing w:after="42" w:line="227" w:lineRule="auto"/>
              <w:ind w:right="0" w:firstLine="0"/>
            </w:pPr>
            <w:r>
              <w:rPr>
                <w:sz w:val="16"/>
              </w:rPr>
              <w:t>формировать у дете</w:t>
            </w:r>
            <w:r>
              <w:rPr>
                <w:sz w:val="16"/>
              </w:rPr>
              <w:t>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C23D8A" w:rsidRDefault="00087945">
            <w:pPr>
              <w:numPr>
                <w:ilvl w:val="0"/>
                <w:numId w:val="213"/>
              </w:numPr>
              <w:spacing w:after="17" w:line="240" w:lineRule="auto"/>
              <w:ind w:right="0" w:firstLine="0"/>
            </w:pPr>
            <w:r>
              <w:rPr>
                <w:sz w:val="16"/>
              </w:rPr>
              <w:t>продолжать развивать у детей интерес и</w:t>
            </w:r>
          </w:p>
          <w:p w:rsidR="00C23D8A" w:rsidRDefault="00087945">
            <w:pPr>
              <w:spacing w:after="16" w:line="257" w:lineRule="auto"/>
              <w:ind w:left="2" w:right="1" w:firstLine="0"/>
            </w:pPr>
            <w:r>
              <w:rPr>
                <w:sz w:val="16"/>
              </w:rPr>
              <w:t>любовь к музыке, музыкальную отзывчивость на нее; - продолжать развивать у детей музыкальные</w:t>
            </w:r>
          </w:p>
          <w:p w:rsidR="00C23D8A" w:rsidRDefault="00087945">
            <w:pPr>
              <w:spacing w:after="39" w:line="267" w:lineRule="auto"/>
              <w:ind w:left="2" w:right="0" w:firstLine="0"/>
              <w:jc w:val="left"/>
            </w:pPr>
            <w:r>
              <w:rPr>
                <w:sz w:val="16"/>
              </w:rPr>
              <w:t>способности детей: звуковысотный, ритмический, тембровый, динамический слух;</w:t>
            </w:r>
          </w:p>
          <w:p w:rsidR="00C23D8A" w:rsidRDefault="00087945">
            <w:pPr>
              <w:numPr>
                <w:ilvl w:val="0"/>
                <w:numId w:val="213"/>
              </w:numPr>
              <w:spacing w:after="39" w:line="241" w:lineRule="auto"/>
              <w:ind w:right="0" w:firstLine="0"/>
            </w:pPr>
            <w:r>
              <w:rPr>
                <w:sz w:val="16"/>
              </w:rPr>
              <w:t>развивать у детей умение творческой интерпретации музыки разными средствами художестве</w:t>
            </w:r>
            <w:r>
              <w:rPr>
                <w:sz w:val="16"/>
              </w:rPr>
              <w:t>нной выразительности;</w:t>
            </w:r>
          </w:p>
          <w:p w:rsidR="00C23D8A" w:rsidRDefault="00087945">
            <w:pPr>
              <w:numPr>
                <w:ilvl w:val="0"/>
                <w:numId w:val="213"/>
              </w:numPr>
              <w:spacing w:after="45" w:line="227" w:lineRule="auto"/>
              <w:ind w:right="0" w:firstLine="0"/>
            </w:pPr>
            <w:r>
              <w:rPr>
                <w:sz w:val="16"/>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23D8A" w:rsidRDefault="00087945">
            <w:pPr>
              <w:numPr>
                <w:ilvl w:val="0"/>
                <w:numId w:val="213"/>
              </w:numPr>
              <w:spacing w:after="17" w:line="240" w:lineRule="auto"/>
              <w:ind w:right="0" w:firstLine="0"/>
            </w:pPr>
            <w:r>
              <w:rPr>
                <w:sz w:val="16"/>
              </w:rPr>
              <w:t>развивать у детей умение сотрудничества в</w:t>
            </w:r>
          </w:p>
          <w:p w:rsidR="00C23D8A" w:rsidRDefault="00087945">
            <w:pPr>
              <w:spacing w:after="44" w:line="240" w:lineRule="auto"/>
              <w:ind w:left="2" w:right="0" w:firstLine="0"/>
              <w:jc w:val="left"/>
            </w:pPr>
            <w:r>
              <w:rPr>
                <w:sz w:val="16"/>
              </w:rPr>
              <w:t>коллективной музык</w:t>
            </w:r>
            <w:r>
              <w:rPr>
                <w:sz w:val="16"/>
              </w:rPr>
              <w:t>альной деятельности;</w:t>
            </w:r>
          </w:p>
          <w:p w:rsidR="00C23D8A" w:rsidRDefault="00087945">
            <w:pPr>
              <w:spacing w:after="41" w:line="240" w:lineRule="auto"/>
              <w:ind w:left="2" w:right="0" w:firstLine="0"/>
              <w:jc w:val="left"/>
            </w:pPr>
            <w:r>
              <w:rPr>
                <w:sz w:val="16"/>
              </w:rPr>
              <w:t>5)</w:t>
            </w:r>
            <w:r>
              <w:rPr>
                <w:sz w:val="16"/>
              </w:rPr>
              <w:tab/>
              <w:t>театрализованная деятельность:</w:t>
            </w:r>
          </w:p>
          <w:p w:rsidR="00C23D8A" w:rsidRDefault="00087945">
            <w:pPr>
              <w:numPr>
                <w:ilvl w:val="0"/>
                <w:numId w:val="214"/>
              </w:numPr>
              <w:spacing w:after="48" w:line="236" w:lineRule="auto"/>
              <w:ind w:right="0" w:firstLine="0"/>
              <w:jc w:val="left"/>
            </w:pPr>
            <w:r>
              <w:rPr>
                <w:sz w:val="16"/>
              </w:rPr>
              <w:t>знакомить детей с различными видами театрального искусства (кукольный театр, балет, опера и прочее); - знакомить детей с театральной терминологией (акт, актер, антракт, кулисы и так далее);</w:t>
            </w:r>
          </w:p>
          <w:p w:rsidR="00C23D8A" w:rsidRDefault="00087945">
            <w:pPr>
              <w:spacing w:after="41" w:line="243" w:lineRule="auto"/>
              <w:ind w:left="2" w:right="3" w:firstLine="0"/>
            </w:pPr>
            <w:r>
              <w:rPr>
                <w:sz w:val="16"/>
              </w:rPr>
              <w:t>развивать интерес к сценическому искусству; - создавать атмосферу творческого выбора и инициативы для каждого ребёнка;</w:t>
            </w:r>
          </w:p>
          <w:p w:rsidR="00C23D8A" w:rsidRDefault="00087945">
            <w:pPr>
              <w:numPr>
                <w:ilvl w:val="0"/>
                <w:numId w:val="214"/>
              </w:numPr>
              <w:spacing w:after="15" w:line="240" w:lineRule="auto"/>
              <w:ind w:right="0" w:firstLine="0"/>
              <w:jc w:val="left"/>
            </w:pPr>
            <w:r>
              <w:rPr>
                <w:sz w:val="16"/>
              </w:rPr>
              <w:t>развивать</w:t>
            </w:r>
            <w:r>
              <w:rPr>
                <w:sz w:val="16"/>
              </w:rPr>
              <w:tab/>
              <w:t>личностные</w:t>
            </w:r>
            <w:r>
              <w:rPr>
                <w:sz w:val="16"/>
              </w:rPr>
              <w:tab/>
              <w:t>качеств</w:t>
            </w:r>
          </w:p>
          <w:p w:rsidR="00C23D8A" w:rsidRDefault="00087945">
            <w:pPr>
              <w:spacing w:after="44" w:line="225" w:lineRule="auto"/>
              <w:ind w:left="2" w:right="0" w:firstLine="0"/>
              <w:jc w:val="left"/>
            </w:pPr>
            <w:r>
              <w:rPr>
                <w:sz w:val="16"/>
              </w:rPr>
              <w:t>(коммуникативные</w:t>
            </w:r>
            <w:r>
              <w:rPr>
                <w:sz w:val="16"/>
              </w:rPr>
              <w:tab/>
              <w:t>навыки,</w:t>
            </w:r>
            <w:r>
              <w:rPr>
                <w:sz w:val="16"/>
              </w:rPr>
              <w:tab/>
              <w:t>партнерские взаимоотношения;</w:t>
            </w:r>
          </w:p>
          <w:p w:rsidR="00C23D8A" w:rsidRDefault="00087945">
            <w:pPr>
              <w:numPr>
                <w:ilvl w:val="0"/>
                <w:numId w:val="214"/>
              </w:numPr>
              <w:spacing w:after="17" w:line="240" w:lineRule="auto"/>
              <w:ind w:right="0" w:firstLine="0"/>
              <w:jc w:val="left"/>
            </w:pPr>
            <w:r>
              <w:rPr>
                <w:sz w:val="16"/>
              </w:rPr>
              <w:t>воспитывать</w:t>
            </w:r>
            <w:r>
              <w:rPr>
                <w:sz w:val="16"/>
              </w:rPr>
              <w:tab/>
              <w:t>доброжелательность</w:t>
            </w:r>
            <w:r>
              <w:rPr>
                <w:sz w:val="16"/>
              </w:rPr>
              <w:tab/>
              <w:t>и</w:t>
            </w:r>
          </w:p>
          <w:p w:rsidR="00C23D8A" w:rsidRDefault="00087945">
            <w:pPr>
              <w:spacing w:after="40" w:line="240" w:lineRule="auto"/>
              <w:ind w:left="2" w:right="0" w:firstLine="0"/>
              <w:jc w:val="left"/>
            </w:pPr>
            <w:r>
              <w:rPr>
                <w:sz w:val="16"/>
              </w:rPr>
              <w:t>контактность в отношениях со сверстниками;</w:t>
            </w:r>
          </w:p>
          <w:p w:rsidR="00C23D8A" w:rsidRDefault="00087945">
            <w:pPr>
              <w:numPr>
                <w:ilvl w:val="0"/>
                <w:numId w:val="214"/>
              </w:numPr>
              <w:spacing w:after="43" w:line="227" w:lineRule="auto"/>
              <w:ind w:right="0" w:firstLine="0"/>
              <w:jc w:val="left"/>
            </w:pPr>
            <w:r>
              <w:rPr>
                <w:sz w:val="16"/>
              </w:rPr>
              <w:t>развивать</w:t>
            </w:r>
            <w:r>
              <w:rPr>
                <w:sz w:val="16"/>
              </w:rPr>
              <w:tab/>
              <w:t>навыки</w:t>
            </w:r>
            <w:r>
              <w:rPr>
                <w:sz w:val="16"/>
              </w:rPr>
              <w:tab/>
              <w:t>действий</w:t>
            </w:r>
            <w:r>
              <w:rPr>
                <w:sz w:val="16"/>
              </w:rPr>
              <w:tab/>
              <w:t>с воображаемыми предметами; способствовать развитию навыков передачи образа различными способами (речь, мимика, жест, пантомима и прочее);</w:t>
            </w:r>
          </w:p>
          <w:p w:rsidR="00C23D8A" w:rsidRDefault="00087945">
            <w:pPr>
              <w:numPr>
                <w:ilvl w:val="0"/>
                <w:numId w:val="214"/>
              </w:numPr>
              <w:spacing w:after="46" w:line="227" w:lineRule="auto"/>
              <w:ind w:right="0" w:firstLine="0"/>
              <w:jc w:val="left"/>
            </w:pPr>
            <w:r>
              <w:rPr>
                <w:sz w:val="16"/>
              </w:rPr>
              <w:t>создавать условия для показа результатов творчес</w:t>
            </w:r>
            <w:r>
              <w:rPr>
                <w:sz w:val="16"/>
              </w:rPr>
              <w:t>кой деятельности, поддерживать инициативу изготовления декораций, элементов костюмов и атрибутов;</w:t>
            </w:r>
          </w:p>
          <w:p w:rsidR="00C23D8A" w:rsidRDefault="00087945">
            <w:pPr>
              <w:spacing w:after="39" w:line="240" w:lineRule="auto"/>
              <w:ind w:left="2" w:right="0" w:firstLine="0"/>
              <w:jc w:val="left"/>
            </w:pPr>
            <w:r>
              <w:rPr>
                <w:sz w:val="16"/>
              </w:rPr>
              <w:t>6)</w:t>
            </w:r>
            <w:r>
              <w:rPr>
                <w:sz w:val="16"/>
              </w:rPr>
              <w:tab/>
              <w:t>культурно-досуговая деятельность:</w:t>
            </w:r>
          </w:p>
          <w:p w:rsidR="00C23D8A" w:rsidRDefault="00087945">
            <w:pPr>
              <w:numPr>
                <w:ilvl w:val="0"/>
                <w:numId w:val="215"/>
              </w:numPr>
              <w:spacing w:after="42" w:line="227" w:lineRule="auto"/>
              <w:ind w:right="0" w:firstLine="0"/>
            </w:pPr>
            <w:r>
              <w:rPr>
                <w:sz w:val="16"/>
              </w:rPr>
              <w:t>развивать</w:t>
            </w:r>
            <w:r>
              <w:rPr>
                <w:sz w:val="16"/>
              </w:rPr>
              <w:tab/>
              <w:t>желание</w:t>
            </w:r>
            <w:r>
              <w:rPr>
                <w:sz w:val="16"/>
              </w:rPr>
              <w:tab/>
              <w:t>организовывать свободное время с интересом и пользой. Формировать основы досуговой культуры во время иг</w:t>
            </w:r>
            <w:r>
              <w:rPr>
                <w:sz w:val="16"/>
              </w:rPr>
              <w:t>р, творчества, прогулки и прочее;</w:t>
            </w:r>
          </w:p>
          <w:p w:rsidR="00C23D8A" w:rsidRDefault="00087945">
            <w:pPr>
              <w:numPr>
                <w:ilvl w:val="0"/>
                <w:numId w:val="215"/>
              </w:numPr>
              <w:spacing w:after="44" w:line="226" w:lineRule="auto"/>
              <w:ind w:right="0" w:firstLine="0"/>
            </w:pPr>
            <w:r>
              <w:rPr>
                <w:sz w:val="16"/>
              </w:rPr>
              <w:t>создавать</w:t>
            </w:r>
            <w:r>
              <w:rPr>
                <w:sz w:val="16"/>
              </w:rPr>
              <w:tab/>
              <w:t>условия</w:t>
            </w:r>
            <w:r>
              <w:rPr>
                <w:sz w:val="16"/>
              </w:rPr>
              <w:tab/>
              <w:t>для</w:t>
            </w:r>
            <w:r>
              <w:rPr>
                <w:sz w:val="16"/>
              </w:rPr>
              <w:tab/>
              <w:t>проявления культурных потребностей и интересов, а также их использования в организации своего досуга;</w:t>
            </w:r>
          </w:p>
          <w:p w:rsidR="00C23D8A" w:rsidRDefault="00087945">
            <w:pPr>
              <w:numPr>
                <w:ilvl w:val="0"/>
                <w:numId w:val="215"/>
              </w:numPr>
              <w:spacing w:after="42" w:line="228" w:lineRule="auto"/>
              <w:ind w:right="0" w:firstLine="0"/>
            </w:pPr>
            <w:r>
              <w:rPr>
                <w:sz w:val="16"/>
              </w:rPr>
              <w:t>формировать понятия праздничный и будний день, понимать их различия;</w:t>
            </w:r>
          </w:p>
          <w:p w:rsidR="00C23D8A" w:rsidRDefault="00087945">
            <w:pPr>
              <w:numPr>
                <w:ilvl w:val="0"/>
                <w:numId w:val="215"/>
              </w:numPr>
              <w:spacing w:after="43" w:line="232" w:lineRule="auto"/>
              <w:ind w:right="0" w:firstLine="0"/>
            </w:pPr>
            <w:r>
              <w:rPr>
                <w:sz w:val="16"/>
              </w:rPr>
              <w:t>знакомить с историей возникновения праздников, воспитывать бережное отношение к народным праздничным традициям и обычаям; - развивать интерес к участию в праздничных программах и вызывать желание принимать участие в подготовке помещений к ним (украшение фл</w:t>
            </w:r>
            <w:r>
              <w:rPr>
                <w:sz w:val="16"/>
              </w:rPr>
              <w:t>ажками, гирляндами, цветами и прочее);</w:t>
            </w:r>
          </w:p>
          <w:p w:rsidR="00C23D8A" w:rsidRDefault="00087945">
            <w:pPr>
              <w:numPr>
                <w:ilvl w:val="0"/>
                <w:numId w:val="215"/>
              </w:numPr>
              <w:spacing w:after="41" w:line="227" w:lineRule="auto"/>
              <w:ind w:right="0" w:firstLine="0"/>
            </w:pPr>
            <w:r>
              <w:rPr>
                <w:sz w:val="16"/>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C23D8A" w:rsidRDefault="00087945">
            <w:pPr>
              <w:numPr>
                <w:ilvl w:val="0"/>
                <w:numId w:val="215"/>
              </w:numPr>
              <w:spacing w:after="16" w:line="240" w:lineRule="auto"/>
              <w:ind w:right="0" w:firstLine="0"/>
            </w:pPr>
            <w:r>
              <w:rPr>
                <w:sz w:val="16"/>
              </w:rPr>
              <w:t>воспитывать</w:t>
            </w:r>
            <w:r>
              <w:rPr>
                <w:sz w:val="16"/>
              </w:rPr>
              <w:tab/>
              <w:t>интерес</w:t>
            </w:r>
            <w:r>
              <w:rPr>
                <w:sz w:val="16"/>
              </w:rPr>
              <w:tab/>
              <w:t>к</w:t>
            </w:r>
          </w:p>
          <w:p w:rsidR="00C23D8A" w:rsidRDefault="00087945">
            <w:pPr>
              <w:spacing w:after="16" w:line="240" w:lineRule="auto"/>
              <w:ind w:left="0" w:right="2" w:firstLine="0"/>
              <w:jc w:val="right"/>
            </w:pPr>
            <w:r>
              <w:rPr>
                <w:sz w:val="16"/>
              </w:rPr>
              <w:t>народной культуре, продолжать знакомить с</w:t>
            </w:r>
          </w:p>
          <w:p w:rsidR="00C23D8A" w:rsidRDefault="00087945">
            <w:pPr>
              <w:spacing w:after="17" w:line="227" w:lineRule="auto"/>
              <w:ind w:left="708" w:right="0" w:hanging="706"/>
            </w:pPr>
            <w:r>
              <w:rPr>
                <w:sz w:val="16"/>
              </w:rPr>
              <w:t>традициями народов страны; воспитывать интерес и желание участвовать в народных праздниках</w:t>
            </w:r>
          </w:p>
          <w:p w:rsidR="00C23D8A" w:rsidRDefault="00087945">
            <w:pPr>
              <w:spacing w:after="48" w:line="240" w:lineRule="auto"/>
              <w:ind w:left="2" w:right="0" w:firstLine="0"/>
              <w:jc w:val="left"/>
            </w:pPr>
            <w:r>
              <w:rPr>
                <w:sz w:val="16"/>
              </w:rPr>
              <w:t>и развлечениях;</w:t>
            </w:r>
          </w:p>
          <w:p w:rsidR="00C23D8A" w:rsidRDefault="00087945">
            <w:pPr>
              <w:numPr>
                <w:ilvl w:val="0"/>
                <w:numId w:val="215"/>
              </w:numPr>
              <w:spacing w:after="0" w:line="276" w:lineRule="auto"/>
              <w:ind w:right="0" w:firstLine="0"/>
            </w:pPr>
            <w:r>
              <w:rPr>
                <w:sz w:val="16"/>
              </w:rPr>
              <w:lastRenderedPageBreak/>
              <w:t>поддерживать интерес к участию в творческих объединениях дополнительного образования в ДОО и вне ее.</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39" w:line="227" w:lineRule="auto"/>
              <w:ind w:left="0" w:right="3" w:firstLine="0"/>
            </w:pPr>
            <w:r>
              <w:rPr>
                <w:sz w:val="16"/>
              </w:rPr>
              <w:lastRenderedPageBreak/>
              <w:t>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w:t>
            </w:r>
            <w:r>
              <w:rPr>
                <w:sz w:val="16"/>
              </w:rPr>
              <w:t xml:space="preserve">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w:t>
            </w:r>
            <w:r>
              <w:rPr>
                <w:sz w:val="16"/>
              </w:rPr>
              <w:t>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 местным ) декоративным искусством. Учит детей составлять узоры по м</w:t>
            </w:r>
            <w:r>
              <w:rPr>
                <w:sz w:val="16"/>
              </w:rPr>
              <w:t>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w:t>
            </w:r>
            <w:r>
              <w:rPr>
                <w:sz w:val="16"/>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w:t>
            </w:r>
            <w:r>
              <w:rPr>
                <w:sz w:val="16"/>
              </w:rPr>
              <w:t>асполагать узор. Педагог предлагает детям расписывать бумажные силуэты и объемные фигуры.</w:t>
            </w:r>
          </w:p>
          <w:p w:rsidR="00C23D8A" w:rsidRDefault="00087945">
            <w:pPr>
              <w:numPr>
                <w:ilvl w:val="0"/>
                <w:numId w:val="216"/>
              </w:numPr>
              <w:spacing w:after="40" w:line="240" w:lineRule="auto"/>
              <w:ind w:right="0" w:hanging="708"/>
              <w:jc w:val="left"/>
            </w:pPr>
            <w:r>
              <w:rPr>
                <w:sz w:val="16"/>
              </w:rPr>
              <w:t>Лепка:</w:t>
            </w:r>
          </w:p>
          <w:p w:rsidR="00C23D8A" w:rsidRDefault="00087945">
            <w:pPr>
              <w:spacing w:after="44" w:line="227" w:lineRule="auto"/>
              <w:ind w:left="0" w:right="3" w:firstLine="0"/>
            </w:pPr>
            <w:r>
              <w:rPr>
                <w:sz w:val="16"/>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w:t>
            </w:r>
            <w:r>
              <w:rPr>
                <w:sz w:val="16"/>
              </w:rPr>
              <w:t xml:space="preserve">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w:t>
            </w:r>
            <w:r>
              <w:rPr>
                <w:sz w:val="16"/>
              </w:rPr>
              <w:t>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w:t>
            </w:r>
            <w:r>
              <w:rPr>
                <w:sz w:val="16"/>
              </w:rPr>
              <w:t>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w:t>
            </w:r>
            <w:r>
              <w:rPr>
                <w:sz w:val="16"/>
              </w:rPr>
              <w:t>,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w:t>
            </w:r>
            <w:r>
              <w:rPr>
                <w:sz w:val="16"/>
              </w:rPr>
              <w:t xml:space="preserve">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w:t>
            </w:r>
            <w:r>
              <w:rPr>
                <w:sz w:val="16"/>
              </w:rPr>
              <w:t>т у детей навыки аккуратной лепки. Закрепляет у детей навык тщательно мыть руки по окончании лепки.</w:t>
            </w:r>
          </w:p>
          <w:p w:rsidR="00C23D8A" w:rsidRDefault="00087945">
            <w:pPr>
              <w:spacing w:after="43" w:line="227" w:lineRule="auto"/>
              <w:ind w:left="0" w:right="2" w:firstLine="0"/>
            </w:pPr>
            <w:r>
              <w:rPr>
                <w:sz w:val="16"/>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w:t>
            </w:r>
            <w:r>
              <w:rPr>
                <w:sz w:val="16"/>
              </w:rPr>
              <w:t>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w:t>
            </w:r>
            <w:r>
              <w:rPr>
                <w:sz w:val="16"/>
              </w:rPr>
              <w:t>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C23D8A" w:rsidRDefault="00087945">
            <w:pPr>
              <w:numPr>
                <w:ilvl w:val="0"/>
                <w:numId w:val="216"/>
              </w:numPr>
              <w:spacing w:after="42" w:line="240" w:lineRule="auto"/>
              <w:ind w:right="0" w:hanging="708"/>
              <w:jc w:val="left"/>
            </w:pPr>
            <w:r>
              <w:rPr>
                <w:sz w:val="16"/>
              </w:rPr>
              <w:t>Аппликация:</w:t>
            </w:r>
          </w:p>
          <w:p w:rsidR="00C23D8A" w:rsidRDefault="00087945">
            <w:pPr>
              <w:spacing w:after="43" w:line="227" w:lineRule="auto"/>
              <w:ind w:left="0" w:right="1" w:firstLine="0"/>
            </w:pPr>
            <w:r>
              <w:rPr>
                <w:sz w:val="16"/>
              </w:rP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w:t>
            </w:r>
            <w:r>
              <w:rPr>
                <w:sz w:val="16"/>
              </w:rPr>
              <w:t xml:space="preserve">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w:t>
            </w:r>
            <w:r>
              <w:rPr>
                <w:sz w:val="16"/>
              </w:rPr>
              <w:t>- из бумаги, сложенной пополам (стакан, ваза, цветок и другое); -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w:t>
            </w:r>
            <w:r>
              <w:rPr>
                <w:sz w:val="16"/>
              </w:rPr>
              <w:t>гог формирует у детей аккуратное и бережное отношение к материалам.</w:t>
            </w:r>
          </w:p>
          <w:p w:rsidR="00C23D8A" w:rsidRDefault="00087945">
            <w:pPr>
              <w:spacing w:after="42" w:line="240" w:lineRule="auto"/>
              <w:ind w:left="0" w:right="0" w:firstLine="0"/>
              <w:jc w:val="left"/>
            </w:pPr>
            <w:r>
              <w:rPr>
                <w:sz w:val="16"/>
              </w:rPr>
              <w:t>4)</w:t>
            </w:r>
            <w:r>
              <w:rPr>
                <w:sz w:val="16"/>
              </w:rPr>
              <w:tab/>
              <w:t>Прикладное творчество:</w:t>
            </w:r>
          </w:p>
          <w:p w:rsidR="00C23D8A" w:rsidRDefault="00087945">
            <w:pPr>
              <w:numPr>
                <w:ilvl w:val="0"/>
                <w:numId w:val="217"/>
              </w:numPr>
              <w:spacing w:after="40" w:line="231" w:lineRule="auto"/>
              <w:ind w:right="5" w:firstLine="0"/>
            </w:pPr>
            <w:r>
              <w:rPr>
                <w:sz w:val="16"/>
              </w:rPr>
              <w:t>педагог совершенствует у детей умение работать с бумагой: сгибать лист вчетверо в разных направлениях; работать по готовой выкройке ( шапочка, лодочка, домик, кошелек). Закрепляет у детей умение создавать из бумаги объемные фигуры: делить квадратный лист н</w:t>
            </w:r>
            <w:r>
              <w:rPr>
                <w:sz w:val="16"/>
              </w:rPr>
              <w:t>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w:t>
            </w:r>
            <w:r>
              <w:rPr>
                <w:sz w:val="16"/>
              </w:rPr>
              <w:t>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 законных представителей), сотрудников ДОО, елочные украшения;</w:t>
            </w:r>
          </w:p>
          <w:p w:rsidR="00C23D8A" w:rsidRDefault="00087945">
            <w:pPr>
              <w:numPr>
                <w:ilvl w:val="0"/>
                <w:numId w:val="217"/>
              </w:numPr>
              <w:spacing w:after="49" w:line="227" w:lineRule="auto"/>
              <w:ind w:right="5" w:firstLine="0"/>
            </w:pPr>
            <w:r>
              <w:rPr>
                <w:sz w:val="16"/>
              </w:rPr>
              <w:t>педагог пр</w:t>
            </w:r>
            <w:r>
              <w:rPr>
                <w:sz w:val="16"/>
              </w:rPr>
              <w:t>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Конструктивная деятельность.</w:t>
            </w:r>
          </w:p>
          <w:p w:rsidR="00C23D8A" w:rsidRDefault="00087945">
            <w:pPr>
              <w:spacing w:after="0" w:line="276" w:lineRule="auto"/>
              <w:ind w:left="0" w:right="0" w:firstLine="0"/>
              <w:jc w:val="left"/>
            </w:pPr>
            <w:r>
              <w:rPr>
                <w:sz w:val="16"/>
              </w:rPr>
              <w:t>Педагог у</w:t>
            </w:r>
            <w:r>
              <w:rPr>
                <w:sz w:val="16"/>
              </w:rPr>
              <w:t>чит детей выделять основные части и характерные детали</w:t>
            </w:r>
          </w:p>
        </w:tc>
      </w:tr>
      <w:tr w:rsidR="00C23D8A">
        <w:trPr>
          <w:trHeight w:val="14741"/>
        </w:trPr>
        <w:tc>
          <w:tcPr>
            <w:tcW w:w="397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27" w:lineRule="auto"/>
              <w:ind w:left="0" w:right="2" w:firstLine="0"/>
            </w:pPr>
            <w:r>
              <w:rPr>
                <w:sz w:val="16"/>
              </w:rPr>
              <w:t>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w:t>
            </w:r>
            <w:r>
              <w:rPr>
                <w:sz w:val="16"/>
              </w:rPr>
              <w:t>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w:t>
            </w:r>
            <w:r>
              <w:rPr>
                <w:sz w:val="16"/>
              </w:rPr>
              <w:t xml:space="preserve">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C23D8A" w:rsidRDefault="00087945">
            <w:pPr>
              <w:spacing w:after="39" w:line="240" w:lineRule="auto"/>
              <w:ind w:left="0" w:right="0" w:firstLine="0"/>
              <w:jc w:val="left"/>
            </w:pPr>
            <w:r>
              <w:rPr>
                <w:sz w:val="16"/>
              </w:rPr>
              <w:t>Музыкальная деятельность.</w:t>
            </w:r>
          </w:p>
          <w:p w:rsidR="00C23D8A" w:rsidRDefault="00087945">
            <w:pPr>
              <w:numPr>
                <w:ilvl w:val="0"/>
                <w:numId w:val="218"/>
              </w:numPr>
              <w:spacing w:after="43" w:line="227" w:lineRule="auto"/>
              <w:ind w:right="3" w:firstLine="0"/>
            </w:pPr>
            <w:r>
              <w:rPr>
                <w:sz w:val="16"/>
              </w:rPr>
              <w:t xml:space="preserve">Слушание: педагог учит </w:t>
            </w:r>
            <w:r>
              <w:rPr>
                <w:sz w:val="16"/>
              </w:rPr>
              <w:t>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 вступление, заключение, музыкальная фраза). Развивает у детей навык различения зву</w:t>
            </w:r>
            <w:r>
              <w:rPr>
                <w:sz w:val="16"/>
              </w:rPr>
              <w:t>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23D8A" w:rsidRDefault="00087945">
            <w:pPr>
              <w:numPr>
                <w:ilvl w:val="0"/>
                <w:numId w:val="218"/>
              </w:numPr>
              <w:spacing w:after="43" w:line="227" w:lineRule="auto"/>
              <w:ind w:right="3" w:firstLine="0"/>
            </w:pPr>
            <w:r>
              <w:rPr>
                <w:sz w:val="16"/>
              </w:rPr>
              <w:t>Пение: педагог формирует у детей певческие навыки, умение петь легки</w:t>
            </w:r>
            <w:r>
              <w:rPr>
                <w:sz w:val="16"/>
              </w:rPr>
              <w:t>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w:t>
            </w:r>
            <w:r>
              <w:rPr>
                <w:sz w:val="16"/>
              </w:rPr>
              <w:t>,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w:t>
            </w:r>
            <w:r>
              <w:rPr>
                <w:sz w:val="16"/>
              </w:rPr>
              <w:t>й вкус.</w:t>
            </w:r>
          </w:p>
          <w:p w:rsidR="00C23D8A" w:rsidRDefault="00087945">
            <w:pPr>
              <w:numPr>
                <w:ilvl w:val="0"/>
                <w:numId w:val="218"/>
              </w:numPr>
              <w:spacing w:after="41" w:line="227" w:lineRule="auto"/>
              <w:ind w:right="3" w:firstLine="0"/>
            </w:pPr>
            <w:r>
              <w:rPr>
                <w:sz w:val="16"/>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4) Музыкально-ритмические движения: педаго</w:t>
            </w:r>
            <w:r>
              <w:rPr>
                <w:sz w:val="16"/>
              </w:rPr>
              <w:t>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w:t>
            </w:r>
            <w:r>
              <w:rPr>
                <w:sz w:val="16"/>
              </w:rPr>
              <w:t>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w:t>
            </w:r>
            <w:r>
              <w:rPr>
                <w:sz w:val="16"/>
              </w:rPr>
              <w:t>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 лошадка, коза, лис</w:t>
            </w:r>
            <w:r>
              <w:rPr>
                <w:sz w:val="16"/>
              </w:rPr>
              <w:t>а, медведь, заяц, журавль, ворон и другие) в разных игровых ситуациях.</w:t>
            </w:r>
          </w:p>
          <w:p w:rsidR="00C23D8A" w:rsidRDefault="00087945">
            <w:pPr>
              <w:spacing w:after="43" w:line="230" w:lineRule="auto"/>
              <w:ind w:left="0" w:right="3" w:firstLine="0"/>
            </w:pPr>
            <w:r>
              <w:rPr>
                <w:sz w:val="16"/>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w:t>
            </w:r>
            <w:r>
              <w:rPr>
                <w:sz w:val="16"/>
              </w:rPr>
              <w:t>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6) Игра на детских музыкальных инструментах: педагог учит детей исполнять простейши</w:t>
            </w:r>
            <w:r>
              <w:rPr>
                <w:sz w:val="16"/>
              </w:rPr>
              <w:t>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C23D8A" w:rsidRDefault="00087945">
            <w:pPr>
              <w:spacing w:after="48" w:line="226" w:lineRule="auto"/>
              <w:ind w:left="0" w:right="4" w:firstLine="0"/>
            </w:pPr>
            <w:r>
              <w:rPr>
                <w:sz w:val="16"/>
              </w:rPr>
              <w:t xml:space="preserve">Педагог активизирует использование </w:t>
            </w:r>
            <w:r>
              <w:rPr>
                <w:sz w:val="16"/>
              </w:rPr>
              <w:t>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C23D8A" w:rsidRDefault="00087945">
            <w:pPr>
              <w:spacing w:after="43" w:line="240" w:lineRule="auto"/>
              <w:ind w:left="0" w:right="0" w:firstLine="0"/>
              <w:jc w:val="left"/>
            </w:pPr>
            <w:r>
              <w:rPr>
                <w:sz w:val="16"/>
              </w:rPr>
              <w:t>Театрализованная деятельность.</w:t>
            </w:r>
          </w:p>
          <w:p w:rsidR="00C23D8A" w:rsidRDefault="00087945">
            <w:pPr>
              <w:spacing w:after="46" w:line="227" w:lineRule="auto"/>
              <w:ind w:left="0" w:right="0" w:firstLine="0"/>
            </w:pPr>
            <w:r>
              <w:rPr>
                <w:sz w:val="16"/>
              </w:rPr>
              <w:t>Педагог продолжает знакомить детей с различными видами театрального искусства (кукол</w:t>
            </w:r>
            <w:r>
              <w:rPr>
                <w:sz w:val="16"/>
              </w:rPr>
              <w:t>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w:t>
            </w:r>
            <w:r>
              <w:rPr>
                <w:sz w:val="16"/>
              </w:rPr>
              <w:t xml:space="preserve">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w:t>
            </w:r>
            <w:r>
              <w:rPr>
                <w:sz w:val="16"/>
              </w:rPr>
              <w:t>Создает условия для показа результатов творческой деятельности, поддерживает инициативу изготовления декораций, элементов костюмов и атрибутов. Культурно-досуговая деятельность.</w:t>
            </w:r>
          </w:p>
          <w:p w:rsidR="00C23D8A" w:rsidRDefault="00087945">
            <w:pPr>
              <w:spacing w:after="0" w:line="276" w:lineRule="auto"/>
              <w:ind w:left="0" w:right="3" w:firstLine="0"/>
            </w:pPr>
            <w:r>
              <w:rPr>
                <w:sz w:val="16"/>
              </w:rPr>
              <w:t>Педагог развивает желание детей проводить свободное время с интересом и пользо</w:t>
            </w:r>
            <w:r>
              <w:rPr>
                <w:sz w:val="16"/>
              </w:rPr>
              <w:t>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w:t>
            </w:r>
            <w:r>
              <w:rPr>
                <w:sz w:val="16"/>
              </w:rPr>
              <w:t xml:space="preserve">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w:t>
            </w:r>
            <w:r>
              <w:rPr>
                <w:sz w:val="16"/>
              </w:rPr>
              <w:t>страны. Поощряет желание участвовать в народных праздниках и развлечениях.</w:t>
            </w:r>
          </w:p>
        </w:tc>
      </w:tr>
      <w:tr w:rsidR="00C23D8A">
        <w:trPr>
          <w:trHeight w:val="432"/>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7" w:line="240" w:lineRule="auto"/>
              <w:ind w:left="2" w:right="0" w:firstLine="0"/>
              <w:jc w:val="left"/>
            </w:pPr>
            <w:r>
              <w:rPr>
                <w:color w:val="0000FF"/>
                <w:sz w:val="16"/>
                <w:u w:val="single" w:color="0000FF"/>
              </w:rPr>
              <w:lastRenderedPageBreak/>
              <w:t>21.7</w:t>
            </w:r>
          </w:p>
          <w:p w:rsidR="00C23D8A" w:rsidRDefault="00087945">
            <w:pPr>
              <w:spacing w:after="0" w:line="276" w:lineRule="auto"/>
              <w:ind w:left="2" w:right="0" w:firstLine="0"/>
              <w:jc w:val="left"/>
            </w:pPr>
            <w:r>
              <w:rPr>
                <w:sz w:val="16"/>
              </w:rPr>
              <w:t>Художественно-эстетическое развитие.</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6-7 лет / подготовительная группа</w:t>
            </w:r>
          </w:p>
          <w:p w:rsidR="00C23D8A" w:rsidRDefault="00087945">
            <w:pPr>
              <w:spacing w:after="0" w:line="276" w:lineRule="auto"/>
              <w:ind w:left="0" w:right="0" w:firstLine="0"/>
              <w:jc w:val="left"/>
            </w:pPr>
            <w:r>
              <w:rPr>
                <w:sz w:val="16"/>
              </w:rPr>
              <w:t>Содержание образовательной деятельности.</w:t>
            </w:r>
          </w:p>
        </w:tc>
      </w:tr>
      <w:tr w:rsidR="00C23D8A">
        <w:trPr>
          <w:trHeight w:val="15197"/>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8" w:lineRule="auto"/>
              <w:ind w:left="2" w:right="3" w:firstLine="0"/>
            </w:pPr>
            <w:r>
              <w:rPr>
                <w:sz w:val="16"/>
              </w:rPr>
              <w:lastRenderedPageBreak/>
              <w:t>В области художественно-эстетического развития основными задачами образовательной деятельности являются:</w:t>
            </w:r>
          </w:p>
          <w:p w:rsidR="00C23D8A" w:rsidRDefault="00087945">
            <w:pPr>
              <w:spacing w:after="42" w:line="240" w:lineRule="auto"/>
              <w:ind w:left="2" w:right="0" w:firstLine="0"/>
              <w:jc w:val="left"/>
            </w:pPr>
            <w:r>
              <w:rPr>
                <w:sz w:val="16"/>
              </w:rPr>
              <w:t>1)</w:t>
            </w:r>
            <w:r>
              <w:rPr>
                <w:sz w:val="16"/>
              </w:rPr>
              <w:tab/>
              <w:t>приобщение к искусству:</w:t>
            </w:r>
          </w:p>
          <w:p w:rsidR="00C23D8A" w:rsidRDefault="00087945">
            <w:pPr>
              <w:numPr>
                <w:ilvl w:val="0"/>
                <w:numId w:val="219"/>
              </w:numPr>
              <w:spacing w:after="42" w:line="227" w:lineRule="auto"/>
              <w:ind w:right="0" w:firstLine="0"/>
              <w:jc w:val="left"/>
            </w:pPr>
            <w:r>
              <w:rPr>
                <w:sz w:val="16"/>
              </w:rPr>
              <w:t>продолжать развивать у детей интерес к искусству, эстетический вкус; формировать у детей предпочтения в области музыкальной,</w:t>
            </w:r>
            <w:r>
              <w:rPr>
                <w:sz w:val="16"/>
              </w:rPr>
              <w:t xml:space="preserve"> изобразительной, 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w:t>
            </w:r>
          </w:p>
          <w:p w:rsidR="00C23D8A" w:rsidRDefault="00087945">
            <w:pPr>
              <w:numPr>
                <w:ilvl w:val="0"/>
                <w:numId w:val="219"/>
              </w:numPr>
              <w:spacing w:after="15" w:line="240" w:lineRule="auto"/>
              <w:ind w:right="0" w:firstLine="0"/>
              <w:jc w:val="left"/>
            </w:pPr>
            <w:r>
              <w:rPr>
                <w:sz w:val="16"/>
              </w:rPr>
              <w:t>закреплять знания</w:t>
            </w:r>
            <w:r>
              <w:rPr>
                <w:sz w:val="16"/>
              </w:rPr>
              <w:tab/>
              <w:t>детей</w:t>
            </w:r>
            <w:r>
              <w:rPr>
                <w:sz w:val="16"/>
              </w:rPr>
              <w:tab/>
              <w:t>о видах</w:t>
            </w:r>
          </w:p>
          <w:p w:rsidR="00C23D8A" w:rsidRDefault="00087945">
            <w:pPr>
              <w:spacing w:after="42" w:line="226" w:lineRule="auto"/>
              <w:ind w:left="2" w:right="1" w:firstLine="0"/>
            </w:pPr>
            <w:r>
              <w:rPr>
                <w:sz w:val="16"/>
              </w:rPr>
              <w:t>искусства (изобразительное, декоративно¬прикладное искусство, музыка, архитектура, театр, танец, кино, цирк);</w:t>
            </w:r>
          </w:p>
          <w:p w:rsidR="00C23D8A" w:rsidRDefault="00087945">
            <w:pPr>
              <w:numPr>
                <w:ilvl w:val="0"/>
                <w:numId w:val="219"/>
              </w:numPr>
              <w:spacing w:after="40" w:line="227" w:lineRule="auto"/>
              <w:ind w:right="0" w:firstLine="0"/>
              <w:jc w:val="left"/>
            </w:pPr>
            <w:r>
              <w:rPr>
                <w:sz w:val="16"/>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w:t>
            </w:r>
            <w:r>
              <w:rPr>
                <w:sz w:val="16"/>
              </w:rPr>
              <w:t xml:space="preserve"> с различными видами и жанрами искусства;</w:t>
            </w:r>
          </w:p>
          <w:p w:rsidR="00C23D8A" w:rsidRDefault="00087945">
            <w:pPr>
              <w:numPr>
                <w:ilvl w:val="0"/>
                <w:numId w:val="219"/>
              </w:numPr>
              <w:spacing w:after="17" w:line="227" w:lineRule="auto"/>
              <w:ind w:right="0" w:firstLine="0"/>
              <w:jc w:val="left"/>
            </w:pPr>
            <w:r>
              <w:rPr>
                <w:sz w:val="16"/>
              </w:rPr>
              <w:t>формировать чувство патриотизма и гражданственности в процессе ознакомления с различными произведениями музыки, изобразительного</w:t>
            </w:r>
            <w:r>
              <w:rPr>
                <w:sz w:val="16"/>
              </w:rPr>
              <w:tab/>
              <w:t>искусства</w:t>
            </w:r>
          </w:p>
          <w:p w:rsidR="00C23D8A" w:rsidRDefault="00087945">
            <w:pPr>
              <w:spacing w:after="41" w:line="240" w:lineRule="auto"/>
              <w:ind w:left="2" w:right="0" w:firstLine="0"/>
              <w:jc w:val="left"/>
            </w:pPr>
            <w:r>
              <w:rPr>
                <w:sz w:val="16"/>
              </w:rPr>
              <w:t>гражданственнопатриотического содержания;</w:t>
            </w:r>
          </w:p>
          <w:p w:rsidR="00C23D8A" w:rsidRDefault="00087945">
            <w:pPr>
              <w:numPr>
                <w:ilvl w:val="0"/>
                <w:numId w:val="219"/>
              </w:numPr>
              <w:spacing w:after="42" w:line="225" w:lineRule="auto"/>
              <w:ind w:right="0" w:firstLine="0"/>
              <w:jc w:val="left"/>
            </w:pPr>
            <w:r>
              <w:rPr>
                <w:sz w:val="16"/>
              </w:rPr>
              <w:t xml:space="preserve">формировать гуманное отношение к </w:t>
            </w:r>
            <w:r>
              <w:rPr>
                <w:sz w:val="16"/>
              </w:rPr>
              <w:t>людям и окружающей природе;</w:t>
            </w:r>
          </w:p>
          <w:p w:rsidR="00C23D8A" w:rsidRDefault="00087945">
            <w:pPr>
              <w:numPr>
                <w:ilvl w:val="0"/>
                <w:numId w:val="219"/>
              </w:numPr>
              <w:spacing w:after="44" w:line="226" w:lineRule="auto"/>
              <w:ind w:right="0" w:firstLine="0"/>
              <w:jc w:val="left"/>
            </w:pPr>
            <w:r>
              <w:rPr>
                <w:sz w:val="16"/>
              </w:rPr>
              <w:t>формировать</w:t>
            </w:r>
            <w:r>
              <w:rPr>
                <w:sz w:val="16"/>
              </w:rPr>
              <w:tab/>
              <w:t>духовно-нравственное отношение и чувство сопричастности к культурному наследию своего народа;</w:t>
            </w:r>
          </w:p>
          <w:p w:rsidR="00C23D8A" w:rsidRDefault="00087945">
            <w:pPr>
              <w:numPr>
                <w:ilvl w:val="0"/>
                <w:numId w:val="219"/>
              </w:numPr>
              <w:spacing w:after="17" w:line="240" w:lineRule="auto"/>
              <w:ind w:right="0" w:firstLine="0"/>
              <w:jc w:val="left"/>
            </w:pPr>
            <w:r>
              <w:rPr>
                <w:sz w:val="16"/>
              </w:rPr>
              <w:t>закреплять у детей знания об искусстве как</w:t>
            </w:r>
          </w:p>
          <w:p w:rsidR="00C23D8A" w:rsidRDefault="00087945">
            <w:pPr>
              <w:spacing w:after="45" w:line="240" w:lineRule="auto"/>
              <w:ind w:left="2" w:right="0" w:firstLine="0"/>
              <w:jc w:val="left"/>
            </w:pPr>
            <w:r>
              <w:rPr>
                <w:sz w:val="16"/>
              </w:rPr>
              <w:t>виде творческой деятельности людей;</w:t>
            </w:r>
          </w:p>
          <w:p w:rsidR="00C23D8A" w:rsidRDefault="00087945">
            <w:pPr>
              <w:numPr>
                <w:ilvl w:val="0"/>
                <w:numId w:val="219"/>
              </w:numPr>
              <w:spacing w:after="22" w:line="240" w:lineRule="auto"/>
              <w:ind w:right="0" w:firstLine="0"/>
              <w:jc w:val="left"/>
            </w:pPr>
            <w:r>
              <w:rPr>
                <w:sz w:val="16"/>
              </w:rPr>
              <w:t>помогать детям</w:t>
            </w:r>
            <w:r>
              <w:rPr>
                <w:sz w:val="16"/>
              </w:rPr>
              <w:tab/>
              <w:t>различать</w:t>
            </w:r>
          </w:p>
          <w:p w:rsidR="00C23D8A" w:rsidRDefault="00087945">
            <w:pPr>
              <w:spacing w:after="48" w:line="240" w:lineRule="auto"/>
              <w:ind w:left="708" w:right="0" w:firstLine="0"/>
              <w:jc w:val="left"/>
            </w:pPr>
            <w:r>
              <w:rPr>
                <w:sz w:val="16"/>
              </w:rPr>
              <w:t>народное и</w:t>
            </w:r>
          </w:p>
          <w:p w:rsidR="00C23D8A" w:rsidRDefault="00087945">
            <w:pPr>
              <w:spacing w:after="48" w:line="240" w:lineRule="auto"/>
              <w:ind w:left="2" w:right="0" w:firstLine="0"/>
              <w:jc w:val="left"/>
            </w:pPr>
            <w:r>
              <w:rPr>
                <w:sz w:val="16"/>
              </w:rPr>
              <w:t>профессиональное искусство;</w:t>
            </w:r>
          </w:p>
          <w:p w:rsidR="00C23D8A" w:rsidRDefault="00087945">
            <w:pPr>
              <w:numPr>
                <w:ilvl w:val="0"/>
                <w:numId w:val="219"/>
              </w:numPr>
              <w:spacing w:after="43" w:line="248" w:lineRule="auto"/>
              <w:ind w:right="0" w:firstLine="0"/>
              <w:jc w:val="left"/>
            </w:pPr>
            <w:r>
              <w:rPr>
                <w:sz w:val="16"/>
              </w:rPr>
              <w:t>формировать</w:t>
            </w:r>
            <w:r>
              <w:rPr>
                <w:sz w:val="16"/>
              </w:rPr>
              <w:tab/>
              <w:t>у</w:t>
            </w:r>
            <w:r>
              <w:rPr>
                <w:sz w:val="16"/>
              </w:rPr>
              <w:tab/>
              <w:t>детей</w:t>
            </w:r>
            <w:r>
              <w:rPr>
                <w:sz w:val="16"/>
              </w:rPr>
              <w:tab/>
              <w:t>основы художественной культуры;</w:t>
            </w:r>
          </w:p>
          <w:p w:rsidR="00C23D8A" w:rsidRDefault="00087945">
            <w:pPr>
              <w:numPr>
                <w:ilvl w:val="0"/>
                <w:numId w:val="219"/>
              </w:numPr>
              <w:spacing w:after="42" w:line="228" w:lineRule="auto"/>
              <w:ind w:right="0" w:firstLine="0"/>
              <w:jc w:val="left"/>
            </w:pPr>
            <w:r>
              <w:rPr>
                <w:sz w:val="16"/>
              </w:rPr>
              <w:t>расширять знания детей об изобразительном искусстве, музыке, театре;</w:t>
            </w:r>
          </w:p>
          <w:p w:rsidR="00C23D8A" w:rsidRDefault="00087945">
            <w:pPr>
              <w:numPr>
                <w:ilvl w:val="0"/>
                <w:numId w:val="219"/>
              </w:numPr>
              <w:spacing w:after="17" w:line="240" w:lineRule="auto"/>
              <w:ind w:right="0" w:firstLine="0"/>
              <w:jc w:val="left"/>
            </w:pPr>
            <w:r>
              <w:rPr>
                <w:sz w:val="16"/>
              </w:rPr>
              <w:t>расширять</w:t>
            </w:r>
            <w:r>
              <w:rPr>
                <w:sz w:val="16"/>
              </w:rPr>
              <w:tab/>
              <w:t>знания</w:t>
            </w:r>
            <w:r>
              <w:rPr>
                <w:sz w:val="16"/>
              </w:rPr>
              <w:tab/>
              <w:t>детей</w:t>
            </w:r>
            <w:r>
              <w:rPr>
                <w:sz w:val="16"/>
              </w:rPr>
              <w:tab/>
              <w:t>о</w:t>
            </w:r>
            <w:r>
              <w:rPr>
                <w:sz w:val="16"/>
              </w:rPr>
              <w:tab/>
              <w:t>творчестве</w:t>
            </w:r>
          </w:p>
          <w:p w:rsidR="00C23D8A" w:rsidRDefault="00087945">
            <w:pPr>
              <w:spacing w:after="41" w:line="240" w:lineRule="auto"/>
              <w:ind w:left="2" w:right="0" w:firstLine="0"/>
              <w:jc w:val="left"/>
            </w:pPr>
            <w:r>
              <w:rPr>
                <w:sz w:val="16"/>
              </w:rPr>
              <w:t>известных художников и композиторов;</w:t>
            </w:r>
          </w:p>
          <w:p w:rsidR="00C23D8A" w:rsidRDefault="00087945">
            <w:pPr>
              <w:numPr>
                <w:ilvl w:val="0"/>
                <w:numId w:val="219"/>
              </w:numPr>
              <w:spacing w:after="15" w:line="240" w:lineRule="auto"/>
              <w:ind w:right="0" w:firstLine="0"/>
              <w:jc w:val="left"/>
            </w:pPr>
            <w:r>
              <w:rPr>
                <w:sz w:val="16"/>
              </w:rPr>
              <w:t>расширять</w:t>
            </w:r>
            <w:r>
              <w:rPr>
                <w:sz w:val="16"/>
              </w:rPr>
              <w:tab/>
              <w:t>знания</w:t>
            </w:r>
            <w:r>
              <w:rPr>
                <w:sz w:val="16"/>
              </w:rPr>
              <w:tab/>
              <w:t>детей</w:t>
            </w:r>
            <w:r>
              <w:rPr>
                <w:sz w:val="16"/>
              </w:rPr>
              <w:tab/>
              <w:t>о</w:t>
            </w:r>
            <w:r>
              <w:rPr>
                <w:sz w:val="16"/>
              </w:rPr>
              <w:tab/>
              <w:t>творческой</w:t>
            </w:r>
          </w:p>
          <w:p w:rsidR="00C23D8A" w:rsidRDefault="00087945">
            <w:pPr>
              <w:spacing w:after="43" w:line="240" w:lineRule="auto"/>
              <w:ind w:left="2" w:right="0" w:firstLine="0"/>
              <w:jc w:val="left"/>
            </w:pPr>
            <w:r>
              <w:rPr>
                <w:sz w:val="16"/>
              </w:rPr>
              <w:t>деятельности, её особенностях;</w:t>
            </w:r>
          </w:p>
          <w:p w:rsidR="00C23D8A" w:rsidRDefault="00087945">
            <w:pPr>
              <w:numPr>
                <w:ilvl w:val="0"/>
                <w:numId w:val="219"/>
              </w:numPr>
              <w:spacing w:after="17" w:line="240" w:lineRule="auto"/>
              <w:ind w:right="0" w:firstLine="0"/>
              <w:jc w:val="left"/>
            </w:pPr>
            <w:r>
              <w:rPr>
                <w:sz w:val="16"/>
              </w:rPr>
              <w:t>называть</w:t>
            </w:r>
            <w:r>
              <w:rPr>
                <w:sz w:val="16"/>
              </w:rPr>
              <w:tab/>
              <w:t>виды</w:t>
            </w:r>
            <w:r>
              <w:rPr>
                <w:sz w:val="16"/>
              </w:rPr>
              <w:tab/>
              <w:t>художественной</w:t>
            </w:r>
          </w:p>
          <w:p w:rsidR="00C23D8A" w:rsidRDefault="00087945">
            <w:pPr>
              <w:spacing w:after="41" w:line="240" w:lineRule="auto"/>
              <w:ind w:left="2" w:right="0" w:firstLine="0"/>
              <w:jc w:val="left"/>
            </w:pPr>
            <w:r>
              <w:rPr>
                <w:sz w:val="16"/>
              </w:rPr>
              <w:t>деятельности, профессию деятеля искусства;</w:t>
            </w:r>
          </w:p>
          <w:p w:rsidR="00C23D8A" w:rsidRDefault="00087945">
            <w:pPr>
              <w:numPr>
                <w:ilvl w:val="0"/>
                <w:numId w:val="219"/>
              </w:numPr>
              <w:spacing w:after="44" w:line="228" w:lineRule="auto"/>
              <w:ind w:right="0" w:firstLine="0"/>
              <w:jc w:val="left"/>
            </w:pPr>
            <w:r>
              <w:rPr>
                <w:sz w:val="16"/>
              </w:rPr>
              <w:t>организовать посещение выставки, театра, музея, цирка (совместно с родителями (законными представителями));</w:t>
            </w:r>
          </w:p>
          <w:p w:rsidR="00C23D8A" w:rsidRDefault="00087945">
            <w:pPr>
              <w:spacing w:after="48" w:line="240" w:lineRule="auto"/>
              <w:ind w:left="2" w:right="0" w:firstLine="0"/>
              <w:jc w:val="left"/>
            </w:pPr>
            <w:r>
              <w:rPr>
                <w:sz w:val="16"/>
              </w:rPr>
              <w:t>2)</w:t>
            </w:r>
            <w:r>
              <w:rPr>
                <w:sz w:val="16"/>
              </w:rPr>
              <w:tab/>
              <w:t>изобразительная деятельность:</w:t>
            </w:r>
          </w:p>
          <w:p w:rsidR="00C23D8A" w:rsidRDefault="00087945">
            <w:pPr>
              <w:numPr>
                <w:ilvl w:val="0"/>
                <w:numId w:val="220"/>
              </w:numPr>
              <w:spacing w:after="48" w:line="240" w:lineRule="auto"/>
              <w:ind w:right="1" w:firstLine="0"/>
            </w:pPr>
            <w:r>
              <w:rPr>
                <w:sz w:val="16"/>
              </w:rPr>
              <w:t>формировать у детей устойчивый интерес к</w:t>
            </w:r>
          </w:p>
          <w:p w:rsidR="00C23D8A" w:rsidRDefault="00087945">
            <w:pPr>
              <w:spacing w:after="39" w:line="240" w:lineRule="auto"/>
              <w:ind w:left="2" w:right="0" w:firstLine="0"/>
              <w:jc w:val="left"/>
            </w:pPr>
            <w:r>
              <w:rPr>
                <w:sz w:val="16"/>
              </w:rPr>
              <w:t>изобразительной деятельности;</w:t>
            </w:r>
          </w:p>
          <w:p w:rsidR="00C23D8A" w:rsidRDefault="00087945">
            <w:pPr>
              <w:numPr>
                <w:ilvl w:val="0"/>
                <w:numId w:val="220"/>
              </w:numPr>
              <w:spacing w:after="42" w:line="227" w:lineRule="auto"/>
              <w:ind w:right="1" w:firstLine="0"/>
            </w:pPr>
            <w:r>
              <w:rPr>
                <w:sz w:val="16"/>
              </w:rPr>
              <w:t>развивать художественный вкус, творческое воображение, наблюдательность и любознательность; обогащать у детей сенсорный опыт, включать в процесс ознаком</w:t>
            </w:r>
            <w:r>
              <w:rPr>
                <w:sz w:val="16"/>
              </w:rPr>
              <w:t>ления с предметами движения рук по предмету;</w:t>
            </w:r>
          </w:p>
          <w:p w:rsidR="00C23D8A" w:rsidRDefault="00087945">
            <w:pPr>
              <w:numPr>
                <w:ilvl w:val="0"/>
                <w:numId w:val="220"/>
              </w:numPr>
              <w:spacing w:after="42" w:line="226" w:lineRule="auto"/>
              <w:ind w:right="1" w:firstLine="0"/>
            </w:pPr>
            <w:r>
              <w:rPr>
                <w:sz w:val="16"/>
              </w:rPr>
              <w:t>продолжать развивать у детей образное эстетическое восприятие, образные представления, формировать эстетические суждения;</w:t>
            </w:r>
          </w:p>
          <w:p w:rsidR="00C23D8A" w:rsidRDefault="00087945">
            <w:pPr>
              <w:numPr>
                <w:ilvl w:val="0"/>
                <w:numId w:val="220"/>
              </w:numPr>
              <w:spacing w:after="42" w:line="226" w:lineRule="auto"/>
              <w:ind w:right="1" w:firstLine="0"/>
            </w:pPr>
            <w:r>
              <w:rPr>
                <w:sz w:val="16"/>
              </w:rPr>
              <w:t>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23D8A" w:rsidRDefault="00087945">
            <w:pPr>
              <w:numPr>
                <w:ilvl w:val="0"/>
                <w:numId w:val="220"/>
              </w:numPr>
              <w:spacing w:after="43" w:line="226" w:lineRule="auto"/>
              <w:ind w:right="1" w:firstLine="0"/>
            </w:pPr>
            <w:r>
              <w:rPr>
                <w:sz w:val="16"/>
              </w:rPr>
              <w:t>показывать детям, чем отличаются одни произведения искусства от других как по тематике, так и по средствам выразительности;</w:t>
            </w:r>
          </w:p>
          <w:p w:rsidR="00C23D8A" w:rsidRDefault="00087945">
            <w:pPr>
              <w:numPr>
                <w:ilvl w:val="0"/>
                <w:numId w:val="220"/>
              </w:numPr>
              <w:spacing w:after="42" w:line="227" w:lineRule="auto"/>
              <w:ind w:right="1" w:firstLine="0"/>
            </w:pPr>
            <w:r>
              <w:rPr>
                <w:sz w:val="16"/>
              </w:rPr>
              <w:t>называть, к каким видам и жанрам изобразительного искусства они относятся, обсуждать их содержание, поощрять индивидуальные оценки д</w:t>
            </w:r>
            <w:r>
              <w:rPr>
                <w:sz w:val="16"/>
              </w:rPr>
              <w:t>етьми этих произведений;</w:t>
            </w:r>
          </w:p>
          <w:p w:rsidR="00C23D8A" w:rsidRDefault="00087945">
            <w:pPr>
              <w:numPr>
                <w:ilvl w:val="0"/>
                <w:numId w:val="220"/>
              </w:numPr>
              <w:spacing w:after="47" w:line="235" w:lineRule="auto"/>
              <w:ind w:right="1" w:firstLine="0"/>
            </w:pPr>
            <w:r>
              <w:rPr>
                <w:sz w:val="16"/>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23D8A" w:rsidRDefault="00087945">
            <w:pPr>
              <w:numPr>
                <w:ilvl w:val="0"/>
                <w:numId w:val="220"/>
              </w:numPr>
              <w:spacing w:after="41" w:line="240" w:lineRule="auto"/>
              <w:ind w:right="1" w:firstLine="0"/>
            </w:pPr>
            <w:r>
              <w:rPr>
                <w:sz w:val="16"/>
              </w:rPr>
              <w:t>воспитывать самостоятельность;</w:t>
            </w:r>
          </w:p>
          <w:p w:rsidR="00C23D8A" w:rsidRDefault="00087945">
            <w:pPr>
              <w:numPr>
                <w:ilvl w:val="0"/>
                <w:numId w:val="220"/>
              </w:numPr>
              <w:spacing w:after="15" w:line="240" w:lineRule="auto"/>
              <w:ind w:right="1" w:firstLine="0"/>
            </w:pPr>
            <w:r>
              <w:rPr>
                <w:sz w:val="16"/>
              </w:rPr>
              <w:lastRenderedPageBreak/>
              <w:t>активно</w:t>
            </w:r>
            <w:r>
              <w:rPr>
                <w:sz w:val="16"/>
              </w:rPr>
              <w:tab/>
              <w:t>и</w:t>
            </w:r>
            <w:r>
              <w:rPr>
                <w:sz w:val="16"/>
              </w:rPr>
              <w:tab/>
              <w:t>творчески</w:t>
            </w:r>
            <w:r>
              <w:rPr>
                <w:sz w:val="16"/>
              </w:rPr>
              <w:tab/>
              <w:t>применять</w:t>
            </w:r>
            <w:r>
              <w:rPr>
                <w:sz w:val="16"/>
              </w:rPr>
              <w:tab/>
              <w:t>ранее</w:t>
            </w:r>
          </w:p>
          <w:p w:rsidR="00C23D8A" w:rsidRDefault="00087945">
            <w:pPr>
              <w:spacing w:after="0" w:line="276" w:lineRule="auto"/>
              <w:ind w:left="2" w:right="0" w:firstLine="0"/>
              <w:jc w:val="left"/>
            </w:pPr>
            <w:r>
              <w:rPr>
                <w:sz w:val="16"/>
              </w:rPr>
              <w:t>усвоенные спосо</w:t>
            </w:r>
            <w:r>
              <w:rPr>
                <w:sz w:val="16"/>
              </w:rPr>
              <w:t>бы изображения в рисовании, лепке и аппликации, используя выразительные средства;</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0" w:right="0" w:firstLine="0"/>
              <w:jc w:val="left"/>
            </w:pPr>
            <w:r>
              <w:rPr>
                <w:sz w:val="16"/>
              </w:rPr>
              <w:lastRenderedPageBreak/>
              <w:t>Приобщение к искусству.</w:t>
            </w:r>
          </w:p>
          <w:p w:rsidR="00C23D8A" w:rsidRDefault="00087945">
            <w:pPr>
              <w:numPr>
                <w:ilvl w:val="0"/>
                <w:numId w:val="221"/>
              </w:numPr>
              <w:spacing w:after="43" w:line="227" w:lineRule="auto"/>
              <w:ind w:right="6" w:firstLine="0"/>
            </w:pPr>
            <w:r>
              <w:rPr>
                <w:sz w:val="16"/>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w:t>
            </w:r>
            <w:r>
              <w:rPr>
                <w:sz w:val="16"/>
              </w:rPr>
              <w:t>активное участие детей в художественной деятельности по собственному желанию и под руководством взрослого.</w:t>
            </w:r>
          </w:p>
          <w:p w:rsidR="00C23D8A" w:rsidRDefault="00087945">
            <w:pPr>
              <w:numPr>
                <w:ilvl w:val="0"/>
                <w:numId w:val="221"/>
              </w:numPr>
              <w:spacing w:after="40" w:line="228" w:lineRule="auto"/>
              <w:ind w:right="6" w:firstLine="0"/>
            </w:pPr>
            <w:r>
              <w:rPr>
                <w:sz w:val="16"/>
              </w:rPr>
              <w:t>Педагог воспитывает гражданско-патриотические чувства средствами различных видов и жанров искусства.</w:t>
            </w:r>
          </w:p>
          <w:p w:rsidR="00C23D8A" w:rsidRDefault="00087945">
            <w:pPr>
              <w:numPr>
                <w:ilvl w:val="0"/>
                <w:numId w:val="221"/>
              </w:numPr>
              <w:spacing w:after="42" w:line="227" w:lineRule="auto"/>
              <w:ind w:right="6" w:firstLine="0"/>
            </w:pPr>
            <w:r>
              <w:rPr>
                <w:sz w:val="16"/>
              </w:rPr>
              <w:t xml:space="preserve">Педагог продолжает знакомить детей с историей и </w:t>
            </w:r>
            <w:r>
              <w:rPr>
                <w:sz w:val="16"/>
              </w:rPr>
              <w:t>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C23D8A" w:rsidRDefault="00087945">
            <w:pPr>
              <w:numPr>
                <w:ilvl w:val="0"/>
                <w:numId w:val="221"/>
              </w:numPr>
              <w:spacing w:after="43" w:line="226" w:lineRule="auto"/>
              <w:ind w:right="6" w:firstLine="0"/>
            </w:pPr>
            <w:r>
              <w:rPr>
                <w:sz w:val="16"/>
              </w:rPr>
              <w:t>Педагог воспитывает интерес к национальным и общечеловеческим</w:t>
            </w:r>
            <w:r>
              <w:rPr>
                <w:sz w:val="16"/>
              </w:rPr>
              <w:t xml:space="preserve">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23D8A" w:rsidRDefault="00087945">
            <w:pPr>
              <w:numPr>
                <w:ilvl w:val="0"/>
                <w:numId w:val="221"/>
              </w:numPr>
              <w:spacing w:after="43" w:line="227" w:lineRule="auto"/>
              <w:ind w:right="6" w:firstLine="0"/>
            </w:pPr>
            <w:r>
              <w:rPr>
                <w:sz w:val="16"/>
              </w:rPr>
              <w:t>Педагог</w:t>
            </w:r>
            <w:r>
              <w:rPr>
                <w:sz w:val="16"/>
              </w:rPr>
              <w:t xml:space="preserve">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23D8A" w:rsidRDefault="00087945">
            <w:pPr>
              <w:numPr>
                <w:ilvl w:val="0"/>
                <w:numId w:val="221"/>
              </w:numPr>
              <w:spacing w:after="43" w:line="227" w:lineRule="auto"/>
              <w:ind w:right="6" w:firstLine="0"/>
            </w:pPr>
            <w:r>
              <w:rPr>
                <w:sz w:val="16"/>
              </w:rPr>
              <w:t>Педагог расширяет представле</w:t>
            </w:r>
            <w:r>
              <w:rPr>
                <w:sz w:val="16"/>
              </w:rPr>
              <w:t>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23D8A" w:rsidRDefault="00087945">
            <w:pPr>
              <w:numPr>
                <w:ilvl w:val="0"/>
                <w:numId w:val="221"/>
              </w:numPr>
              <w:spacing w:after="40" w:line="227" w:lineRule="auto"/>
              <w:ind w:right="6" w:firstLine="0"/>
            </w:pPr>
            <w:r>
              <w:rPr>
                <w:sz w:val="16"/>
              </w:rPr>
              <w:t>Педагог формирует представление о значении органов чувств человека для художественной деятельности, фо</w:t>
            </w:r>
            <w:r>
              <w:rPr>
                <w:sz w:val="16"/>
              </w:rPr>
              <w:t>рмирует умение соотносить органы чувств с видами искусства (музыку слушают, картины рассматривают, стихи читают и слушают и так далее).</w:t>
            </w:r>
          </w:p>
          <w:p w:rsidR="00C23D8A" w:rsidRDefault="00087945">
            <w:pPr>
              <w:numPr>
                <w:ilvl w:val="0"/>
                <w:numId w:val="221"/>
              </w:numPr>
              <w:spacing w:after="40" w:line="227" w:lineRule="auto"/>
              <w:ind w:right="6" w:firstLine="0"/>
            </w:pPr>
            <w:r>
              <w:rPr>
                <w:sz w:val="16"/>
              </w:rPr>
              <w:t>Педагог расширяет знания детей об основных видах изобразительного искусства (живопись, графика, скульптура), развивает х</w:t>
            </w:r>
            <w:r>
              <w:rPr>
                <w:sz w:val="16"/>
              </w:rPr>
              <w:t>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w:t>
            </w:r>
            <w:r>
              <w:rPr>
                <w:sz w:val="16"/>
              </w:rPr>
              <w:t>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23D8A" w:rsidRDefault="00087945">
            <w:pPr>
              <w:numPr>
                <w:ilvl w:val="0"/>
                <w:numId w:val="221"/>
              </w:numPr>
              <w:spacing w:after="17" w:line="227" w:lineRule="auto"/>
              <w:ind w:right="6" w:firstLine="0"/>
            </w:pPr>
            <w:r>
              <w:rPr>
                <w:sz w:val="16"/>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w:t>
            </w:r>
            <w:r>
              <w:rPr>
                <w:sz w:val="16"/>
              </w:rPr>
              <w:t xml:space="preserve"> Струве, А. Л. Рыбников,</w:t>
            </w:r>
          </w:p>
          <w:p w:rsidR="00C23D8A" w:rsidRDefault="00087945">
            <w:pPr>
              <w:spacing w:after="41" w:line="240" w:lineRule="auto"/>
              <w:ind w:left="0" w:right="0" w:firstLine="0"/>
              <w:jc w:val="left"/>
            </w:pPr>
            <w:r>
              <w:rPr>
                <w:sz w:val="16"/>
              </w:rPr>
              <w:t>Г.И. Гладков, М.И. Дунаевский и другие).</w:t>
            </w:r>
          </w:p>
          <w:p w:rsidR="00C23D8A" w:rsidRDefault="00087945">
            <w:pPr>
              <w:numPr>
                <w:ilvl w:val="0"/>
                <w:numId w:val="221"/>
              </w:numPr>
              <w:spacing w:after="42" w:line="227" w:lineRule="auto"/>
              <w:ind w:right="6" w:firstLine="0"/>
            </w:pPr>
            <w:r>
              <w:rPr>
                <w:sz w:val="16"/>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w:t>
            </w:r>
            <w:r>
              <w:rPr>
                <w:sz w:val="16"/>
              </w:rPr>
              <w:t>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w:t>
            </w:r>
            <w:r>
              <w:rPr>
                <w:sz w:val="16"/>
              </w:rPr>
              <w:t>е виды материалов, разные регионы страны и мира). Воспитывает интерес к искусству родного края.</w:t>
            </w:r>
          </w:p>
          <w:p w:rsidR="00C23D8A" w:rsidRDefault="00087945">
            <w:pPr>
              <w:numPr>
                <w:ilvl w:val="0"/>
                <w:numId w:val="221"/>
              </w:numPr>
              <w:spacing w:after="41" w:line="227" w:lineRule="auto"/>
              <w:ind w:right="6" w:firstLine="0"/>
            </w:pPr>
            <w:r>
              <w:rPr>
                <w:sz w:val="16"/>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w:t>
            </w:r>
            <w:r>
              <w:rPr>
                <w:sz w:val="16"/>
              </w:rPr>
              <w:t xml:space="preserve">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w:t>
            </w:r>
            <w:r>
              <w:rPr>
                <w:sz w:val="16"/>
              </w:rPr>
              <w:t>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w:t>
            </w:r>
            <w:r>
              <w:rPr>
                <w:sz w:val="16"/>
              </w:rPr>
              <w:t>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w:t>
            </w:r>
            <w:r>
              <w:rPr>
                <w:sz w:val="16"/>
              </w:rPr>
              <w:t>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23D8A" w:rsidRDefault="00087945">
            <w:pPr>
              <w:numPr>
                <w:ilvl w:val="0"/>
                <w:numId w:val="221"/>
              </w:numPr>
              <w:spacing w:after="46" w:line="228" w:lineRule="auto"/>
              <w:ind w:right="6" w:firstLine="0"/>
            </w:pPr>
            <w:r>
              <w:rPr>
                <w:sz w:val="16"/>
              </w:rPr>
              <w:t>Педагог поощряет желание детей посещать выставки, спектакли детског</w:t>
            </w:r>
            <w:r>
              <w:rPr>
                <w:sz w:val="16"/>
              </w:rPr>
              <w:t>о театра, музея, цирка. Педагог развивает у детей умение выражать в речи свои впечатления, высказывать суждения, оценки.</w:t>
            </w:r>
          </w:p>
          <w:p w:rsidR="00C23D8A" w:rsidRDefault="00087945">
            <w:pPr>
              <w:spacing w:after="48" w:line="240" w:lineRule="auto"/>
              <w:ind w:left="0" w:right="0" w:firstLine="0"/>
              <w:jc w:val="left"/>
            </w:pPr>
            <w:r>
              <w:rPr>
                <w:sz w:val="16"/>
              </w:rPr>
              <w:t>Изобразительная деятельность.</w:t>
            </w:r>
          </w:p>
          <w:p w:rsidR="00C23D8A" w:rsidRDefault="00087945">
            <w:pPr>
              <w:spacing w:after="0" w:line="276" w:lineRule="auto"/>
              <w:ind w:left="0" w:right="5" w:firstLine="0"/>
            </w:pPr>
            <w:r>
              <w:rPr>
                <w:sz w:val="16"/>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w:t>
            </w:r>
            <w:r>
              <w:rPr>
                <w:sz w:val="16"/>
              </w:rPr>
              <w:t>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w:t>
            </w:r>
            <w:r>
              <w:rPr>
                <w:sz w:val="16"/>
              </w:rPr>
              <w:t xml:space="preserve">вать в рисовании (гуашь, акварель, сухая и жирная пастель, сангина, угольный карандаш и другое). Предлагает детям соединять в одном рисунке </w:t>
            </w:r>
            <w:r>
              <w:rPr>
                <w:sz w:val="16"/>
              </w:rPr>
              <w:lastRenderedPageBreak/>
              <w:t>разные материалы для создания выразительного образа. Учит детей новым способам работы с уже знакомыми материалами (н</w:t>
            </w:r>
            <w:r>
              <w:rPr>
                <w:sz w:val="16"/>
              </w:rPr>
              <w:t>апример, рисовать</w:t>
            </w: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9" w:line="240" w:lineRule="auto"/>
              <w:ind w:left="0" w:right="0" w:firstLine="0"/>
              <w:jc w:val="left"/>
            </w:pPr>
            <w:r>
              <w:rPr>
                <w:sz w:val="16"/>
              </w:rPr>
              <w:lastRenderedPageBreak/>
              <w:t>-</w:t>
            </w:r>
            <w:r>
              <w:rPr>
                <w:sz w:val="16"/>
              </w:rPr>
              <w:tab/>
              <w:t>создавать условия</w:t>
            </w:r>
            <w:r>
              <w:rPr>
                <w:sz w:val="16"/>
              </w:rPr>
              <w:tab/>
              <w:t>для</w:t>
            </w:r>
            <w:r>
              <w:rPr>
                <w:sz w:val="16"/>
              </w:rPr>
              <w:tab/>
              <w:t>свободного,</w:t>
            </w:r>
          </w:p>
          <w:p w:rsidR="00C23D8A" w:rsidRDefault="00087945">
            <w:pPr>
              <w:spacing w:after="49" w:line="240" w:lineRule="auto"/>
              <w:ind w:left="0" w:right="0" w:firstLine="0"/>
              <w:jc w:val="left"/>
            </w:pPr>
            <w:r>
              <w:rPr>
                <w:sz w:val="16"/>
              </w:rPr>
              <w:t>самостоятельного,</w:t>
            </w:r>
            <w:r>
              <w:rPr>
                <w:sz w:val="16"/>
              </w:rPr>
              <w:tab/>
              <w:t>разнопланового</w:t>
            </w:r>
          </w:p>
          <w:p w:rsidR="00C23D8A" w:rsidRDefault="00087945">
            <w:pPr>
              <w:spacing w:after="49" w:line="240" w:lineRule="auto"/>
              <w:ind w:left="0" w:right="0" w:firstLine="0"/>
              <w:jc w:val="left"/>
            </w:pPr>
            <w:r>
              <w:rPr>
                <w:sz w:val="16"/>
              </w:rPr>
              <w:t>экспериментирования</w:t>
            </w:r>
            <w:r>
              <w:rPr>
                <w:sz w:val="16"/>
              </w:rPr>
              <w:tab/>
              <w:t>с</w:t>
            </w:r>
          </w:p>
          <w:p w:rsidR="00C23D8A" w:rsidRDefault="00087945">
            <w:pPr>
              <w:spacing w:after="0" w:line="276" w:lineRule="auto"/>
              <w:ind w:left="0" w:right="0" w:firstLine="0"/>
              <w:jc w:val="center"/>
            </w:pPr>
            <w:r>
              <w:rPr>
                <w:sz w:val="16"/>
              </w:rPr>
              <w:t>художественными материалами;</w:t>
            </w:r>
          </w:p>
        </w:tc>
        <w:tc>
          <w:tcPr>
            <w:tcW w:w="581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18"/>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222"/>
              </w:numPr>
              <w:spacing w:after="17" w:line="240" w:lineRule="auto"/>
              <w:ind w:right="0" w:firstLine="0"/>
              <w:jc w:val="left"/>
            </w:pPr>
            <w:r>
              <w:rPr>
                <w:sz w:val="16"/>
              </w:rPr>
              <w:lastRenderedPageBreak/>
              <w:t>поощрять стремление детей сделать свое</w:t>
            </w:r>
          </w:p>
          <w:p w:rsidR="00C23D8A" w:rsidRDefault="00087945">
            <w:pPr>
              <w:spacing w:after="38" w:line="267" w:lineRule="auto"/>
              <w:ind w:left="2" w:right="0" w:firstLine="0"/>
              <w:jc w:val="left"/>
            </w:pPr>
            <w:r>
              <w:rPr>
                <w:sz w:val="16"/>
              </w:rPr>
              <w:t>произведение красивым, содержательным, выразительным;</w:t>
            </w:r>
          </w:p>
          <w:p w:rsidR="00C23D8A" w:rsidRDefault="00087945">
            <w:pPr>
              <w:numPr>
                <w:ilvl w:val="0"/>
                <w:numId w:val="222"/>
              </w:numPr>
              <w:spacing w:after="48" w:line="227" w:lineRule="auto"/>
              <w:ind w:right="0" w:firstLine="0"/>
              <w:jc w:val="left"/>
            </w:pPr>
            <w:r>
              <w:rPr>
                <w:sz w:val="16"/>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23D8A" w:rsidRDefault="00087945">
            <w:pPr>
              <w:numPr>
                <w:ilvl w:val="0"/>
                <w:numId w:val="222"/>
              </w:numPr>
              <w:spacing w:after="41" w:line="240" w:lineRule="auto"/>
              <w:ind w:right="0" w:firstLine="0"/>
              <w:jc w:val="left"/>
            </w:pPr>
            <w:r>
              <w:rPr>
                <w:sz w:val="16"/>
              </w:rPr>
              <w:t>продолжать учить детей рисовать с натуры;</w:t>
            </w:r>
          </w:p>
          <w:p w:rsidR="00C23D8A" w:rsidRDefault="00087945">
            <w:pPr>
              <w:numPr>
                <w:ilvl w:val="0"/>
                <w:numId w:val="222"/>
              </w:numPr>
              <w:spacing w:after="15" w:line="240" w:lineRule="auto"/>
              <w:ind w:right="0" w:firstLine="0"/>
              <w:jc w:val="left"/>
            </w:pPr>
            <w:r>
              <w:rPr>
                <w:sz w:val="16"/>
              </w:rPr>
              <w:t>развивать</w:t>
            </w:r>
            <w:r>
              <w:rPr>
                <w:sz w:val="16"/>
              </w:rPr>
              <w:tab/>
              <w:t>аналитические</w:t>
            </w:r>
            <w:r>
              <w:rPr>
                <w:sz w:val="16"/>
              </w:rPr>
              <w:tab/>
              <w:t>способности,</w:t>
            </w:r>
          </w:p>
          <w:p w:rsidR="00C23D8A" w:rsidRDefault="00087945">
            <w:pPr>
              <w:spacing w:after="40" w:line="267" w:lineRule="auto"/>
              <w:ind w:left="2" w:right="0" w:firstLine="0"/>
              <w:jc w:val="left"/>
            </w:pPr>
            <w:r>
              <w:rPr>
                <w:sz w:val="16"/>
              </w:rPr>
              <w:t>умение сравнивать предметы между собой, выделять особенности каждого предмета;</w:t>
            </w:r>
          </w:p>
          <w:p w:rsidR="00C23D8A" w:rsidRDefault="00087945">
            <w:pPr>
              <w:numPr>
                <w:ilvl w:val="0"/>
                <w:numId w:val="222"/>
              </w:numPr>
              <w:spacing w:after="41" w:line="226" w:lineRule="auto"/>
              <w:ind w:right="0" w:firstLine="0"/>
              <w:jc w:val="left"/>
            </w:pPr>
            <w:r>
              <w:rPr>
                <w:sz w:val="16"/>
              </w:rPr>
              <w:t>совершенствовать умение изображать предметы, передавая их форму, величину, строение, пропорции, цвет, композицию;</w:t>
            </w:r>
          </w:p>
          <w:p w:rsidR="00C23D8A" w:rsidRDefault="00087945">
            <w:pPr>
              <w:numPr>
                <w:ilvl w:val="0"/>
                <w:numId w:val="222"/>
              </w:numPr>
              <w:spacing w:after="17" w:line="240" w:lineRule="auto"/>
              <w:ind w:right="0" w:firstLine="0"/>
              <w:jc w:val="left"/>
            </w:pPr>
            <w:r>
              <w:rPr>
                <w:sz w:val="16"/>
              </w:rPr>
              <w:t>развивать</w:t>
            </w:r>
            <w:r>
              <w:rPr>
                <w:sz w:val="16"/>
              </w:rPr>
              <w:tab/>
              <w:t>художественно-творческие</w:t>
            </w:r>
          </w:p>
          <w:p w:rsidR="00C23D8A" w:rsidRDefault="00087945">
            <w:pPr>
              <w:spacing w:after="48" w:line="240" w:lineRule="auto"/>
              <w:ind w:left="2" w:right="0" w:firstLine="0"/>
              <w:jc w:val="left"/>
            </w:pPr>
            <w:r>
              <w:rPr>
                <w:sz w:val="16"/>
              </w:rPr>
              <w:t>способности детей в изобрази</w:t>
            </w:r>
            <w:r>
              <w:rPr>
                <w:sz w:val="16"/>
              </w:rPr>
              <w:t>тельной деятельности;</w:t>
            </w:r>
          </w:p>
          <w:p w:rsidR="00C23D8A" w:rsidRDefault="00087945">
            <w:pPr>
              <w:numPr>
                <w:ilvl w:val="0"/>
                <w:numId w:val="222"/>
              </w:numPr>
              <w:spacing w:after="22" w:line="240" w:lineRule="auto"/>
              <w:ind w:right="0" w:firstLine="0"/>
              <w:jc w:val="left"/>
            </w:pPr>
            <w:r>
              <w:rPr>
                <w:sz w:val="16"/>
              </w:rPr>
              <w:t>продолжать</w:t>
            </w:r>
            <w:r>
              <w:rPr>
                <w:sz w:val="16"/>
              </w:rPr>
              <w:tab/>
              <w:t>развивать у</w:t>
            </w:r>
          </w:p>
          <w:p w:rsidR="00C23D8A" w:rsidRDefault="00087945">
            <w:pPr>
              <w:spacing w:after="45" w:line="240" w:lineRule="auto"/>
              <w:ind w:left="708" w:right="0" w:firstLine="0"/>
              <w:jc w:val="left"/>
            </w:pPr>
            <w:r>
              <w:rPr>
                <w:sz w:val="16"/>
              </w:rPr>
              <w:t>детей</w:t>
            </w:r>
            <w:r>
              <w:rPr>
                <w:sz w:val="16"/>
              </w:rPr>
              <w:tab/>
              <w:t>коллективное</w:t>
            </w:r>
          </w:p>
          <w:p w:rsidR="00C23D8A" w:rsidRDefault="00087945">
            <w:pPr>
              <w:spacing w:after="42" w:line="240" w:lineRule="auto"/>
              <w:ind w:left="2" w:right="0" w:firstLine="0"/>
              <w:jc w:val="left"/>
            </w:pPr>
            <w:r>
              <w:rPr>
                <w:sz w:val="16"/>
              </w:rPr>
              <w:t>творчество;</w:t>
            </w:r>
          </w:p>
          <w:p w:rsidR="00C23D8A" w:rsidRDefault="00087945">
            <w:pPr>
              <w:numPr>
                <w:ilvl w:val="0"/>
                <w:numId w:val="222"/>
              </w:numPr>
              <w:spacing w:after="41" w:line="227" w:lineRule="auto"/>
              <w:ind w:right="0" w:firstLine="0"/>
              <w:jc w:val="left"/>
            </w:pPr>
            <w:r>
              <w:rPr>
                <w:sz w:val="16"/>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23D8A" w:rsidRDefault="00087945">
            <w:pPr>
              <w:numPr>
                <w:ilvl w:val="0"/>
                <w:numId w:val="222"/>
              </w:numPr>
              <w:spacing w:after="15" w:line="240" w:lineRule="auto"/>
              <w:ind w:right="0" w:firstLine="0"/>
              <w:jc w:val="left"/>
            </w:pPr>
            <w:r>
              <w:rPr>
                <w:sz w:val="16"/>
              </w:rPr>
              <w:t>формировать</w:t>
            </w:r>
            <w:r>
              <w:rPr>
                <w:sz w:val="16"/>
              </w:rPr>
              <w:tab/>
              <w:t>у</w:t>
            </w:r>
            <w:r>
              <w:rPr>
                <w:sz w:val="16"/>
              </w:rPr>
              <w:tab/>
              <w:t>детей</w:t>
            </w:r>
            <w:r>
              <w:rPr>
                <w:sz w:val="16"/>
              </w:rPr>
              <w:tab/>
              <w:t>умение</w:t>
            </w:r>
            <w:r>
              <w:rPr>
                <w:sz w:val="16"/>
              </w:rPr>
              <w:tab/>
              <w:t>замечать</w:t>
            </w:r>
          </w:p>
          <w:p w:rsidR="00C23D8A" w:rsidRDefault="00087945">
            <w:pPr>
              <w:spacing w:after="44" w:line="240" w:lineRule="auto"/>
              <w:ind w:left="2" w:right="0" w:firstLine="0"/>
              <w:jc w:val="left"/>
            </w:pPr>
            <w:r>
              <w:rPr>
                <w:sz w:val="16"/>
              </w:rPr>
              <w:t>недостатки своих работ и исправлять их;</w:t>
            </w:r>
          </w:p>
          <w:p w:rsidR="00C23D8A" w:rsidRDefault="00087945">
            <w:pPr>
              <w:numPr>
                <w:ilvl w:val="0"/>
                <w:numId w:val="222"/>
              </w:numPr>
              <w:spacing w:after="17" w:line="240" w:lineRule="auto"/>
              <w:ind w:right="0" w:firstLine="0"/>
              <w:jc w:val="left"/>
            </w:pPr>
            <w:r>
              <w:rPr>
                <w:sz w:val="16"/>
              </w:rPr>
              <w:t>вносить</w:t>
            </w:r>
            <w:r>
              <w:rPr>
                <w:sz w:val="16"/>
              </w:rPr>
              <w:tab/>
              <w:t>дополнения</w:t>
            </w:r>
            <w:r>
              <w:rPr>
                <w:sz w:val="16"/>
              </w:rPr>
              <w:tab/>
              <w:t>для</w:t>
            </w:r>
            <w:r>
              <w:rPr>
                <w:sz w:val="16"/>
              </w:rPr>
              <w:tab/>
              <w:t>достижения</w:t>
            </w:r>
          </w:p>
          <w:p w:rsidR="00C23D8A" w:rsidRDefault="00087945">
            <w:pPr>
              <w:spacing w:after="41" w:line="240" w:lineRule="auto"/>
              <w:ind w:left="2" w:right="1" w:firstLine="0"/>
            </w:pPr>
            <w:r>
              <w:rPr>
                <w:sz w:val="16"/>
              </w:rPr>
              <w:t>большей выразительности создаваемого образа; -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3) конструктивная деятельность:</w:t>
            </w:r>
          </w:p>
          <w:p w:rsidR="00C23D8A" w:rsidRDefault="00087945">
            <w:pPr>
              <w:numPr>
                <w:ilvl w:val="0"/>
                <w:numId w:val="222"/>
              </w:numPr>
              <w:spacing w:after="43" w:line="226" w:lineRule="auto"/>
              <w:ind w:right="0" w:firstLine="0"/>
              <w:jc w:val="left"/>
            </w:pPr>
            <w:r>
              <w:rPr>
                <w:sz w:val="16"/>
              </w:rPr>
              <w:t xml:space="preserve">формировать </w:t>
            </w:r>
            <w:r>
              <w:rPr>
                <w:sz w:val="16"/>
              </w:rPr>
              <w:t>умение у детей видеть конструкцию объекта и анализировать её основные части, их функциональное назначение;</w:t>
            </w:r>
          </w:p>
          <w:p w:rsidR="00C23D8A" w:rsidRDefault="00087945">
            <w:pPr>
              <w:numPr>
                <w:ilvl w:val="0"/>
                <w:numId w:val="222"/>
              </w:numPr>
              <w:spacing w:after="45" w:line="234" w:lineRule="auto"/>
              <w:ind w:right="0" w:firstLine="0"/>
              <w:jc w:val="left"/>
            </w:pPr>
            <w:r>
              <w:rPr>
                <w:sz w:val="16"/>
              </w:rPr>
              <w:t>закреплять у детей навыки коллективной работы: умение распределять обязанности, работать в соответствии с общим замыслом, не мешая друг другу; - разв</w:t>
            </w:r>
            <w:r>
              <w:rPr>
                <w:sz w:val="16"/>
              </w:rPr>
              <w:t>ивать у детей интерес к конструктивной деятельности; знакомить детей с различными видами конструкторов;</w:t>
            </w:r>
          </w:p>
          <w:p w:rsidR="00C23D8A" w:rsidRDefault="00087945">
            <w:pPr>
              <w:numPr>
                <w:ilvl w:val="0"/>
                <w:numId w:val="222"/>
              </w:numPr>
              <w:spacing w:after="22" w:line="240" w:lineRule="auto"/>
              <w:ind w:right="0" w:firstLine="0"/>
              <w:jc w:val="left"/>
            </w:pPr>
            <w:r>
              <w:rPr>
                <w:sz w:val="16"/>
              </w:rPr>
              <w:t>знакомить</w:t>
            </w:r>
            <w:r>
              <w:rPr>
                <w:sz w:val="16"/>
              </w:rPr>
              <w:tab/>
              <w:t>детей</w:t>
            </w:r>
            <w:r>
              <w:rPr>
                <w:sz w:val="16"/>
              </w:rPr>
              <w:tab/>
              <w:t>с</w:t>
            </w:r>
          </w:p>
          <w:p w:rsidR="00C23D8A" w:rsidRDefault="00087945">
            <w:pPr>
              <w:spacing w:after="48" w:line="240" w:lineRule="auto"/>
              <w:ind w:left="708" w:right="0" w:firstLine="0"/>
              <w:jc w:val="left"/>
            </w:pPr>
            <w:r>
              <w:rPr>
                <w:sz w:val="16"/>
              </w:rPr>
              <w:t>профессиями</w:t>
            </w:r>
            <w:r>
              <w:rPr>
                <w:sz w:val="16"/>
              </w:rPr>
              <w:tab/>
              <w:t>дизайнера,</w:t>
            </w:r>
          </w:p>
          <w:p w:rsidR="00C23D8A" w:rsidRDefault="00087945">
            <w:pPr>
              <w:spacing w:after="44" w:line="250" w:lineRule="auto"/>
              <w:ind w:left="2" w:right="1" w:firstLine="0"/>
            </w:pPr>
            <w:r>
              <w:rPr>
                <w:sz w:val="16"/>
              </w:rPr>
              <w:t>конструктора, архитектора, строителя и прочее; - развивать у детей художественно-творческие способности и самос</w:t>
            </w:r>
            <w:r>
              <w:rPr>
                <w:sz w:val="16"/>
              </w:rPr>
              <w:t>тоятельную творческую конструктивную деятельность детей;</w:t>
            </w:r>
          </w:p>
          <w:p w:rsidR="00C23D8A" w:rsidRDefault="00087945">
            <w:pPr>
              <w:spacing w:after="40" w:line="240" w:lineRule="auto"/>
              <w:ind w:left="2" w:right="0" w:firstLine="0"/>
              <w:jc w:val="left"/>
            </w:pPr>
            <w:r>
              <w:rPr>
                <w:sz w:val="16"/>
              </w:rPr>
              <w:t>4)</w:t>
            </w:r>
            <w:r>
              <w:rPr>
                <w:sz w:val="16"/>
              </w:rPr>
              <w:tab/>
              <w:t>музыкальная деятельность:</w:t>
            </w:r>
          </w:p>
          <w:p w:rsidR="00C23D8A" w:rsidRDefault="00087945">
            <w:pPr>
              <w:numPr>
                <w:ilvl w:val="0"/>
                <w:numId w:val="223"/>
              </w:numPr>
              <w:spacing w:after="42" w:line="228" w:lineRule="auto"/>
              <w:ind w:right="0" w:firstLine="0"/>
              <w:jc w:val="left"/>
            </w:pPr>
            <w:r>
              <w:rPr>
                <w:sz w:val="16"/>
              </w:rPr>
              <w:t>воспитывать</w:t>
            </w:r>
            <w:r>
              <w:rPr>
                <w:sz w:val="16"/>
              </w:rPr>
              <w:tab/>
              <w:t>гражданско-патриотические чувства</w:t>
            </w:r>
            <w:r>
              <w:rPr>
                <w:sz w:val="16"/>
              </w:rPr>
              <w:tab/>
              <w:t>через</w:t>
            </w:r>
            <w:r>
              <w:rPr>
                <w:sz w:val="16"/>
              </w:rPr>
              <w:tab/>
              <w:t>изучение</w:t>
            </w:r>
            <w:r>
              <w:rPr>
                <w:sz w:val="16"/>
              </w:rPr>
              <w:tab/>
              <w:t>Государственного</w:t>
            </w:r>
            <w:r>
              <w:rPr>
                <w:sz w:val="16"/>
              </w:rPr>
              <w:tab/>
              <w:t>гимна Российской Федерации;</w:t>
            </w:r>
          </w:p>
          <w:p w:rsidR="00C23D8A" w:rsidRDefault="00087945">
            <w:pPr>
              <w:numPr>
                <w:ilvl w:val="0"/>
                <w:numId w:val="223"/>
              </w:numPr>
              <w:spacing w:after="17" w:line="240" w:lineRule="auto"/>
              <w:ind w:right="0" w:firstLine="0"/>
              <w:jc w:val="left"/>
            </w:pPr>
            <w:r>
              <w:rPr>
                <w:sz w:val="16"/>
              </w:rPr>
              <w:t>продолжать приобщать детей к музыкальной</w:t>
            </w:r>
          </w:p>
          <w:p w:rsidR="00C23D8A" w:rsidRDefault="00087945">
            <w:pPr>
              <w:spacing w:after="40" w:line="240" w:lineRule="auto"/>
              <w:ind w:left="2" w:right="0" w:firstLine="0"/>
              <w:jc w:val="left"/>
            </w:pPr>
            <w:r>
              <w:rPr>
                <w:sz w:val="16"/>
              </w:rPr>
              <w:t>культуре, воспитывать музыкально-эстетический вкус;</w:t>
            </w:r>
          </w:p>
          <w:p w:rsidR="00C23D8A" w:rsidRDefault="00087945">
            <w:pPr>
              <w:numPr>
                <w:ilvl w:val="0"/>
                <w:numId w:val="223"/>
              </w:numPr>
              <w:spacing w:after="18" w:line="228" w:lineRule="auto"/>
              <w:ind w:right="0" w:firstLine="0"/>
              <w:jc w:val="left"/>
            </w:pPr>
            <w:r>
              <w:rPr>
                <w:sz w:val="16"/>
              </w:rPr>
              <w:t>развивать детское музыкальнохудожественное творчество, реализация</w:t>
            </w:r>
          </w:p>
          <w:p w:rsidR="00C23D8A" w:rsidRDefault="00087945">
            <w:pPr>
              <w:spacing w:after="45" w:line="240" w:lineRule="auto"/>
              <w:ind w:left="2" w:right="0" w:firstLine="0"/>
              <w:jc w:val="left"/>
            </w:pPr>
            <w:r>
              <w:rPr>
                <w:sz w:val="16"/>
              </w:rPr>
              <w:t>самостоятельной творческой деятельности детей;</w:t>
            </w:r>
          </w:p>
          <w:p w:rsidR="00C23D8A" w:rsidRDefault="00087945">
            <w:pPr>
              <w:numPr>
                <w:ilvl w:val="0"/>
                <w:numId w:val="223"/>
              </w:numPr>
              <w:spacing w:after="42" w:line="234" w:lineRule="auto"/>
              <w:ind w:right="0" w:firstLine="0"/>
              <w:jc w:val="left"/>
            </w:pPr>
            <w:r>
              <w:rPr>
                <w:sz w:val="16"/>
              </w:rPr>
              <w:t>удовлетворение</w:t>
            </w:r>
            <w:r>
              <w:rPr>
                <w:sz w:val="16"/>
              </w:rPr>
              <w:tab/>
              <w:t>потребности</w:t>
            </w:r>
            <w:r>
              <w:rPr>
                <w:sz w:val="16"/>
              </w:rPr>
              <w:tab/>
              <w:t>в самовыражении;</w:t>
            </w:r>
          </w:p>
          <w:p w:rsidR="00C23D8A" w:rsidRDefault="00087945">
            <w:pPr>
              <w:numPr>
                <w:ilvl w:val="0"/>
                <w:numId w:val="223"/>
              </w:numPr>
              <w:spacing w:after="42" w:line="226" w:lineRule="auto"/>
              <w:ind w:right="0" w:firstLine="0"/>
              <w:jc w:val="left"/>
            </w:pPr>
            <w:r>
              <w:rPr>
                <w:sz w:val="16"/>
              </w:rPr>
              <w:t>развивать у детей музыкальные способности: поэтический и музыкальный слух, чувство ритма, музыкальную память;</w:t>
            </w:r>
          </w:p>
          <w:p w:rsidR="00C23D8A" w:rsidRDefault="00087945">
            <w:pPr>
              <w:numPr>
                <w:ilvl w:val="0"/>
                <w:numId w:val="223"/>
              </w:numPr>
              <w:spacing w:after="43" w:line="226" w:lineRule="auto"/>
              <w:ind w:right="0" w:firstLine="0"/>
              <w:jc w:val="left"/>
            </w:pPr>
            <w:r>
              <w:rPr>
                <w:sz w:val="16"/>
              </w:rPr>
              <w:t>продолжать обогащать музыкальные впечатления детей, вызывать яркий эмоциональный отклик при восприятии музыки разного характера;</w:t>
            </w:r>
          </w:p>
          <w:p w:rsidR="00C23D8A" w:rsidRDefault="00087945">
            <w:pPr>
              <w:numPr>
                <w:ilvl w:val="0"/>
                <w:numId w:val="223"/>
              </w:numPr>
              <w:spacing w:after="48" w:line="236" w:lineRule="auto"/>
              <w:ind w:right="0" w:firstLine="0"/>
              <w:jc w:val="left"/>
            </w:pPr>
            <w:r>
              <w:rPr>
                <w:sz w:val="16"/>
              </w:rPr>
              <w:t>формирование у де</w:t>
            </w:r>
            <w:r>
              <w:rPr>
                <w:sz w:val="16"/>
              </w:rPr>
              <w:t>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23D8A" w:rsidRDefault="00087945">
            <w:pPr>
              <w:numPr>
                <w:ilvl w:val="0"/>
                <w:numId w:val="223"/>
              </w:numPr>
              <w:spacing w:after="22" w:line="240" w:lineRule="auto"/>
              <w:ind w:right="0" w:firstLine="0"/>
              <w:jc w:val="left"/>
            </w:pPr>
            <w:r>
              <w:rPr>
                <w:sz w:val="16"/>
              </w:rPr>
              <w:t>совершенствовать</w:t>
            </w:r>
            <w:r>
              <w:rPr>
                <w:sz w:val="16"/>
              </w:rPr>
              <w:tab/>
              <w:t>у</w:t>
            </w:r>
            <w:r>
              <w:rPr>
                <w:sz w:val="16"/>
              </w:rPr>
              <w:tab/>
              <w:t>детей</w:t>
            </w:r>
          </w:p>
          <w:p w:rsidR="00C23D8A" w:rsidRDefault="00087945">
            <w:pPr>
              <w:spacing w:after="48" w:line="240" w:lineRule="auto"/>
              <w:ind w:left="708" w:right="0" w:firstLine="0"/>
              <w:jc w:val="left"/>
            </w:pPr>
            <w:r>
              <w:rPr>
                <w:sz w:val="16"/>
              </w:rPr>
              <w:t>звуковысотный,</w:t>
            </w:r>
          </w:p>
          <w:p w:rsidR="00C23D8A" w:rsidRDefault="00087945">
            <w:pPr>
              <w:spacing w:after="47" w:line="243" w:lineRule="auto"/>
              <w:ind w:left="2" w:right="1" w:firstLine="0"/>
            </w:pPr>
            <w:r>
              <w:rPr>
                <w:sz w:val="16"/>
              </w:rPr>
              <w:lastRenderedPageBreak/>
              <w:t>ритмический, тембровый и динамический слух; - с</w:t>
            </w:r>
            <w:r>
              <w:rPr>
                <w:sz w:val="16"/>
              </w:rPr>
              <w:t>пособствовать дальнейшему формированию певческого голоса;</w:t>
            </w:r>
          </w:p>
          <w:p w:rsidR="00C23D8A" w:rsidRDefault="00087945">
            <w:pPr>
              <w:numPr>
                <w:ilvl w:val="0"/>
                <w:numId w:val="223"/>
              </w:numPr>
              <w:spacing w:after="40" w:line="234" w:lineRule="auto"/>
              <w:ind w:right="0" w:firstLine="0"/>
              <w:jc w:val="left"/>
            </w:pPr>
            <w:r>
              <w:rPr>
                <w:sz w:val="16"/>
              </w:rPr>
              <w:t>развивать</w:t>
            </w:r>
            <w:r>
              <w:rPr>
                <w:sz w:val="16"/>
              </w:rPr>
              <w:tab/>
              <w:t>у</w:t>
            </w:r>
            <w:r>
              <w:rPr>
                <w:sz w:val="16"/>
              </w:rPr>
              <w:tab/>
              <w:t>детей</w:t>
            </w:r>
            <w:r>
              <w:rPr>
                <w:sz w:val="16"/>
              </w:rPr>
              <w:tab/>
              <w:t>навык</w:t>
            </w:r>
            <w:r>
              <w:rPr>
                <w:sz w:val="16"/>
              </w:rPr>
              <w:tab/>
              <w:t>движения</w:t>
            </w:r>
            <w:r>
              <w:rPr>
                <w:sz w:val="16"/>
              </w:rPr>
              <w:tab/>
              <w:t>под музыку;</w:t>
            </w:r>
          </w:p>
          <w:p w:rsidR="00C23D8A" w:rsidRDefault="00087945">
            <w:pPr>
              <w:numPr>
                <w:ilvl w:val="0"/>
                <w:numId w:val="223"/>
              </w:numPr>
              <w:spacing w:after="41" w:line="228" w:lineRule="auto"/>
              <w:ind w:right="0" w:firstLine="0"/>
              <w:jc w:val="left"/>
            </w:pPr>
            <w:r>
              <w:rPr>
                <w:sz w:val="16"/>
              </w:rPr>
              <w:t>обучать детей игре на детских музыкальных инструментах;</w:t>
            </w:r>
          </w:p>
          <w:p w:rsidR="00C23D8A" w:rsidRDefault="00087945">
            <w:pPr>
              <w:numPr>
                <w:ilvl w:val="0"/>
                <w:numId w:val="223"/>
              </w:numPr>
              <w:spacing w:after="0" w:line="276" w:lineRule="auto"/>
              <w:ind w:right="0" w:firstLine="0"/>
              <w:jc w:val="left"/>
            </w:pPr>
            <w:r>
              <w:rPr>
                <w:sz w:val="16"/>
              </w:rPr>
              <w:t>знакомить</w:t>
            </w:r>
            <w:r>
              <w:rPr>
                <w:sz w:val="16"/>
              </w:rPr>
              <w:tab/>
              <w:t>детей</w:t>
            </w:r>
            <w:r>
              <w:rPr>
                <w:sz w:val="16"/>
              </w:rPr>
              <w:tab/>
              <w:t>с</w:t>
            </w:r>
            <w:r>
              <w:rPr>
                <w:sz w:val="16"/>
              </w:rPr>
              <w:tab/>
              <w:t>элементарными</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27" w:lineRule="auto"/>
              <w:ind w:left="0" w:right="2" w:firstLine="0"/>
            </w:pPr>
            <w:r>
              <w:rPr>
                <w:sz w:val="16"/>
              </w:rPr>
              <w:lastRenderedPageBreak/>
              <w:t>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w:t>
            </w:r>
            <w:r>
              <w:rPr>
                <w:sz w:val="16"/>
              </w:rPr>
              <w:t>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w:t>
            </w:r>
            <w:r>
              <w:rPr>
                <w:sz w:val="16"/>
              </w:rPr>
              <w:t xml:space="preserve">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w:t>
            </w:r>
            <w:r>
              <w:rPr>
                <w:sz w:val="16"/>
              </w:rPr>
              <w:t>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w:t>
            </w:r>
            <w:r>
              <w:rPr>
                <w:sz w:val="16"/>
              </w:rPr>
              <w:t xml:space="preserve">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w:t>
            </w:r>
            <w:r>
              <w:rPr>
                <w:sz w:val="16"/>
              </w:rPr>
              <w:t>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w:t>
            </w:r>
            <w:r>
              <w:rPr>
                <w:sz w:val="16"/>
              </w:rPr>
              <w:t>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w:t>
            </w:r>
            <w:r>
              <w:rPr>
                <w:sz w:val="16"/>
              </w:rPr>
              <w:t>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w:t>
            </w:r>
            <w:r>
              <w:rPr>
                <w:sz w:val="16"/>
              </w:rPr>
              <w:t>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C23D8A" w:rsidRDefault="00087945">
            <w:pPr>
              <w:spacing w:after="44" w:line="227" w:lineRule="auto"/>
              <w:ind w:left="0" w:right="3" w:firstLine="0"/>
            </w:pPr>
            <w:r>
              <w:rPr>
                <w:sz w:val="16"/>
              </w:rPr>
              <w:t>Сюжетное рисование: педагог продолжает формировать умение у детей размещать изображения на листе в соответс</w:t>
            </w:r>
            <w:r>
              <w:rPr>
                <w:sz w:val="16"/>
              </w:rPr>
              <w:t>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w:t>
            </w:r>
            <w:r>
              <w:rPr>
                <w:sz w:val="16"/>
              </w:rPr>
              <w:t>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w:t>
            </w:r>
            <w:r>
              <w:rPr>
                <w:sz w:val="16"/>
              </w:rPr>
              <w:t>ских произведений (стихотворений, сказок, рассказов); проявлять самостоятельность в выборе темы, композиционного и цветового решения.</w:t>
            </w:r>
          </w:p>
          <w:p w:rsidR="00C23D8A" w:rsidRDefault="00087945">
            <w:pPr>
              <w:spacing w:after="39" w:line="227" w:lineRule="auto"/>
              <w:ind w:left="0" w:right="1" w:firstLine="0"/>
            </w:pPr>
            <w:r>
              <w:rPr>
                <w:sz w:val="16"/>
              </w:rPr>
              <w:t>Декоративное рисование: педагог продолжает развивать декоративное творчество детей; умение создавать узоры по мотивам наро</w:t>
            </w:r>
            <w:r>
              <w:rPr>
                <w:sz w:val="16"/>
              </w:rPr>
              <w:t>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w:t>
            </w:r>
            <w:r>
              <w:rPr>
                <w:sz w:val="16"/>
              </w:rPr>
              <w:t>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w:t>
            </w:r>
            <w:r>
              <w:rPr>
                <w:sz w:val="16"/>
              </w:rPr>
              <w:t>лементы узора и цветовую гамму.</w:t>
            </w:r>
          </w:p>
          <w:p w:rsidR="00C23D8A" w:rsidRDefault="00087945">
            <w:pPr>
              <w:numPr>
                <w:ilvl w:val="0"/>
                <w:numId w:val="224"/>
              </w:numPr>
              <w:spacing w:after="40" w:line="240" w:lineRule="auto"/>
              <w:ind w:right="0" w:hanging="708"/>
              <w:jc w:val="left"/>
            </w:pPr>
            <w:r>
              <w:rPr>
                <w:sz w:val="16"/>
              </w:rPr>
              <w:t>Лепка:</w:t>
            </w:r>
          </w:p>
          <w:p w:rsidR="00C23D8A" w:rsidRDefault="00087945">
            <w:pPr>
              <w:spacing w:after="40" w:line="229" w:lineRule="auto"/>
              <w:ind w:left="0" w:right="7" w:firstLine="0"/>
            </w:pPr>
            <w:r>
              <w:rPr>
                <w:sz w:val="16"/>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w:t>
            </w:r>
            <w:r>
              <w:rPr>
                <w:sz w:val="16"/>
              </w:rPr>
              <w:t>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w:t>
            </w:r>
            <w:r>
              <w:rPr>
                <w:sz w:val="16"/>
              </w:rPr>
              <w:t>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w:t>
            </w:r>
            <w:r>
              <w:rPr>
                <w:sz w:val="16"/>
              </w:rPr>
              <w:t>ыразительность поз, движений, деталей. 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w:t>
            </w:r>
            <w:r>
              <w:rPr>
                <w:sz w:val="16"/>
              </w:rPr>
              <w:t>здавать узор стекой; создавать из глины, разноцветного пластилина предметные и сюжетные, индивидуальные и коллективные композиции.</w:t>
            </w:r>
          </w:p>
          <w:p w:rsidR="00C23D8A" w:rsidRDefault="00087945">
            <w:pPr>
              <w:numPr>
                <w:ilvl w:val="0"/>
                <w:numId w:val="224"/>
              </w:numPr>
              <w:spacing w:after="49" w:line="240" w:lineRule="auto"/>
              <w:ind w:right="0" w:hanging="708"/>
              <w:jc w:val="left"/>
            </w:pPr>
            <w:r>
              <w:rPr>
                <w:sz w:val="16"/>
              </w:rPr>
              <w:t>Аппликация:</w:t>
            </w:r>
          </w:p>
          <w:p w:rsidR="00C23D8A" w:rsidRDefault="00087945">
            <w:pPr>
              <w:spacing w:after="0" w:line="276" w:lineRule="auto"/>
              <w:ind w:left="0" w:right="6" w:firstLine="0"/>
            </w:pPr>
            <w:r>
              <w:rPr>
                <w:sz w:val="16"/>
              </w:rPr>
              <w:t>педагог продолжает формировать умение детей создавать предметные и сюжетные изображения с натуры и по представлен</w:t>
            </w:r>
            <w:r>
              <w:rPr>
                <w:sz w:val="16"/>
              </w:rPr>
              <w:t>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w:t>
            </w:r>
            <w:r>
              <w:rPr>
                <w:sz w:val="16"/>
              </w:rPr>
              <w:t>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w:t>
            </w:r>
            <w:r>
              <w:rPr>
                <w:sz w:val="16"/>
              </w:rPr>
              <w:t>нии образов педагог поощряет применение детьми разных приемов вырезания, обрывания бумаги, наклеивания изображений (намазывая их клеем</w:t>
            </w: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lastRenderedPageBreak/>
              <w:t>музыкальными понятиями;</w:t>
            </w:r>
          </w:p>
          <w:p w:rsidR="00C23D8A" w:rsidRDefault="00087945">
            <w:pPr>
              <w:numPr>
                <w:ilvl w:val="0"/>
                <w:numId w:val="225"/>
              </w:numPr>
              <w:spacing w:after="22" w:line="240" w:lineRule="auto"/>
              <w:ind w:right="0" w:firstLine="0"/>
              <w:jc w:val="left"/>
            </w:pPr>
            <w:r>
              <w:rPr>
                <w:sz w:val="16"/>
              </w:rPr>
              <w:t>формировать</w:t>
            </w:r>
            <w:r>
              <w:rPr>
                <w:sz w:val="16"/>
              </w:rPr>
              <w:tab/>
              <w:t>у</w:t>
            </w:r>
            <w:r>
              <w:rPr>
                <w:sz w:val="16"/>
              </w:rPr>
              <w:tab/>
              <w:t>детей</w:t>
            </w:r>
          </w:p>
          <w:p w:rsidR="00C23D8A" w:rsidRDefault="00087945">
            <w:pPr>
              <w:spacing w:after="41" w:line="240" w:lineRule="auto"/>
              <w:ind w:left="706" w:right="0" w:firstLine="0"/>
              <w:jc w:val="left"/>
            </w:pPr>
            <w:r>
              <w:rPr>
                <w:sz w:val="16"/>
              </w:rPr>
              <w:t>умение</w:t>
            </w:r>
            <w:r>
              <w:rPr>
                <w:sz w:val="16"/>
              </w:rPr>
              <w:tab/>
              <w:t>использовать</w:t>
            </w:r>
          </w:p>
          <w:p w:rsidR="00C23D8A" w:rsidRDefault="00087945">
            <w:pPr>
              <w:spacing w:after="48" w:line="225" w:lineRule="auto"/>
              <w:ind w:left="706" w:right="0" w:hanging="706"/>
              <w:jc w:val="left"/>
            </w:pPr>
            <w:r>
              <w:rPr>
                <w:sz w:val="16"/>
              </w:rPr>
              <w:t>полученные знания и навыки в быту и на досуге; 5) театрализованная деятельность:</w:t>
            </w:r>
          </w:p>
          <w:p w:rsidR="00C23D8A" w:rsidRDefault="00087945">
            <w:pPr>
              <w:numPr>
                <w:ilvl w:val="0"/>
                <w:numId w:val="225"/>
              </w:numPr>
              <w:spacing w:after="0" w:line="276" w:lineRule="auto"/>
              <w:ind w:right="0" w:firstLine="0"/>
              <w:jc w:val="left"/>
            </w:pPr>
            <w:r>
              <w:rPr>
                <w:sz w:val="16"/>
              </w:rPr>
              <w:t>продолжать приобщение детей к театральному искусству через знакомство с историей театра, его</w:t>
            </w:r>
          </w:p>
        </w:tc>
        <w:tc>
          <w:tcPr>
            <w:tcW w:w="581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10"/>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40" w:lineRule="auto"/>
              <w:ind w:left="2" w:right="0" w:firstLine="0"/>
              <w:jc w:val="left"/>
            </w:pPr>
            <w:r>
              <w:rPr>
                <w:sz w:val="16"/>
              </w:rPr>
              <w:lastRenderedPageBreak/>
              <w:t>жанрами, устройством и профессиями;</w:t>
            </w:r>
          </w:p>
          <w:p w:rsidR="00C23D8A" w:rsidRDefault="00087945">
            <w:pPr>
              <w:numPr>
                <w:ilvl w:val="0"/>
                <w:numId w:val="226"/>
              </w:numPr>
              <w:spacing w:after="17" w:line="240" w:lineRule="auto"/>
              <w:ind w:right="1" w:firstLine="0"/>
            </w:pPr>
            <w:r>
              <w:rPr>
                <w:sz w:val="16"/>
              </w:rPr>
              <w:t>продолжать</w:t>
            </w:r>
            <w:r>
              <w:rPr>
                <w:sz w:val="16"/>
              </w:rPr>
              <w:tab/>
              <w:t>знакомить</w:t>
            </w:r>
            <w:r>
              <w:rPr>
                <w:sz w:val="16"/>
              </w:rPr>
              <w:tab/>
              <w:t>детей</w:t>
            </w:r>
            <w:r>
              <w:rPr>
                <w:sz w:val="16"/>
              </w:rPr>
              <w:tab/>
              <w:t>с</w:t>
            </w:r>
            <w:r>
              <w:rPr>
                <w:sz w:val="16"/>
              </w:rPr>
              <w:tab/>
              <w:t>разными</w:t>
            </w:r>
          </w:p>
          <w:p w:rsidR="00C23D8A" w:rsidRDefault="00087945">
            <w:pPr>
              <w:spacing w:after="39" w:line="240" w:lineRule="auto"/>
              <w:ind w:left="2" w:right="0" w:firstLine="0"/>
              <w:jc w:val="left"/>
            </w:pPr>
            <w:r>
              <w:rPr>
                <w:sz w:val="16"/>
              </w:rPr>
              <w:t>видами театрализованной деятельности;</w:t>
            </w:r>
          </w:p>
          <w:p w:rsidR="00C23D8A" w:rsidRDefault="00087945">
            <w:pPr>
              <w:numPr>
                <w:ilvl w:val="0"/>
                <w:numId w:val="226"/>
              </w:numPr>
              <w:spacing w:after="43" w:line="227" w:lineRule="auto"/>
              <w:ind w:right="1" w:firstLine="0"/>
            </w:pPr>
            <w:r>
              <w:rPr>
                <w:sz w:val="16"/>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C23D8A" w:rsidRDefault="00087945">
            <w:pPr>
              <w:numPr>
                <w:ilvl w:val="0"/>
                <w:numId w:val="226"/>
              </w:numPr>
              <w:spacing w:after="41" w:line="227" w:lineRule="auto"/>
              <w:ind w:right="1" w:firstLine="0"/>
            </w:pPr>
            <w:r>
              <w:rPr>
                <w:sz w:val="16"/>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23D8A" w:rsidRDefault="00087945">
            <w:pPr>
              <w:numPr>
                <w:ilvl w:val="0"/>
                <w:numId w:val="226"/>
              </w:numPr>
              <w:spacing w:after="15" w:line="225" w:lineRule="auto"/>
              <w:ind w:right="1" w:firstLine="0"/>
            </w:pPr>
            <w:r>
              <w:rPr>
                <w:sz w:val="16"/>
              </w:rPr>
              <w:t>продолжать развивать навыки кукловождения в различных театральных системах</w:t>
            </w:r>
          </w:p>
          <w:p w:rsidR="00C23D8A" w:rsidRDefault="00087945">
            <w:pPr>
              <w:spacing w:after="39" w:line="268" w:lineRule="auto"/>
              <w:ind w:left="2" w:right="1115" w:firstLine="0"/>
              <w:jc w:val="left"/>
            </w:pPr>
            <w:r>
              <w:rPr>
                <w:sz w:val="16"/>
              </w:rPr>
              <w:t xml:space="preserve">(перчаточными, тростевыми, марионеткам </w:t>
            </w:r>
            <w:r>
              <w:rPr>
                <w:sz w:val="16"/>
              </w:rPr>
              <w:t>и так далее);</w:t>
            </w:r>
          </w:p>
          <w:p w:rsidR="00C23D8A" w:rsidRDefault="00087945">
            <w:pPr>
              <w:numPr>
                <w:ilvl w:val="0"/>
                <w:numId w:val="226"/>
              </w:numPr>
              <w:spacing w:after="41" w:line="228" w:lineRule="auto"/>
              <w:ind w:right="1" w:firstLine="0"/>
            </w:pPr>
            <w:r>
              <w:rPr>
                <w:sz w:val="16"/>
              </w:rPr>
              <w:t>формировать умение согласовывать свои действия с партнерами, приучать правильно оценивать действия персонажей в спектакле;</w:t>
            </w:r>
          </w:p>
          <w:p w:rsidR="00C23D8A" w:rsidRDefault="00087945">
            <w:pPr>
              <w:numPr>
                <w:ilvl w:val="0"/>
                <w:numId w:val="226"/>
              </w:numPr>
              <w:spacing w:after="41" w:line="235" w:lineRule="auto"/>
              <w:ind w:right="1" w:firstLine="0"/>
            </w:pPr>
            <w:r>
              <w:rPr>
                <w:sz w:val="16"/>
              </w:rPr>
              <w:t>поощрять желание разыгрывать в творческих театральных, режиссерских играх и играх драматизациях сюжетов сказок, литерат</w:t>
            </w:r>
            <w:r>
              <w:rPr>
                <w:sz w:val="16"/>
              </w:rPr>
              <w:t>урных произведений, внесение в них изменений и придумывание новых сюжетных линий, введение новых персонажей, действий;</w:t>
            </w:r>
          </w:p>
          <w:p w:rsidR="00C23D8A" w:rsidRDefault="00087945">
            <w:pPr>
              <w:numPr>
                <w:ilvl w:val="0"/>
                <w:numId w:val="226"/>
              </w:numPr>
              <w:spacing w:after="41" w:line="234" w:lineRule="auto"/>
              <w:ind w:right="1" w:firstLine="0"/>
            </w:pPr>
            <w:r>
              <w:rPr>
                <w:sz w:val="16"/>
              </w:rPr>
              <w:t>поощрять способность творчески передавать образ в играх драматизациях, спектаклях; 6)</w:t>
            </w:r>
            <w:r>
              <w:rPr>
                <w:sz w:val="16"/>
              </w:rPr>
              <w:tab/>
              <w:t>культурно-досуговая деятельность: продолжать формир</w:t>
            </w:r>
            <w:r>
              <w:rPr>
                <w:sz w:val="16"/>
              </w:rPr>
              <w:t>овать интерес к полезной деятельности в свободное время (отдых, творчество, самообразование);</w:t>
            </w:r>
          </w:p>
          <w:p w:rsidR="00C23D8A" w:rsidRDefault="00087945">
            <w:pPr>
              <w:numPr>
                <w:ilvl w:val="0"/>
                <w:numId w:val="226"/>
              </w:numPr>
              <w:spacing w:after="41" w:line="227" w:lineRule="auto"/>
              <w:ind w:right="1" w:firstLine="0"/>
            </w:pPr>
            <w:r>
              <w:rPr>
                <w:sz w:val="16"/>
              </w:rPr>
              <w:t>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w:t>
            </w:r>
            <w:r>
              <w:rPr>
                <w:sz w:val="16"/>
              </w:rPr>
              <w:t>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23D8A" w:rsidRDefault="00087945">
            <w:pPr>
              <w:numPr>
                <w:ilvl w:val="0"/>
                <w:numId w:val="226"/>
              </w:numPr>
              <w:spacing w:after="15" w:line="240" w:lineRule="auto"/>
              <w:ind w:right="1" w:firstLine="0"/>
            </w:pPr>
            <w:r>
              <w:rPr>
                <w:sz w:val="16"/>
              </w:rPr>
              <w:t>воспитывать</w:t>
            </w:r>
            <w:r>
              <w:rPr>
                <w:sz w:val="16"/>
              </w:rPr>
              <w:tab/>
              <w:t>уважительное</w:t>
            </w:r>
            <w:r>
              <w:rPr>
                <w:sz w:val="16"/>
              </w:rPr>
              <w:tab/>
              <w:t>отношение</w:t>
            </w:r>
            <w:r>
              <w:rPr>
                <w:sz w:val="16"/>
              </w:rPr>
              <w:tab/>
              <w:t>к</w:t>
            </w:r>
          </w:p>
          <w:p w:rsidR="00C23D8A" w:rsidRDefault="00087945">
            <w:pPr>
              <w:spacing w:after="43" w:line="240" w:lineRule="auto"/>
              <w:ind w:left="2" w:right="0" w:firstLine="0"/>
              <w:jc w:val="left"/>
            </w:pPr>
            <w:r>
              <w:rPr>
                <w:sz w:val="16"/>
              </w:rPr>
              <w:t>своей стране в ходе предпраздничной подготовки;</w:t>
            </w:r>
          </w:p>
          <w:p w:rsidR="00C23D8A" w:rsidRDefault="00087945">
            <w:pPr>
              <w:numPr>
                <w:ilvl w:val="0"/>
                <w:numId w:val="226"/>
              </w:numPr>
              <w:spacing w:after="17" w:line="240" w:lineRule="auto"/>
              <w:ind w:right="1" w:firstLine="0"/>
            </w:pPr>
            <w:r>
              <w:rPr>
                <w:sz w:val="16"/>
              </w:rPr>
              <w:t>формировать</w:t>
            </w:r>
            <w:r>
              <w:rPr>
                <w:sz w:val="16"/>
              </w:rPr>
              <w:tab/>
              <w:t>чувство</w:t>
            </w:r>
            <w:r>
              <w:rPr>
                <w:sz w:val="16"/>
              </w:rPr>
              <w:tab/>
              <w:t>удовлетворения</w:t>
            </w:r>
            <w:r>
              <w:rPr>
                <w:sz w:val="16"/>
              </w:rPr>
              <w:tab/>
              <w:t>от</w:t>
            </w:r>
          </w:p>
          <w:p w:rsidR="00C23D8A" w:rsidRDefault="00087945">
            <w:pPr>
              <w:spacing w:after="46" w:line="240" w:lineRule="auto"/>
              <w:ind w:left="2" w:right="0" w:firstLine="0"/>
              <w:jc w:val="left"/>
            </w:pPr>
            <w:r>
              <w:rPr>
                <w:sz w:val="16"/>
              </w:rPr>
              <w:t>участия в коллективной досуговой деятельности;</w:t>
            </w:r>
          </w:p>
          <w:p w:rsidR="00C23D8A" w:rsidRDefault="00087945">
            <w:pPr>
              <w:numPr>
                <w:ilvl w:val="0"/>
                <w:numId w:val="226"/>
              </w:numPr>
              <w:spacing w:after="48" w:line="269" w:lineRule="auto"/>
              <w:ind w:right="1" w:firstLine="0"/>
            </w:pPr>
            <w:r>
              <w:rPr>
                <w:sz w:val="16"/>
              </w:rPr>
              <w:t>поощрять</w:t>
            </w:r>
            <w:r>
              <w:rPr>
                <w:sz w:val="16"/>
              </w:rPr>
              <w:tab/>
              <w:t>желание</w:t>
            </w:r>
            <w:r>
              <w:rPr>
                <w:sz w:val="16"/>
              </w:rPr>
              <w:tab/>
              <w:t>детей</w:t>
            </w:r>
            <w:r>
              <w:rPr>
                <w:sz w:val="16"/>
              </w:rPr>
              <w:tab/>
              <w:t>посещать объединения дополнительного</w:t>
            </w:r>
            <w:r>
              <w:rPr>
                <w:sz w:val="16"/>
              </w:rPr>
              <w:tab/>
              <w:t>образования различной</w:t>
            </w:r>
            <w:r>
              <w:rPr>
                <w:sz w:val="16"/>
              </w:rPr>
              <w:tab/>
              <w:t>направленности</w:t>
            </w:r>
          </w:p>
          <w:p w:rsidR="00C23D8A" w:rsidRDefault="00087945">
            <w:pPr>
              <w:spacing w:after="49" w:line="240" w:lineRule="auto"/>
              <w:ind w:left="0" w:right="0" w:firstLine="0"/>
              <w:jc w:val="center"/>
            </w:pPr>
            <w:r>
              <w:rPr>
                <w:sz w:val="16"/>
              </w:rPr>
              <w:t>(танцевальный</w:t>
            </w:r>
            <w:r>
              <w:rPr>
                <w:sz w:val="16"/>
              </w:rPr>
              <w:tab/>
              <w:t>кружок,</w:t>
            </w:r>
            <w:r>
              <w:rPr>
                <w:sz w:val="16"/>
              </w:rPr>
              <w:tab/>
              <w:t>хор,</w:t>
            </w:r>
          </w:p>
          <w:p w:rsidR="00C23D8A" w:rsidRDefault="00087945">
            <w:pPr>
              <w:spacing w:after="0" w:line="276" w:lineRule="auto"/>
              <w:ind w:left="2" w:right="0" w:firstLine="0"/>
              <w:jc w:val="left"/>
            </w:pPr>
            <w:r>
              <w:rPr>
                <w:sz w:val="16"/>
              </w:rPr>
              <w:t>изостудия и прочее).</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5" w:line="227" w:lineRule="auto"/>
              <w:ind w:left="0" w:right="7" w:firstLine="0"/>
            </w:pPr>
            <w:r>
              <w:rPr>
                <w:sz w:val="16"/>
              </w:rPr>
              <w:t>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w:t>
            </w:r>
            <w:r>
              <w:rPr>
                <w:sz w:val="16"/>
              </w:rPr>
              <w:t>вления детского творчества.</w:t>
            </w:r>
          </w:p>
          <w:p w:rsidR="00C23D8A" w:rsidRDefault="00087945">
            <w:pPr>
              <w:numPr>
                <w:ilvl w:val="0"/>
                <w:numId w:val="227"/>
              </w:numPr>
              <w:spacing w:after="43" w:line="240" w:lineRule="auto"/>
              <w:ind w:right="27" w:firstLine="0"/>
              <w:jc w:val="left"/>
            </w:pPr>
            <w:r>
              <w:rPr>
                <w:sz w:val="16"/>
              </w:rPr>
              <w:t>Прикладное творчество:</w:t>
            </w:r>
          </w:p>
          <w:p w:rsidR="00C23D8A" w:rsidRDefault="00087945">
            <w:pPr>
              <w:spacing w:after="41" w:line="227" w:lineRule="auto"/>
              <w:ind w:left="0" w:right="2" w:firstLine="0"/>
            </w:pPr>
            <w:r>
              <w:rPr>
                <w:sz w:val="16"/>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w:t>
            </w:r>
            <w:r>
              <w:rPr>
                <w:sz w:val="16"/>
              </w:rPr>
              <w:t>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w:t>
            </w:r>
            <w:r>
              <w:rPr>
                <w:sz w:val="16"/>
              </w:rPr>
              <w:t>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w:t>
            </w:r>
            <w:r>
              <w:rPr>
                <w:sz w:val="16"/>
              </w:rPr>
              <w:t>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w:t>
            </w:r>
            <w:r>
              <w:rPr>
                <w:sz w:val="16"/>
              </w:rPr>
              <w:t>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w:t>
            </w:r>
            <w:r>
              <w:rPr>
                <w:sz w:val="16"/>
              </w:rPr>
              <w:t xml:space="preserve">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23D8A" w:rsidRDefault="00087945">
            <w:pPr>
              <w:numPr>
                <w:ilvl w:val="0"/>
                <w:numId w:val="227"/>
              </w:numPr>
              <w:spacing w:after="48" w:line="227" w:lineRule="auto"/>
              <w:ind w:right="27" w:firstLine="0"/>
              <w:jc w:val="left"/>
            </w:pPr>
            <w:r>
              <w:rPr>
                <w:sz w:val="16"/>
              </w:rP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w:t>
            </w:r>
            <w:r>
              <w:rPr>
                <w:sz w:val="16"/>
              </w:rPr>
              <w:t xml:space="preserve">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w:t>
            </w:r>
            <w:r>
              <w:rPr>
                <w:sz w:val="16"/>
              </w:rPr>
              <w:t>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 хохлома), оживок (городец) и другое. Учит детей видеть кра</w:t>
            </w:r>
            <w:r>
              <w:rPr>
                <w:sz w:val="16"/>
              </w:rPr>
              <w:t>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w:t>
            </w:r>
            <w:r>
              <w:rPr>
                <w:sz w:val="16"/>
              </w:rPr>
              <w:t xml:space="preserve">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w:t>
            </w:r>
            <w:r>
              <w:rPr>
                <w:sz w:val="16"/>
              </w:rPr>
              <w:t xml:space="preserve">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r>
              <w:rPr>
                <w:sz w:val="16"/>
              </w:rPr>
              <w:t>(налеп, углубленный рельеф), применять стеку.</w:t>
            </w:r>
          </w:p>
          <w:p w:rsidR="00C23D8A" w:rsidRDefault="00087945">
            <w:pPr>
              <w:spacing w:after="40" w:line="240" w:lineRule="auto"/>
              <w:ind w:left="0" w:right="0" w:firstLine="0"/>
              <w:jc w:val="left"/>
            </w:pPr>
            <w:r>
              <w:rPr>
                <w:sz w:val="16"/>
              </w:rPr>
              <w:t>Конструктивная деятельность.</w:t>
            </w:r>
          </w:p>
          <w:p w:rsidR="00C23D8A" w:rsidRDefault="00087945">
            <w:pPr>
              <w:numPr>
                <w:ilvl w:val="0"/>
                <w:numId w:val="228"/>
              </w:numPr>
              <w:spacing w:after="43" w:line="226" w:lineRule="auto"/>
              <w:ind w:right="6" w:firstLine="0"/>
            </w:pPr>
            <w:r>
              <w:rPr>
                <w:sz w:val="16"/>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w:t>
            </w:r>
            <w:r>
              <w:rPr>
                <w:sz w:val="16"/>
              </w:rPr>
              <w:t>нове анализа существующих сооружений.</w:t>
            </w:r>
          </w:p>
          <w:p w:rsidR="00C23D8A" w:rsidRDefault="00087945">
            <w:pPr>
              <w:numPr>
                <w:ilvl w:val="0"/>
                <w:numId w:val="228"/>
              </w:numPr>
              <w:spacing w:after="46" w:line="229" w:lineRule="auto"/>
              <w:ind w:right="6" w:firstLine="0"/>
            </w:pPr>
            <w:r>
              <w:rPr>
                <w:sz w:val="16"/>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w:t>
            </w:r>
            <w:r>
              <w:rPr>
                <w:sz w:val="16"/>
              </w:rPr>
              <w:t>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w:t>
            </w:r>
            <w:r>
              <w:rPr>
                <w:sz w:val="16"/>
              </w:rPr>
              <w:t xml:space="preserve"> машины, дома). 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w:t>
            </w:r>
            <w:r>
              <w:rPr>
                <w:sz w:val="16"/>
              </w:rPr>
              <w:t>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w:t>
            </w:r>
            <w:r>
              <w:rPr>
                <w:sz w:val="16"/>
              </w:rPr>
              <w:t>е общей темой ( детская площадка, стоянка машин и другое). Учит детей разбирать конструкции при помощи скобы и киянки (в пластмассовых конструкторах).</w:t>
            </w:r>
          </w:p>
          <w:p w:rsidR="00C23D8A" w:rsidRDefault="00087945">
            <w:pPr>
              <w:spacing w:after="41" w:line="240" w:lineRule="auto"/>
              <w:ind w:left="0" w:right="0" w:firstLine="0"/>
              <w:jc w:val="left"/>
            </w:pPr>
            <w:r>
              <w:rPr>
                <w:sz w:val="16"/>
              </w:rPr>
              <w:t>Музыкальная деятельность.</w:t>
            </w:r>
          </w:p>
          <w:p w:rsidR="00C23D8A" w:rsidRDefault="00087945">
            <w:pPr>
              <w:numPr>
                <w:ilvl w:val="0"/>
                <w:numId w:val="229"/>
              </w:numPr>
              <w:spacing w:after="45" w:line="227" w:lineRule="auto"/>
              <w:ind w:right="7" w:firstLine="0"/>
            </w:pPr>
            <w:r>
              <w:rPr>
                <w:sz w:val="16"/>
              </w:rPr>
              <w:t>Слушание: педагог развивает у детей навык восприятия звуков по высоте в предела</w:t>
            </w:r>
            <w:r>
              <w:rPr>
                <w:sz w:val="16"/>
              </w:rPr>
              <w:t xml:space="preserve">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w:t>
            </w:r>
            <w:r>
              <w:rPr>
                <w:sz w:val="16"/>
              </w:rPr>
              <w:t>(опера, концерт, симфонический концерт), творчеством композиторов и музыкантов ( русских, зарубежных и так далее); педагог знакомит детей с мелодией Государственного гимна Российской Федерации.</w:t>
            </w:r>
          </w:p>
          <w:p w:rsidR="00C23D8A" w:rsidRDefault="00087945">
            <w:pPr>
              <w:numPr>
                <w:ilvl w:val="0"/>
                <w:numId w:val="229"/>
              </w:numPr>
              <w:spacing w:after="0" w:line="276" w:lineRule="auto"/>
              <w:ind w:right="7" w:firstLine="0"/>
            </w:pPr>
            <w:r>
              <w:rPr>
                <w:sz w:val="16"/>
              </w:rPr>
              <w:t>Пение: педагог совершенствует у детей певческий голос и вокаль</w:t>
            </w:r>
            <w:r>
              <w:rPr>
                <w:sz w:val="16"/>
              </w:rPr>
              <w:t>но¬слуховую координацию; закрепляет у детей практические навыки выразительного исполнения песен в пределах от до первой октавы до ре второй</w:t>
            </w:r>
          </w:p>
        </w:tc>
      </w:tr>
      <w:tr w:rsidR="00C23D8A">
        <w:trPr>
          <w:trHeight w:val="13822"/>
        </w:trPr>
        <w:tc>
          <w:tcPr>
            <w:tcW w:w="397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40" w:line="228" w:lineRule="auto"/>
              <w:ind w:left="0" w:right="4" w:firstLine="0"/>
            </w:pPr>
            <w:r>
              <w:rPr>
                <w:sz w:val="16"/>
              </w:rPr>
              <w:t>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23D8A" w:rsidRDefault="00087945">
            <w:pPr>
              <w:numPr>
                <w:ilvl w:val="0"/>
                <w:numId w:val="230"/>
              </w:numPr>
              <w:spacing w:after="41" w:line="227" w:lineRule="auto"/>
              <w:ind w:right="3" w:firstLine="0"/>
            </w:pPr>
            <w:r>
              <w:rPr>
                <w:sz w:val="16"/>
              </w:rPr>
              <w:t>Песенное творчество: педагог учит детей само</w:t>
            </w:r>
            <w:r>
              <w:rPr>
                <w:sz w:val="16"/>
              </w:rPr>
              <w:t>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C23D8A" w:rsidRDefault="00087945">
            <w:pPr>
              <w:numPr>
                <w:ilvl w:val="0"/>
                <w:numId w:val="230"/>
              </w:numPr>
              <w:spacing w:after="42" w:line="226" w:lineRule="auto"/>
              <w:ind w:right="3" w:firstLine="0"/>
            </w:pPr>
            <w:r>
              <w:rPr>
                <w:sz w:val="16"/>
              </w:rPr>
              <w:t>Музыка</w:t>
            </w:r>
            <w:r>
              <w:rPr>
                <w:sz w:val="16"/>
              </w:rPr>
              <w:t>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w:t>
            </w:r>
            <w:r>
              <w:rPr>
                <w:sz w:val="16"/>
              </w:rPr>
              <w:t xml:space="preserve">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z w:val="16"/>
              </w:rPr>
              <w:t>постановок.</w:t>
            </w:r>
          </w:p>
          <w:p w:rsidR="00C23D8A" w:rsidRDefault="00087945">
            <w:pPr>
              <w:numPr>
                <w:ilvl w:val="0"/>
                <w:numId w:val="230"/>
              </w:numPr>
              <w:spacing w:after="40" w:line="227" w:lineRule="auto"/>
              <w:ind w:right="3" w:firstLine="0"/>
            </w:pPr>
            <w:r>
              <w:rPr>
                <w:sz w:val="16"/>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w:t>
            </w:r>
            <w:r>
              <w:rPr>
                <w:sz w:val="16"/>
              </w:rPr>
              <w:t>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w:t>
            </w:r>
            <w:r>
              <w:rPr>
                <w:sz w:val="16"/>
              </w:rPr>
              <w:t>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23D8A" w:rsidRDefault="00087945">
            <w:pPr>
              <w:numPr>
                <w:ilvl w:val="0"/>
                <w:numId w:val="230"/>
              </w:numPr>
              <w:spacing w:after="40" w:line="227" w:lineRule="auto"/>
              <w:ind w:right="3" w:firstLine="0"/>
            </w:pPr>
            <w:r>
              <w:rPr>
                <w:sz w:val="16"/>
              </w:rPr>
              <w:t>Игра на детских музыкальных инструментах: педагог знакомит детей с музыкальными произведениями в ис</w:t>
            </w:r>
            <w:r>
              <w:rPr>
                <w:sz w:val="16"/>
              </w:rPr>
              <w:t>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w:t>
            </w:r>
            <w:r>
              <w:rPr>
                <w:sz w:val="16"/>
              </w:rPr>
              <w:t xml:space="preserve"> произведения в оркестре и в ансамбле.</w:t>
            </w:r>
          </w:p>
          <w:p w:rsidR="00C23D8A" w:rsidRDefault="00087945">
            <w:pPr>
              <w:numPr>
                <w:ilvl w:val="0"/>
                <w:numId w:val="230"/>
              </w:numPr>
              <w:spacing w:after="48" w:line="227" w:lineRule="auto"/>
              <w:ind w:right="3" w:firstLine="0"/>
            </w:pPr>
            <w:r>
              <w:rPr>
                <w:sz w:val="16"/>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w:t>
            </w:r>
            <w:r>
              <w:rPr>
                <w:sz w:val="16"/>
              </w:rPr>
              <w:t>еализации музыкально-творческих способностей ребёнка.</w:t>
            </w:r>
          </w:p>
          <w:p w:rsidR="00C23D8A" w:rsidRDefault="00087945">
            <w:pPr>
              <w:spacing w:after="43" w:line="240" w:lineRule="auto"/>
              <w:ind w:left="0" w:right="0" w:firstLine="0"/>
              <w:jc w:val="left"/>
            </w:pPr>
            <w:r>
              <w:rPr>
                <w:sz w:val="16"/>
              </w:rPr>
              <w:t>Театрализованная деятельность.</w:t>
            </w:r>
          </w:p>
          <w:p w:rsidR="00C23D8A" w:rsidRDefault="00087945">
            <w:pPr>
              <w:spacing w:after="48" w:line="227" w:lineRule="auto"/>
              <w:ind w:left="0" w:right="2" w:firstLine="0"/>
            </w:pPr>
            <w:r>
              <w:rPr>
                <w:sz w:val="16"/>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w:t>
            </w:r>
            <w:r>
              <w:rPr>
                <w:sz w:val="16"/>
              </w:rPr>
              <w:t>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w:t>
            </w:r>
            <w:r>
              <w:rPr>
                <w:sz w:val="16"/>
              </w:rPr>
              <w:t>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w:t>
            </w:r>
            <w:r>
              <w:rPr>
                <w:sz w:val="16"/>
              </w:rPr>
              <w:t>,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w:t>
            </w:r>
            <w:r>
              <w:rPr>
                <w:sz w:val="16"/>
              </w:rPr>
              <w:t>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w:t>
            </w:r>
            <w:r>
              <w:rPr>
                <w:sz w:val="16"/>
              </w:rPr>
              <w:t xml:space="preserve">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w:t>
            </w:r>
            <w:r>
              <w:rPr>
                <w:sz w:val="16"/>
              </w:rPr>
              <w:t xml:space="preserve">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Pr>
                <w:sz w:val="16"/>
              </w:rPr>
              <w:t>Педагог формирует умение проводить анализ сыгранных ролей, просмотренных спектаклей.</w:t>
            </w:r>
          </w:p>
          <w:p w:rsidR="00C23D8A" w:rsidRDefault="00087945">
            <w:pPr>
              <w:spacing w:after="46" w:line="240" w:lineRule="auto"/>
              <w:ind w:left="0" w:right="0" w:firstLine="0"/>
              <w:jc w:val="left"/>
            </w:pPr>
            <w:r>
              <w:rPr>
                <w:sz w:val="16"/>
              </w:rPr>
              <w:t>Культурно-досуговая деятельность.</w:t>
            </w:r>
          </w:p>
          <w:p w:rsidR="00C23D8A" w:rsidRDefault="00087945">
            <w:pPr>
              <w:spacing w:after="0" w:line="276" w:lineRule="auto"/>
              <w:ind w:left="0" w:right="0" w:firstLine="0"/>
            </w:pPr>
            <w:r>
              <w:rPr>
                <w:sz w:val="16"/>
              </w:rPr>
              <w:t>Педагог продолжает формировать у детей умение проводить свободное время с интересом и пользой (рассматривание иллюстраций, просмотр анима</w:t>
            </w:r>
            <w:r>
              <w:rPr>
                <w:sz w:val="16"/>
              </w:rPr>
              <w:t>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w:t>
            </w:r>
            <w:r>
              <w:rPr>
                <w:sz w:val="16"/>
              </w:rPr>
              <w:t>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w:t>
            </w:r>
            <w:r>
              <w:rPr>
                <w:sz w:val="16"/>
              </w:rPr>
              <w:t>щряет реализацию творческих проявлений в объединениях дополнительного образования.</w:t>
            </w:r>
          </w:p>
        </w:tc>
      </w:tr>
      <w:tr w:rsidR="00C23D8A">
        <w:trPr>
          <w:trHeight w:val="934"/>
        </w:trPr>
        <w:tc>
          <w:tcPr>
            <w:tcW w:w="39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color w:val="0000FF"/>
                <w:sz w:val="18"/>
                <w:u w:val="single" w:color="0000FF"/>
              </w:rPr>
              <w:t>21.8</w:t>
            </w:r>
          </w:p>
        </w:tc>
        <w:tc>
          <w:tcPr>
            <w:tcW w:w="581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решение совокупных задач воспитания</w:t>
            </w:r>
          </w:p>
        </w:tc>
      </w:tr>
    </w:tbl>
    <w:p w:rsidR="00C23D8A" w:rsidRDefault="00087945">
      <w:pPr>
        <w:spacing w:after="328" w:line="242" w:lineRule="auto"/>
        <w:ind w:left="974" w:right="-15" w:hanging="10"/>
        <w:jc w:val="left"/>
      </w:pPr>
      <w:r>
        <w:rPr>
          <w:b/>
        </w:rPr>
        <w:lastRenderedPageBreak/>
        <w:t>2.1.5. Образовательная область «Физическое развитие»</w:t>
      </w:r>
    </w:p>
    <w:tbl>
      <w:tblPr>
        <w:tblStyle w:val="TableGrid"/>
        <w:tblW w:w="9784" w:type="dxa"/>
        <w:tblInd w:w="425" w:type="dxa"/>
        <w:tblCellMar>
          <w:top w:w="0" w:type="dxa"/>
          <w:left w:w="0" w:type="dxa"/>
          <w:bottom w:w="0" w:type="dxa"/>
          <w:right w:w="27" w:type="dxa"/>
        </w:tblCellMar>
        <w:tblLook w:val="04A0" w:firstRow="1" w:lastRow="0" w:firstColumn="1" w:lastColumn="0" w:noHBand="0" w:noVBand="1"/>
      </w:tblPr>
      <w:tblGrid>
        <w:gridCol w:w="1620"/>
        <w:gridCol w:w="988"/>
        <w:gridCol w:w="1959"/>
        <w:gridCol w:w="1182"/>
        <w:gridCol w:w="138"/>
        <w:gridCol w:w="2705"/>
        <w:gridCol w:w="1192"/>
      </w:tblGrid>
      <w:tr w:rsidR="00C23D8A">
        <w:trPr>
          <w:trHeight w:val="248"/>
        </w:trPr>
        <w:tc>
          <w:tcPr>
            <w:tcW w:w="1622" w:type="dxa"/>
            <w:tcBorders>
              <w:top w:val="single" w:sz="4" w:space="0" w:color="000000"/>
              <w:left w:val="single" w:sz="4" w:space="0" w:color="000000"/>
              <w:bottom w:val="single" w:sz="4" w:space="0" w:color="000000"/>
              <w:right w:val="nil"/>
            </w:tcBorders>
          </w:tcPr>
          <w:p w:rsidR="00C23D8A" w:rsidRDefault="00C23D8A">
            <w:pPr>
              <w:spacing w:after="0" w:line="276" w:lineRule="auto"/>
              <w:ind w:left="0" w:right="0" w:firstLine="0"/>
              <w:jc w:val="left"/>
            </w:pPr>
          </w:p>
        </w:tc>
        <w:tc>
          <w:tcPr>
            <w:tcW w:w="4184" w:type="dxa"/>
            <w:gridSpan w:val="4"/>
            <w:tcBorders>
              <w:top w:val="single" w:sz="4" w:space="0" w:color="000000"/>
              <w:left w:val="nil"/>
              <w:bottom w:val="single" w:sz="4" w:space="0" w:color="000000"/>
              <w:right w:val="single" w:sz="4" w:space="0" w:color="000000"/>
            </w:tcBorders>
          </w:tcPr>
          <w:p w:rsidR="00C23D8A" w:rsidRDefault="00087945">
            <w:pPr>
              <w:spacing w:after="0" w:line="276" w:lineRule="auto"/>
              <w:ind w:left="706" w:right="0" w:firstLine="0"/>
              <w:jc w:val="left"/>
            </w:pPr>
            <w:r>
              <w:rPr>
                <w:b/>
                <w:sz w:val="18"/>
              </w:rPr>
              <w:t>ФОП ДО, пп/</w:t>
            </w: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Возраст/группа</w:t>
            </w:r>
          </w:p>
        </w:tc>
      </w:tr>
      <w:tr w:rsidR="00C23D8A">
        <w:trPr>
          <w:trHeight w:val="9817"/>
        </w:trPr>
        <w:tc>
          <w:tcPr>
            <w:tcW w:w="1622" w:type="dxa"/>
            <w:tcBorders>
              <w:top w:val="single" w:sz="4" w:space="0" w:color="000000"/>
              <w:left w:val="single" w:sz="4" w:space="0" w:color="000000"/>
              <w:bottom w:val="single" w:sz="4" w:space="0" w:color="000000"/>
              <w:right w:val="nil"/>
            </w:tcBorders>
          </w:tcPr>
          <w:p w:rsidR="00C23D8A" w:rsidRDefault="00087945">
            <w:pPr>
              <w:spacing w:after="236" w:line="240" w:lineRule="auto"/>
              <w:ind w:left="115" w:right="0" w:firstLine="0"/>
              <w:jc w:val="left"/>
            </w:pPr>
            <w:r>
              <w:rPr>
                <w:color w:val="0000FF"/>
                <w:sz w:val="18"/>
                <w:u w:val="single" w:color="0000FF"/>
              </w:rPr>
              <w:t>22.1</w:t>
            </w:r>
          </w:p>
          <w:p w:rsidR="00C23D8A" w:rsidRDefault="00087945">
            <w:pPr>
              <w:spacing w:after="14" w:line="244" w:lineRule="auto"/>
              <w:ind w:left="149" w:right="0" w:firstLine="0"/>
              <w:jc w:val="left"/>
            </w:pPr>
            <w:r>
              <w:rPr>
                <w:sz w:val="16"/>
              </w:rPr>
              <w:t>образовательной деятельности являются: обеспечивать</w:t>
            </w:r>
          </w:p>
          <w:p w:rsidR="00C23D8A" w:rsidRDefault="00087945">
            <w:pPr>
              <w:spacing w:after="15" w:line="240" w:lineRule="auto"/>
              <w:ind w:left="149" w:right="0" w:firstLine="0"/>
              <w:jc w:val="left"/>
            </w:pPr>
            <w:r>
              <w:rPr>
                <w:sz w:val="16"/>
              </w:rPr>
              <w:t>охрану</w:t>
            </w:r>
            <w:r>
              <w:rPr>
                <w:sz w:val="16"/>
              </w:rPr>
              <w:tab/>
              <w:t>ребенка,</w:t>
            </w:r>
          </w:p>
          <w:p w:rsidR="00C23D8A" w:rsidRDefault="00087945">
            <w:pPr>
              <w:spacing w:after="17" w:line="246" w:lineRule="auto"/>
              <w:ind w:left="149" w:right="0" w:firstLine="0"/>
              <w:jc w:val="left"/>
            </w:pPr>
            <w:r>
              <w:rPr>
                <w:sz w:val="16"/>
              </w:rPr>
              <w:t>гигиенический организовывать режим</w:t>
            </w:r>
          </w:p>
          <w:p w:rsidR="00C23D8A" w:rsidRDefault="00087945">
            <w:pPr>
              <w:spacing w:after="18" w:line="240" w:lineRule="auto"/>
              <w:ind w:left="149" w:right="0" w:firstLine="0"/>
              <w:jc w:val="left"/>
            </w:pPr>
            <w:r>
              <w:rPr>
                <w:sz w:val="16"/>
              </w:rPr>
              <w:t>жизнедеятельности</w:t>
            </w:r>
          </w:p>
          <w:p w:rsidR="00C23D8A" w:rsidRDefault="00087945">
            <w:pPr>
              <w:spacing w:after="18" w:line="229" w:lineRule="auto"/>
              <w:ind w:left="149" w:right="0" w:firstLine="0"/>
              <w:jc w:val="left"/>
            </w:pPr>
            <w:r>
              <w:rPr>
                <w:sz w:val="16"/>
              </w:rPr>
              <w:t>и</w:t>
            </w:r>
            <w:r>
              <w:rPr>
                <w:sz w:val="16"/>
              </w:rPr>
              <w:tab/>
              <w:t>двигательную деятельность детей, (бросание, катание, основе положительного совместных действий педагога с</w:t>
            </w:r>
          </w:p>
          <w:p w:rsidR="00C23D8A" w:rsidRDefault="00087945">
            <w:pPr>
              <w:spacing w:after="42" w:line="229" w:lineRule="auto"/>
              <w:ind w:left="149" w:right="0" w:firstLine="0"/>
              <w:jc w:val="left"/>
            </w:pPr>
            <w:r>
              <w:rPr>
                <w:sz w:val="16"/>
              </w:rPr>
              <w:t>ребенком; поддерживать</w:t>
            </w:r>
          </w:p>
          <w:p w:rsidR="00C23D8A" w:rsidRDefault="00087945">
            <w:pPr>
              <w:spacing w:after="15" w:line="240" w:lineRule="auto"/>
              <w:ind w:left="149" w:right="0" w:firstLine="0"/>
              <w:jc w:val="left"/>
            </w:pPr>
            <w:r>
              <w:rPr>
                <w:sz w:val="16"/>
              </w:rPr>
              <w:t>реакцию</w:t>
            </w:r>
            <w:r>
              <w:rPr>
                <w:sz w:val="16"/>
              </w:rPr>
              <w:tab/>
              <w:t>при</w:t>
            </w:r>
          </w:p>
          <w:p w:rsidR="00C23D8A" w:rsidRDefault="00087945">
            <w:pPr>
              <w:spacing w:after="0" w:line="276" w:lineRule="auto"/>
              <w:ind w:left="149" w:right="0" w:firstLine="0"/>
              <w:jc w:val="left"/>
            </w:pPr>
            <w:r>
              <w:rPr>
                <w:sz w:val="16"/>
              </w:rPr>
              <w:t>выполнении удовлетворения</w:t>
            </w:r>
            <w:r>
              <w:rPr>
                <w:sz w:val="16"/>
              </w:rPr>
              <w:tab/>
              <w:t>и радости ребенка с педагогом в играх</w:t>
            </w:r>
          </w:p>
        </w:tc>
        <w:tc>
          <w:tcPr>
            <w:tcW w:w="4184" w:type="dxa"/>
            <w:gridSpan w:val="4"/>
            <w:tcBorders>
              <w:top w:val="single" w:sz="4" w:space="0" w:color="000000"/>
              <w:left w:val="nil"/>
              <w:bottom w:val="single" w:sz="4" w:space="0" w:color="000000"/>
              <w:right w:val="single" w:sz="4" w:space="0" w:color="000000"/>
            </w:tcBorders>
          </w:tcPr>
          <w:p w:rsidR="00C23D8A" w:rsidRDefault="00087945">
            <w:pPr>
              <w:spacing w:after="0" w:line="216" w:lineRule="auto"/>
              <w:ind w:left="118" w:right="1" w:firstLine="0"/>
              <w:jc w:val="right"/>
            </w:pPr>
            <w:r>
              <w:rPr>
                <w:sz w:val="16"/>
              </w:rPr>
              <w:t>В области физического развития основными задачами укрепление здоровья питание;</w:t>
            </w:r>
          </w:p>
          <w:p w:rsidR="00C23D8A" w:rsidRDefault="00087945">
            <w:pPr>
              <w:spacing w:after="0" w:line="216" w:lineRule="auto"/>
              <w:ind w:left="2567" w:right="437" w:hanging="2567"/>
              <w:jc w:val="left"/>
            </w:pPr>
            <w:r>
              <w:rPr>
                <w:sz w:val="16"/>
              </w:rPr>
              <w:t>жизни и целесообразный</w:t>
            </w:r>
          </w:p>
          <w:p w:rsidR="00C23D8A" w:rsidRDefault="00087945">
            <w:pPr>
              <w:spacing w:after="49" w:line="240" w:lineRule="auto"/>
              <w:ind w:left="1054" w:right="0" w:firstLine="0"/>
              <w:jc w:val="left"/>
            </w:pPr>
            <w:r>
              <w:rPr>
                <w:sz w:val="16"/>
              </w:rPr>
              <w:t>уход,</w:t>
            </w:r>
          </w:p>
          <w:p w:rsidR="00C23D8A" w:rsidRDefault="00087945">
            <w:pPr>
              <w:spacing w:after="14" w:line="240" w:lineRule="auto"/>
              <w:ind w:left="0" w:right="0" w:firstLine="0"/>
              <w:jc w:val="left"/>
            </w:pPr>
            <w:r>
              <w:rPr>
                <w:sz w:val="16"/>
              </w:rPr>
              <w:t>физиологически</w:t>
            </w:r>
          </w:p>
          <w:p w:rsidR="00C23D8A" w:rsidRDefault="00087945">
            <w:pPr>
              <w:spacing w:after="55" w:line="240" w:lineRule="auto"/>
              <w:ind w:left="0" w:right="1" w:firstLine="0"/>
              <w:jc w:val="right"/>
            </w:pPr>
            <w:r>
              <w:rPr>
                <w:sz w:val="16"/>
              </w:rPr>
              <w:t>движениям</w:t>
            </w:r>
          </w:p>
          <w:p w:rsidR="00C23D8A" w:rsidRDefault="00087945">
            <w:pPr>
              <w:spacing w:after="39" w:line="310" w:lineRule="auto"/>
              <w:ind w:left="0" w:right="1" w:firstLine="0"/>
            </w:pPr>
            <w:r>
              <w:rPr>
                <w:sz w:val="16"/>
              </w:rPr>
              <w:t>обучая основным лазанье, ходьба) на ползание, эмоционального общения и положительную</w:t>
            </w:r>
          </w:p>
          <w:p w:rsidR="00C23D8A" w:rsidRDefault="00087945">
            <w:pPr>
              <w:spacing w:after="55" w:line="240" w:lineRule="auto"/>
              <w:ind w:left="0" w:right="59" w:firstLine="0"/>
              <w:jc w:val="right"/>
            </w:pPr>
            <w:r>
              <w:rPr>
                <w:sz w:val="16"/>
              </w:rPr>
              <w:t>эмоциональную</w:t>
            </w:r>
          </w:p>
          <w:p w:rsidR="00C23D8A" w:rsidRDefault="00087945">
            <w:pPr>
              <w:spacing w:after="58" w:line="240" w:lineRule="auto"/>
              <w:ind w:left="0" w:right="1" w:firstLine="0"/>
              <w:jc w:val="right"/>
            </w:pPr>
            <w:r>
              <w:rPr>
                <w:sz w:val="16"/>
              </w:rPr>
              <w:t xml:space="preserve">от </w:t>
            </w:r>
            <w:r>
              <w:rPr>
                <w:sz w:val="16"/>
              </w:rPr>
              <w:tab/>
              <w:t xml:space="preserve"> движений,</w:t>
            </w:r>
            <w:r>
              <w:rPr>
                <w:sz w:val="16"/>
              </w:rPr>
              <w:tab/>
              <w:t>чувство</w:t>
            </w:r>
          </w:p>
          <w:p w:rsidR="00C23D8A" w:rsidRDefault="00087945">
            <w:pPr>
              <w:spacing w:after="0" w:line="276" w:lineRule="auto"/>
              <w:ind w:left="0" w:right="103" w:firstLine="0"/>
              <w:jc w:val="right"/>
            </w:pPr>
            <w:r>
              <w:rPr>
                <w:sz w:val="16"/>
              </w:rPr>
              <w:t>- забавах.   совместных действий</w:t>
            </w: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4" w:line="225" w:lineRule="auto"/>
              <w:ind w:left="113" w:right="1915" w:firstLine="0"/>
              <w:jc w:val="left"/>
            </w:pPr>
            <w:r>
              <w:rPr>
                <w:sz w:val="16"/>
              </w:rPr>
              <w:t>от 2 месяцев до 1 года/ младенческая группа 22.1.2. Содержание образовательной деятельности.</w:t>
            </w:r>
          </w:p>
          <w:p w:rsidR="00C23D8A" w:rsidRDefault="00087945">
            <w:pPr>
              <w:spacing w:after="43" w:line="227" w:lineRule="auto"/>
              <w:ind w:left="286" w:right="2" w:firstLine="540"/>
            </w:pPr>
            <w:r>
              <w:rPr>
                <w:sz w:val="16"/>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23D8A" w:rsidRDefault="00087945">
            <w:pPr>
              <w:spacing w:after="0" w:line="276" w:lineRule="auto"/>
              <w:ind w:left="147" w:right="0" w:firstLine="2"/>
            </w:pPr>
            <w:r>
              <w:rPr>
                <w:sz w:val="16"/>
              </w:rPr>
              <w:t>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w:t>
            </w:r>
            <w:r>
              <w:rPr>
                <w:sz w:val="16"/>
              </w:rPr>
              <w:t>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2) С 6 м</w:t>
            </w:r>
            <w:r>
              <w:rPr>
                <w:sz w:val="16"/>
              </w:rPr>
              <w:t>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w:t>
            </w:r>
            <w:r>
              <w:rPr>
                <w:sz w:val="16"/>
              </w:rPr>
              <w:t>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w:t>
            </w:r>
            <w:r>
              <w:rPr>
                <w:sz w:val="16"/>
              </w:rPr>
              <w:t xml:space="preserve"> с использованием предметов (колечки, погремушки). 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w:t>
            </w:r>
            <w:r>
              <w:rPr>
                <w:sz w:val="16"/>
              </w:rPr>
              <w:t>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w:t>
            </w:r>
            <w:r>
              <w:rPr>
                <w:sz w:val="16"/>
              </w:rPr>
              <w:t>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w:t>
            </w:r>
            <w:r>
              <w:rPr>
                <w:sz w:val="16"/>
              </w:rPr>
              <w:t>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r>
      <w:tr w:rsidR="00C23D8A">
        <w:trPr>
          <w:trHeight w:val="10708"/>
        </w:trPr>
        <w:tc>
          <w:tcPr>
            <w:tcW w:w="2624" w:type="dxa"/>
            <w:gridSpan w:val="2"/>
            <w:tcBorders>
              <w:top w:val="single" w:sz="4" w:space="0" w:color="000000"/>
              <w:left w:val="single" w:sz="4" w:space="0" w:color="000000"/>
              <w:bottom w:val="single" w:sz="4" w:space="0" w:color="000000"/>
              <w:right w:val="nil"/>
            </w:tcBorders>
          </w:tcPr>
          <w:p w:rsidR="00C23D8A" w:rsidRDefault="00087945">
            <w:pPr>
              <w:spacing w:after="41" w:line="244" w:lineRule="auto"/>
              <w:ind w:left="115" w:right="702" w:hanging="1"/>
              <w:jc w:val="left"/>
            </w:pPr>
            <w:r>
              <w:rPr>
                <w:rFonts w:ascii="Calibri" w:eastAsia="Calibri" w:hAnsi="Calibri" w:cs="Calibri"/>
                <w:noProof/>
                <w:position w:val="-3"/>
                <w:sz w:val="22"/>
              </w:rPr>
              <w:lastRenderedPageBreak/>
              <w:drawing>
                <wp:inline distT="0" distB="0" distL="0" distR="0">
                  <wp:extent cx="279400" cy="206375"/>
                  <wp:effectExtent l="0" t="0" r="0" b="0"/>
                  <wp:docPr id="487882" name="Picture 487882"/>
                  <wp:cNvGraphicFramePr/>
                  <a:graphic xmlns:a="http://schemas.openxmlformats.org/drawingml/2006/main">
                    <a:graphicData uri="http://schemas.openxmlformats.org/drawingml/2006/picture">
                      <pic:pic xmlns:pic="http://schemas.openxmlformats.org/drawingml/2006/picture">
                        <pic:nvPicPr>
                          <pic:cNvPr id="487882" name="Picture 487882"/>
                          <pic:cNvPicPr/>
                        </pic:nvPicPr>
                        <pic:blipFill>
                          <a:blip r:embed="rId24"/>
                          <a:stretch>
                            <a:fillRect/>
                          </a:stretch>
                        </pic:blipFill>
                        <pic:spPr>
                          <a:xfrm>
                            <a:off x="0" y="0"/>
                            <a:ext cx="279400" cy="206375"/>
                          </a:xfrm>
                          <a:prstGeom prst="rect">
                            <a:avLst/>
                          </a:prstGeom>
                        </pic:spPr>
                      </pic:pic>
                    </a:graphicData>
                  </a:graphic>
                </wp:inline>
              </w:drawing>
            </w:r>
            <w:r>
              <w:rPr>
                <w:sz w:val="16"/>
              </w:rPr>
              <w:tab/>
              <w:t xml:space="preserve"> Основные задачи деятельности в области физического развития:</w:t>
            </w:r>
          </w:p>
          <w:p w:rsidR="00C23D8A" w:rsidRDefault="00087945">
            <w:pPr>
              <w:spacing w:after="46" w:line="227" w:lineRule="auto"/>
              <w:ind w:left="115" w:right="0" w:firstLine="0"/>
            </w:pPr>
            <w:r>
              <w:rPr>
                <w:sz w:val="16"/>
              </w:rPr>
              <w:t>создавать условия для становления первых основных катание, ползание, лазанье, деятельности педагога с ребенком; создавать условия для ориентировки в пространстве; поддерживать желание выполнять физические педагогом;</w:t>
            </w:r>
          </w:p>
          <w:p w:rsidR="00C23D8A" w:rsidRDefault="00087945">
            <w:pPr>
              <w:spacing w:after="0" w:line="276" w:lineRule="auto"/>
              <w:ind w:left="115" w:right="0" w:firstLine="0"/>
            </w:pPr>
            <w:r>
              <w:rPr>
                <w:sz w:val="16"/>
              </w:rPr>
              <w:t>привлекать к участию в упражнениях, подв</w:t>
            </w:r>
            <w:r>
              <w:rPr>
                <w:sz w:val="16"/>
              </w:rPr>
              <w:t>ижных играх, побуждать к самостоятельным действиям; укреплять здоровье ребенка воспитания, способствовать гигиенических навыков для образу жизни.</w:t>
            </w:r>
          </w:p>
        </w:tc>
        <w:tc>
          <w:tcPr>
            <w:tcW w:w="1959" w:type="dxa"/>
            <w:tcBorders>
              <w:top w:val="single" w:sz="4" w:space="0" w:color="000000"/>
              <w:left w:val="nil"/>
              <w:bottom w:val="single" w:sz="4" w:space="0" w:color="000000"/>
              <w:right w:val="nil"/>
            </w:tcBorders>
          </w:tcPr>
          <w:p w:rsidR="00C23D8A" w:rsidRDefault="00087945">
            <w:pPr>
              <w:spacing w:after="47" w:line="240" w:lineRule="auto"/>
              <w:ind w:left="0" w:right="0" w:firstLine="0"/>
              <w:jc w:val="right"/>
            </w:pPr>
            <w:r>
              <w:rPr>
                <w:sz w:val="16"/>
              </w:rPr>
              <w:t>движений (</w:t>
            </w:r>
          </w:p>
          <w:p w:rsidR="00C23D8A" w:rsidRDefault="00087945">
            <w:pPr>
              <w:spacing w:after="325" w:line="240" w:lineRule="auto"/>
              <w:ind w:left="29" w:right="0" w:firstLine="0"/>
              <w:jc w:val="left"/>
            </w:pPr>
            <w:r>
              <w:rPr>
                <w:sz w:val="16"/>
              </w:rPr>
              <w:t>ходьба) в</w:t>
            </w:r>
          </w:p>
          <w:p w:rsidR="00C23D8A" w:rsidRDefault="00087945">
            <w:pPr>
              <w:spacing w:after="193" w:line="240" w:lineRule="auto"/>
              <w:ind w:left="48" w:right="0" w:firstLine="0"/>
              <w:jc w:val="left"/>
            </w:pPr>
            <w:r>
              <w:rPr>
                <w:sz w:val="16"/>
              </w:rPr>
              <w:t>развития упражнения</w:t>
            </w:r>
          </w:p>
          <w:p w:rsidR="00C23D8A" w:rsidRDefault="00087945">
            <w:pPr>
              <w:spacing w:after="389" w:line="240" w:lineRule="auto"/>
              <w:ind w:left="708" w:right="0" w:firstLine="0"/>
              <w:jc w:val="left"/>
            </w:pPr>
            <w:r>
              <w:rPr>
                <w:sz w:val="16"/>
              </w:rPr>
              <w:t>в</w:t>
            </w:r>
          </w:p>
          <w:p w:rsidR="00C23D8A" w:rsidRDefault="00087945">
            <w:pPr>
              <w:spacing w:after="416" w:line="240" w:lineRule="auto"/>
              <w:ind w:left="0" w:right="0" w:firstLine="0"/>
              <w:jc w:val="left"/>
            </w:pPr>
            <w:r>
              <w:rPr>
                <w:sz w:val="16"/>
              </w:rPr>
              <w:t>играх-забавах,</w:t>
            </w:r>
          </w:p>
          <w:p w:rsidR="00C23D8A" w:rsidRDefault="00087945">
            <w:pPr>
              <w:spacing w:after="0" w:line="276" w:lineRule="auto"/>
              <w:ind w:left="0" w:right="31" w:firstLine="0"/>
              <w:jc w:val="left"/>
            </w:pPr>
            <w:r>
              <w:rPr>
                <w:sz w:val="16"/>
              </w:rPr>
              <w:t>средствами усвоению приобщения к здоровому</w:t>
            </w:r>
          </w:p>
        </w:tc>
        <w:tc>
          <w:tcPr>
            <w:tcW w:w="1085" w:type="dxa"/>
            <w:tcBorders>
              <w:top w:val="single" w:sz="4" w:space="0" w:color="000000"/>
              <w:left w:val="nil"/>
              <w:bottom w:val="single" w:sz="4" w:space="0" w:color="000000"/>
              <w:right w:val="nil"/>
            </w:tcBorders>
          </w:tcPr>
          <w:p w:rsidR="00C23D8A" w:rsidRDefault="00087945">
            <w:pPr>
              <w:spacing w:after="325" w:line="240" w:lineRule="auto"/>
              <w:ind w:left="7" w:right="0" w:firstLine="0"/>
            </w:pPr>
            <w:r>
              <w:rPr>
                <w:sz w:val="16"/>
              </w:rPr>
              <w:t>образовательной</w:t>
            </w:r>
          </w:p>
          <w:p w:rsidR="00C23D8A" w:rsidRDefault="00087945">
            <w:pPr>
              <w:spacing w:after="117" w:line="363" w:lineRule="auto"/>
              <w:ind w:left="68" w:right="0" w:hanging="68"/>
              <w:jc w:val="right"/>
            </w:pPr>
            <w:r>
              <w:rPr>
                <w:sz w:val="16"/>
              </w:rPr>
              <w:t>последовательно го   бросание, совместной равновесия</w:t>
            </w:r>
          </w:p>
          <w:p w:rsidR="00C23D8A" w:rsidRDefault="00087945">
            <w:pPr>
              <w:spacing w:after="123" w:line="240" w:lineRule="auto"/>
              <w:ind w:left="0" w:right="0" w:firstLine="0"/>
              <w:jc w:val="center"/>
            </w:pPr>
            <w:r>
              <w:rPr>
                <w:sz w:val="16"/>
              </w:rPr>
              <w:t>и</w:t>
            </w:r>
            <w:r>
              <w:rPr>
                <w:sz w:val="16"/>
              </w:rPr>
              <w:tab/>
              <w:t>паре</w:t>
            </w:r>
          </w:p>
          <w:p w:rsidR="00C23D8A" w:rsidRDefault="00087945">
            <w:pPr>
              <w:spacing w:after="608" w:line="240" w:lineRule="auto"/>
              <w:ind w:left="0" w:right="0" w:firstLine="0"/>
              <w:jc w:val="center"/>
            </w:pPr>
            <w:r>
              <w:rPr>
                <w:sz w:val="16"/>
              </w:rPr>
              <w:t>игровых</w:t>
            </w:r>
          </w:p>
          <w:p w:rsidR="00C23D8A" w:rsidRDefault="00087945">
            <w:pPr>
              <w:spacing w:after="0" w:line="276" w:lineRule="auto"/>
              <w:ind w:left="106" w:right="0" w:hanging="106"/>
              <w:jc w:val="left"/>
            </w:pPr>
            <w:r>
              <w:rPr>
                <w:sz w:val="16"/>
              </w:rPr>
              <w:t>физического культурно-</w:t>
            </w:r>
          </w:p>
        </w:tc>
        <w:tc>
          <w:tcPr>
            <w:tcW w:w="137" w:type="dxa"/>
            <w:tcBorders>
              <w:top w:val="single" w:sz="4" w:space="0" w:color="000000"/>
              <w:left w:val="nil"/>
              <w:bottom w:val="single" w:sz="4" w:space="0" w:color="000000"/>
              <w:right w:val="single" w:sz="4" w:space="0" w:color="000000"/>
            </w:tcBorders>
          </w:tcPr>
          <w:p w:rsidR="00C23D8A" w:rsidRDefault="00087945">
            <w:pPr>
              <w:spacing w:after="0" w:line="276" w:lineRule="auto"/>
              <w:ind w:left="0" w:right="0" w:firstLine="0"/>
            </w:pPr>
            <w:r>
              <w:rPr>
                <w:sz w:val="16"/>
              </w:rPr>
              <w:t>с</w:t>
            </w: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7" w:line="240" w:lineRule="auto"/>
              <w:ind w:left="113" w:right="0" w:firstLine="0"/>
              <w:jc w:val="left"/>
            </w:pPr>
            <w:r>
              <w:rPr>
                <w:sz w:val="16"/>
              </w:rPr>
              <w:t>1-2 года/группа раннего возраста</w:t>
            </w:r>
          </w:p>
          <w:p w:rsidR="00C23D8A" w:rsidRDefault="00087945">
            <w:pPr>
              <w:spacing w:after="43" w:line="240" w:lineRule="auto"/>
              <w:ind w:left="113" w:right="0" w:firstLine="0"/>
              <w:jc w:val="left"/>
            </w:pPr>
            <w:r>
              <w:rPr>
                <w:sz w:val="16"/>
              </w:rPr>
              <w:t>Содержание образовательной деятельности.</w:t>
            </w:r>
          </w:p>
          <w:p w:rsidR="00C23D8A" w:rsidRDefault="00087945">
            <w:pPr>
              <w:spacing w:after="42" w:line="227" w:lineRule="auto"/>
              <w:ind w:left="113" w:right="7" w:firstLine="0"/>
            </w:pPr>
            <w:r>
              <w:rPr>
                <w:sz w:val="16"/>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w:t>
            </w:r>
            <w:r>
              <w:rPr>
                <w:sz w:val="16"/>
              </w:rPr>
              <w:t>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C23D8A" w:rsidRDefault="00087945">
            <w:pPr>
              <w:spacing w:after="41" w:line="240" w:lineRule="auto"/>
              <w:ind w:left="113" w:right="1" w:firstLine="0"/>
            </w:pPr>
            <w:r>
              <w:rPr>
                <w:sz w:val="16"/>
              </w:rPr>
              <w:t>В процессе физического воспитания педагог обеспечивает условия для развития основных движений и выполнения общеразвивающих упражнений. 1) Основная гимнастика (основные движения, общеразвивающие упражнения). Основные движения: бросание и катание: бросание м</w:t>
            </w:r>
            <w:r>
              <w:rPr>
                <w:sz w:val="16"/>
              </w:rPr>
              <w:t>яча (диаметр 6 - 8 см) вниз, вдаль; катание мяча</w:t>
            </w:r>
          </w:p>
          <w:p w:rsidR="00C23D8A" w:rsidRDefault="00087945">
            <w:pPr>
              <w:spacing w:after="16" w:line="226" w:lineRule="auto"/>
              <w:ind w:left="113" w:right="3" w:firstLine="0"/>
            </w:pPr>
            <w:r>
              <w:rPr>
                <w:sz w:val="16"/>
              </w:rPr>
              <w:t>(диаметр 20 - 25 см) вперед из исходного положения сидя и стоя; ползание, лазанье: ползание по прямой на расстояние до 2 метров; подлезание под веревку, натянутую на высоте - 50 см; пролезание в обруч (диаме</w:t>
            </w:r>
            <w:r>
              <w:rPr>
                <w:sz w:val="16"/>
              </w:rPr>
              <w:t>тр 50 см), перелезание через бревно (диаметр 15 - 20 см); лазанье по лесенке-стремянке вверх и вниз</w:t>
            </w:r>
          </w:p>
          <w:p w:rsidR="00C23D8A" w:rsidRDefault="00087945">
            <w:pPr>
              <w:spacing w:after="42" w:line="231" w:lineRule="auto"/>
              <w:ind w:left="113" w:right="2" w:firstLine="0"/>
            </w:pPr>
            <w:r>
              <w:rPr>
                <w:sz w:val="16"/>
              </w:rPr>
              <w:t>(высота 1 - 1,5 метра); ходьба: ходьба за педагогом стайкой в прямом направлении; упражнения в равновесии: ходьба по дорожке (шириной 25 - 20 - 15 см), по р</w:t>
            </w:r>
            <w:r>
              <w:rPr>
                <w:sz w:val="16"/>
              </w:rPr>
              <w:t>ебристой доске; вверх и вниз по наклонной доске, приподнятой на 10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w:t>
            </w:r>
            <w:r>
              <w:rPr>
                <w:sz w:val="16"/>
              </w:rPr>
              <w:t>той 5 - 15 18 см со страховкой.</w:t>
            </w:r>
          </w:p>
          <w:p w:rsidR="00C23D8A" w:rsidRDefault="00087945">
            <w:pPr>
              <w:spacing w:after="42" w:line="231" w:lineRule="auto"/>
              <w:ind w:left="113" w:right="3" w:firstLine="0"/>
            </w:pPr>
            <w:r>
              <w:rPr>
                <w:sz w:val="16"/>
              </w:rPr>
              <w:t>Общеразвивающие упражнения: упражнения из исходного положения стоя, сидя, лежа с использованием предметов (погремушки, кубики, платочки и другое) и без них; в комплекс включаются упражнения: поднимание рук вперед и опускание</w:t>
            </w:r>
            <w:r>
              <w:rPr>
                <w:sz w:val="16"/>
              </w:rPr>
              <w:t>,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C23D8A" w:rsidRDefault="00087945">
            <w:pPr>
              <w:spacing w:after="42" w:line="226" w:lineRule="auto"/>
              <w:ind w:left="113" w:right="7" w:firstLine="0"/>
            </w:pPr>
            <w:r>
              <w:rPr>
                <w:sz w:val="16"/>
              </w:rPr>
              <w:t>2) Подвижные игры и игро</w:t>
            </w:r>
            <w:r>
              <w:rPr>
                <w:sz w:val="16"/>
              </w:rPr>
              <w:t>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C23D8A" w:rsidRDefault="00087945">
            <w:pPr>
              <w:spacing w:after="0" w:line="276" w:lineRule="auto"/>
              <w:ind w:left="113" w:right="1" w:firstLine="0"/>
            </w:pPr>
            <w:r>
              <w:rPr>
                <w:sz w:val="16"/>
              </w:rPr>
              <w:t>Детям предлагаются разнообразные игровые упражнения для закрепления двигательных навыков. 3) Ф</w:t>
            </w:r>
            <w:r>
              <w:rPr>
                <w:sz w:val="16"/>
              </w:rPr>
              <w:t>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w:t>
            </w:r>
            <w:r>
              <w:rPr>
                <w:sz w:val="16"/>
              </w:rPr>
              <w:t>ться личным полотенцем и так далее).</w:t>
            </w:r>
          </w:p>
        </w:tc>
      </w:tr>
      <w:tr w:rsidR="00C23D8A">
        <w:trPr>
          <w:trHeight w:val="644"/>
        </w:trPr>
        <w:tc>
          <w:tcPr>
            <w:tcW w:w="2624" w:type="dxa"/>
            <w:gridSpan w:val="2"/>
            <w:tcBorders>
              <w:top w:val="single" w:sz="4" w:space="0" w:color="000000"/>
              <w:left w:val="single" w:sz="4" w:space="0" w:color="000000"/>
              <w:bottom w:val="single" w:sz="4" w:space="0" w:color="000000"/>
              <w:right w:val="nil"/>
            </w:tcBorders>
          </w:tcPr>
          <w:p w:rsidR="00C23D8A" w:rsidRDefault="00087945">
            <w:pPr>
              <w:spacing w:after="49" w:line="240" w:lineRule="auto"/>
              <w:ind w:left="115" w:right="0" w:firstLine="0"/>
              <w:jc w:val="left"/>
            </w:pPr>
            <w:r>
              <w:rPr>
                <w:color w:val="0000FF"/>
                <w:sz w:val="16"/>
                <w:u w:val="single" w:color="0000FF"/>
              </w:rPr>
              <w:t>22.3</w:t>
            </w:r>
          </w:p>
          <w:p w:rsidR="00C23D8A" w:rsidRDefault="00087945">
            <w:pPr>
              <w:spacing w:after="0" w:line="276" w:lineRule="auto"/>
              <w:ind w:left="115" w:right="0" w:firstLine="0"/>
              <w:jc w:val="left"/>
            </w:pPr>
            <w:r>
              <w:rPr>
                <w:sz w:val="16"/>
              </w:rPr>
              <w:t>В</w:t>
            </w:r>
            <w:r>
              <w:rPr>
                <w:sz w:val="16"/>
              </w:rPr>
              <w:tab/>
              <w:t>области</w:t>
            </w:r>
            <w:r>
              <w:rPr>
                <w:sz w:val="16"/>
              </w:rPr>
              <w:tab/>
              <w:t>физического</w:t>
            </w:r>
          </w:p>
        </w:tc>
        <w:tc>
          <w:tcPr>
            <w:tcW w:w="1959" w:type="dxa"/>
            <w:tcBorders>
              <w:top w:val="single" w:sz="4" w:space="0" w:color="000000"/>
              <w:left w:val="nil"/>
              <w:bottom w:val="single" w:sz="4" w:space="0" w:color="000000"/>
              <w:right w:val="nil"/>
            </w:tcBorders>
            <w:vAlign w:val="bottom"/>
          </w:tcPr>
          <w:p w:rsidR="00C23D8A" w:rsidRDefault="00087945">
            <w:pPr>
              <w:spacing w:after="0" w:line="276" w:lineRule="auto"/>
              <w:ind w:left="0" w:right="0" w:firstLine="0"/>
              <w:jc w:val="left"/>
            </w:pPr>
            <w:r>
              <w:rPr>
                <w:sz w:val="16"/>
              </w:rPr>
              <w:t>основными</w:t>
            </w:r>
          </w:p>
        </w:tc>
        <w:tc>
          <w:tcPr>
            <w:tcW w:w="1085" w:type="dxa"/>
            <w:tcBorders>
              <w:top w:val="single" w:sz="4" w:space="0" w:color="000000"/>
              <w:left w:val="nil"/>
              <w:bottom w:val="single" w:sz="4" w:space="0" w:color="000000"/>
              <w:right w:val="nil"/>
            </w:tcBorders>
            <w:vAlign w:val="bottom"/>
          </w:tcPr>
          <w:p w:rsidR="00C23D8A" w:rsidRDefault="00087945">
            <w:pPr>
              <w:spacing w:after="0" w:line="276" w:lineRule="auto"/>
              <w:ind w:left="0" w:right="0" w:firstLine="0"/>
              <w:jc w:val="left"/>
            </w:pPr>
            <w:r>
              <w:rPr>
                <w:b/>
                <w:sz w:val="16"/>
              </w:rPr>
              <w:t>задачами</w:t>
            </w:r>
          </w:p>
        </w:tc>
        <w:tc>
          <w:tcPr>
            <w:tcW w:w="137"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9" w:line="240" w:lineRule="auto"/>
              <w:ind w:left="113" w:right="0" w:firstLine="0"/>
              <w:jc w:val="left"/>
            </w:pPr>
            <w:r>
              <w:rPr>
                <w:sz w:val="16"/>
              </w:rPr>
              <w:t>2-3 года/ 1 младшая группа</w:t>
            </w:r>
          </w:p>
          <w:p w:rsidR="00C23D8A" w:rsidRDefault="00087945">
            <w:pPr>
              <w:spacing w:after="0" w:line="276" w:lineRule="auto"/>
              <w:ind w:left="147" w:right="0" w:firstLine="0"/>
              <w:jc w:val="left"/>
            </w:pPr>
            <w:r>
              <w:rPr>
                <w:sz w:val="16"/>
              </w:rPr>
              <w:t>Педагог формирует умение выполнять основные движения, общеразвивающие и</w:t>
            </w:r>
          </w:p>
        </w:tc>
      </w:tr>
      <w:tr w:rsidR="00C23D8A">
        <w:trPr>
          <w:trHeight w:val="15223"/>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087945">
            <w:pPr>
              <w:spacing w:after="41" w:line="240" w:lineRule="auto"/>
              <w:ind w:left="2" w:right="0" w:firstLine="0"/>
              <w:jc w:val="left"/>
            </w:pPr>
            <w:r>
              <w:rPr>
                <w:sz w:val="16"/>
              </w:rPr>
              <w:lastRenderedPageBreak/>
              <w:t>образовательной деятельности являются:</w:t>
            </w:r>
          </w:p>
          <w:p w:rsidR="00C23D8A" w:rsidRDefault="00087945">
            <w:pPr>
              <w:numPr>
                <w:ilvl w:val="0"/>
                <w:numId w:val="231"/>
              </w:numPr>
              <w:spacing w:after="43" w:line="239" w:lineRule="auto"/>
              <w:ind w:right="1" w:firstLine="0"/>
            </w:pPr>
            <w:r>
              <w:rPr>
                <w:sz w:val="16"/>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23D8A" w:rsidRDefault="00087945">
            <w:pPr>
              <w:numPr>
                <w:ilvl w:val="0"/>
                <w:numId w:val="231"/>
              </w:numPr>
              <w:spacing w:after="42" w:line="238" w:lineRule="auto"/>
              <w:ind w:right="1" w:firstLine="0"/>
            </w:pPr>
            <w:r>
              <w:rPr>
                <w:sz w:val="16"/>
              </w:rPr>
              <w:t>развивать психофизические качест</w:t>
            </w:r>
            <w:r>
              <w:rPr>
                <w:sz w:val="16"/>
              </w:rPr>
              <w:t>ва, равновесие и ориентировку в пространстве; поддерживать у детей желание играть в подвижные игры вместе с педагогом в небольших подгруппах;</w:t>
            </w:r>
          </w:p>
          <w:p w:rsidR="00C23D8A" w:rsidRDefault="00087945">
            <w:pPr>
              <w:numPr>
                <w:ilvl w:val="0"/>
                <w:numId w:val="231"/>
              </w:numPr>
              <w:spacing w:after="15" w:line="240" w:lineRule="auto"/>
              <w:ind w:right="1" w:firstLine="0"/>
            </w:pPr>
            <w:r>
              <w:rPr>
                <w:sz w:val="16"/>
              </w:rPr>
              <w:t>формировать интерес и положительное отношение к выполнению</w:t>
            </w:r>
          </w:p>
          <w:p w:rsidR="00C23D8A" w:rsidRDefault="00087945">
            <w:pPr>
              <w:spacing w:after="40" w:line="240" w:lineRule="auto"/>
              <w:ind w:left="2" w:right="0" w:firstLine="0"/>
              <w:jc w:val="left"/>
            </w:pPr>
            <w:r>
              <w:rPr>
                <w:sz w:val="16"/>
              </w:rPr>
              <w:t>физических упражнений, совместным двигательным действиям;</w:t>
            </w:r>
          </w:p>
          <w:p w:rsidR="00C23D8A" w:rsidRDefault="00087945">
            <w:pPr>
              <w:numPr>
                <w:ilvl w:val="0"/>
                <w:numId w:val="231"/>
              </w:numPr>
              <w:spacing w:after="0" w:line="276" w:lineRule="auto"/>
              <w:ind w:right="1" w:firstLine="0"/>
            </w:pPr>
            <w:r>
              <w:rPr>
                <w:sz w:val="16"/>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5" w:line="227" w:lineRule="auto"/>
              <w:ind w:left="0" w:right="2" w:firstLine="0"/>
            </w:pPr>
            <w:r>
              <w:rPr>
                <w:sz w:val="16"/>
              </w:rPr>
              <w:t>музыкально-ритмические упражнения</w:t>
            </w:r>
            <w:r>
              <w:rPr>
                <w:sz w:val="16"/>
              </w:rPr>
              <w:t xml:space="preserve">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w:t>
            </w:r>
            <w:r>
              <w:rPr>
                <w:sz w:val="16"/>
              </w:rPr>
              <w:t>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w:t>
            </w:r>
            <w:r>
              <w:rPr>
                <w:sz w:val="16"/>
              </w:rPr>
              <w:t>а личной гигиены и проявлять культурно-гигиенические навыки.</w:t>
            </w:r>
          </w:p>
          <w:p w:rsidR="00C23D8A" w:rsidRDefault="00087945">
            <w:pPr>
              <w:spacing w:after="48" w:line="234" w:lineRule="auto"/>
              <w:ind w:left="34" w:right="0" w:firstLine="0"/>
              <w:jc w:val="left"/>
            </w:pPr>
            <w:r>
              <w:rPr>
                <w:sz w:val="16"/>
              </w:rPr>
              <w:t>1) Основная гимнастика (основные движения, общеразвивающие упражнения).</w:t>
            </w:r>
          </w:p>
          <w:p w:rsidR="00C23D8A" w:rsidRDefault="00087945">
            <w:pPr>
              <w:spacing w:after="41" w:line="240" w:lineRule="auto"/>
              <w:ind w:left="34" w:right="0" w:firstLine="0"/>
              <w:jc w:val="left"/>
            </w:pPr>
            <w:r>
              <w:rPr>
                <w:sz w:val="16"/>
              </w:rPr>
              <w:t>Основные движения:</w:t>
            </w:r>
          </w:p>
          <w:p w:rsidR="00C23D8A" w:rsidRDefault="00087945">
            <w:pPr>
              <w:numPr>
                <w:ilvl w:val="0"/>
                <w:numId w:val="232"/>
              </w:numPr>
              <w:spacing w:after="43" w:line="226" w:lineRule="auto"/>
              <w:ind w:right="4" w:firstLine="34"/>
            </w:pPr>
            <w:r>
              <w:rPr>
                <w:sz w:val="16"/>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w:t>
            </w:r>
            <w:r>
              <w:rPr>
                <w:sz w:val="16"/>
              </w:rPr>
              <w:t>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w:t>
            </w:r>
            <w:r>
              <w:rPr>
                <w:sz w:val="16"/>
              </w:rPr>
              <w:t>яния до 1 м;</w:t>
            </w:r>
          </w:p>
          <w:p w:rsidR="00C23D8A" w:rsidRDefault="00087945">
            <w:pPr>
              <w:numPr>
                <w:ilvl w:val="0"/>
                <w:numId w:val="232"/>
              </w:numPr>
              <w:spacing w:after="41" w:line="227" w:lineRule="auto"/>
              <w:ind w:right="4" w:firstLine="34"/>
            </w:pPr>
            <w:r>
              <w:rPr>
                <w:sz w:val="16"/>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w:t>
            </w:r>
            <w:r>
              <w:rPr>
                <w:sz w:val="16"/>
              </w:rPr>
              <w:t>од дугой (30-40 см); влезание на лесенку-стремянку и спуск с нее произвольным способом;</w:t>
            </w:r>
          </w:p>
          <w:p w:rsidR="00C23D8A" w:rsidRDefault="00087945">
            <w:pPr>
              <w:numPr>
                <w:ilvl w:val="0"/>
                <w:numId w:val="232"/>
              </w:numPr>
              <w:spacing w:after="42" w:line="227" w:lineRule="auto"/>
              <w:ind w:right="4" w:firstLine="34"/>
            </w:pPr>
            <w:r>
              <w:rPr>
                <w:sz w:val="16"/>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w:t>
            </w:r>
            <w:r>
              <w:rPr>
                <w:sz w:val="16"/>
              </w:rPr>
              <w:t>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23D8A" w:rsidRDefault="00087945">
            <w:pPr>
              <w:numPr>
                <w:ilvl w:val="0"/>
                <w:numId w:val="232"/>
              </w:numPr>
              <w:spacing w:after="46" w:line="226" w:lineRule="auto"/>
              <w:ind w:right="4" w:firstLine="34"/>
            </w:pPr>
            <w:r>
              <w:rPr>
                <w:sz w:val="16"/>
              </w:rPr>
              <w:t>бег: бег стайкой за педагогом, в заданном направлении и в разных направлениях; между линиями (рассто</w:t>
            </w:r>
            <w:r>
              <w:rPr>
                <w:sz w:val="16"/>
              </w:rPr>
              <w:t>яние между линиями 40-30 см); за катящимся мячом; с переходом на ходьбу и обратно; непрерывный в течение 20-</w:t>
            </w:r>
          </w:p>
          <w:p w:rsidR="00C23D8A" w:rsidRDefault="00087945">
            <w:pPr>
              <w:spacing w:after="39" w:line="240" w:lineRule="auto"/>
              <w:ind w:left="0" w:right="0" w:firstLine="0"/>
              <w:jc w:val="left"/>
            </w:pPr>
            <w:r>
              <w:rPr>
                <w:sz w:val="16"/>
              </w:rPr>
              <w:t>30-40 секунд; медленный бег на расстояние 40-80 м;</w:t>
            </w:r>
          </w:p>
          <w:p w:rsidR="00C23D8A" w:rsidRDefault="00087945">
            <w:pPr>
              <w:numPr>
                <w:ilvl w:val="0"/>
                <w:numId w:val="232"/>
              </w:numPr>
              <w:spacing w:after="16" w:line="240" w:lineRule="auto"/>
              <w:ind w:right="4" w:firstLine="34"/>
            </w:pPr>
            <w:r>
              <w:rPr>
                <w:sz w:val="16"/>
              </w:rPr>
              <w:t>прыжки: прыжки на двух ногах на месте (10-</w:t>
            </w:r>
          </w:p>
          <w:p w:rsidR="00C23D8A" w:rsidRDefault="00087945">
            <w:pPr>
              <w:spacing w:after="43" w:line="227" w:lineRule="auto"/>
              <w:ind w:left="0" w:right="4" w:firstLine="0"/>
            </w:pPr>
            <w:r>
              <w:rPr>
                <w:sz w:val="16"/>
              </w:rPr>
              <w:t>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23D8A" w:rsidRDefault="00087945">
            <w:pPr>
              <w:numPr>
                <w:ilvl w:val="0"/>
                <w:numId w:val="233"/>
              </w:numPr>
              <w:spacing w:after="43" w:line="227" w:lineRule="auto"/>
              <w:ind w:right="4" w:firstLine="34"/>
            </w:pPr>
            <w:r>
              <w:rPr>
                <w:sz w:val="16"/>
              </w:rPr>
              <w:t>упражнения в равновеси</w:t>
            </w:r>
            <w:r>
              <w:rPr>
                <w:sz w:val="16"/>
              </w:rPr>
              <w:t>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w:t>
            </w:r>
            <w:r>
              <w:rPr>
                <w:sz w:val="16"/>
              </w:rPr>
              <w:t>к на скамейку, удерживая равновесие с положением рук в стороны; кружение на месте.</w:t>
            </w:r>
          </w:p>
          <w:p w:rsidR="00C23D8A" w:rsidRDefault="00087945">
            <w:pPr>
              <w:spacing w:after="48" w:line="226" w:lineRule="auto"/>
              <w:ind w:left="0" w:right="8" w:firstLine="34"/>
            </w:pPr>
            <w:r>
              <w:rPr>
                <w:sz w:val="16"/>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w:t>
            </w:r>
            <w:r>
              <w:rPr>
                <w:sz w:val="16"/>
              </w:rPr>
              <w:t>я, предлагает разнообразные упражнения.</w:t>
            </w:r>
          </w:p>
          <w:p w:rsidR="00C23D8A" w:rsidRDefault="00087945">
            <w:pPr>
              <w:spacing w:after="42" w:line="240" w:lineRule="auto"/>
              <w:ind w:left="34" w:right="0" w:firstLine="0"/>
              <w:jc w:val="left"/>
            </w:pPr>
            <w:r>
              <w:rPr>
                <w:sz w:val="16"/>
              </w:rPr>
              <w:t>Общеразвивающие упражнения:</w:t>
            </w:r>
          </w:p>
          <w:p w:rsidR="00C23D8A" w:rsidRDefault="00087945">
            <w:pPr>
              <w:numPr>
                <w:ilvl w:val="0"/>
                <w:numId w:val="233"/>
              </w:numPr>
              <w:spacing w:after="41" w:line="227" w:lineRule="auto"/>
              <w:ind w:right="4" w:firstLine="34"/>
            </w:pPr>
            <w:r>
              <w:rPr>
                <w:sz w:val="16"/>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w:t>
            </w:r>
            <w:r>
              <w:rPr>
                <w:sz w:val="16"/>
              </w:rPr>
              <w:t>уками перед собой, над головой; махи руками вверх-вниз, вперед-назад;</w:t>
            </w:r>
          </w:p>
          <w:p w:rsidR="00C23D8A" w:rsidRDefault="00087945">
            <w:pPr>
              <w:numPr>
                <w:ilvl w:val="0"/>
                <w:numId w:val="233"/>
              </w:numPr>
              <w:spacing w:after="42" w:line="227" w:lineRule="auto"/>
              <w:ind w:right="4" w:firstLine="34"/>
            </w:pPr>
            <w:r>
              <w:rPr>
                <w:sz w:val="16"/>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w:t>
            </w:r>
            <w:r>
              <w:rPr>
                <w:sz w:val="16"/>
              </w:rPr>
              <w:t>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23D8A" w:rsidRDefault="00087945">
            <w:pPr>
              <w:numPr>
                <w:ilvl w:val="0"/>
                <w:numId w:val="233"/>
              </w:numPr>
              <w:spacing w:after="0" w:line="276" w:lineRule="auto"/>
              <w:ind w:right="4" w:firstLine="34"/>
            </w:pPr>
            <w:r>
              <w:rPr>
                <w:sz w:val="16"/>
              </w:rPr>
              <w:t xml:space="preserve">упражнения для развития и укрепления мышц брюшного пресса и гибкости позвоночника: сгибание и </w:t>
            </w:r>
            <w:r>
              <w:rPr>
                <w:sz w:val="16"/>
              </w:rPr>
              <w:lastRenderedPageBreak/>
              <w:t>разгибание ног, держась за опору, приседание, потягивание с подниманием на носки и другое;</w:t>
            </w:r>
          </w:p>
        </w:tc>
      </w:tr>
      <w:tr w:rsidR="00C23D8A">
        <w:trPr>
          <w:trHeight w:val="6482"/>
        </w:trPr>
        <w:tc>
          <w:tcPr>
            <w:tcW w:w="5806" w:type="dxa"/>
            <w:gridSpan w:val="5"/>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nil"/>
              <w:right w:val="single" w:sz="4" w:space="0" w:color="000000"/>
            </w:tcBorders>
          </w:tcPr>
          <w:p w:rsidR="00C23D8A" w:rsidRDefault="00087945">
            <w:pPr>
              <w:spacing w:after="44" w:line="226" w:lineRule="auto"/>
              <w:ind w:left="0" w:right="44" w:firstLine="34"/>
            </w:pPr>
            <w:r>
              <w:rPr>
                <w:sz w:val="16"/>
              </w:rPr>
              <w:t>- музыкально-ритмические упражнения, разученные на музыкальном заняти</w:t>
            </w:r>
            <w:r>
              <w:rPr>
                <w:sz w:val="16"/>
              </w:rPr>
              <w:t xml:space="preserve">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w:t>
            </w:r>
            <w:r>
              <w:rPr>
                <w:sz w:val="16"/>
              </w:rPr>
              <w:t>имитационные упражнения.</w:t>
            </w:r>
          </w:p>
          <w:p w:rsidR="00C23D8A" w:rsidRDefault="00087945">
            <w:pPr>
              <w:spacing w:after="43" w:line="226" w:lineRule="auto"/>
              <w:ind w:left="0" w:right="47" w:firstLine="34"/>
            </w:pPr>
            <w:r>
              <w:rPr>
                <w:sz w:val="16"/>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23D8A" w:rsidRDefault="00087945">
            <w:pPr>
              <w:numPr>
                <w:ilvl w:val="0"/>
                <w:numId w:val="234"/>
              </w:numPr>
              <w:spacing w:after="45" w:line="227" w:lineRule="auto"/>
              <w:ind w:right="45" w:firstLine="34"/>
            </w:pPr>
            <w:r>
              <w:rPr>
                <w:sz w:val="16"/>
              </w:rPr>
              <w:t>Подвижные игры: педа</w:t>
            </w:r>
            <w:r>
              <w:rPr>
                <w:sz w:val="16"/>
              </w:rPr>
              <w:t>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w:t>
            </w:r>
            <w:r>
              <w:rPr>
                <w:sz w:val="16"/>
              </w:rPr>
              <w:t>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C23D8A" w:rsidRDefault="00087945">
            <w:pPr>
              <w:numPr>
                <w:ilvl w:val="0"/>
                <w:numId w:val="234"/>
              </w:numPr>
              <w:spacing w:after="0" w:line="276" w:lineRule="auto"/>
              <w:ind w:right="45" w:firstLine="34"/>
            </w:pPr>
            <w:r>
              <w:rPr>
                <w:sz w:val="16"/>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w:t>
            </w:r>
            <w:r>
              <w:rPr>
                <w:sz w:val="16"/>
              </w:rPr>
              <w:t>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w:t>
            </w:r>
          </w:p>
        </w:tc>
      </w:tr>
      <w:tr w:rsidR="00C23D8A">
        <w:trPr>
          <w:trHeight w:val="8444"/>
        </w:trPr>
        <w:tc>
          <w:tcPr>
            <w:tcW w:w="5806" w:type="dxa"/>
            <w:gridSpan w:val="5"/>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775" w:type="dxa"/>
            <w:tcBorders>
              <w:top w:val="nil"/>
              <w:left w:val="single" w:sz="4" w:space="0" w:color="000000"/>
              <w:bottom w:val="single" w:sz="4" w:space="0" w:color="000000"/>
              <w:right w:val="nil"/>
            </w:tcBorders>
          </w:tcPr>
          <w:p w:rsidR="00C23D8A" w:rsidRDefault="00087945">
            <w:pPr>
              <w:spacing w:after="0" w:line="276" w:lineRule="auto"/>
              <w:ind w:left="0" w:right="0" w:firstLine="0"/>
            </w:pPr>
            <w:r>
              <w:rPr>
                <w:sz w:val="16"/>
              </w:rPr>
              <w:t>закаливающим и гигиеническим выполнению фи</w:t>
            </w:r>
            <w:r>
              <w:rPr>
                <w:sz w:val="16"/>
              </w:rPr>
              <w:t>зических упражнений.</w:t>
            </w:r>
          </w:p>
        </w:tc>
        <w:tc>
          <w:tcPr>
            <w:tcW w:w="1203" w:type="dxa"/>
            <w:tcBorders>
              <w:top w:val="nil"/>
              <w:left w:val="nil"/>
              <w:bottom w:val="single" w:sz="4" w:space="0" w:color="000000"/>
              <w:right w:val="single" w:sz="4" w:space="0" w:color="000000"/>
            </w:tcBorders>
          </w:tcPr>
          <w:p w:rsidR="00C23D8A" w:rsidRDefault="00087945">
            <w:pPr>
              <w:spacing w:after="0" w:line="276" w:lineRule="auto"/>
              <w:ind w:left="0" w:right="46" w:firstLine="0"/>
              <w:jc w:val="right"/>
            </w:pPr>
            <w:r>
              <w:rPr>
                <w:sz w:val="16"/>
              </w:rPr>
              <w:t>процедурам,</w:t>
            </w:r>
          </w:p>
        </w:tc>
      </w:tr>
      <w:tr w:rsidR="00C23D8A">
        <w:trPr>
          <w:trHeight w:val="198"/>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color w:val="0000FF"/>
                <w:sz w:val="16"/>
              </w:rPr>
              <w:t>22.4</w:t>
            </w:r>
          </w:p>
        </w:tc>
        <w:tc>
          <w:tcPr>
            <w:tcW w:w="2775" w:type="dxa"/>
            <w:tcBorders>
              <w:top w:val="single" w:sz="4" w:space="0" w:color="000000"/>
              <w:left w:val="single" w:sz="4" w:space="0" w:color="000000"/>
              <w:bottom w:val="single" w:sz="4" w:space="0" w:color="000000"/>
              <w:right w:val="nil"/>
            </w:tcBorders>
          </w:tcPr>
          <w:p w:rsidR="00C23D8A" w:rsidRDefault="00087945">
            <w:pPr>
              <w:spacing w:after="0" w:line="276" w:lineRule="auto"/>
              <w:ind w:left="0" w:right="0" w:firstLine="0"/>
              <w:jc w:val="left"/>
            </w:pPr>
            <w:r>
              <w:rPr>
                <w:sz w:val="16"/>
              </w:rPr>
              <w:t>3-4 года/ 2 младшая группа</w:t>
            </w:r>
          </w:p>
        </w:tc>
        <w:tc>
          <w:tcPr>
            <w:tcW w:w="1203"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83"/>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087945">
            <w:pPr>
              <w:spacing w:after="43" w:line="228" w:lineRule="auto"/>
              <w:ind w:left="2" w:right="0" w:firstLine="0"/>
            </w:pPr>
            <w:r>
              <w:rPr>
                <w:sz w:val="16"/>
              </w:rPr>
              <w:lastRenderedPageBreak/>
              <w:t xml:space="preserve">В области физического основными </w:t>
            </w:r>
            <w:r>
              <w:rPr>
                <w:b/>
                <w:sz w:val="16"/>
              </w:rPr>
              <w:t xml:space="preserve">задачами </w:t>
            </w:r>
            <w:r>
              <w:rPr>
                <w:sz w:val="16"/>
              </w:rPr>
              <w:t>образовательной деятельности являются:</w:t>
            </w:r>
          </w:p>
          <w:p w:rsidR="00C23D8A" w:rsidRDefault="00087945">
            <w:pPr>
              <w:numPr>
                <w:ilvl w:val="0"/>
                <w:numId w:val="235"/>
              </w:numPr>
              <w:spacing w:after="40" w:line="237" w:lineRule="auto"/>
              <w:ind w:right="4" w:firstLine="0"/>
            </w:pPr>
            <w:r>
              <w:rPr>
                <w:sz w:val="16"/>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w:t>
            </w:r>
            <w:r>
              <w:rPr>
                <w:sz w:val="16"/>
              </w:rPr>
              <w:t xml:space="preserve"> с действиями других детей, соблюдать правила в игре;</w:t>
            </w:r>
          </w:p>
          <w:p w:rsidR="00C23D8A" w:rsidRDefault="00087945">
            <w:pPr>
              <w:numPr>
                <w:ilvl w:val="0"/>
                <w:numId w:val="235"/>
              </w:numPr>
              <w:spacing w:after="38" w:line="247" w:lineRule="auto"/>
              <w:ind w:right="4" w:firstLine="0"/>
            </w:pPr>
            <w:r>
              <w:rPr>
                <w:sz w:val="16"/>
              </w:rPr>
              <w:t>развивать психофизические качества, ориентировку в пространстве, координацию, равновесие, способность быстро реагировать на сигнал;</w:t>
            </w:r>
          </w:p>
          <w:p w:rsidR="00C23D8A" w:rsidRDefault="00087945">
            <w:pPr>
              <w:numPr>
                <w:ilvl w:val="0"/>
                <w:numId w:val="235"/>
              </w:numPr>
              <w:spacing w:after="15" w:line="240" w:lineRule="auto"/>
              <w:ind w:right="4" w:firstLine="0"/>
            </w:pPr>
            <w:r>
              <w:rPr>
                <w:sz w:val="16"/>
              </w:rPr>
              <w:t>формировать интерес и положительное отношение к занятиям</w:t>
            </w:r>
          </w:p>
          <w:p w:rsidR="00C23D8A" w:rsidRDefault="00087945">
            <w:pPr>
              <w:spacing w:after="41" w:line="238" w:lineRule="auto"/>
              <w:ind w:left="2" w:right="4" w:firstLine="0"/>
            </w:pPr>
            <w:r>
              <w:rPr>
                <w:sz w:val="16"/>
              </w:rPr>
              <w:t xml:space="preserve">физической культурой и активному отдыху, воспитывать самостоятельность; -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w:t>
            </w:r>
            <w:r>
              <w:rPr>
                <w:sz w:val="16"/>
              </w:rPr>
              <w:t>деятельности;</w:t>
            </w:r>
          </w:p>
          <w:p w:rsidR="00C23D8A" w:rsidRDefault="00087945">
            <w:pPr>
              <w:numPr>
                <w:ilvl w:val="0"/>
                <w:numId w:val="235"/>
              </w:numPr>
              <w:spacing w:after="0" w:line="276" w:lineRule="auto"/>
              <w:ind w:right="4" w:firstLine="0"/>
            </w:pPr>
            <w:r>
              <w:rPr>
                <w:sz w:val="16"/>
              </w:rPr>
              <w:t>закреплять культурно-гигиенические навыки и навыки самообслуживания, формируя полезные привычки, приобщая к здоровому образу жизни.</w:t>
            </w: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3" w:line="240" w:lineRule="auto"/>
              <w:ind w:left="708" w:right="0" w:firstLine="0"/>
              <w:jc w:val="left"/>
            </w:pPr>
            <w:r>
              <w:rPr>
                <w:b/>
                <w:sz w:val="16"/>
              </w:rPr>
              <w:t xml:space="preserve">Содержание </w:t>
            </w:r>
            <w:r>
              <w:rPr>
                <w:sz w:val="16"/>
              </w:rPr>
              <w:t>образовательной деятельности.</w:t>
            </w:r>
          </w:p>
          <w:p w:rsidR="00C23D8A" w:rsidRDefault="00087945">
            <w:pPr>
              <w:spacing w:after="44" w:line="227" w:lineRule="auto"/>
              <w:ind w:left="0" w:right="6" w:firstLine="175"/>
            </w:pPr>
            <w:r>
              <w:rPr>
                <w:sz w:val="16"/>
              </w:rPr>
              <w:t>Педагог формирует умение организованно выполнять строевые упражнения,</w:t>
            </w:r>
            <w:r>
              <w:rPr>
                <w:sz w:val="16"/>
              </w:rPr>
              <w:t xml:space="preserve">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w:t>
            </w:r>
            <w:r>
              <w:rPr>
                <w:sz w:val="16"/>
              </w:rPr>
              <w:t>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23D8A" w:rsidRDefault="00087945">
            <w:pPr>
              <w:spacing w:after="42" w:line="227" w:lineRule="auto"/>
              <w:ind w:left="0" w:right="8" w:firstLine="175"/>
            </w:pPr>
            <w:r>
              <w:rPr>
                <w:sz w:val="16"/>
              </w:rPr>
              <w:t>Педагог про</w:t>
            </w:r>
            <w:r>
              <w:rPr>
                <w:sz w:val="16"/>
              </w:rPr>
              <w:t>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23D8A" w:rsidRDefault="00087945">
            <w:pPr>
              <w:spacing w:after="48" w:line="228" w:lineRule="auto"/>
              <w:ind w:left="0" w:right="0" w:firstLine="175"/>
            </w:pPr>
            <w:r>
              <w:rPr>
                <w:sz w:val="16"/>
              </w:rPr>
              <w:t xml:space="preserve">1) </w:t>
            </w:r>
            <w:r>
              <w:rPr>
                <w:b/>
                <w:i/>
                <w:sz w:val="16"/>
              </w:rPr>
              <w:t>Ос</w:t>
            </w:r>
            <w:r>
              <w:rPr>
                <w:b/>
                <w:i/>
                <w:sz w:val="16"/>
              </w:rPr>
              <w:t xml:space="preserve">новная гимнастика </w:t>
            </w:r>
            <w:r>
              <w:rPr>
                <w:sz w:val="16"/>
              </w:rPr>
              <w:t>(основные движения, общеразвивающие и строевые упражнения).</w:t>
            </w:r>
          </w:p>
          <w:p w:rsidR="00C23D8A" w:rsidRDefault="00087945">
            <w:pPr>
              <w:spacing w:after="40" w:line="240" w:lineRule="auto"/>
              <w:ind w:left="175" w:right="0" w:firstLine="0"/>
              <w:jc w:val="left"/>
            </w:pPr>
            <w:r>
              <w:rPr>
                <w:sz w:val="16"/>
              </w:rPr>
              <w:t>Основные движения:</w:t>
            </w:r>
          </w:p>
          <w:p w:rsidR="00C23D8A" w:rsidRDefault="00087945">
            <w:pPr>
              <w:numPr>
                <w:ilvl w:val="0"/>
                <w:numId w:val="236"/>
              </w:numPr>
              <w:spacing w:after="42" w:line="227" w:lineRule="auto"/>
              <w:ind w:right="6" w:firstLine="175"/>
            </w:pPr>
            <w:r>
              <w:rPr>
                <w:sz w:val="16"/>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w:t>
            </w:r>
            <w:r>
              <w:rPr>
                <w:sz w:val="16"/>
              </w:rPr>
              <w:t xml:space="preserve">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w:t>
            </w:r>
            <w:r>
              <w:rPr>
                <w:sz w:val="16"/>
              </w:rPr>
              <w:t xml:space="preserve">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23D8A" w:rsidRDefault="00087945">
            <w:pPr>
              <w:numPr>
                <w:ilvl w:val="0"/>
                <w:numId w:val="236"/>
              </w:numPr>
              <w:spacing w:after="43" w:line="227" w:lineRule="auto"/>
              <w:ind w:right="6" w:firstLine="175"/>
            </w:pPr>
            <w:r>
              <w:rPr>
                <w:sz w:val="16"/>
              </w:rPr>
              <w:t>ползание, лазанье: ползание на чет</w:t>
            </w:r>
            <w:r>
              <w:rPr>
                <w:sz w:val="16"/>
              </w:rPr>
              <w:t xml:space="preserve">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w:t>
            </w:r>
            <w:r>
              <w:rPr>
                <w:sz w:val="16"/>
              </w:rPr>
              <w:t>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C23D8A" w:rsidRDefault="00087945">
            <w:pPr>
              <w:numPr>
                <w:ilvl w:val="0"/>
                <w:numId w:val="236"/>
              </w:numPr>
              <w:spacing w:after="43" w:line="227" w:lineRule="auto"/>
              <w:ind w:right="6" w:firstLine="175"/>
            </w:pPr>
            <w:r>
              <w:rPr>
                <w:sz w:val="16"/>
              </w:rPr>
              <w:t>ходьба: ходьба в заданном направлении, небольшими группами, д</w:t>
            </w:r>
            <w:r>
              <w:rPr>
                <w:sz w:val="16"/>
              </w:rPr>
              <w:t>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w:t>
            </w:r>
            <w:r>
              <w:rPr>
                <w:sz w:val="16"/>
              </w:rPr>
              <w:t>ыполнением заданий (присесть, встать, идти дальше); по наклонной доске; в чередовании с бегом;</w:t>
            </w:r>
          </w:p>
          <w:p w:rsidR="00C23D8A" w:rsidRDefault="00087945">
            <w:pPr>
              <w:numPr>
                <w:ilvl w:val="0"/>
                <w:numId w:val="236"/>
              </w:numPr>
              <w:spacing w:after="42" w:line="227" w:lineRule="auto"/>
              <w:ind w:right="6" w:firstLine="175"/>
            </w:pPr>
            <w:r>
              <w:rPr>
                <w:sz w:val="16"/>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w:t>
            </w:r>
            <w:r>
              <w:rPr>
                <w:sz w:val="16"/>
              </w:rPr>
              <w:t xml:space="preserve"> остановками, мелким шагом, на носках; в чередовании с ходьбой; убегание от ловящего, ловля убегающего; бег в течение 50-60 сек; быстрый бег</w:t>
            </w:r>
          </w:p>
          <w:p w:rsidR="00C23D8A" w:rsidRDefault="00087945">
            <w:pPr>
              <w:spacing w:after="42" w:line="240" w:lineRule="auto"/>
              <w:ind w:left="0" w:right="0" w:firstLine="0"/>
              <w:jc w:val="left"/>
            </w:pPr>
            <w:r>
              <w:rPr>
                <w:sz w:val="16"/>
              </w:rPr>
              <w:t>10-15 м; медленный бег 120- 150 м;</w:t>
            </w:r>
          </w:p>
          <w:p w:rsidR="00C23D8A" w:rsidRDefault="00087945">
            <w:pPr>
              <w:numPr>
                <w:ilvl w:val="0"/>
                <w:numId w:val="236"/>
              </w:numPr>
              <w:spacing w:after="41" w:line="227" w:lineRule="auto"/>
              <w:ind w:right="6" w:firstLine="175"/>
            </w:pPr>
            <w:r>
              <w:rPr>
                <w:sz w:val="16"/>
              </w:rPr>
              <w:t>прыжки: прыжки на двух и на одной ноге; на месте, продвигаясь вперед на 23 м; че</w:t>
            </w:r>
            <w:r>
              <w:rPr>
                <w:sz w:val="16"/>
              </w:rPr>
              <w:t>рез линию, (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w:t>
            </w:r>
            <w:r>
              <w:rPr>
                <w:sz w:val="16"/>
              </w:rPr>
              <w:t>прыгивание через веревку (высота 2-5 см);</w:t>
            </w:r>
          </w:p>
          <w:p w:rsidR="00C23D8A" w:rsidRDefault="00087945">
            <w:pPr>
              <w:numPr>
                <w:ilvl w:val="0"/>
                <w:numId w:val="236"/>
              </w:numPr>
              <w:spacing w:after="46" w:line="227" w:lineRule="auto"/>
              <w:ind w:right="6" w:firstLine="175"/>
            </w:pPr>
            <w:r>
              <w:rPr>
                <w:sz w:val="16"/>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w:t>
            </w:r>
            <w:r>
              <w:rPr>
                <w:sz w:val="16"/>
              </w:rPr>
              <w:t>,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23D8A" w:rsidRDefault="00087945">
            <w:pPr>
              <w:spacing w:after="42" w:line="240" w:lineRule="auto"/>
              <w:ind w:left="175" w:right="0" w:firstLine="0"/>
              <w:jc w:val="left"/>
            </w:pPr>
            <w:r>
              <w:rPr>
                <w:sz w:val="16"/>
              </w:rPr>
              <w:t>Общеразвивающие упражнения:</w:t>
            </w:r>
          </w:p>
          <w:p w:rsidR="00C23D8A" w:rsidRDefault="00087945">
            <w:pPr>
              <w:numPr>
                <w:ilvl w:val="0"/>
                <w:numId w:val="236"/>
              </w:numPr>
              <w:spacing w:after="0" w:line="276" w:lineRule="auto"/>
              <w:ind w:right="6" w:firstLine="175"/>
            </w:pPr>
            <w:r>
              <w:rPr>
                <w:sz w:val="16"/>
              </w:rPr>
              <w:lastRenderedPageBreak/>
              <w:t>упражнения для кистей рук, развития и укрепления мышц плечевого пояса: поднимание и опускание прямых рук вперед, отведение их в стороны,</w:t>
            </w:r>
          </w:p>
        </w:tc>
      </w:tr>
      <w:tr w:rsidR="00C23D8A">
        <w:trPr>
          <w:trHeight w:val="15110"/>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1" w:line="227" w:lineRule="auto"/>
              <w:ind w:left="0" w:right="0" w:firstLine="0"/>
            </w:pPr>
            <w:r>
              <w:rPr>
                <w:sz w:val="16"/>
              </w:rPr>
              <w:t>вверх, на пояс, за спину (одновременно, поочередно); перекладывание предмета из одной руки в другую; хлопки над голов</w:t>
            </w:r>
            <w:r>
              <w:rPr>
                <w:sz w:val="16"/>
              </w:rPr>
              <w:t>ой и перед собой; махи руками; упражнения для кистей рук;</w:t>
            </w:r>
          </w:p>
          <w:p w:rsidR="00C23D8A" w:rsidRDefault="00087945">
            <w:pPr>
              <w:numPr>
                <w:ilvl w:val="0"/>
                <w:numId w:val="237"/>
              </w:numPr>
              <w:spacing w:after="42" w:line="227" w:lineRule="auto"/>
              <w:ind w:right="0" w:firstLine="175"/>
            </w:pPr>
            <w:r>
              <w:rPr>
                <w:sz w:val="16"/>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w:t>
            </w:r>
            <w:r>
              <w:rPr>
                <w:sz w:val="16"/>
              </w:rPr>
              <w:t>ны на живот и обратно;</w:t>
            </w:r>
          </w:p>
          <w:p w:rsidR="00C23D8A" w:rsidRDefault="00087945">
            <w:pPr>
              <w:numPr>
                <w:ilvl w:val="0"/>
                <w:numId w:val="237"/>
              </w:numPr>
              <w:spacing w:after="42" w:line="226" w:lineRule="auto"/>
              <w:ind w:right="0" w:firstLine="175"/>
            </w:pPr>
            <w:r>
              <w:rPr>
                <w:sz w:val="16"/>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C23D8A" w:rsidRDefault="00087945">
            <w:pPr>
              <w:numPr>
                <w:ilvl w:val="0"/>
                <w:numId w:val="237"/>
              </w:numPr>
              <w:spacing w:after="48" w:line="226" w:lineRule="auto"/>
              <w:ind w:right="0" w:firstLine="175"/>
            </w:pPr>
            <w:r>
              <w:rPr>
                <w:sz w:val="16"/>
              </w:rPr>
              <w:t>музыкально-ритмические упражнен</w:t>
            </w:r>
            <w:r>
              <w:rPr>
                <w:sz w:val="16"/>
              </w:rPr>
              <w:t>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w:t>
            </w:r>
            <w:r>
              <w:rPr>
                <w:sz w:val="16"/>
              </w:rPr>
              <w:t>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w:t>
            </w:r>
            <w:r>
              <w:rPr>
                <w:sz w:val="16"/>
              </w:rPr>
              <w:t xml:space="preserve"> зайчик и так далее).</w:t>
            </w:r>
          </w:p>
          <w:p w:rsidR="00C23D8A" w:rsidRDefault="00087945">
            <w:pPr>
              <w:spacing w:after="48" w:line="240" w:lineRule="auto"/>
              <w:ind w:left="175" w:right="0" w:firstLine="0"/>
              <w:jc w:val="left"/>
            </w:pPr>
            <w:r>
              <w:rPr>
                <w:sz w:val="16"/>
              </w:rPr>
              <w:t>Строевые упражнения:</w:t>
            </w:r>
          </w:p>
          <w:p w:rsidR="00C23D8A" w:rsidRDefault="00087945">
            <w:pPr>
              <w:numPr>
                <w:ilvl w:val="0"/>
                <w:numId w:val="237"/>
              </w:numPr>
              <w:spacing w:after="0" w:line="276" w:lineRule="auto"/>
              <w:ind w:right="0" w:firstLine="175"/>
            </w:pPr>
            <w:r>
              <w:rPr>
                <w:sz w:val="16"/>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w:t>
            </w:r>
            <w:r>
              <w:rPr>
                <w:sz w:val="16"/>
              </w:rPr>
              <w:t>раво и налево переступанием.</w:t>
            </w:r>
          </w:p>
        </w:tc>
      </w:tr>
      <w:tr w:rsidR="00C23D8A">
        <w:trPr>
          <w:trHeight w:val="9542"/>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7" w:firstLine="175"/>
            </w:pPr>
            <w:r>
              <w:rPr>
                <w:sz w:val="16"/>
              </w:rPr>
              <w:t>-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23D8A" w:rsidRDefault="00087945">
            <w:pPr>
              <w:numPr>
                <w:ilvl w:val="0"/>
                <w:numId w:val="238"/>
              </w:numPr>
              <w:spacing w:after="42" w:line="227" w:lineRule="auto"/>
              <w:ind w:right="4" w:firstLine="0"/>
            </w:pPr>
            <w:r>
              <w:rPr>
                <w:b/>
                <w:i/>
                <w:sz w:val="16"/>
              </w:rPr>
              <w:t xml:space="preserve">Подвижные игры: </w:t>
            </w:r>
            <w:r>
              <w:rPr>
                <w:sz w:val="16"/>
              </w:rPr>
              <w:t>педа</w:t>
            </w:r>
            <w:r>
              <w:rPr>
                <w:sz w:val="16"/>
              </w:rPr>
              <w:t>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w:t>
            </w:r>
            <w:r>
              <w:rPr>
                <w:sz w:val="16"/>
              </w:rPr>
              <w:t>вигаться определенным способом и в заданном направлении, придавать своим движениям выразительность ( кошка просыпается, потягивается, мяукает).</w:t>
            </w:r>
          </w:p>
          <w:p w:rsidR="00C23D8A" w:rsidRDefault="00087945">
            <w:pPr>
              <w:numPr>
                <w:ilvl w:val="0"/>
                <w:numId w:val="238"/>
              </w:numPr>
              <w:spacing w:after="45" w:line="226" w:lineRule="auto"/>
              <w:ind w:right="4" w:firstLine="0"/>
            </w:pPr>
            <w:r>
              <w:rPr>
                <w:b/>
                <w:i/>
                <w:sz w:val="16"/>
              </w:rPr>
              <w:t xml:space="preserve">Спортивные упражнения: </w:t>
            </w:r>
            <w:r>
              <w:rPr>
                <w:sz w:val="16"/>
              </w:rPr>
              <w:t>педагог обучает детей спортивным упражнениям на прогулке или во время физкультурных занят</w:t>
            </w:r>
            <w:r>
              <w:rPr>
                <w:sz w:val="16"/>
              </w:rPr>
              <w:t>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23D8A" w:rsidRDefault="00087945">
            <w:pPr>
              <w:spacing w:after="42" w:line="238" w:lineRule="auto"/>
              <w:ind w:left="34" w:right="0" w:firstLine="0"/>
            </w:pPr>
            <w:r>
              <w:rPr>
                <w:sz w:val="16"/>
              </w:rPr>
              <w:t>Катание на санках: по прямой, перевозя игр</w:t>
            </w:r>
            <w:r>
              <w:rPr>
                <w:sz w:val="16"/>
              </w:rPr>
              <w:t>ушки или друг друга, и самостоятельно с невысокой горки. Ходьба на лыжах: по прямой, ровной лыжне ступающим и скользящим шагом, с поворотами переступанием.</w:t>
            </w:r>
          </w:p>
          <w:p w:rsidR="00C23D8A" w:rsidRDefault="00087945">
            <w:pPr>
              <w:spacing w:after="45" w:line="225" w:lineRule="auto"/>
              <w:ind w:left="34" w:right="0" w:firstLine="0"/>
            </w:pPr>
            <w:r>
              <w:rPr>
                <w:sz w:val="16"/>
              </w:rPr>
              <w:t>Катание на трехколесном велосипеде: по прямой, по кругу, с поворотами направо, налево.</w:t>
            </w:r>
          </w:p>
          <w:p w:rsidR="00C23D8A" w:rsidRDefault="00087945">
            <w:pPr>
              <w:spacing w:after="42" w:line="228" w:lineRule="auto"/>
              <w:ind w:left="34" w:right="0" w:firstLine="0"/>
              <w:jc w:val="left"/>
            </w:pPr>
            <w:r>
              <w:rPr>
                <w:sz w:val="16"/>
              </w:rPr>
              <w:t>Плавание: погружение в воду, ходьба и бег в воде прямо и по кругу, игры с плавающими игрушками в воде.</w:t>
            </w:r>
          </w:p>
          <w:p w:rsidR="00C23D8A" w:rsidRDefault="00087945">
            <w:pPr>
              <w:numPr>
                <w:ilvl w:val="0"/>
                <w:numId w:val="238"/>
              </w:numPr>
              <w:spacing w:after="46" w:line="227" w:lineRule="auto"/>
              <w:ind w:right="4" w:firstLine="0"/>
            </w:pPr>
            <w:r>
              <w:rPr>
                <w:b/>
                <w:i/>
                <w:sz w:val="16"/>
              </w:rPr>
              <w:t>Формирование основ здорового образа жизни</w:t>
            </w:r>
            <w:r>
              <w:rPr>
                <w:sz w:val="16"/>
              </w:rPr>
              <w:t>: педагог поддерживает стремление ребёнка самостоятельно ухаживать за собой, соблюдать порядок и чистоту, ухажив</w:t>
            </w:r>
            <w:r>
              <w:rPr>
                <w:sz w:val="16"/>
              </w:rPr>
              <w:t>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w:t>
            </w:r>
            <w:r>
              <w:rPr>
                <w:sz w:val="16"/>
              </w:rPr>
              <w:t>ть товарища, не нарушать правила).</w:t>
            </w:r>
          </w:p>
          <w:p w:rsidR="00C23D8A" w:rsidRDefault="00087945">
            <w:pPr>
              <w:numPr>
                <w:ilvl w:val="0"/>
                <w:numId w:val="238"/>
              </w:numPr>
              <w:spacing w:after="42" w:line="240" w:lineRule="auto"/>
              <w:ind w:right="4" w:firstLine="0"/>
            </w:pPr>
            <w:r>
              <w:rPr>
                <w:b/>
                <w:i/>
                <w:sz w:val="16"/>
              </w:rPr>
              <w:t>Активный отдых.</w:t>
            </w:r>
          </w:p>
          <w:p w:rsidR="00C23D8A" w:rsidRDefault="00087945">
            <w:pPr>
              <w:spacing w:after="46" w:line="227" w:lineRule="auto"/>
              <w:ind w:left="34" w:right="4" w:firstLine="0"/>
            </w:pPr>
            <w:r>
              <w:rPr>
                <w:sz w:val="16"/>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w:t>
            </w:r>
            <w:r>
              <w:rPr>
                <w:sz w:val="16"/>
              </w:rPr>
              <w:t>ракционы, хороводы, игры с пением, музыкально-ритмические упражнения.</w:t>
            </w:r>
          </w:p>
          <w:p w:rsidR="00C23D8A" w:rsidRDefault="00087945">
            <w:pPr>
              <w:spacing w:after="0" w:line="276" w:lineRule="auto"/>
              <w:ind w:left="34" w:right="5" w:firstLine="0"/>
            </w:pPr>
            <w:r>
              <w:rPr>
                <w:sz w:val="16"/>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w:t>
            </w:r>
            <w:r>
              <w:rPr>
                <w:sz w:val="16"/>
              </w:rPr>
              <w:t>ья проводится один раз в квартал.</w:t>
            </w:r>
          </w:p>
        </w:tc>
      </w:tr>
      <w:tr w:rsidR="00C23D8A">
        <w:trPr>
          <w:trHeight w:val="317"/>
        </w:trPr>
        <w:tc>
          <w:tcPr>
            <w:tcW w:w="5806" w:type="dxa"/>
            <w:gridSpan w:val="5"/>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2" w:right="0" w:firstLine="0"/>
              <w:jc w:val="left"/>
            </w:pPr>
            <w:r>
              <w:rPr>
                <w:color w:val="0000FF"/>
                <w:sz w:val="16"/>
              </w:rPr>
              <w:t>22.5</w:t>
            </w:r>
          </w:p>
          <w:p w:rsidR="00C23D8A" w:rsidRDefault="00087945">
            <w:pPr>
              <w:spacing w:after="43" w:line="225" w:lineRule="auto"/>
              <w:ind w:left="2" w:right="0" w:firstLine="0"/>
              <w:jc w:val="left"/>
            </w:pPr>
            <w:r>
              <w:rPr>
                <w:sz w:val="16"/>
              </w:rPr>
              <w:lastRenderedPageBreak/>
              <w:t>В</w:t>
            </w:r>
            <w:r>
              <w:rPr>
                <w:sz w:val="16"/>
              </w:rPr>
              <w:tab/>
              <w:t>области</w:t>
            </w:r>
            <w:r>
              <w:rPr>
                <w:sz w:val="16"/>
              </w:rPr>
              <w:tab/>
              <w:t>физического</w:t>
            </w:r>
            <w:r>
              <w:rPr>
                <w:sz w:val="16"/>
              </w:rPr>
              <w:tab/>
              <w:t>основными</w:t>
            </w:r>
            <w:r>
              <w:rPr>
                <w:sz w:val="16"/>
              </w:rPr>
              <w:tab/>
            </w:r>
            <w:r>
              <w:rPr>
                <w:b/>
                <w:sz w:val="16"/>
              </w:rPr>
              <w:t xml:space="preserve">задачами </w:t>
            </w:r>
            <w:r>
              <w:rPr>
                <w:sz w:val="16"/>
              </w:rPr>
              <w:t>образовательной деятельности являются:</w:t>
            </w:r>
          </w:p>
          <w:p w:rsidR="00C23D8A" w:rsidRDefault="00087945">
            <w:pPr>
              <w:numPr>
                <w:ilvl w:val="0"/>
                <w:numId w:val="239"/>
              </w:numPr>
              <w:spacing w:after="43" w:line="227" w:lineRule="auto"/>
              <w:ind w:right="2" w:firstLine="0"/>
            </w:pPr>
            <w:r>
              <w:rPr>
                <w:sz w:val="16"/>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w:t>
            </w:r>
            <w:r>
              <w:rPr>
                <w:sz w:val="16"/>
              </w:rPr>
              <w:t>ий, подвижных игр;</w:t>
            </w:r>
          </w:p>
          <w:p w:rsidR="00C23D8A" w:rsidRDefault="00087945">
            <w:pPr>
              <w:numPr>
                <w:ilvl w:val="0"/>
                <w:numId w:val="239"/>
              </w:numPr>
              <w:spacing w:after="41" w:line="227" w:lineRule="auto"/>
              <w:ind w:right="2" w:firstLine="0"/>
            </w:pPr>
            <w:r>
              <w:rPr>
                <w:sz w:val="16"/>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C23D8A" w:rsidRDefault="00087945">
            <w:pPr>
              <w:numPr>
                <w:ilvl w:val="0"/>
                <w:numId w:val="239"/>
              </w:numPr>
              <w:spacing w:after="43" w:line="227" w:lineRule="auto"/>
              <w:ind w:right="2" w:firstLine="0"/>
            </w:pPr>
            <w:r>
              <w:rPr>
                <w:sz w:val="16"/>
              </w:rPr>
              <w:t>воспитывать волевые качества, самостоятельность, стремление соблюдать правила в подвиж</w:t>
            </w:r>
            <w:r>
              <w:rPr>
                <w:sz w:val="16"/>
              </w:rPr>
              <w:t>ных играх, проявлять самостоятельность при выполнении физических упражнений;</w:t>
            </w:r>
          </w:p>
          <w:p w:rsidR="00C23D8A" w:rsidRDefault="00087945">
            <w:pPr>
              <w:numPr>
                <w:ilvl w:val="0"/>
                <w:numId w:val="239"/>
              </w:numPr>
              <w:spacing w:after="43" w:line="227" w:lineRule="auto"/>
              <w:ind w:right="2" w:firstLine="0"/>
            </w:pPr>
            <w:r>
              <w:rPr>
                <w:sz w:val="16"/>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23D8A" w:rsidRDefault="00087945">
            <w:pPr>
              <w:numPr>
                <w:ilvl w:val="0"/>
                <w:numId w:val="239"/>
              </w:numPr>
              <w:spacing w:after="43" w:line="227" w:lineRule="auto"/>
              <w:ind w:right="2" w:firstLine="0"/>
            </w:pPr>
            <w:r>
              <w:rPr>
                <w:sz w:val="16"/>
              </w:rPr>
              <w:t>укреплять здоровь</w:t>
            </w:r>
            <w:r>
              <w:rPr>
                <w:sz w:val="16"/>
              </w:rPr>
              <w:t>е ребёнка, опорно-двигательный аппарат, формировать правильную осанку, повышать иммунитет средствами физического воспитания;</w:t>
            </w:r>
          </w:p>
          <w:p w:rsidR="00C23D8A" w:rsidRDefault="00087945">
            <w:pPr>
              <w:numPr>
                <w:ilvl w:val="0"/>
                <w:numId w:val="239"/>
              </w:numPr>
              <w:spacing w:after="0" w:line="276" w:lineRule="auto"/>
              <w:ind w:right="2" w:firstLine="0"/>
            </w:pPr>
            <w:r>
              <w:rPr>
                <w:sz w:val="16"/>
              </w:rPr>
              <w:t>формировать представления о факторах, влияющих на</w:t>
            </w:r>
            <w:r>
              <w:rPr>
                <w:sz w:val="16"/>
              </w:rPr>
              <w:tab/>
              <w:t>здоровье, воспитывать</w:t>
            </w:r>
            <w:r>
              <w:rPr>
                <w:sz w:val="16"/>
              </w:rPr>
              <w:tab/>
              <w:t>полезные привычки, способствовать</w:t>
            </w:r>
            <w:r>
              <w:rPr>
                <w:sz w:val="16"/>
              </w:rPr>
              <w:tab/>
              <w:t>усвоению правил</w:t>
            </w:r>
            <w:r>
              <w:rPr>
                <w:sz w:val="16"/>
              </w:rPr>
              <w:tab/>
              <w:t>безопасно</w:t>
            </w:r>
            <w:r>
              <w:rPr>
                <w:sz w:val="16"/>
              </w:rPr>
              <w:t>го поведения в двигательной деятельности.</w:t>
            </w:r>
          </w:p>
        </w:tc>
        <w:tc>
          <w:tcPr>
            <w:tcW w:w="3978" w:type="dxa"/>
            <w:gridSpan w:val="2"/>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lastRenderedPageBreak/>
              <w:t>4-5 лет / средняя группа</w:t>
            </w:r>
          </w:p>
          <w:p w:rsidR="00C23D8A" w:rsidRDefault="00087945">
            <w:pPr>
              <w:spacing w:after="40" w:line="240" w:lineRule="auto"/>
              <w:ind w:left="708" w:right="0" w:firstLine="0"/>
              <w:jc w:val="left"/>
            </w:pPr>
            <w:r>
              <w:rPr>
                <w:b/>
                <w:sz w:val="16"/>
              </w:rPr>
              <w:lastRenderedPageBreak/>
              <w:t xml:space="preserve">Содержание </w:t>
            </w:r>
            <w:r>
              <w:rPr>
                <w:sz w:val="16"/>
              </w:rPr>
              <w:t>образовательной деятельности.</w:t>
            </w:r>
          </w:p>
          <w:p w:rsidR="00C23D8A" w:rsidRDefault="00087945">
            <w:pPr>
              <w:spacing w:after="41" w:line="227" w:lineRule="auto"/>
              <w:ind w:left="0" w:right="0" w:firstLine="425"/>
            </w:pPr>
            <w:r>
              <w:rPr>
                <w:sz w:val="16"/>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w:t>
            </w:r>
            <w:r>
              <w:rPr>
                <w:sz w:val="16"/>
              </w:rPr>
              <w:t xml:space="preserve">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w:t>
            </w:r>
            <w:r>
              <w:rPr>
                <w:sz w:val="16"/>
              </w:rPr>
              <w:t>ориентироваться на словесную инструкцию; поощряет проявление целеустремленности и упорства в достижении цели, стремление к творчеству.</w:t>
            </w:r>
          </w:p>
          <w:p w:rsidR="00C23D8A" w:rsidRDefault="00087945">
            <w:pPr>
              <w:spacing w:after="42" w:line="227" w:lineRule="auto"/>
              <w:ind w:left="0" w:right="4" w:firstLine="425"/>
            </w:pPr>
            <w:r>
              <w:rPr>
                <w:sz w:val="16"/>
              </w:rPr>
              <w:t>Педагог способствует овладению элементарными нормами и правилами здорового образа жизни, формирует представление о правил</w:t>
            </w:r>
            <w:r>
              <w:rPr>
                <w:sz w:val="16"/>
              </w:rPr>
              <w:t>ах поведения в двигательной деятельности, закрепляет полезные привычки, способствующие укреплению и сохранению здоровья.</w:t>
            </w:r>
          </w:p>
          <w:p w:rsidR="00C23D8A" w:rsidRDefault="00087945">
            <w:pPr>
              <w:spacing w:after="43" w:line="226" w:lineRule="auto"/>
              <w:ind w:left="0" w:right="2" w:firstLine="34"/>
            </w:pPr>
            <w:r>
              <w:rPr>
                <w:sz w:val="16"/>
              </w:rPr>
              <w:t xml:space="preserve">1) </w:t>
            </w:r>
            <w:r>
              <w:rPr>
                <w:b/>
                <w:i/>
                <w:sz w:val="16"/>
              </w:rPr>
              <w:t xml:space="preserve">Основная гимнастика </w:t>
            </w:r>
            <w:r>
              <w:rPr>
                <w:sz w:val="16"/>
              </w:rPr>
              <w:t>(основные движения, общеразвивающие упражнения, ритмическая гимнастика и строевые упражнения). Основные движения</w:t>
            </w:r>
            <w:r>
              <w:rPr>
                <w:sz w:val="16"/>
              </w:rPr>
              <w:t>:</w:t>
            </w:r>
          </w:p>
          <w:p w:rsidR="00C23D8A" w:rsidRDefault="00087945">
            <w:pPr>
              <w:numPr>
                <w:ilvl w:val="0"/>
                <w:numId w:val="240"/>
              </w:numPr>
              <w:spacing w:after="43" w:line="227" w:lineRule="auto"/>
              <w:ind w:right="1" w:firstLine="67"/>
            </w:pPr>
            <w:r>
              <w:rPr>
                <w:sz w:val="16"/>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w:t>
            </w:r>
            <w:r>
              <w:rPr>
                <w:sz w:val="16"/>
              </w:rPr>
              <w:t>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w:t>
            </w:r>
            <w:r>
              <w:rPr>
                <w:sz w:val="16"/>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w:t>
            </w:r>
            <w:r>
              <w:rPr>
                <w:sz w:val="16"/>
              </w:rPr>
              <w:t>оризонтальную и вертикальную цели с расстояния 2-2,5 м;</w:t>
            </w:r>
          </w:p>
          <w:p w:rsidR="00C23D8A" w:rsidRDefault="00087945">
            <w:pPr>
              <w:numPr>
                <w:ilvl w:val="0"/>
                <w:numId w:val="240"/>
              </w:numPr>
              <w:spacing w:after="48" w:line="227" w:lineRule="auto"/>
              <w:ind w:right="1" w:firstLine="67"/>
            </w:pPr>
            <w:r>
              <w:rPr>
                <w:sz w:val="16"/>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w:t>
            </w:r>
            <w:r>
              <w:rPr>
                <w:sz w:val="16"/>
              </w:rPr>
              <w:t xml:space="preserve">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23D8A" w:rsidRDefault="00087945">
            <w:pPr>
              <w:numPr>
                <w:ilvl w:val="0"/>
                <w:numId w:val="240"/>
              </w:numPr>
              <w:spacing w:after="0" w:line="276" w:lineRule="auto"/>
              <w:ind w:right="1" w:firstLine="67"/>
            </w:pPr>
            <w:r>
              <w:rPr>
                <w:sz w:val="16"/>
              </w:rPr>
              <w:t>ходьба: ходьба обычная, в колонне по</w:t>
            </w:r>
            <w:r>
              <w:rPr>
                <w:sz w:val="16"/>
              </w:rPr>
              <w:t xml:space="preserve">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w:t>
            </w:r>
            <w:r>
              <w:rPr>
                <w:sz w:val="16"/>
              </w:rPr>
              <w:t xml:space="preserve"> сторону; со сменой ведущего; в чередовании с бегом, прыжками; приставным шагом вперед, в сторону, назад на месте; с разным</w:t>
            </w:r>
          </w:p>
        </w:tc>
      </w:tr>
      <w:tr w:rsidR="00C23D8A">
        <w:trPr>
          <w:trHeight w:val="11037"/>
        </w:trPr>
        <w:tc>
          <w:tcPr>
            <w:tcW w:w="0" w:type="auto"/>
            <w:gridSpan w:val="5"/>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37"/>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3" w:line="234" w:lineRule="auto"/>
              <w:ind w:left="0" w:right="0" w:firstLine="0"/>
              <w:jc w:val="left"/>
            </w:pPr>
            <w:r>
              <w:rPr>
                <w:sz w:val="16"/>
              </w:rPr>
              <w:t>положением рук (на поясе, в стороны (плечи развести), за спиной);</w:t>
            </w:r>
          </w:p>
          <w:p w:rsidR="00C23D8A" w:rsidRDefault="00087945">
            <w:pPr>
              <w:numPr>
                <w:ilvl w:val="0"/>
                <w:numId w:val="241"/>
              </w:numPr>
              <w:spacing w:after="41" w:line="227" w:lineRule="auto"/>
              <w:ind w:right="3" w:firstLine="67"/>
            </w:pPr>
            <w:r>
              <w:rPr>
                <w:sz w:val="16"/>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w:t>
            </w:r>
            <w:r>
              <w:rPr>
                <w:sz w:val="16"/>
              </w:rPr>
              <w:t xml:space="preserve">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w:t>
            </w:r>
            <w:r>
              <w:rPr>
                <w:sz w:val="16"/>
              </w:rPr>
              <w:t>увертыванием;</w:t>
            </w:r>
          </w:p>
          <w:p w:rsidR="00C23D8A" w:rsidRDefault="00087945">
            <w:pPr>
              <w:numPr>
                <w:ilvl w:val="0"/>
                <w:numId w:val="241"/>
              </w:numPr>
              <w:spacing w:after="43" w:line="227" w:lineRule="auto"/>
              <w:ind w:right="3" w:firstLine="67"/>
            </w:pPr>
            <w:r>
              <w:rPr>
                <w:sz w:val="16"/>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w:t>
            </w:r>
            <w:r>
              <w:rPr>
                <w:sz w:val="16"/>
              </w:rPr>
              <w:t>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23D8A" w:rsidRDefault="00087945">
            <w:pPr>
              <w:numPr>
                <w:ilvl w:val="0"/>
                <w:numId w:val="241"/>
              </w:numPr>
              <w:spacing w:after="42" w:line="227" w:lineRule="auto"/>
              <w:ind w:right="3" w:firstLine="67"/>
            </w:pPr>
            <w:r>
              <w:rPr>
                <w:sz w:val="16"/>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w:t>
            </w:r>
            <w:r>
              <w:rPr>
                <w:sz w:val="16"/>
              </w:rPr>
              <w:t>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w:t>
            </w:r>
            <w:r>
              <w:rPr>
                <w:sz w:val="16"/>
              </w:rPr>
              <w:t>ороны.</w:t>
            </w:r>
          </w:p>
          <w:p w:rsidR="00C23D8A" w:rsidRDefault="00087945">
            <w:pPr>
              <w:spacing w:after="48" w:line="229" w:lineRule="auto"/>
              <w:ind w:left="0" w:right="0" w:firstLine="67"/>
            </w:pPr>
            <w:r>
              <w:rPr>
                <w:sz w:val="16"/>
              </w:rPr>
              <w:t>Педагог обучает разнообразным упражнениям, которые дети могут переносить в самостоятельную двигательную деятельность.</w:t>
            </w:r>
          </w:p>
          <w:p w:rsidR="00C23D8A" w:rsidRDefault="00087945">
            <w:pPr>
              <w:spacing w:after="40" w:line="240" w:lineRule="auto"/>
              <w:ind w:left="67" w:right="0" w:firstLine="0"/>
              <w:jc w:val="left"/>
            </w:pPr>
            <w:r>
              <w:rPr>
                <w:sz w:val="16"/>
              </w:rPr>
              <w:t>Общеразвивающие упражнения:</w:t>
            </w:r>
          </w:p>
          <w:p w:rsidR="00C23D8A" w:rsidRDefault="00087945">
            <w:pPr>
              <w:numPr>
                <w:ilvl w:val="0"/>
                <w:numId w:val="241"/>
              </w:numPr>
              <w:spacing w:after="41" w:line="227" w:lineRule="auto"/>
              <w:ind w:right="3" w:firstLine="67"/>
            </w:pPr>
            <w:r>
              <w:rPr>
                <w:sz w:val="16"/>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w:t>
            </w:r>
            <w:r>
              <w:rPr>
                <w:sz w:val="16"/>
              </w:rPr>
              <w:t>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C23D8A" w:rsidRDefault="00087945">
            <w:pPr>
              <w:numPr>
                <w:ilvl w:val="0"/>
                <w:numId w:val="241"/>
              </w:numPr>
              <w:spacing w:after="43" w:line="227" w:lineRule="auto"/>
              <w:ind w:right="3" w:firstLine="67"/>
            </w:pPr>
            <w:r>
              <w:rPr>
                <w:sz w:val="16"/>
              </w:rPr>
              <w:t>упражнения для развития и укрепления мышц спины и гибкости позвоночника: наклоны вперед, вправо, вл</w:t>
            </w:r>
            <w:r>
              <w:rPr>
                <w:sz w:val="16"/>
              </w:rPr>
              <w:t>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23D8A" w:rsidRDefault="00087945">
            <w:pPr>
              <w:numPr>
                <w:ilvl w:val="0"/>
                <w:numId w:val="241"/>
              </w:numPr>
              <w:spacing w:after="41" w:line="227" w:lineRule="auto"/>
              <w:ind w:right="3" w:firstLine="67"/>
            </w:pPr>
            <w:r>
              <w:rPr>
                <w:sz w:val="16"/>
              </w:rPr>
              <w:t>упражнения для развития и укрепления мышц ног и брюшного пресса: сгибание и разгибание ног; отве</w:t>
            </w:r>
            <w:r>
              <w:rPr>
                <w:sz w:val="16"/>
              </w:rPr>
              <w:t>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23D8A" w:rsidRDefault="00087945">
            <w:pPr>
              <w:spacing w:after="48" w:line="227" w:lineRule="auto"/>
              <w:ind w:left="0" w:right="4" w:firstLine="67"/>
            </w:pPr>
            <w:r>
              <w:rPr>
                <w:sz w:val="16"/>
              </w:rPr>
              <w:t>П</w:t>
            </w:r>
            <w:r>
              <w:rPr>
                <w:sz w:val="16"/>
              </w:rPr>
              <w:t>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 медленном, среднем, быстром) с предметами и без них. К предметам и пособиям, назв</w:t>
            </w:r>
            <w:r>
              <w:rPr>
                <w:sz w:val="16"/>
              </w:rPr>
              <w:t>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23D8A" w:rsidRDefault="00087945">
            <w:pPr>
              <w:spacing w:after="42" w:line="240" w:lineRule="auto"/>
              <w:ind w:left="67" w:right="0" w:firstLine="0"/>
              <w:jc w:val="left"/>
            </w:pPr>
            <w:r>
              <w:rPr>
                <w:sz w:val="16"/>
              </w:rPr>
              <w:t>Ритмическая гимнастика:</w:t>
            </w:r>
          </w:p>
          <w:p w:rsidR="00C23D8A" w:rsidRDefault="00087945">
            <w:pPr>
              <w:numPr>
                <w:ilvl w:val="0"/>
                <w:numId w:val="241"/>
              </w:numPr>
              <w:spacing w:after="0" w:line="276" w:lineRule="auto"/>
              <w:ind w:right="3" w:firstLine="67"/>
            </w:pPr>
            <w:r>
              <w:rPr>
                <w:sz w:val="16"/>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w:t>
            </w:r>
            <w:r>
              <w:rPr>
                <w:sz w:val="16"/>
              </w:rPr>
              <w:t xml:space="preserve">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w:t>
            </w:r>
            <w:r>
              <w:rPr>
                <w:sz w:val="16"/>
              </w:rPr>
              <w:lastRenderedPageBreak/>
              <w:t>на месте и в движении прямо и вокруг себя, подскоки по одному и в парах под музыку; выставлени</w:t>
            </w:r>
            <w:r>
              <w:rPr>
                <w:sz w:val="16"/>
              </w:rPr>
              <w:t>е ноги на пятку, на носок, притопывание под ритм, повороты,</w:t>
            </w:r>
          </w:p>
        </w:tc>
      </w:tr>
      <w:tr w:rsidR="00C23D8A">
        <w:trPr>
          <w:trHeight w:val="15110"/>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4" w:firstLine="0"/>
            </w:pPr>
            <w:r>
              <w:rPr>
                <w:sz w:val="16"/>
              </w:rPr>
              <w:t>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23D8A" w:rsidRDefault="00087945">
            <w:pPr>
              <w:spacing w:after="41" w:line="227" w:lineRule="auto"/>
              <w:ind w:left="0" w:right="6" w:firstLine="0"/>
            </w:pPr>
            <w:r>
              <w:rPr>
                <w:sz w:val="16"/>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w:t>
            </w:r>
            <w:r>
              <w:rPr>
                <w:sz w:val="16"/>
              </w:rPr>
              <w:t xml:space="preserve">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23D8A" w:rsidRDefault="00087945">
            <w:pPr>
              <w:numPr>
                <w:ilvl w:val="0"/>
                <w:numId w:val="242"/>
              </w:numPr>
              <w:spacing w:after="43" w:line="227" w:lineRule="auto"/>
              <w:ind w:right="2" w:hanging="67"/>
            </w:pPr>
            <w:r>
              <w:rPr>
                <w:b/>
                <w:i/>
                <w:sz w:val="16"/>
              </w:rPr>
              <w:t xml:space="preserve">Подвижные игры: </w:t>
            </w:r>
            <w:r>
              <w:rPr>
                <w:sz w:val="16"/>
              </w:rPr>
              <w:t>педагог продолжает закреплять основные движения и развивать психофизичес</w:t>
            </w:r>
            <w:r>
              <w:rPr>
                <w:sz w:val="16"/>
              </w:rPr>
              <w:t>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w:t>
            </w:r>
            <w:r>
              <w:rPr>
                <w:sz w:val="16"/>
              </w:rPr>
              <w:t>ние целеустремленности, настойчивости, творческих способностей детей (придумывание и комбинирование движений в игре).</w:t>
            </w:r>
          </w:p>
          <w:p w:rsidR="00C23D8A" w:rsidRDefault="00087945">
            <w:pPr>
              <w:numPr>
                <w:ilvl w:val="0"/>
                <w:numId w:val="242"/>
              </w:numPr>
              <w:spacing w:after="42" w:line="227" w:lineRule="auto"/>
              <w:ind w:right="2" w:hanging="67"/>
            </w:pPr>
            <w:r>
              <w:rPr>
                <w:b/>
                <w:i/>
                <w:sz w:val="16"/>
              </w:rPr>
              <w:t xml:space="preserve">Спортивные упражнения: </w:t>
            </w:r>
            <w:r>
              <w:rPr>
                <w:sz w:val="16"/>
              </w:rPr>
              <w:t>педагог обучает детей спортивным упражнениям на прогулке или во время физкультурных занятий на свежем воздухе. Ката</w:t>
            </w:r>
            <w:r>
              <w:rPr>
                <w:sz w:val="16"/>
              </w:rPr>
              <w:t>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23D8A" w:rsidRDefault="00087945">
            <w:pPr>
              <w:spacing w:after="49" w:line="228" w:lineRule="auto"/>
              <w:ind w:left="67" w:right="0" w:firstLine="0"/>
            </w:pPr>
            <w:r>
              <w:rPr>
                <w:sz w:val="16"/>
              </w:rPr>
              <w:t>Катание на санках: подъем с санками на гору, скатывание с горки, тор</w:t>
            </w:r>
            <w:r>
              <w:rPr>
                <w:sz w:val="16"/>
              </w:rPr>
              <w:t>можение при спуске, катание на санках друг друга.</w:t>
            </w:r>
          </w:p>
          <w:p w:rsidR="00C23D8A" w:rsidRDefault="00087945">
            <w:pPr>
              <w:spacing w:after="0" w:line="276" w:lineRule="auto"/>
              <w:ind w:left="67" w:right="0" w:firstLine="0"/>
              <w:jc w:val="left"/>
            </w:pPr>
            <w:r>
              <w:rPr>
                <w:sz w:val="16"/>
              </w:rPr>
              <w:t>Катание на трехколесном и двухколесном велосипеде, самокате: по прямой, по</w:t>
            </w:r>
          </w:p>
        </w:tc>
      </w:tr>
      <w:tr w:rsidR="00C23D8A">
        <w:trPr>
          <w:trHeight w:val="7473"/>
        </w:trPr>
        <w:tc>
          <w:tcPr>
            <w:tcW w:w="5806" w:type="dxa"/>
            <w:gridSpan w:val="5"/>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0" w:right="0" w:firstLine="0"/>
              <w:jc w:val="left"/>
            </w:pPr>
            <w:r>
              <w:rPr>
                <w:sz w:val="16"/>
              </w:rPr>
              <w:t>кругу с поворотами, с разной скоростью.</w:t>
            </w:r>
          </w:p>
          <w:p w:rsidR="00C23D8A" w:rsidRDefault="00087945">
            <w:pPr>
              <w:spacing w:after="18" w:line="228" w:lineRule="auto"/>
              <w:ind w:left="0" w:right="0" w:firstLine="0"/>
            </w:pPr>
            <w:r>
              <w:rPr>
                <w:sz w:val="16"/>
              </w:rPr>
              <w:t>Ходьба на лыжах: скользящим шагом, повороты на месте, подъем на гору «ступающим шагом» и</w:t>
            </w:r>
          </w:p>
          <w:p w:rsidR="00C23D8A" w:rsidRDefault="00087945">
            <w:pPr>
              <w:spacing w:after="41" w:line="240" w:lineRule="auto"/>
              <w:ind w:left="0" w:right="0" w:firstLine="0"/>
              <w:jc w:val="left"/>
            </w:pPr>
            <w:r>
              <w:rPr>
                <w:sz w:val="16"/>
              </w:rPr>
              <w:t>«полуёлочкой».</w:t>
            </w:r>
          </w:p>
          <w:p w:rsidR="00C23D8A" w:rsidRDefault="00087945">
            <w:pPr>
              <w:spacing w:after="42" w:line="228" w:lineRule="auto"/>
              <w:ind w:left="0" w:right="4" w:firstLine="0"/>
            </w:pPr>
            <w:r>
              <w:rPr>
                <w:sz w:val="16"/>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23D8A" w:rsidRDefault="00087945">
            <w:pPr>
              <w:numPr>
                <w:ilvl w:val="0"/>
                <w:numId w:val="243"/>
              </w:numPr>
              <w:spacing w:after="44" w:line="227" w:lineRule="auto"/>
              <w:ind w:right="9" w:firstLine="0"/>
              <w:jc w:val="left"/>
            </w:pPr>
            <w:r>
              <w:rPr>
                <w:b/>
                <w:i/>
                <w:sz w:val="16"/>
              </w:rPr>
              <w:t xml:space="preserve">Формирование основ здорового образа жизни: </w:t>
            </w:r>
            <w:r>
              <w:rPr>
                <w:sz w:val="16"/>
              </w:rPr>
              <w:t>педагог уточняет</w:t>
            </w:r>
            <w:r>
              <w:rPr>
                <w:sz w:val="16"/>
              </w:rPr>
              <w:t xml:space="preserve">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w:t>
            </w:r>
            <w:r>
              <w:rPr>
                <w:sz w:val="16"/>
              </w:rPr>
              <w:t>,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23D8A" w:rsidRDefault="00087945">
            <w:pPr>
              <w:numPr>
                <w:ilvl w:val="0"/>
                <w:numId w:val="243"/>
              </w:numPr>
              <w:spacing w:after="43" w:line="240" w:lineRule="auto"/>
              <w:ind w:right="9" w:firstLine="0"/>
              <w:jc w:val="left"/>
            </w:pPr>
            <w:r>
              <w:rPr>
                <w:b/>
                <w:i/>
                <w:sz w:val="16"/>
              </w:rPr>
              <w:t>Активный отдых.</w:t>
            </w:r>
          </w:p>
          <w:p w:rsidR="00C23D8A" w:rsidRDefault="00087945">
            <w:pPr>
              <w:spacing w:after="44" w:line="227" w:lineRule="auto"/>
              <w:ind w:left="0" w:right="6" w:firstLine="0"/>
            </w:pPr>
            <w:r>
              <w:rPr>
                <w:sz w:val="16"/>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23D8A" w:rsidRDefault="00087945">
            <w:pPr>
              <w:spacing w:after="41" w:line="227" w:lineRule="auto"/>
              <w:ind w:left="0" w:right="4" w:firstLine="0"/>
            </w:pPr>
            <w:r>
              <w:rPr>
                <w:sz w:val="16"/>
              </w:rPr>
              <w:t>Досуг организует</w:t>
            </w:r>
            <w:r>
              <w:rPr>
                <w:sz w:val="16"/>
              </w:rPr>
              <w:t>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C23D8A" w:rsidRDefault="00087945">
            <w:pPr>
              <w:spacing w:after="49" w:line="227" w:lineRule="auto"/>
              <w:ind w:left="0" w:right="4" w:firstLine="0"/>
            </w:pPr>
            <w:r>
              <w:rPr>
                <w:sz w:val="16"/>
              </w:rPr>
              <w:t>Досуги и праз</w:t>
            </w:r>
            <w:r>
              <w:rPr>
                <w:sz w:val="16"/>
              </w:rPr>
              <w:t>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23D8A" w:rsidRDefault="00087945">
            <w:pPr>
              <w:spacing w:after="0" w:line="276" w:lineRule="auto"/>
              <w:ind w:left="0" w:right="6" w:firstLine="0"/>
            </w:pPr>
            <w:r>
              <w:rPr>
                <w:sz w:val="16"/>
              </w:rPr>
              <w:t>Дни здоровья проводятся 1 раз в три месяца</w:t>
            </w:r>
            <w:r>
              <w:rPr>
                <w:sz w:val="16"/>
              </w:rPr>
              <w:t>. В этот день проводятся физкультурно-оздоровительные мероприятия, прогулки, игры на свежем воздухе.</w:t>
            </w:r>
          </w:p>
        </w:tc>
      </w:tr>
    </w:tbl>
    <w:p w:rsidR="00C23D8A" w:rsidRDefault="00087945">
      <w:r>
        <w:br w:type="page"/>
      </w:r>
    </w:p>
    <w:tbl>
      <w:tblPr>
        <w:tblStyle w:val="TableGrid"/>
        <w:tblW w:w="9784" w:type="dxa"/>
        <w:tblInd w:w="425" w:type="dxa"/>
        <w:tblCellMar>
          <w:top w:w="0" w:type="dxa"/>
          <w:left w:w="0" w:type="dxa"/>
          <w:bottom w:w="0" w:type="dxa"/>
          <w:right w:w="27" w:type="dxa"/>
        </w:tblCellMar>
        <w:tblLook w:val="04A0" w:firstRow="1" w:lastRow="0" w:firstColumn="1" w:lastColumn="0" w:noHBand="0" w:noVBand="1"/>
      </w:tblPr>
      <w:tblGrid>
        <w:gridCol w:w="5806"/>
        <w:gridCol w:w="3978"/>
      </w:tblGrid>
      <w:tr w:rsidR="00C23D8A">
        <w:trPr>
          <w:trHeight w:val="317"/>
        </w:trPr>
        <w:tc>
          <w:tcPr>
            <w:tcW w:w="5806"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2" w:right="0" w:firstLine="0"/>
              <w:jc w:val="left"/>
            </w:pPr>
            <w:r>
              <w:rPr>
                <w:color w:val="0000FF"/>
                <w:sz w:val="16"/>
              </w:rPr>
              <w:lastRenderedPageBreak/>
              <w:t>22.6</w:t>
            </w:r>
          </w:p>
          <w:p w:rsidR="00C23D8A" w:rsidRDefault="00087945">
            <w:pPr>
              <w:spacing w:after="41" w:line="228" w:lineRule="auto"/>
              <w:ind w:left="2" w:right="0" w:firstLine="0"/>
              <w:jc w:val="left"/>
            </w:pPr>
            <w:r>
              <w:rPr>
                <w:sz w:val="16"/>
              </w:rPr>
              <w:t>В</w:t>
            </w:r>
            <w:r>
              <w:rPr>
                <w:sz w:val="16"/>
              </w:rPr>
              <w:tab/>
              <w:t>области</w:t>
            </w:r>
            <w:r>
              <w:rPr>
                <w:sz w:val="16"/>
              </w:rPr>
              <w:tab/>
              <w:t>физического</w:t>
            </w:r>
            <w:r>
              <w:rPr>
                <w:sz w:val="16"/>
              </w:rPr>
              <w:tab/>
              <w:t>основными</w:t>
            </w:r>
            <w:r>
              <w:rPr>
                <w:sz w:val="16"/>
              </w:rPr>
              <w:tab/>
              <w:t>задачами</w:t>
            </w:r>
            <w:r>
              <w:rPr>
                <w:sz w:val="16"/>
              </w:rPr>
              <w:tab/>
              <w:t>образовательной</w:t>
            </w:r>
            <w:r>
              <w:rPr>
                <w:sz w:val="16"/>
              </w:rPr>
              <w:tab/>
              <w:t>деятельности являются:</w:t>
            </w:r>
          </w:p>
          <w:p w:rsidR="00C23D8A" w:rsidRDefault="00087945">
            <w:pPr>
              <w:numPr>
                <w:ilvl w:val="0"/>
                <w:numId w:val="244"/>
              </w:numPr>
              <w:spacing w:after="41" w:line="235" w:lineRule="auto"/>
              <w:ind w:right="3" w:firstLine="0"/>
            </w:pPr>
            <w:r>
              <w:rPr>
                <w:sz w:val="16"/>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w:t>
            </w:r>
            <w:r>
              <w:rPr>
                <w:sz w:val="16"/>
              </w:rPr>
              <w:t>уристские навыки; -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w:t>
            </w:r>
            <w:r>
              <w:rPr>
                <w:sz w:val="16"/>
              </w:rPr>
              <w:t>х, соблюдать правила в подвижной игре, взаимодействовать в команде;</w:t>
            </w:r>
          </w:p>
          <w:p w:rsidR="00C23D8A" w:rsidRDefault="00087945">
            <w:pPr>
              <w:numPr>
                <w:ilvl w:val="0"/>
                <w:numId w:val="244"/>
              </w:numPr>
              <w:spacing w:after="42" w:line="226" w:lineRule="auto"/>
              <w:ind w:right="3" w:firstLine="0"/>
            </w:pPr>
            <w:r>
              <w:rPr>
                <w:sz w:val="16"/>
              </w:rPr>
              <w:t>воспитывать патриотические чувства и нравственноволевые качества в подвижных и спортивных играх, формах активного отдыха;</w:t>
            </w:r>
          </w:p>
          <w:p w:rsidR="00C23D8A" w:rsidRDefault="00087945">
            <w:pPr>
              <w:numPr>
                <w:ilvl w:val="0"/>
                <w:numId w:val="244"/>
              </w:numPr>
              <w:spacing w:after="40" w:line="235" w:lineRule="auto"/>
              <w:ind w:right="3" w:firstLine="0"/>
            </w:pPr>
            <w:r>
              <w:rPr>
                <w:sz w:val="16"/>
              </w:rPr>
              <w:t>продолжать развивать интерес к физической культуре, формировать пр</w:t>
            </w:r>
            <w:r>
              <w:rPr>
                <w:sz w:val="16"/>
              </w:rPr>
              <w:t>едставления о разных видах спорта и достижениях российских спортсменов; -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23D8A" w:rsidRDefault="00087945">
            <w:pPr>
              <w:numPr>
                <w:ilvl w:val="0"/>
                <w:numId w:val="244"/>
              </w:numPr>
              <w:spacing w:after="48" w:line="227" w:lineRule="auto"/>
              <w:ind w:right="3" w:firstLine="0"/>
            </w:pPr>
            <w:r>
              <w:rPr>
                <w:sz w:val="16"/>
              </w:rPr>
              <w:t>расширять представления о здор</w:t>
            </w:r>
            <w:r>
              <w:rPr>
                <w:sz w:val="16"/>
              </w:rPr>
              <w:t>овье и его ценности, факторах на него влияющих, оздоровительном воздействии физических упражнений, туризме как форме активного отдыха;</w:t>
            </w:r>
          </w:p>
          <w:p w:rsidR="00C23D8A" w:rsidRDefault="00087945">
            <w:pPr>
              <w:numPr>
                <w:ilvl w:val="0"/>
                <w:numId w:val="244"/>
              </w:numPr>
              <w:spacing w:after="0" w:line="276" w:lineRule="auto"/>
              <w:ind w:right="3" w:firstLine="0"/>
            </w:pPr>
            <w:r>
              <w:rPr>
                <w:sz w:val="16"/>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3978"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t>5-6 лет/ старшая группа</w:t>
            </w:r>
          </w:p>
          <w:p w:rsidR="00C23D8A" w:rsidRDefault="00087945">
            <w:pPr>
              <w:spacing w:after="43" w:line="240" w:lineRule="auto"/>
              <w:ind w:left="0" w:right="0" w:firstLine="0"/>
              <w:jc w:val="left"/>
            </w:pPr>
            <w:r>
              <w:rPr>
                <w:sz w:val="16"/>
              </w:rPr>
              <w:t>Содержани</w:t>
            </w:r>
            <w:r>
              <w:rPr>
                <w:sz w:val="16"/>
              </w:rPr>
              <w:t>е образовательной деятельности.</w:t>
            </w:r>
          </w:p>
          <w:p w:rsidR="00C23D8A" w:rsidRDefault="00087945">
            <w:pPr>
              <w:spacing w:after="41" w:line="227" w:lineRule="auto"/>
              <w:ind w:left="0" w:right="2" w:firstLine="0"/>
            </w:pPr>
            <w:r>
              <w:rPr>
                <w:sz w:val="16"/>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w:t>
            </w:r>
            <w:r>
              <w:rPr>
                <w:sz w:val="16"/>
              </w:rPr>
              <w:t>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w:t>
            </w:r>
            <w:r>
              <w:rPr>
                <w:sz w:val="16"/>
              </w:rPr>
              <w:t>нные детьми варианты их усложнения; поощряет проявление нравственно-волевых качеств, дружеских взаимоотношения со сверстниками.</w:t>
            </w:r>
          </w:p>
          <w:p w:rsidR="00C23D8A" w:rsidRDefault="00087945">
            <w:pPr>
              <w:spacing w:after="41" w:line="227" w:lineRule="auto"/>
              <w:ind w:left="0" w:right="7" w:firstLine="0"/>
            </w:pPr>
            <w:r>
              <w:rPr>
                <w:sz w:val="16"/>
              </w:rPr>
              <w:t>Педагог уточняет, расширяет и закрепляет представления о здоровье и здоровом образ жизни, начинает формировать элементарные пред</w:t>
            </w:r>
            <w:r>
              <w:rPr>
                <w:sz w:val="16"/>
              </w:rPr>
              <w:t>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w:t>
            </w:r>
            <w:r>
              <w:rPr>
                <w:sz w:val="16"/>
              </w:rPr>
              <w:t>ники и досуги с соответствующей тематикой.</w:t>
            </w:r>
          </w:p>
          <w:p w:rsidR="00C23D8A" w:rsidRDefault="00087945">
            <w:pPr>
              <w:spacing w:after="48" w:line="228" w:lineRule="auto"/>
              <w:ind w:left="0" w:right="0" w:firstLine="0"/>
            </w:pPr>
            <w:r>
              <w:rPr>
                <w:sz w:val="16"/>
              </w:rPr>
              <w:t>1) Основная гимнастика (основные движения, общеразвивающие упражнения, ритмическая гимнастика и строевые упражнения).</w:t>
            </w:r>
          </w:p>
          <w:p w:rsidR="00C23D8A" w:rsidRDefault="00087945">
            <w:pPr>
              <w:spacing w:after="40" w:line="240" w:lineRule="auto"/>
              <w:ind w:left="0" w:right="0" w:firstLine="0"/>
              <w:jc w:val="left"/>
            </w:pPr>
            <w:r>
              <w:rPr>
                <w:sz w:val="16"/>
              </w:rPr>
              <w:t>Основные движения:</w:t>
            </w:r>
          </w:p>
          <w:p w:rsidR="00C23D8A" w:rsidRDefault="00087945">
            <w:pPr>
              <w:numPr>
                <w:ilvl w:val="0"/>
                <w:numId w:val="245"/>
              </w:numPr>
              <w:spacing w:after="43" w:line="227" w:lineRule="auto"/>
              <w:ind w:right="3" w:firstLine="0"/>
            </w:pPr>
            <w:r>
              <w:rPr>
                <w:sz w:val="16"/>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w:t>
            </w:r>
            <w:r>
              <w:rPr>
                <w:sz w:val="16"/>
              </w:rPr>
              <w:t>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w:t>
            </w:r>
            <w:r>
              <w:rPr>
                <w:sz w:val="16"/>
              </w:rPr>
              <w:t>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C23D8A" w:rsidRDefault="00087945">
            <w:pPr>
              <w:numPr>
                <w:ilvl w:val="0"/>
                <w:numId w:val="245"/>
              </w:numPr>
              <w:spacing w:after="42" w:line="227" w:lineRule="auto"/>
              <w:ind w:right="3" w:firstLine="0"/>
            </w:pPr>
            <w:r>
              <w:rPr>
                <w:sz w:val="16"/>
              </w:rPr>
              <w:t>ползание, лазанье: ползание на четвереньках, разными способами</w:t>
            </w:r>
            <w:r>
              <w:rPr>
                <w:sz w:val="16"/>
              </w:rPr>
              <w:t xml:space="preserve">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w:t>
            </w:r>
            <w:r>
              <w:rPr>
                <w:sz w:val="16"/>
              </w:rPr>
              <w:t>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23D8A" w:rsidRDefault="00087945">
            <w:pPr>
              <w:numPr>
                <w:ilvl w:val="0"/>
                <w:numId w:val="245"/>
              </w:numPr>
              <w:spacing w:after="48" w:line="229" w:lineRule="auto"/>
              <w:ind w:right="3" w:firstLine="0"/>
            </w:pPr>
            <w:r>
              <w:rPr>
                <w:sz w:val="16"/>
              </w:rPr>
              <w:t>ходьба: ходьба обычным шагом, на носках, на пятках, с высоким подниманием колен, п</w:t>
            </w:r>
            <w:r>
              <w:rPr>
                <w:sz w:val="16"/>
              </w:rPr>
              <w:t>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w:t>
            </w:r>
            <w:r>
              <w:rPr>
                <w:sz w:val="16"/>
              </w:rPr>
              <w:t xml:space="preserve">ороты; -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w:t>
            </w:r>
            <w:r>
              <w:rPr>
                <w:sz w:val="16"/>
              </w:rPr>
              <w:t>от ловящих; в заданном темпе, обегая предметы; мелким и широким шагом; непрерывный бег 1,5-2 мин; медленный бег 250-300 м; быстрый бег 10 м 2-3-4 раза; челночный бег 2x10 м, 3 x 10 м; пробегание на скорость 20 м; бег под вращающейся скакалкой;</w:t>
            </w:r>
          </w:p>
          <w:p w:rsidR="00C23D8A" w:rsidRDefault="00087945">
            <w:pPr>
              <w:numPr>
                <w:ilvl w:val="0"/>
                <w:numId w:val="245"/>
              </w:numPr>
              <w:spacing w:after="0" w:line="276" w:lineRule="auto"/>
              <w:ind w:right="3" w:firstLine="0"/>
            </w:pPr>
            <w:r>
              <w:rPr>
                <w:sz w:val="16"/>
              </w:rPr>
              <w:t>прыжки: подп</w:t>
            </w:r>
            <w:r>
              <w:rPr>
                <w:sz w:val="16"/>
              </w:rPr>
              <w:t>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w:t>
            </w:r>
          </w:p>
        </w:tc>
      </w:tr>
      <w:tr w:rsidR="00C23D8A">
        <w:trPr>
          <w:trHeight w:val="13844"/>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15148"/>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1" w:firstLine="0"/>
            </w:pPr>
            <w:r>
              <w:rPr>
                <w:sz w:val="16"/>
              </w:rPr>
              <w:t>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w:t>
            </w:r>
            <w:r>
              <w:rPr>
                <w:sz w:val="16"/>
              </w:rPr>
              <w:t>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23D8A" w:rsidRDefault="00087945">
            <w:pPr>
              <w:numPr>
                <w:ilvl w:val="0"/>
                <w:numId w:val="246"/>
              </w:numPr>
              <w:spacing w:after="42" w:line="227" w:lineRule="auto"/>
              <w:ind w:right="4" w:firstLine="0"/>
            </w:pPr>
            <w:r>
              <w:rPr>
                <w:sz w:val="16"/>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23D8A" w:rsidRDefault="00087945">
            <w:pPr>
              <w:numPr>
                <w:ilvl w:val="0"/>
                <w:numId w:val="246"/>
              </w:numPr>
              <w:spacing w:after="43" w:line="226" w:lineRule="auto"/>
              <w:ind w:right="4" w:firstLine="0"/>
            </w:pPr>
            <w:r>
              <w:rPr>
                <w:sz w:val="16"/>
              </w:rPr>
              <w:t>упражнения в равновесии: х</w:t>
            </w:r>
            <w:r>
              <w:rPr>
                <w:sz w:val="16"/>
              </w:rPr>
              <w:t>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w:t>
            </w:r>
            <w:r>
              <w:rPr>
                <w:sz w:val="16"/>
              </w:rPr>
              <w:t>ежащей на полу доске; ходьба по узкой рейке гимнастической скамейки ( с поддержкой); приседание после бега на носках, руки в стороны; кружение парами, держась за руки; «ласточка».</w:t>
            </w:r>
          </w:p>
          <w:p w:rsidR="00C23D8A" w:rsidRDefault="00087945">
            <w:pPr>
              <w:spacing w:after="48" w:line="226" w:lineRule="auto"/>
              <w:ind w:left="0" w:right="6" w:firstLine="0"/>
            </w:pPr>
            <w:r>
              <w:rPr>
                <w:sz w:val="16"/>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C23D8A" w:rsidRDefault="00087945">
            <w:pPr>
              <w:spacing w:after="42" w:line="240" w:lineRule="auto"/>
              <w:ind w:left="0" w:right="0" w:firstLine="0"/>
              <w:jc w:val="left"/>
            </w:pPr>
            <w:r>
              <w:rPr>
                <w:sz w:val="16"/>
              </w:rPr>
              <w:t>Общеразвивающие упражнения:</w:t>
            </w:r>
          </w:p>
          <w:p w:rsidR="00C23D8A" w:rsidRDefault="00087945">
            <w:pPr>
              <w:numPr>
                <w:ilvl w:val="0"/>
                <w:numId w:val="246"/>
              </w:numPr>
              <w:spacing w:after="42" w:line="227" w:lineRule="auto"/>
              <w:ind w:right="4" w:firstLine="0"/>
            </w:pPr>
            <w:r>
              <w:rPr>
                <w:sz w:val="16"/>
              </w:rPr>
              <w:t>упражнения для кистей рук, развития и укрепления мышц рук и плечевого поя</w:t>
            </w:r>
            <w:r>
              <w:rPr>
                <w:sz w:val="16"/>
              </w:rPr>
              <w:t>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w:t>
            </w:r>
            <w:r>
              <w:rPr>
                <w:sz w:val="16"/>
              </w:rPr>
              <w:t>епленными в замок пальцами (кисти повернуть тыльной стороной внутрь); сжимание и разжимание кистей;</w:t>
            </w:r>
          </w:p>
          <w:p w:rsidR="00C23D8A" w:rsidRDefault="00087945">
            <w:pPr>
              <w:numPr>
                <w:ilvl w:val="0"/>
                <w:numId w:val="246"/>
              </w:numPr>
              <w:spacing w:after="43" w:line="226" w:lineRule="auto"/>
              <w:ind w:right="4" w:firstLine="0"/>
            </w:pPr>
            <w:r>
              <w:rPr>
                <w:sz w:val="16"/>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w:t>
            </w:r>
            <w:r>
              <w:rPr>
                <w:sz w:val="16"/>
              </w:rPr>
              <w:t xml:space="preserve">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23D8A" w:rsidRDefault="00087945">
            <w:pPr>
              <w:numPr>
                <w:ilvl w:val="0"/>
                <w:numId w:val="246"/>
              </w:numPr>
              <w:spacing w:after="44" w:line="227" w:lineRule="auto"/>
              <w:ind w:right="4" w:firstLine="0"/>
            </w:pPr>
            <w:r>
              <w:rPr>
                <w:sz w:val="16"/>
              </w:rPr>
              <w:t>упражнения для развития и укрепления мышц ног и брюшного пресса: при</w:t>
            </w:r>
            <w:r>
              <w:rPr>
                <w:sz w:val="16"/>
              </w:rPr>
              <w:t>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C23D8A" w:rsidRDefault="00087945">
            <w:pPr>
              <w:spacing w:after="17" w:line="227" w:lineRule="auto"/>
              <w:ind w:left="0" w:right="0" w:firstLine="0"/>
            </w:pPr>
            <w:r>
              <w:rPr>
                <w:sz w:val="16"/>
              </w:rPr>
              <w:t>Педагог поддерживает стремление детей выпо</w:t>
            </w:r>
            <w:r>
              <w:rPr>
                <w:sz w:val="16"/>
              </w:rPr>
              <w:t>лнять упражнения с разнообразными предметами</w:t>
            </w:r>
          </w:p>
          <w:p w:rsidR="00C23D8A" w:rsidRDefault="00087945">
            <w:pPr>
              <w:spacing w:after="45" w:line="227" w:lineRule="auto"/>
              <w:ind w:left="0" w:right="4" w:firstLine="0"/>
            </w:pPr>
            <w:r>
              <w:rPr>
                <w:sz w:val="16"/>
              </w:rPr>
              <w:t xml:space="preserve">(гимнастической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w:t>
            </w:r>
            <w:r>
              <w:rPr>
                <w:sz w:val="16"/>
              </w:rPr>
              <w:t>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C23D8A" w:rsidRDefault="00087945">
            <w:pPr>
              <w:spacing w:after="46" w:line="228" w:lineRule="auto"/>
              <w:ind w:left="0" w:right="0" w:firstLine="0"/>
              <w:jc w:val="left"/>
            </w:pPr>
            <w:r>
              <w:rPr>
                <w:sz w:val="16"/>
              </w:rPr>
              <w:t>Разученные упражнения включаются в комплексы утренней гимнастики и другие формы физкуль</w:t>
            </w:r>
            <w:r>
              <w:rPr>
                <w:sz w:val="16"/>
              </w:rPr>
              <w:t>турнооздоровительной работы.</w:t>
            </w:r>
          </w:p>
          <w:p w:rsidR="00C23D8A" w:rsidRDefault="00087945">
            <w:pPr>
              <w:spacing w:after="42" w:line="240" w:lineRule="auto"/>
              <w:ind w:left="0" w:right="0" w:firstLine="0"/>
              <w:jc w:val="left"/>
            </w:pPr>
            <w:r>
              <w:rPr>
                <w:sz w:val="16"/>
              </w:rPr>
              <w:t>Ритмическая гимнастика:</w:t>
            </w:r>
          </w:p>
          <w:p w:rsidR="00C23D8A" w:rsidRDefault="00087945">
            <w:pPr>
              <w:spacing w:after="17" w:line="227" w:lineRule="auto"/>
              <w:ind w:left="0" w:right="0" w:firstLine="0"/>
            </w:pPr>
            <w:r>
              <w:rPr>
                <w:sz w:val="16"/>
              </w:rPr>
              <w:t>Музыкально-ритмические упражнения и комплексы общеразвивающих упражнений ( ритмической гимнастики) педагог включает в содержание физкультурных занятий, некоторые из упражнений в физкультминутки, утреннюю</w:t>
            </w:r>
            <w:r>
              <w:rPr>
                <w:sz w:val="16"/>
              </w:rPr>
              <w:t xml:space="preserve"> гимнастику, различные формы активного отдыха и подвижные игры.</w:t>
            </w:r>
          </w:p>
          <w:p w:rsidR="00C23D8A" w:rsidRDefault="00087945">
            <w:pPr>
              <w:spacing w:after="0" w:line="276" w:lineRule="auto"/>
              <w:ind w:left="0" w:right="0" w:firstLine="0"/>
            </w:pPr>
            <w:r>
              <w:rPr>
                <w:sz w:val="16"/>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w:t>
            </w:r>
            <w:r>
              <w:rPr>
                <w:sz w:val="16"/>
              </w:rPr>
              <w:t xml:space="preserve">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w:t>
            </w:r>
            <w:r>
              <w:rPr>
                <w:sz w:val="16"/>
              </w:rPr>
              <w:t xml:space="preserve">и бегом, кружение по </w:t>
            </w:r>
            <w:r>
              <w:rPr>
                <w:sz w:val="16"/>
              </w:rPr>
              <w:lastRenderedPageBreak/>
              <w:t>одному и в парах, комбинации из двух-трех освоенных движений. Строевые упражнения:</w:t>
            </w:r>
          </w:p>
        </w:tc>
      </w:tr>
      <w:tr w:rsidR="00C23D8A">
        <w:trPr>
          <w:trHeight w:val="15110"/>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26" w:lineRule="auto"/>
              <w:ind w:left="0" w:right="1" w:firstLine="0"/>
            </w:pPr>
            <w:r>
              <w:rPr>
                <w:sz w:val="16"/>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w:t>
            </w:r>
            <w:r>
              <w:rPr>
                <w:sz w:val="16"/>
              </w:rPr>
              <w:t>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C23D8A" w:rsidRDefault="00087945">
            <w:pPr>
              <w:spacing w:after="42" w:line="240" w:lineRule="auto"/>
              <w:ind w:left="0" w:right="0" w:firstLine="0"/>
              <w:jc w:val="left"/>
            </w:pPr>
            <w:r>
              <w:rPr>
                <w:sz w:val="16"/>
              </w:rPr>
              <w:t>2)</w:t>
            </w:r>
            <w:r>
              <w:rPr>
                <w:sz w:val="16"/>
              </w:rPr>
              <w:tab/>
              <w:t>Подвижные игры:</w:t>
            </w:r>
          </w:p>
          <w:p w:rsidR="00C23D8A" w:rsidRDefault="00087945">
            <w:pPr>
              <w:spacing w:after="49" w:line="226" w:lineRule="auto"/>
              <w:ind w:left="0" w:right="0" w:firstLine="0"/>
            </w:pPr>
            <w:r>
              <w:rPr>
                <w:sz w:val="16"/>
              </w:rPr>
              <w:t>Педагог</w:t>
            </w:r>
            <w:r>
              <w:rPr>
                <w:sz w:val="16"/>
              </w:rPr>
              <w:t xml:space="preserve">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w:t>
            </w:r>
            <w:r>
              <w:rPr>
                <w:sz w:val="16"/>
              </w:rPr>
              <w:t>ранстве, наращивать и удерживать скорость, проявлять находчивость, целеустремленность.</w:t>
            </w:r>
          </w:p>
          <w:p w:rsidR="00C23D8A" w:rsidRDefault="00087945">
            <w:pPr>
              <w:spacing w:after="48" w:line="269" w:lineRule="auto"/>
              <w:ind w:left="0" w:right="0" w:firstLine="0"/>
            </w:pPr>
            <w:r>
              <w:rPr>
                <w:sz w:val="16"/>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w:t>
            </w:r>
            <w:r>
              <w:rPr>
                <w:sz w:val="16"/>
              </w:rPr>
              <w:t>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
          <w:p w:rsidR="00C23D8A" w:rsidRDefault="00087945">
            <w:pPr>
              <w:spacing w:after="0" w:line="276" w:lineRule="auto"/>
              <w:ind w:left="0" w:right="0" w:firstLine="0"/>
              <w:jc w:val="left"/>
            </w:pPr>
            <w:r>
              <w:rPr>
                <w:sz w:val="16"/>
              </w:rPr>
              <w:t>Способствует формированию духовно-</w:t>
            </w:r>
          </w:p>
        </w:tc>
      </w:tr>
      <w:tr w:rsidR="00C23D8A">
        <w:trPr>
          <w:trHeight w:val="15190"/>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8" w:lineRule="auto"/>
              <w:ind w:left="0" w:right="0" w:firstLine="0"/>
            </w:pPr>
            <w:r>
              <w:rPr>
                <w:sz w:val="16"/>
              </w:rPr>
              <w:t>нравственных качеств, основ патриотизма и гражданской идентичности в подвижных играх.</w:t>
            </w:r>
          </w:p>
          <w:p w:rsidR="00C23D8A" w:rsidRDefault="00087945">
            <w:pPr>
              <w:numPr>
                <w:ilvl w:val="0"/>
                <w:numId w:val="247"/>
              </w:numPr>
              <w:spacing w:after="43" w:line="232" w:lineRule="auto"/>
              <w:ind w:right="6" w:firstLine="0"/>
            </w:pPr>
            <w:r>
              <w:rPr>
                <w:sz w:val="16"/>
              </w:rPr>
              <w:t>Спортивные игры: педагог обучает детей элементам спортивных игр, которые проводятся в спортивном зале или на спортивной площадке в з</w:t>
            </w:r>
            <w:r>
              <w:rPr>
                <w:sz w:val="16"/>
              </w:rPr>
              <w:t>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(5-6 м) и полукона (2-3 м); знание 3-4 фигур.</w:t>
            </w:r>
          </w:p>
          <w:p w:rsidR="00C23D8A" w:rsidRDefault="00087945">
            <w:pPr>
              <w:spacing w:after="42" w:line="226" w:lineRule="auto"/>
              <w:ind w:left="0" w:right="5" w:firstLine="0"/>
            </w:pPr>
            <w:r>
              <w:rPr>
                <w:sz w:val="16"/>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23D8A" w:rsidRDefault="00087945">
            <w:pPr>
              <w:spacing w:after="43" w:line="225" w:lineRule="auto"/>
              <w:ind w:left="0" w:right="0" w:firstLine="0"/>
              <w:jc w:val="left"/>
            </w:pPr>
            <w:r>
              <w:rPr>
                <w:sz w:val="16"/>
              </w:rPr>
              <w:t>Бадминтон: отбивание волана ракеткой в заданном направлении; игра с педагогом.</w:t>
            </w:r>
          </w:p>
          <w:p w:rsidR="00C23D8A" w:rsidRDefault="00087945">
            <w:pPr>
              <w:spacing w:after="41" w:line="226" w:lineRule="auto"/>
              <w:ind w:left="0" w:right="4" w:firstLine="0"/>
            </w:pPr>
            <w:r>
              <w:rPr>
                <w:sz w:val="16"/>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23D8A" w:rsidRDefault="00087945">
            <w:pPr>
              <w:numPr>
                <w:ilvl w:val="0"/>
                <w:numId w:val="247"/>
              </w:numPr>
              <w:spacing w:after="42" w:line="227" w:lineRule="auto"/>
              <w:ind w:right="6" w:firstLine="0"/>
            </w:pPr>
            <w:r>
              <w:rPr>
                <w:sz w:val="16"/>
              </w:rPr>
              <w:t xml:space="preserve">Спортивные упражнения: педагог обучает </w:t>
            </w:r>
            <w:r>
              <w:rPr>
                <w:sz w:val="16"/>
              </w:rPr>
              <w:t>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23D8A" w:rsidRDefault="00087945">
            <w:pPr>
              <w:spacing w:after="44" w:line="228" w:lineRule="auto"/>
              <w:ind w:left="0" w:right="1" w:firstLine="0"/>
            </w:pPr>
            <w:r>
              <w:rPr>
                <w:sz w:val="16"/>
              </w:rPr>
              <w:t>Катание на санках: по прямой, со скоростью, с горки, подъем с санками в гору, с то</w:t>
            </w:r>
            <w:r>
              <w:rPr>
                <w:sz w:val="16"/>
              </w:rPr>
              <w:t>рможением при спуске с горки.</w:t>
            </w:r>
          </w:p>
          <w:p w:rsidR="00C23D8A" w:rsidRDefault="00087945">
            <w:pPr>
              <w:spacing w:after="42" w:line="227" w:lineRule="auto"/>
              <w:ind w:left="0" w:right="6" w:firstLine="0"/>
            </w:pPr>
            <w:r>
              <w:rPr>
                <w:sz w:val="16"/>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w:t>
            </w:r>
            <w:r>
              <w:rPr>
                <w:sz w:val="16"/>
              </w:rPr>
              <w:t>о передвижения.</w:t>
            </w:r>
          </w:p>
          <w:p w:rsidR="00C23D8A" w:rsidRDefault="00087945">
            <w:pPr>
              <w:spacing w:after="41" w:line="228" w:lineRule="auto"/>
              <w:ind w:left="0" w:right="5" w:firstLine="0"/>
            </w:pPr>
            <w:r>
              <w:rPr>
                <w:sz w:val="16"/>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C23D8A" w:rsidRDefault="00087945">
            <w:pPr>
              <w:spacing w:after="42" w:line="227" w:lineRule="auto"/>
              <w:ind w:left="0" w:right="6" w:firstLine="0"/>
            </w:pPr>
            <w:r>
              <w:rPr>
                <w:sz w:val="16"/>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w:t>
            </w:r>
            <w:r>
              <w:rPr>
                <w:sz w:val="16"/>
              </w:rPr>
              <w:t>метами по прямой в спокойном темпе и на скорость; скольжение на груди, плавание произвольным способом.</w:t>
            </w:r>
          </w:p>
          <w:p w:rsidR="00C23D8A" w:rsidRDefault="00087945">
            <w:pPr>
              <w:spacing w:after="17" w:line="228" w:lineRule="auto"/>
              <w:ind w:left="0" w:right="0" w:firstLine="0"/>
            </w:pPr>
            <w:r>
              <w:rPr>
                <w:sz w:val="16"/>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w:t>
            </w:r>
            <w:r>
              <w:rPr>
                <w:sz w:val="16"/>
              </w:rPr>
              <w:t>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w:t>
            </w:r>
            <w:r>
              <w:rPr>
                <w:sz w:val="16"/>
              </w:rPr>
              <w:t>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w:t>
            </w:r>
            <w:r>
              <w:rPr>
                <w:sz w:val="16"/>
              </w:rPr>
              <w:t>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w:t>
            </w:r>
            <w:r>
              <w:rPr>
                <w:sz w:val="16"/>
              </w:rPr>
              <w:t>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6) Активный отдых. Физкультурные праздники и досуги: педагоги организуют праздники (2 раза в год, прод</w:t>
            </w:r>
            <w:r>
              <w:rPr>
                <w:sz w:val="16"/>
              </w:rPr>
              <w:t>олжительностью не более 1,5 часов). Содержание праздников составляют ранее освоенные движения, в том</w:t>
            </w:r>
          </w:p>
          <w:p w:rsidR="00C23D8A" w:rsidRDefault="00087945">
            <w:pPr>
              <w:spacing w:after="16" w:line="240" w:lineRule="auto"/>
              <w:ind w:left="708" w:right="0" w:firstLine="0"/>
              <w:jc w:val="left"/>
            </w:pPr>
            <w:r>
              <w:rPr>
                <w:sz w:val="16"/>
              </w:rPr>
              <w:t>числе,</w:t>
            </w:r>
            <w:r>
              <w:rPr>
                <w:sz w:val="16"/>
              </w:rPr>
              <w:tab/>
              <w:t>спортивные</w:t>
            </w:r>
            <w:r>
              <w:rPr>
                <w:sz w:val="16"/>
              </w:rPr>
              <w:tab/>
              <w:t>и</w:t>
            </w:r>
          </w:p>
          <w:p w:rsidR="00C23D8A" w:rsidRDefault="00087945">
            <w:pPr>
              <w:spacing w:after="44" w:line="227" w:lineRule="auto"/>
              <w:ind w:left="0" w:right="0" w:firstLine="0"/>
              <w:jc w:val="left"/>
            </w:pPr>
            <w:r>
              <w:rPr>
                <w:sz w:val="16"/>
              </w:rPr>
              <w:t>гимнастические упражнения, подвижные и спортивные игры.</w:t>
            </w:r>
          </w:p>
          <w:p w:rsidR="00C23D8A" w:rsidRDefault="00087945">
            <w:pPr>
              <w:spacing w:after="41" w:line="227" w:lineRule="auto"/>
              <w:ind w:left="0" w:right="2" w:firstLine="0"/>
            </w:pPr>
            <w:r>
              <w:rPr>
                <w:sz w:val="16"/>
              </w:rPr>
              <w:t>Досуг организуется 1-2 раза в месяц во второй половине дня преимущественно на с</w:t>
            </w:r>
            <w:r>
              <w:rPr>
                <w:sz w:val="16"/>
              </w:rPr>
              <w:t>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23D8A" w:rsidRDefault="00087945">
            <w:pPr>
              <w:spacing w:after="0" w:line="276" w:lineRule="auto"/>
              <w:ind w:left="0" w:right="0" w:firstLine="0"/>
            </w:pPr>
            <w:r>
              <w:rPr>
                <w:sz w:val="16"/>
              </w:rPr>
              <w:t>Досуги и праздники могут быть направлены на решение задач приобщения к здоровому образу жизни, иметь</w:t>
            </w:r>
          </w:p>
        </w:tc>
      </w:tr>
      <w:tr w:rsidR="00C23D8A">
        <w:trPr>
          <w:trHeight w:val="14189"/>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7" w:lineRule="auto"/>
              <w:ind w:left="0" w:right="3" w:firstLine="0"/>
            </w:pPr>
            <w:r>
              <w:rPr>
                <w:sz w:val="16"/>
              </w:rPr>
              <w:t>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23D8A" w:rsidRDefault="00087945">
            <w:pPr>
              <w:spacing w:after="49" w:line="225" w:lineRule="auto"/>
              <w:ind w:left="0" w:right="0" w:firstLine="0"/>
            </w:pPr>
            <w:r>
              <w:rPr>
                <w:sz w:val="16"/>
              </w:rPr>
              <w:t xml:space="preserve">Дни здоровья: педагог проводит 1 раз в квартал. В этот день проводятся оздоровительные </w:t>
            </w:r>
            <w:r>
              <w:rPr>
                <w:sz w:val="16"/>
              </w:rPr>
              <w:t>мероприятия и туристские прогулки.</w:t>
            </w:r>
          </w:p>
          <w:p w:rsidR="00C23D8A" w:rsidRDefault="00087945">
            <w:pPr>
              <w:spacing w:after="0" w:line="276" w:lineRule="auto"/>
              <w:ind w:left="0" w:right="0" w:firstLine="0"/>
            </w:pPr>
            <w:r>
              <w:rPr>
                <w:sz w:val="16"/>
              </w:rPr>
              <w:t>Туристские прогулки и экскурсии. Педагог организует для детей непродолжительные пешие прогулки и экскурсии с постепенно удлиняющимися переходами на стадион, в парк, на берег моря и другое. Время перехода в одну сторону со</w:t>
            </w:r>
            <w:r>
              <w:rPr>
                <w:sz w:val="16"/>
              </w:rPr>
              <w:t xml:space="preserve">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w:t>
            </w:r>
            <w:r>
              <w:rPr>
                <w:sz w:val="16"/>
              </w:rPr>
              <w:t>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w:t>
            </w:r>
            <w:r>
              <w:rPr>
                <w:sz w:val="16"/>
              </w:rPr>
              <w:t xml:space="preserve"> преодолении препятствий; организует с детьми разнообразные подвижные игры во время остановки.</w:t>
            </w:r>
          </w:p>
        </w:tc>
      </w:tr>
      <w:tr w:rsidR="00C23D8A">
        <w:trPr>
          <w:trHeight w:val="317"/>
        </w:trPr>
        <w:tc>
          <w:tcPr>
            <w:tcW w:w="5806"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4" w:line="240" w:lineRule="auto"/>
              <w:ind w:left="2" w:right="0" w:firstLine="0"/>
              <w:jc w:val="left"/>
            </w:pPr>
            <w:r>
              <w:rPr>
                <w:color w:val="0000FF"/>
                <w:sz w:val="16"/>
              </w:rPr>
              <w:t>22.7</w:t>
            </w:r>
          </w:p>
          <w:p w:rsidR="00C23D8A" w:rsidRDefault="00087945">
            <w:pPr>
              <w:spacing w:after="48" w:line="228" w:lineRule="auto"/>
              <w:ind w:left="2" w:right="0" w:firstLine="0"/>
              <w:jc w:val="left"/>
            </w:pPr>
            <w:r>
              <w:rPr>
                <w:sz w:val="16"/>
              </w:rPr>
              <w:lastRenderedPageBreak/>
              <w:t>В</w:t>
            </w:r>
            <w:r>
              <w:rPr>
                <w:sz w:val="16"/>
              </w:rPr>
              <w:tab/>
              <w:t>области</w:t>
            </w:r>
            <w:r>
              <w:rPr>
                <w:sz w:val="16"/>
              </w:rPr>
              <w:tab/>
              <w:t>физического</w:t>
            </w:r>
            <w:r>
              <w:rPr>
                <w:sz w:val="16"/>
              </w:rPr>
              <w:tab/>
              <w:t>основными</w:t>
            </w:r>
            <w:r>
              <w:rPr>
                <w:sz w:val="16"/>
              </w:rPr>
              <w:tab/>
              <w:t>задачами</w:t>
            </w:r>
            <w:r>
              <w:rPr>
                <w:sz w:val="16"/>
              </w:rPr>
              <w:tab/>
              <w:t>образовательной</w:t>
            </w:r>
            <w:r>
              <w:rPr>
                <w:sz w:val="16"/>
              </w:rPr>
              <w:tab/>
              <w:t>деятельности являются:</w:t>
            </w:r>
          </w:p>
          <w:p w:rsidR="00C23D8A" w:rsidRDefault="00087945">
            <w:pPr>
              <w:spacing w:after="0" w:line="276" w:lineRule="auto"/>
              <w:ind w:left="2" w:right="0" w:firstLine="0"/>
            </w:pPr>
            <w:r>
              <w:rPr>
                <w:rFonts w:ascii="Calibri" w:eastAsia="Calibri" w:hAnsi="Calibri" w:cs="Calibri"/>
                <w:sz w:val="16"/>
              </w:rPr>
              <w:t>‒</w:t>
            </w:r>
            <w:r>
              <w:rPr>
                <w:rFonts w:ascii="Calibri" w:eastAsia="Calibri" w:hAnsi="Calibri" w:cs="Calibri"/>
                <w:sz w:val="16"/>
              </w:rPr>
              <w:t xml:space="preserve"> </w:t>
            </w:r>
            <w:r>
              <w:rPr>
                <w:sz w:val="16"/>
              </w:rPr>
              <w:t>обогащать двигательный опыт детей с помощью упражнений основной гимнастики, развивать умения</w:t>
            </w:r>
          </w:p>
        </w:tc>
        <w:tc>
          <w:tcPr>
            <w:tcW w:w="3978"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8" w:line="240" w:lineRule="auto"/>
              <w:ind w:left="0" w:right="0" w:firstLine="0"/>
              <w:jc w:val="left"/>
            </w:pPr>
            <w:r>
              <w:rPr>
                <w:sz w:val="16"/>
              </w:rPr>
              <w:lastRenderedPageBreak/>
              <w:t>6-7 лет / подготовительная группа</w:t>
            </w:r>
          </w:p>
          <w:p w:rsidR="00C23D8A" w:rsidRDefault="00087945">
            <w:pPr>
              <w:spacing w:after="49" w:line="240" w:lineRule="auto"/>
              <w:ind w:left="0" w:right="0" w:firstLine="0"/>
              <w:jc w:val="left"/>
            </w:pPr>
            <w:r>
              <w:rPr>
                <w:sz w:val="16"/>
              </w:rPr>
              <w:lastRenderedPageBreak/>
              <w:t>Содержание образовательной деятельности.</w:t>
            </w:r>
          </w:p>
          <w:p w:rsidR="00C23D8A" w:rsidRDefault="00087945">
            <w:pPr>
              <w:spacing w:after="0" w:line="276" w:lineRule="auto"/>
              <w:ind w:left="0" w:right="2" w:firstLine="0"/>
            </w:pPr>
            <w:r>
              <w:rPr>
                <w:sz w:val="16"/>
              </w:rPr>
              <w:t>Педагог создает условия для дальнейшего совершенствования основных движений, развития психофизических качеств и способностей, закрепления</w:t>
            </w:r>
          </w:p>
        </w:tc>
      </w:tr>
      <w:tr w:rsidR="00C23D8A">
        <w:trPr>
          <w:trHeight w:val="893"/>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941"/>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6"/>
              </w:rPr>
              <w:t>общеразвивающих,</w:t>
            </w:r>
            <w:r>
              <w:rPr>
                <w:sz w:val="16"/>
              </w:rPr>
              <w:tab/>
              <w:t>музыкально-ритмических упражнений и их комбинаций,</w:t>
            </w:r>
          </w:p>
        </w:tc>
      </w:tr>
    </w:tbl>
    <w:p w:rsidR="00C23D8A" w:rsidRDefault="00087945">
      <w:r>
        <w:br w:type="page"/>
      </w:r>
    </w:p>
    <w:tbl>
      <w:tblPr>
        <w:tblStyle w:val="TableGrid"/>
        <w:tblW w:w="9784" w:type="dxa"/>
        <w:tblInd w:w="425" w:type="dxa"/>
        <w:tblCellMar>
          <w:top w:w="0" w:type="dxa"/>
          <w:left w:w="0" w:type="dxa"/>
          <w:bottom w:w="0" w:type="dxa"/>
          <w:right w:w="27" w:type="dxa"/>
        </w:tblCellMar>
        <w:tblLook w:val="04A0" w:firstRow="1" w:lastRow="0" w:firstColumn="1" w:lastColumn="0" w:noHBand="0" w:noVBand="1"/>
      </w:tblPr>
      <w:tblGrid>
        <w:gridCol w:w="5806"/>
        <w:gridCol w:w="3978"/>
      </w:tblGrid>
      <w:tr w:rsidR="00C23D8A">
        <w:trPr>
          <w:trHeight w:val="15121"/>
        </w:trPr>
        <w:tc>
          <w:tcPr>
            <w:tcW w:w="5806"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8" w:lineRule="auto"/>
              <w:ind w:left="2" w:right="0" w:firstLine="0"/>
            </w:pPr>
            <w:r>
              <w:rPr>
                <w:sz w:val="16"/>
              </w:rPr>
              <w:lastRenderedPageBreak/>
              <w:t>технично, точно, осознанно, рационально и выразительно выполнять физические упражнения, осваивать туристские навыки;</w:t>
            </w:r>
          </w:p>
          <w:p w:rsidR="00C23D8A" w:rsidRDefault="00087945">
            <w:pPr>
              <w:spacing w:after="46" w:line="227" w:lineRule="auto"/>
              <w:ind w:left="2" w:right="6" w:firstLine="0"/>
            </w:pPr>
            <w:r>
              <w:rPr>
                <w:rFonts w:ascii="Calibri" w:eastAsia="Calibri" w:hAnsi="Calibri" w:cs="Calibri"/>
                <w:sz w:val="16"/>
              </w:rPr>
              <w:t>‒</w:t>
            </w:r>
            <w:r>
              <w:rPr>
                <w:rFonts w:ascii="Calibri" w:eastAsia="Calibri" w:hAnsi="Calibri" w:cs="Calibri"/>
                <w:sz w:val="16"/>
              </w:rPr>
              <w:t xml:space="preserve"> </w:t>
            </w:r>
            <w:r>
              <w:rPr>
                <w:sz w:val="16"/>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23D8A" w:rsidRDefault="00087945">
            <w:pPr>
              <w:spacing w:after="46" w:line="228" w:lineRule="auto"/>
              <w:ind w:left="2" w:right="0" w:firstLine="0"/>
            </w:pPr>
            <w:r>
              <w:rPr>
                <w:rFonts w:ascii="Calibri" w:eastAsia="Calibri" w:hAnsi="Calibri" w:cs="Calibri"/>
                <w:sz w:val="16"/>
              </w:rPr>
              <w:t>‒</w:t>
            </w:r>
            <w:r>
              <w:rPr>
                <w:rFonts w:ascii="Calibri" w:eastAsia="Calibri" w:hAnsi="Calibri" w:cs="Calibri"/>
                <w:sz w:val="16"/>
              </w:rPr>
              <w:t xml:space="preserve"> </w:t>
            </w:r>
            <w:r>
              <w:rPr>
                <w:sz w:val="16"/>
              </w:rPr>
              <w:t xml:space="preserve">поощрять соблюдение правил в подвижной игре, проявление инициативы и самостоятельности при её организации, партнерское взаимодействие в команде; </w:t>
            </w:r>
            <w:r>
              <w:rPr>
                <w:rFonts w:ascii="Calibri" w:eastAsia="Calibri" w:hAnsi="Calibri" w:cs="Calibri"/>
                <w:sz w:val="16"/>
              </w:rPr>
              <w:t>‒</w:t>
            </w:r>
            <w:r>
              <w:rPr>
                <w:rFonts w:ascii="Calibri" w:eastAsia="Calibri" w:hAnsi="Calibri" w:cs="Calibri"/>
                <w:sz w:val="16"/>
              </w:rPr>
              <w:t xml:space="preserve"> </w:t>
            </w:r>
            <w:r>
              <w:rPr>
                <w:sz w:val="16"/>
              </w:rPr>
              <w:t>воспитывать патриотизм, нравственно-волевые качества и гражданскую идентичность в двигательной деятельности и</w:t>
            </w:r>
            <w:r>
              <w:rPr>
                <w:sz w:val="16"/>
              </w:rPr>
              <w:t xml:space="preserve"> различных формах активного отдыха; </w:t>
            </w:r>
            <w:r>
              <w:rPr>
                <w:rFonts w:ascii="Calibri" w:eastAsia="Calibri" w:hAnsi="Calibri" w:cs="Calibri"/>
                <w:sz w:val="16"/>
              </w:rPr>
              <w:t>‒</w:t>
            </w:r>
            <w:r>
              <w:rPr>
                <w:rFonts w:ascii="Calibri" w:eastAsia="Calibri" w:hAnsi="Calibri" w:cs="Calibri"/>
                <w:sz w:val="16"/>
              </w:rPr>
              <w:t xml:space="preserve"> </w:t>
            </w:r>
            <w:r>
              <w:rPr>
                <w:sz w:val="16"/>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23D8A" w:rsidRDefault="00087945">
            <w:pPr>
              <w:spacing w:after="52" w:line="227" w:lineRule="auto"/>
              <w:ind w:left="2" w:right="6" w:firstLine="0"/>
            </w:pPr>
            <w:r>
              <w:rPr>
                <w:rFonts w:ascii="Calibri" w:eastAsia="Calibri" w:hAnsi="Calibri" w:cs="Calibri"/>
                <w:sz w:val="16"/>
              </w:rPr>
              <w:t>‒</w:t>
            </w:r>
            <w:r>
              <w:rPr>
                <w:rFonts w:ascii="Calibri" w:eastAsia="Calibri" w:hAnsi="Calibri" w:cs="Calibri"/>
                <w:sz w:val="16"/>
              </w:rPr>
              <w:t xml:space="preserve"> </w:t>
            </w:r>
            <w:r>
              <w:rPr>
                <w:sz w:val="16"/>
              </w:rPr>
              <w:t>сохранять и укреплять здоровь</w:t>
            </w:r>
            <w:r>
              <w:rPr>
                <w:sz w:val="16"/>
              </w:rPr>
              <w:t>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w:t>
            </w:r>
            <w:r>
              <w:rPr>
                <w:sz w:val="16"/>
              </w:rPr>
              <w:t>зопасного поведения в двигательной деятельности и при проведении туристских прогулок и экскурсий;</w:t>
            </w:r>
          </w:p>
          <w:p w:rsidR="00C23D8A" w:rsidRDefault="00087945">
            <w:pPr>
              <w:spacing w:after="0" w:line="276" w:lineRule="auto"/>
              <w:ind w:left="2" w:right="4" w:firstLine="0"/>
            </w:pPr>
            <w:r>
              <w:rPr>
                <w:rFonts w:ascii="Calibri" w:eastAsia="Calibri" w:hAnsi="Calibri" w:cs="Calibri"/>
                <w:sz w:val="16"/>
              </w:rPr>
              <w:t>‒</w:t>
            </w:r>
            <w:r>
              <w:rPr>
                <w:rFonts w:ascii="Calibri" w:eastAsia="Calibri" w:hAnsi="Calibri" w:cs="Calibri"/>
                <w:sz w:val="16"/>
              </w:rPr>
              <w:t xml:space="preserve"> </w:t>
            </w:r>
            <w:r>
              <w:rPr>
                <w:sz w:val="16"/>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w:t>
            </w:r>
            <w:r>
              <w:rPr>
                <w:sz w:val="16"/>
              </w:rPr>
              <w:t>казывать помощь и поддержку другим людям.</w:t>
            </w: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27" w:lineRule="auto"/>
              <w:ind w:left="0" w:right="3" w:firstLine="0"/>
            </w:pPr>
            <w:r>
              <w:rPr>
                <w:sz w:val="16"/>
              </w:rPr>
              <w:t>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w:t>
            </w:r>
            <w:r>
              <w:rPr>
                <w:sz w:val="16"/>
              </w:rPr>
              <w:t>м, темпом, амплитудой.</w:t>
            </w:r>
          </w:p>
          <w:p w:rsidR="00C23D8A" w:rsidRDefault="00087945">
            <w:pPr>
              <w:spacing w:after="41" w:line="230" w:lineRule="auto"/>
              <w:ind w:left="0" w:right="5" w:firstLine="0"/>
            </w:pPr>
            <w:r>
              <w:rPr>
                <w:sz w:val="16"/>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w:t>
            </w:r>
            <w:r>
              <w:rPr>
                <w:sz w:val="16"/>
              </w:rPr>
              <w:t>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w:t>
            </w:r>
            <w:r>
              <w:rPr>
                <w:sz w:val="16"/>
              </w:rPr>
              <w:t>вать.</w:t>
            </w:r>
          </w:p>
          <w:p w:rsidR="00C23D8A" w:rsidRDefault="00087945">
            <w:pPr>
              <w:spacing w:after="44" w:line="227" w:lineRule="auto"/>
              <w:ind w:left="0" w:right="7" w:firstLine="0"/>
            </w:pPr>
            <w:r>
              <w:rPr>
                <w:sz w:val="16"/>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w:t>
            </w:r>
            <w:r>
              <w:rPr>
                <w:sz w:val="16"/>
              </w:rPr>
              <w:t>му, активному отдыху, воспитывает полезные привычки, осознанное, заботливое, бережное отношение к своему здоровью и здоровью окружающих.</w:t>
            </w:r>
          </w:p>
          <w:p w:rsidR="00C23D8A" w:rsidRDefault="00087945">
            <w:pPr>
              <w:spacing w:after="46" w:line="228" w:lineRule="auto"/>
              <w:ind w:left="0" w:right="2" w:firstLine="0"/>
            </w:pPr>
            <w:r>
              <w:rPr>
                <w:sz w:val="16"/>
              </w:rPr>
              <w:t>1) Основная гимнастика (основные движения, общеразвивающие упражнения, ритмическая гимнастика и строевые упражнения).</w:t>
            </w:r>
          </w:p>
          <w:p w:rsidR="00C23D8A" w:rsidRDefault="00087945">
            <w:pPr>
              <w:spacing w:after="42" w:line="240" w:lineRule="auto"/>
              <w:ind w:left="0" w:right="0" w:firstLine="0"/>
              <w:jc w:val="left"/>
            </w:pPr>
            <w:r>
              <w:rPr>
                <w:sz w:val="16"/>
              </w:rPr>
              <w:t>О</w:t>
            </w:r>
            <w:r>
              <w:rPr>
                <w:sz w:val="16"/>
              </w:rPr>
              <w:t>сновные движения:</w:t>
            </w:r>
          </w:p>
          <w:p w:rsidR="00C23D8A" w:rsidRDefault="00087945">
            <w:pPr>
              <w:numPr>
                <w:ilvl w:val="0"/>
                <w:numId w:val="248"/>
              </w:numPr>
              <w:spacing w:after="41" w:line="227" w:lineRule="auto"/>
              <w:ind w:right="6" w:firstLine="0"/>
            </w:pPr>
            <w:r>
              <w:rPr>
                <w:sz w:val="16"/>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w:t>
            </w:r>
            <w:r>
              <w:rPr>
                <w:sz w:val="16"/>
              </w:rPr>
              <w:t>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w:t>
            </w:r>
            <w:r>
              <w:rPr>
                <w:sz w:val="16"/>
              </w:rPr>
              <w:t xml:space="preserve">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w:t>
            </w:r>
            <w:r>
              <w:rPr>
                <w:sz w:val="16"/>
              </w:rPr>
              <w:t>й ( поворотом, передачей другому).</w:t>
            </w:r>
          </w:p>
          <w:p w:rsidR="00C23D8A" w:rsidRDefault="00087945">
            <w:pPr>
              <w:numPr>
                <w:ilvl w:val="0"/>
                <w:numId w:val="248"/>
              </w:numPr>
              <w:spacing w:after="43" w:line="229" w:lineRule="auto"/>
              <w:ind w:right="6" w:firstLine="0"/>
            </w:pPr>
            <w:r>
              <w:rPr>
                <w:sz w:val="16"/>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w:t>
            </w:r>
            <w:r>
              <w:rPr>
                <w:sz w:val="16"/>
              </w:rPr>
              <w:t>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w:t>
            </w:r>
            <w:r>
              <w:rPr>
                <w:sz w:val="16"/>
              </w:rPr>
              <w:t>ерехватывание каната руками); влезание по канату на доступную высоту; -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w:t>
            </w:r>
            <w:r>
              <w:rPr>
                <w:sz w:val="16"/>
              </w:rPr>
              <w:t>ых построениях;</w:t>
            </w:r>
          </w:p>
          <w:p w:rsidR="00C23D8A" w:rsidRDefault="00087945">
            <w:pPr>
              <w:numPr>
                <w:ilvl w:val="0"/>
                <w:numId w:val="248"/>
              </w:numPr>
              <w:spacing w:after="43" w:line="227" w:lineRule="auto"/>
              <w:ind w:right="6" w:firstLine="0"/>
            </w:pPr>
            <w:r>
              <w:rPr>
                <w:sz w:val="16"/>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w:t>
            </w:r>
            <w:r>
              <w:rPr>
                <w:sz w:val="16"/>
              </w:rPr>
              <w:t>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w:t>
            </w:r>
            <w:r>
              <w:rPr>
                <w:sz w:val="16"/>
              </w:rPr>
              <w:t>, ногами по направлению к движению, сидя по-турецки, лежа на спине, головой к направлению бега); бег со скакалкой, бег по пересеченной местности;</w:t>
            </w:r>
          </w:p>
          <w:p w:rsidR="00C23D8A" w:rsidRDefault="00087945">
            <w:pPr>
              <w:numPr>
                <w:ilvl w:val="0"/>
                <w:numId w:val="248"/>
              </w:numPr>
              <w:spacing w:after="0" w:line="276" w:lineRule="auto"/>
              <w:ind w:right="6" w:firstLine="0"/>
            </w:pPr>
            <w:r>
              <w:rPr>
                <w:sz w:val="16"/>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w:t>
            </w:r>
            <w:r>
              <w:rPr>
                <w:sz w:val="16"/>
              </w:rPr>
              <w:t>ыжки на одной ноге, другой толкая перед собой камешек; прыжки в длину и в высоту с места и с разбега на соревнование;</w:t>
            </w:r>
          </w:p>
        </w:tc>
      </w:tr>
      <w:tr w:rsidR="00C23D8A">
        <w:trPr>
          <w:trHeight w:val="15110"/>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numPr>
                <w:ilvl w:val="0"/>
                <w:numId w:val="249"/>
              </w:numPr>
              <w:spacing w:after="41" w:line="228" w:lineRule="auto"/>
              <w:ind w:right="0" w:firstLine="0"/>
            </w:pPr>
            <w:r>
              <w:rPr>
                <w:sz w:val="16"/>
              </w:rPr>
              <w:t>прыжки с короткой скакалкой: прыжки на двух ногах с промежуточными прыжками и без них; прыжки с ноги на ногу; бег со скакалкой; прыжки ч</w:t>
            </w:r>
            <w:r>
              <w:rPr>
                <w:sz w:val="16"/>
              </w:rPr>
              <w:t>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 упра</w:t>
            </w:r>
            <w:r>
              <w:rPr>
                <w:sz w:val="16"/>
              </w:rPr>
              <w:t>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w:t>
            </w:r>
            <w:r>
              <w:rPr>
                <w:sz w:val="16"/>
              </w:rPr>
              <w:t xml:space="preserve">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w:t>
            </w:r>
            <w:r>
              <w:rPr>
                <w:sz w:val="16"/>
              </w:rPr>
              <w:t xml:space="preserve">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w:t>
            </w:r>
            <w:r>
              <w:rPr>
                <w:sz w:val="16"/>
              </w:rPr>
              <w:t>бега, прыжков, кружения остановка и выполнение «ласточки».</w:t>
            </w:r>
          </w:p>
          <w:p w:rsidR="00C23D8A" w:rsidRDefault="00087945">
            <w:pPr>
              <w:spacing w:after="48" w:line="227" w:lineRule="auto"/>
              <w:ind w:left="0" w:right="2" w:firstLine="0"/>
            </w:pPr>
            <w:r>
              <w:rPr>
                <w:sz w:val="16"/>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w:t>
            </w:r>
            <w:r>
              <w:rPr>
                <w:sz w:val="16"/>
              </w:rPr>
              <w:t>зования двигательного опыта в игровой деятельности и повседневной жизни.</w:t>
            </w:r>
          </w:p>
          <w:p w:rsidR="00C23D8A" w:rsidRDefault="00087945">
            <w:pPr>
              <w:spacing w:after="48" w:line="240" w:lineRule="auto"/>
              <w:ind w:left="0" w:right="0" w:firstLine="0"/>
              <w:jc w:val="left"/>
            </w:pPr>
            <w:r>
              <w:rPr>
                <w:sz w:val="16"/>
              </w:rPr>
              <w:t>Общеразвивающие упражнения:</w:t>
            </w:r>
          </w:p>
          <w:p w:rsidR="00C23D8A" w:rsidRDefault="00087945">
            <w:pPr>
              <w:numPr>
                <w:ilvl w:val="0"/>
                <w:numId w:val="249"/>
              </w:numPr>
              <w:spacing w:after="49" w:line="240" w:lineRule="auto"/>
              <w:ind w:right="0" w:firstLine="0"/>
            </w:pPr>
            <w:r>
              <w:rPr>
                <w:sz w:val="16"/>
              </w:rPr>
              <w:t>упражнения для кистей рук, развития и</w:t>
            </w:r>
          </w:p>
          <w:p w:rsidR="00C23D8A" w:rsidRDefault="00087945">
            <w:pPr>
              <w:spacing w:after="0" w:line="276" w:lineRule="auto"/>
              <w:ind w:left="0" w:right="0" w:firstLine="0"/>
              <w:jc w:val="left"/>
            </w:pPr>
            <w:r>
              <w:rPr>
                <w:sz w:val="16"/>
              </w:rPr>
              <w:t>укрепления мышц рук и плечевого</w:t>
            </w:r>
          </w:p>
        </w:tc>
      </w:tr>
      <w:tr w:rsidR="00C23D8A">
        <w:trPr>
          <w:trHeight w:val="15249"/>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3" w:line="227" w:lineRule="auto"/>
              <w:ind w:left="0" w:right="4" w:firstLine="0"/>
            </w:pPr>
            <w:r>
              <w:rPr>
                <w:sz w:val="16"/>
              </w:rPr>
              <w:t>пояса: поднимание и опускание рук (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w:t>
            </w:r>
            <w:r>
              <w:rPr>
                <w:sz w:val="16"/>
              </w:rPr>
              <w:t>настики;</w:t>
            </w:r>
          </w:p>
          <w:p w:rsidR="00C23D8A" w:rsidRDefault="00087945">
            <w:pPr>
              <w:spacing w:after="41" w:line="230" w:lineRule="auto"/>
              <w:ind w:left="0" w:right="4" w:firstLine="0"/>
            </w:pPr>
            <w:r>
              <w:rPr>
                <w:sz w:val="16"/>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 упражне</w:t>
            </w:r>
            <w:r>
              <w:rPr>
                <w:sz w:val="16"/>
              </w:rPr>
              <w:t>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w:t>
            </w:r>
            <w:r>
              <w:rPr>
                <w:sz w:val="16"/>
              </w:rPr>
              <w:t xml:space="preserve">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C23D8A" w:rsidRDefault="00087945">
            <w:pPr>
              <w:spacing w:after="43" w:line="229" w:lineRule="auto"/>
              <w:ind w:left="0" w:right="0" w:firstLine="0"/>
            </w:pPr>
            <w:r>
              <w:rPr>
                <w:sz w:val="16"/>
              </w:rPr>
              <w:t>Педагог проводит с детьми разнообразные упражнения с акцентом на качестве выполнения движений, в том чис</w:t>
            </w:r>
            <w:r>
              <w:rPr>
                <w:sz w:val="16"/>
              </w:rPr>
              <w:t>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w:t>
            </w:r>
            <w:r>
              <w:rPr>
                <w:sz w:val="16"/>
              </w:rPr>
              <w:t xml:space="preserve">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w:t>
            </w:r>
            <w:r>
              <w:rPr>
                <w:sz w:val="16"/>
              </w:rPr>
              <w:t>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C23D8A" w:rsidRDefault="00087945">
            <w:pPr>
              <w:spacing w:after="44" w:line="229" w:lineRule="auto"/>
              <w:ind w:left="0" w:right="3" w:firstLine="0"/>
            </w:pPr>
            <w:r>
              <w:rPr>
                <w:sz w:val="16"/>
              </w:rPr>
              <w:t>музыкально-ритмические упражнения и комплексы обще</w:t>
            </w:r>
            <w:r>
              <w:rPr>
                <w:sz w:val="16"/>
              </w:rPr>
              <w:t>развивающих упражнений (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w:t>
            </w:r>
            <w:r>
              <w:rPr>
                <w:sz w:val="16"/>
              </w:rPr>
              <w:t>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w:t>
            </w:r>
            <w:r>
              <w:rPr>
                <w:sz w:val="16"/>
              </w:rPr>
              <w:t>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Строевые упражнения:</w:t>
            </w:r>
          </w:p>
          <w:p w:rsidR="00C23D8A" w:rsidRDefault="00087945">
            <w:pPr>
              <w:spacing w:after="42" w:line="227" w:lineRule="auto"/>
              <w:ind w:left="0" w:right="2" w:firstLine="0"/>
            </w:pPr>
            <w:r>
              <w:rPr>
                <w:sz w:val="16"/>
              </w:rPr>
              <w:t>педагог совершенствует навыки детей в построении, перестроении, п</w:t>
            </w:r>
            <w:r>
              <w:rPr>
                <w:sz w:val="16"/>
              </w:rPr>
              <w:t xml:space="preserve">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w:t>
            </w:r>
            <w:r>
              <w:rPr>
                <w:sz w:val="16"/>
              </w:rPr>
              <w:t>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23D8A" w:rsidRDefault="00087945">
            <w:pPr>
              <w:spacing w:after="44" w:line="226" w:lineRule="auto"/>
              <w:ind w:left="0" w:right="4" w:firstLine="0"/>
            </w:pPr>
            <w:r>
              <w:rPr>
                <w:sz w:val="16"/>
              </w:rPr>
              <w:t>2) Подвижные игры: педагог продолжает знакомить детей подвижным играм, поощряет исп</w:t>
            </w:r>
            <w:r>
              <w:rPr>
                <w:sz w:val="16"/>
              </w:rPr>
              <w:t>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w:t>
            </w:r>
            <w:r>
              <w:rPr>
                <w:sz w:val="16"/>
              </w:rPr>
              <w:t xml:space="preserve"> в пространстве.</w:t>
            </w:r>
          </w:p>
          <w:p w:rsidR="00C23D8A" w:rsidRDefault="00087945">
            <w:pPr>
              <w:spacing w:after="0" w:line="276" w:lineRule="auto"/>
              <w:ind w:left="0" w:right="3" w:firstLine="0"/>
            </w:pPr>
            <w:r>
              <w:rPr>
                <w:sz w:val="16"/>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w:t>
            </w:r>
            <w:r>
              <w:rPr>
                <w:sz w:val="16"/>
              </w:rPr>
              <w:t xml:space="preserve">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w:t>
            </w:r>
            <w:r>
              <w:rPr>
                <w:sz w:val="16"/>
              </w:rPr>
              <w:lastRenderedPageBreak/>
              <w:t>ответственности за успехи и достижения команды, стремление вноси</w:t>
            </w:r>
            <w:r>
              <w:rPr>
                <w:sz w:val="16"/>
              </w:rPr>
              <w:t>ть свой вклад в победу</w:t>
            </w:r>
          </w:p>
        </w:tc>
      </w:tr>
      <w:tr w:rsidR="00C23D8A">
        <w:trPr>
          <w:trHeight w:val="15110"/>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27" w:lineRule="auto"/>
              <w:ind w:left="0" w:right="3" w:firstLine="0"/>
            </w:pPr>
            <w:r>
              <w:rPr>
                <w:sz w:val="16"/>
              </w:rPr>
              <w:t>команды, преодолевать трудности. Способствует формированию духовно¬нравственных качеств, основ патриотизма и гражданской идентичности.</w:t>
            </w:r>
          </w:p>
          <w:p w:rsidR="00C23D8A" w:rsidRDefault="00087945">
            <w:pPr>
              <w:spacing w:after="43" w:line="226" w:lineRule="auto"/>
              <w:ind w:left="0" w:right="3" w:firstLine="0"/>
            </w:pPr>
            <w:r>
              <w:rPr>
                <w:sz w:val="16"/>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23D8A" w:rsidRDefault="00087945">
            <w:pPr>
              <w:spacing w:after="44" w:line="226" w:lineRule="auto"/>
              <w:ind w:left="0" w:right="2" w:firstLine="0"/>
            </w:pPr>
            <w:r>
              <w:rPr>
                <w:sz w:val="16"/>
              </w:rPr>
              <w:t xml:space="preserve">Городки: бросание биты сбоку, от </w:t>
            </w:r>
            <w:r>
              <w:rPr>
                <w:sz w:val="16"/>
              </w:rPr>
              <w:t>плеча, занимая правильное исходное положение; знание 4-5 фигур, выбивание городков с полукона и кона при наименьшем количестве бросков бит.</w:t>
            </w:r>
          </w:p>
          <w:p w:rsidR="00C23D8A" w:rsidRDefault="00087945">
            <w:pPr>
              <w:spacing w:after="49" w:line="227" w:lineRule="auto"/>
              <w:ind w:left="0" w:right="0" w:firstLine="0"/>
            </w:pPr>
            <w:r>
              <w:rPr>
                <w:sz w:val="16"/>
              </w:rPr>
              <w:t>Элементы баскетбола: передача мяча друг другу ( двумя руками от груди, одной рукой от плеча); перебрасывание мяча др</w:t>
            </w:r>
            <w:r>
              <w:rPr>
                <w:sz w:val="16"/>
              </w:rPr>
              <w:t>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w:t>
            </w:r>
            <w:r>
              <w:rPr>
                <w:sz w:val="16"/>
              </w:rPr>
              <w:t>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23D8A" w:rsidRDefault="00087945">
            <w:pPr>
              <w:spacing w:after="0" w:line="276" w:lineRule="auto"/>
              <w:ind w:left="0" w:right="3" w:firstLine="0"/>
            </w:pPr>
            <w:r>
              <w:rPr>
                <w:sz w:val="16"/>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на</w:t>
            </w:r>
            <w:r>
              <w:rPr>
                <w:sz w:val="16"/>
              </w:rPr>
              <w:t xml:space="preserve">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w:t>
            </w:r>
            <w:r>
              <w:rPr>
                <w:sz w:val="16"/>
              </w:rPr>
              <w:t>);</w:t>
            </w:r>
          </w:p>
        </w:tc>
      </w:tr>
      <w:tr w:rsidR="00C23D8A">
        <w:trPr>
          <w:trHeight w:val="15184"/>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4" w:line="234" w:lineRule="auto"/>
              <w:ind w:left="0" w:right="0" w:firstLine="0"/>
              <w:jc w:val="left"/>
            </w:pPr>
            <w:r>
              <w:rPr>
                <w:sz w:val="16"/>
              </w:rPr>
              <w:t>попадание шайбой в ворота, ударяя по ней с места и после ведения.</w:t>
            </w:r>
          </w:p>
          <w:p w:rsidR="00C23D8A" w:rsidRDefault="00087945">
            <w:pPr>
              <w:spacing w:after="42" w:line="228" w:lineRule="auto"/>
              <w:ind w:left="0" w:right="1" w:firstLine="0"/>
            </w:pPr>
            <w:r>
              <w:rPr>
                <w:sz w:val="16"/>
              </w:rPr>
              <w:t>Бадминтон: перебрасывание волана ракеткой на сторону партнера без сетки, через сетку, правильно удерживая ракетку.</w:t>
            </w:r>
          </w:p>
          <w:p w:rsidR="00C23D8A" w:rsidRDefault="00087945">
            <w:pPr>
              <w:spacing w:after="40" w:line="228" w:lineRule="auto"/>
              <w:ind w:left="0" w:right="6" w:firstLine="0"/>
            </w:pPr>
            <w:r>
              <w:rPr>
                <w:sz w:val="16"/>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C23D8A" w:rsidRDefault="00087945">
            <w:pPr>
              <w:spacing w:after="40" w:line="233" w:lineRule="auto"/>
              <w:ind w:left="0" w:right="5" w:firstLine="0"/>
            </w:pPr>
            <w:r>
              <w:rPr>
                <w:sz w:val="16"/>
              </w:rPr>
              <w:t>4) Спортивные упражнения: педагог продолжает обучать</w:t>
            </w:r>
            <w:r>
              <w:rPr>
                <w:sz w:val="16"/>
              </w:rPr>
              <w:t xml:space="preserve">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w:t>
            </w:r>
            <w:r>
              <w:rPr>
                <w:sz w:val="16"/>
              </w:rPr>
              <w:t>орость.</w:t>
            </w:r>
          </w:p>
          <w:p w:rsidR="00C23D8A" w:rsidRDefault="00087945">
            <w:pPr>
              <w:spacing w:after="17" w:line="227" w:lineRule="auto"/>
              <w:ind w:left="0" w:right="0" w:firstLine="0"/>
            </w:pPr>
            <w:r>
              <w:rPr>
                <w:sz w:val="16"/>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w:t>
            </w:r>
          </w:p>
          <w:p w:rsidR="00C23D8A" w:rsidRDefault="00087945">
            <w:pPr>
              <w:spacing w:after="43" w:line="240" w:lineRule="auto"/>
              <w:ind w:left="0" w:right="0" w:firstLine="0"/>
              <w:jc w:val="left"/>
            </w:pPr>
            <w:r>
              <w:rPr>
                <w:sz w:val="16"/>
              </w:rPr>
              <w:t>«лесенкой», «ёло</w:t>
            </w:r>
            <w:r>
              <w:rPr>
                <w:sz w:val="16"/>
              </w:rPr>
              <w:t>чкой».</w:t>
            </w:r>
          </w:p>
          <w:p w:rsidR="00C23D8A" w:rsidRDefault="00087945">
            <w:pPr>
              <w:spacing w:after="44" w:line="227" w:lineRule="auto"/>
              <w:ind w:left="0" w:right="6" w:firstLine="0"/>
            </w:pPr>
            <w:r>
              <w:rPr>
                <w:sz w:val="16"/>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w:t>
            </w:r>
            <w:r>
              <w:rPr>
                <w:sz w:val="16"/>
              </w:rPr>
              <w:t>равой и левой ноге, попеременно отталкиваясь. Катание на двухколесном велосипеде, самокате: по прямой, по кругу, змейкой, объезжая препятствие, на скорость.</w:t>
            </w:r>
          </w:p>
          <w:p w:rsidR="00C23D8A" w:rsidRDefault="00087945">
            <w:pPr>
              <w:spacing w:after="40" w:line="227" w:lineRule="auto"/>
              <w:ind w:left="0" w:right="0" w:firstLine="0"/>
            </w:pPr>
            <w:r>
              <w:rPr>
                <w:sz w:val="16"/>
              </w:rPr>
              <w:t>Плавание: погружение в воду с головой с открытыми глазами, скольжение на груди и спине, двигая нога</w:t>
            </w:r>
            <w:r>
              <w:rPr>
                <w:sz w:val="16"/>
              </w:rPr>
              <w:t>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23D8A" w:rsidRDefault="00087945">
            <w:pPr>
              <w:spacing w:after="44" w:line="227" w:lineRule="auto"/>
              <w:ind w:left="0" w:right="4" w:firstLine="0"/>
            </w:pPr>
            <w:r>
              <w:rPr>
                <w:sz w:val="16"/>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w:t>
            </w:r>
            <w:r>
              <w:rPr>
                <w:sz w:val="16"/>
              </w:rPr>
              <w:t>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w:t>
            </w:r>
            <w:r>
              <w:rPr>
                <w:sz w:val="16"/>
              </w:rPr>
              <w:t>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w:t>
            </w:r>
            <w:r>
              <w:rPr>
                <w:sz w:val="16"/>
              </w:rPr>
              <w:t>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w:t>
            </w:r>
            <w:r>
              <w:rPr>
                <w:sz w:val="16"/>
              </w:rPr>
              <w:t>юдей. 6) Активный отдых.</w:t>
            </w:r>
          </w:p>
          <w:p w:rsidR="00C23D8A" w:rsidRDefault="00087945">
            <w:pPr>
              <w:spacing w:after="41" w:line="227" w:lineRule="auto"/>
              <w:ind w:left="0" w:right="5" w:firstLine="0"/>
            </w:pPr>
            <w:r>
              <w:rPr>
                <w:sz w:val="16"/>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w:t>
            </w:r>
            <w:r>
              <w:rPr>
                <w:sz w:val="16"/>
              </w:rPr>
              <w:t>афет, спортивных игр, на базе ранее освоенных физических упражнений.</w:t>
            </w:r>
          </w:p>
          <w:p w:rsidR="00C23D8A" w:rsidRDefault="00087945">
            <w:pPr>
              <w:spacing w:after="44" w:line="227" w:lineRule="auto"/>
              <w:ind w:left="0" w:right="0" w:firstLine="0"/>
            </w:pPr>
            <w:r>
              <w:rPr>
                <w:sz w:val="16"/>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w:t>
            </w:r>
            <w:r>
              <w:rPr>
                <w:sz w:val="16"/>
              </w:rPr>
              <w:t>ы народов России, игры-эстафеты, музыкально-ритмические упражнения, импровизацию, танцевальные упражнения, творческие задания.</w:t>
            </w:r>
          </w:p>
          <w:p w:rsidR="00C23D8A" w:rsidRDefault="00087945">
            <w:pPr>
              <w:spacing w:after="42" w:line="227" w:lineRule="auto"/>
              <w:ind w:left="0" w:right="4" w:firstLine="0"/>
            </w:pPr>
            <w:r>
              <w:rPr>
                <w:sz w:val="16"/>
              </w:rPr>
              <w:t>Досуги и праздники направлены на решение задач приобщения к здоровому образу жизни, должны иметь социально-значимую и патриотичес</w:t>
            </w:r>
            <w:r>
              <w:rPr>
                <w:sz w:val="16"/>
              </w:rPr>
              <w:t>кую тематику, посвящаться государственным праздникам, ярким спортивным событиям и достижениям выдающихся спортсменов.</w:t>
            </w:r>
          </w:p>
          <w:p w:rsidR="00C23D8A" w:rsidRDefault="00087945">
            <w:pPr>
              <w:spacing w:after="42" w:line="228" w:lineRule="auto"/>
              <w:ind w:left="0" w:right="6" w:firstLine="0"/>
            </w:pPr>
            <w:r>
              <w:rPr>
                <w:sz w:val="16"/>
              </w:rPr>
              <w:t xml:space="preserve">Дни здоровья: проводятся 1 раз в квартал. В этот день педагог организует оздоровительные мероприятия, в том числе физкультурные досуги, и </w:t>
            </w:r>
            <w:r>
              <w:rPr>
                <w:sz w:val="16"/>
              </w:rPr>
              <w:t>туристские прогулки.</w:t>
            </w:r>
          </w:p>
          <w:p w:rsidR="00C23D8A" w:rsidRDefault="00087945">
            <w:pPr>
              <w:spacing w:after="0" w:line="276" w:lineRule="auto"/>
              <w:ind w:left="0" w:right="0" w:firstLine="0"/>
            </w:pPr>
            <w:r>
              <w:rPr>
                <w:sz w:val="16"/>
              </w:rPr>
              <w:t>Туристские прогулки и экскурсии организуются при наличии возможностей дополнительного сопровождения</w:t>
            </w:r>
          </w:p>
        </w:tc>
      </w:tr>
      <w:tr w:rsidR="00C23D8A">
        <w:trPr>
          <w:trHeight w:val="14558"/>
        </w:trPr>
        <w:tc>
          <w:tcPr>
            <w:tcW w:w="580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978" w:type="dxa"/>
            <w:tcBorders>
              <w:top w:val="single" w:sz="4" w:space="0" w:color="000000"/>
              <w:left w:val="single" w:sz="4" w:space="0" w:color="000000"/>
              <w:bottom w:val="single" w:sz="4" w:space="0" w:color="000000"/>
              <w:right w:val="single" w:sz="4" w:space="0" w:color="000000"/>
            </w:tcBorders>
          </w:tcPr>
          <w:p w:rsidR="00C23D8A" w:rsidRDefault="00087945">
            <w:pPr>
              <w:spacing w:after="42" w:line="240" w:lineRule="auto"/>
              <w:ind w:left="0" w:right="0" w:firstLine="0"/>
              <w:jc w:val="left"/>
            </w:pPr>
            <w:r>
              <w:rPr>
                <w:sz w:val="16"/>
              </w:rPr>
              <w:t>и организации санитарных стоянок.</w:t>
            </w:r>
          </w:p>
          <w:p w:rsidR="00C23D8A" w:rsidRDefault="00087945">
            <w:pPr>
              <w:spacing w:after="49" w:line="226" w:lineRule="auto"/>
              <w:ind w:left="0" w:right="1" w:firstLine="0"/>
            </w:pPr>
            <w:r>
              <w:rPr>
                <w:sz w:val="16"/>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w:t>
            </w:r>
            <w:r>
              <w:rPr>
                <w:sz w:val="16"/>
              </w:rPr>
              <w:t xml:space="preserve">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23D8A" w:rsidRDefault="00087945">
            <w:pPr>
              <w:spacing w:after="0" w:line="276" w:lineRule="auto"/>
              <w:ind w:left="0" w:right="0" w:firstLine="0"/>
            </w:pPr>
            <w:r>
              <w:rPr>
                <w:sz w:val="16"/>
              </w:rPr>
              <w:t>Для организации детского туризма педагог формирует представления о туризме, к</w:t>
            </w:r>
            <w:r>
              <w:rPr>
                <w:sz w:val="16"/>
              </w:rPr>
              <w:t>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w:t>
            </w:r>
            <w:r>
              <w:rPr>
                <w:sz w:val="16"/>
              </w:rPr>
              <w:t xml:space="preserve">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w:t>
            </w:r>
            <w:r>
              <w:rPr>
                <w:sz w:val="16"/>
              </w:rPr>
              <w:t xml:space="preserve">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C23D8A">
        <w:trPr>
          <w:trHeight w:val="317"/>
        </w:trPr>
        <w:tc>
          <w:tcPr>
            <w:tcW w:w="9784" w:type="dxa"/>
            <w:gridSpan w:val="2"/>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47" w:line="240" w:lineRule="auto"/>
              <w:ind w:left="2" w:right="0" w:firstLine="0"/>
              <w:jc w:val="left"/>
            </w:pPr>
            <w:r>
              <w:rPr>
                <w:color w:val="0000FF"/>
                <w:sz w:val="18"/>
              </w:rPr>
              <w:t xml:space="preserve">22.8 </w:t>
            </w:r>
            <w:r>
              <w:rPr>
                <w:sz w:val="18"/>
              </w:rPr>
              <w:t>Решение совокупных задач воспитания</w:t>
            </w:r>
          </w:p>
          <w:p w:rsidR="00C23D8A" w:rsidRDefault="00087945">
            <w:pPr>
              <w:spacing w:after="46" w:line="240" w:lineRule="auto"/>
              <w:ind w:left="2" w:right="0" w:firstLine="0"/>
              <w:jc w:val="left"/>
            </w:pPr>
            <w:r>
              <w:rPr>
                <w:sz w:val="16"/>
              </w:rPr>
              <w:lastRenderedPageBreak/>
              <w:t>1.1.1.</w:t>
            </w:r>
            <w:r>
              <w:rPr>
                <w:sz w:val="16"/>
              </w:rPr>
              <w:tab/>
              <w:t>Решение совокупных задач воспитания в рамках образовательных областей</w:t>
            </w:r>
          </w:p>
          <w:p w:rsidR="00C23D8A" w:rsidRDefault="00087945">
            <w:pPr>
              <w:spacing w:after="0" w:line="276" w:lineRule="auto"/>
              <w:ind w:left="2" w:right="0" w:firstLine="0"/>
              <w:jc w:val="left"/>
            </w:pPr>
            <w:r>
              <w:rPr>
                <w:sz w:val="16"/>
              </w:rPr>
              <w:t>«Социально-коммуникативное развитие»: приобщение детей к ценностям «Родина», «Природа», «Семья», «Человек», «Жизнь»,</w:t>
            </w:r>
          </w:p>
        </w:tc>
      </w:tr>
      <w:tr w:rsidR="00C23D8A">
        <w:trPr>
          <w:trHeight w:val="468"/>
        </w:trPr>
        <w:tc>
          <w:tcPr>
            <w:tcW w:w="0" w:type="auto"/>
            <w:gridSpan w:val="2"/>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c>
          <w:tcPr>
            <w:tcW w:w="978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0" w:line="240" w:lineRule="auto"/>
              <w:ind w:left="0" w:right="0" w:firstLine="0"/>
              <w:jc w:val="left"/>
            </w:pPr>
            <w:r>
              <w:rPr>
                <w:sz w:val="16"/>
              </w:rPr>
              <w:lastRenderedPageBreak/>
              <w:t>«Милосердие», «Добро», «Дружба», «Сотрудничество», «Труд». Это предполагает решение задач нескольких направлений воспитания:</w:t>
            </w:r>
          </w:p>
          <w:p w:rsidR="00C23D8A" w:rsidRDefault="00087945">
            <w:pPr>
              <w:spacing w:after="43"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воспитание уважения к своей семье, своему населенному пункту, родному краю, своей стране;</w:t>
            </w:r>
          </w:p>
          <w:p w:rsidR="00C23D8A" w:rsidRDefault="00087945">
            <w:pPr>
              <w:spacing w:after="52" w:line="225" w:lineRule="auto"/>
              <w:ind w:left="0" w:right="0" w:firstLine="0"/>
            </w:pPr>
            <w:r>
              <w:rPr>
                <w:rFonts w:ascii="Calibri" w:eastAsia="Calibri" w:hAnsi="Calibri" w:cs="Calibri"/>
                <w:sz w:val="16"/>
              </w:rPr>
              <w:t>‒</w:t>
            </w:r>
            <w:r>
              <w:rPr>
                <w:rFonts w:ascii="Calibri" w:eastAsia="Calibri" w:hAnsi="Calibri" w:cs="Calibri"/>
                <w:sz w:val="16"/>
              </w:rPr>
              <w:t xml:space="preserve"> </w:t>
            </w:r>
            <w:r>
              <w:rPr>
                <w:sz w:val="16"/>
              </w:rPr>
              <w:t xml:space="preserve">воспитание уважительного отношения к </w:t>
            </w:r>
            <w:r>
              <w:rPr>
                <w:sz w:val="16"/>
              </w:rPr>
              <w:t>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C23D8A" w:rsidRDefault="00087945">
            <w:pPr>
              <w:spacing w:after="45"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воспитание ценностного отношения к культурному наследию своего народа, к нравственным и культурным традициям России;</w:t>
            </w:r>
          </w:p>
          <w:p w:rsidR="00C23D8A" w:rsidRDefault="00087945">
            <w:pPr>
              <w:spacing w:after="45" w:line="226" w:lineRule="auto"/>
              <w:ind w:left="0" w:right="4" w:firstLine="0"/>
            </w:pPr>
            <w:r>
              <w:rPr>
                <w:rFonts w:ascii="Calibri" w:eastAsia="Calibri" w:hAnsi="Calibri" w:cs="Calibri"/>
                <w:sz w:val="16"/>
              </w:rPr>
              <w:t>‒</w:t>
            </w:r>
            <w:r>
              <w:rPr>
                <w:rFonts w:ascii="Calibri" w:eastAsia="Calibri" w:hAnsi="Calibri" w:cs="Calibri"/>
                <w:sz w:val="16"/>
              </w:rPr>
              <w:t xml:space="preserve"> </w:t>
            </w:r>
            <w:r>
              <w:rPr>
                <w:sz w:val="16"/>
              </w:rPr>
              <w:t xml:space="preserve">содействие становлению целостной картины мира, основанной на представлениях о добре и зле, красоте и уродстве, правде и лжи; </w:t>
            </w:r>
            <w:r>
              <w:rPr>
                <w:rFonts w:ascii="Calibri" w:eastAsia="Calibri" w:hAnsi="Calibri" w:cs="Calibri"/>
                <w:sz w:val="16"/>
              </w:rPr>
              <w:t>‒</w:t>
            </w:r>
            <w:r>
              <w:rPr>
                <w:rFonts w:ascii="Calibri" w:eastAsia="Calibri" w:hAnsi="Calibri" w:cs="Calibri"/>
                <w:sz w:val="16"/>
              </w:rPr>
              <w:t xml:space="preserve"> </w:t>
            </w:r>
            <w:r>
              <w:rPr>
                <w:sz w:val="16"/>
              </w:rPr>
              <w:t>воспитание</w:t>
            </w:r>
            <w:r>
              <w:rPr>
                <w:sz w:val="16"/>
              </w:rPr>
              <w:t xml:space="preserve">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23D8A" w:rsidRDefault="00087945">
            <w:pPr>
              <w:spacing w:after="47" w:line="225" w:lineRule="auto"/>
              <w:ind w:left="0" w:right="0" w:firstLine="0"/>
            </w:pPr>
            <w:r>
              <w:rPr>
                <w:rFonts w:ascii="Calibri" w:eastAsia="Calibri" w:hAnsi="Calibri" w:cs="Calibri"/>
                <w:sz w:val="16"/>
              </w:rPr>
              <w:t>‒</w:t>
            </w:r>
            <w:r>
              <w:rPr>
                <w:rFonts w:ascii="Calibri" w:eastAsia="Calibri" w:hAnsi="Calibri" w:cs="Calibri"/>
                <w:sz w:val="16"/>
              </w:rPr>
              <w:t xml:space="preserve"> </w:t>
            </w:r>
            <w:r>
              <w:rPr>
                <w:sz w:val="16"/>
              </w:rPr>
              <w:t>создание условий для возникновения у ребёнка нравственного, социально значимого поступка, приобре</w:t>
            </w:r>
            <w:r>
              <w:rPr>
                <w:sz w:val="16"/>
              </w:rPr>
              <w:t>тения ребёнком опыта милосердия и заботы;</w:t>
            </w:r>
          </w:p>
          <w:p w:rsidR="00C23D8A" w:rsidRDefault="00087945">
            <w:pPr>
              <w:spacing w:after="48" w:line="228" w:lineRule="auto"/>
              <w:ind w:left="0" w:right="0" w:firstLine="0"/>
            </w:pPr>
            <w:r>
              <w:rPr>
                <w:rFonts w:ascii="Calibri" w:eastAsia="Calibri" w:hAnsi="Calibri" w:cs="Calibri"/>
                <w:sz w:val="16"/>
              </w:rPr>
              <w:t>‒</w:t>
            </w:r>
            <w:r>
              <w:rPr>
                <w:rFonts w:ascii="Calibri" w:eastAsia="Calibri" w:hAnsi="Calibri" w:cs="Calibri"/>
                <w:sz w:val="16"/>
              </w:rPr>
              <w:t xml:space="preserve"> </w:t>
            </w:r>
            <w:r>
              <w:rPr>
                <w:sz w:val="1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23D8A" w:rsidRDefault="00087945">
            <w:pPr>
              <w:spacing w:after="48"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формирование способности бережно и уважительно относиться к резуль</w:t>
            </w:r>
            <w:r>
              <w:rPr>
                <w:sz w:val="16"/>
              </w:rPr>
              <w:t>татам своего труда и труда других людей.</w:t>
            </w:r>
          </w:p>
          <w:p w:rsidR="00C23D8A" w:rsidRDefault="00087945">
            <w:pPr>
              <w:spacing w:after="48" w:line="240" w:lineRule="auto"/>
              <w:ind w:left="40" w:right="0" w:firstLine="0"/>
              <w:jc w:val="left"/>
            </w:pPr>
            <w:r>
              <w:rPr>
                <w:sz w:val="16"/>
              </w:rPr>
              <w:t>«Познавательное развитие»: приобщение детей к ценностям «Человек», «Семья», «Познание», «Родина» и «Природа», что предполагает:</w:t>
            </w:r>
          </w:p>
          <w:p w:rsidR="00C23D8A" w:rsidRDefault="00087945">
            <w:pPr>
              <w:spacing w:after="50"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воспитание отношения к знанию как ценности, понимание значения образования для человека, общества, страны;</w:t>
            </w:r>
          </w:p>
          <w:p w:rsidR="00C23D8A" w:rsidRDefault="00087945">
            <w:pPr>
              <w:spacing w:after="46" w:line="234"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приобщение к отечественным традициям и праздникам, к истории и достижениям родной страны, к культурному наследию народов</w:t>
            </w:r>
          </w:p>
          <w:p w:rsidR="00C23D8A" w:rsidRDefault="00087945">
            <w:pPr>
              <w:spacing w:after="47" w:line="240" w:lineRule="auto"/>
              <w:ind w:left="0" w:right="0" w:firstLine="0"/>
              <w:jc w:val="left"/>
            </w:pPr>
            <w:r>
              <w:rPr>
                <w:sz w:val="16"/>
              </w:rPr>
              <w:t>России;</w:t>
            </w:r>
          </w:p>
          <w:p w:rsidR="00C23D8A" w:rsidRDefault="00087945">
            <w:pPr>
              <w:spacing w:after="50"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воспитание уваже</w:t>
            </w:r>
            <w:r>
              <w:rPr>
                <w:sz w:val="16"/>
              </w:rPr>
              <w:t>ния к людям - представителям разных народов России независимо от их этнической принадлежности;</w:t>
            </w:r>
          </w:p>
          <w:p w:rsidR="00C23D8A" w:rsidRDefault="00087945">
            <w:pPr>
              <w:spacing w:after="43"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воспитание уважительного отношения к государственным символам страны (флагу, гербу, гимну);</w:t>
            </w:r>
          </w:p>
          <w:p w:rsidR="00C23D8A" w:rsidRDefault="00087945">
            <w:pPr>
              <w:spacing w:after="52" w:line="225" w:lineRule="auto"/>
              <w:ind w:left="0" w:right="11" w:firstLine="0"/>
              <w:jc w:val="left"/>
            </w:pPr>
            <w:r>
              <w:rPr>
                <w:rFonts w:ascii="Calibri" w:eastAsia="Calibri" w:hAnsi="Calibri" w:cs="Calibri"/>
                <w:sz w:val="16"/>
              </w:rPr>
              <w:t>‒</w:t>
            </w:r>
            <w:r>
              <w:rPr>
                <w:rFonts w:ascii="Calibri" w:eastAsia="Calibri" w:hAnsi="Calibri" w:cs="Calibri"/>
                <w:sz w:val="16"/>
              </w:rPr>
              <w:tab/>
            </w:r>
            <w:r>
              <w:rPr>
                <w:sz w:val="16"/>
              </w:rPr>
              <w:t>воспитание бережного и ответственного отношения к природе родного</w:t>
            </w:r>
            <w:r>
              <w:rPr>
                <w:sz w:val="16"/>
              </w:rPr>
              <w:t xml:space="preserve"> края, родной страны, приобретение первого опыта действий по сохранению природы.</w:t>
            </w:r>
          </w:p>
          <w:p w:rsidR="00C23D8A" w:rsidRDefault="00087945">
            <w:pPr>
              <w:spacing w:after="50"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«Речевое развитие»: приобщение детей к ценностям «Культура» и «Красота», что предполагает:</w:t>
            </w:r>
          </w:p>
          <w:p w:rsidR="00C23D8A" w:rsidRDefault="00087945">
            <w:pPr>
              <w:spacing w:after="44" w:line="240" w:lineRule="auto"/>
              <w:ind w:left="0" w:right="0" w:firstLine="0"/>
              <w:jc w:val="left"/>
            </w:pPr>
            <w:r>
              <w:rPr>
                <w:rFonts w:ascii="Calibri" w:eastAsia="Calibri" w:hAnsi="Calibri" w:cs="Calibri"/>
                <w:sz w:val="16"/>
              </w:rPr>
              <w:t>‒</w:t>
            </w:r>
            <w:r>
              <w:rPr>
                <w:rFonts w:ascii="Calibri" w:eastAsia="Calibri" w:hAnsi="Calibri" w:cs="Calibri"/>
                <w:sz w:val="16"/>
              </w:rPr>
              <w:tab/>
            </w:r>
            <w:r>
              <w:rPr>
                <w:sz w:val="16"/>
              </w:rPr>
              <w:t>владение формами речевого этикета, отражающими принятые в обществе правила и нормы культурного поведения;</w:t>
            </w:r>
          </w:p>
          <w:p w:rsidR="00C23D8A" w:rsidRDefault="00087945">
            <w:pPr>
              <w:spacing w:after="48" w:line="229" w:lineRule="auto"/>
              <w:ind w:left="0" w:right="0" w:firstLine="0"/>
            </w:pPr>
            <w:r>
              <w:rPr>
                <w:rFonts w:ascii="Calibri" w:eastAsia="Calibri" w:hAnsi="Calibri" w:cs="Calibri"/>
                <w:sz w:val="16"/>
              </w:rPr>
              <w:t>‒</w:t>
            </w:r>
            <w:r>
              <w:rPr>
                <w:rFonts w:ascii="Calibri" w:eastAsia="Calibri" w:hAnsi="Calibri" w:cs="Calibri"/>
                <w:sz w:val="16"/>
              </w:rPr>
              <w:t xml:space="preserve"> </w:t>
            </w:r>
            <w:r>
              <w:rPr>
                <w:sz w:val="16"/>
              </w:rPr>
              <w:t>воспитание отношения к родному языку как ценности, умения чувствовать красоту языка, стремления говорить красиво (на правильном, богатом, образном я</w:t>
            </w:r>
            <w:r>
              <w:rPr>
                <w:sz w:val="16"/>
              </w:rPr>
              <w:t>зыке).</w:t>
            </w:r>
          </w:p>
          <w:p w:rsidR="00C23D8A" w:rsidRDefault="00087945">
            <w:pPr>
              <w:spacing w:after="43" w:line="240" w:lineRule="auto"/>
              <w:ind w:left="0" w:right="0" w:firstLine="0"/>
              <w:jc w:val="left"/>
            </w:pPr>
            <w:r>
              <w:rPr>
                <w:sz w:val="16"/>
              </w:rPr>
              <w:t>«Художественно-эстетическое развитие»: приобщение детей к ценностям «Культура» и «Красота», что предполагает:</w:t>
            </w:r>
          </w:p>
          <w:p w:rsidR="00C23D8A" w:rsidRDefault="00087945">
            <w:pPr>
              <w:spacing w:after="43" w:line="236" w:lineRule="auto"/>
              <w:ind w:left="0" w:right="3" w:firstLine="0"/>
            </w:pPr>
            <w:r>
              <w:rPr>
                <w:rFonts w:ascii="Calibri" w:eastAsia="Calibri" w:hAnsi="Calibri" w:cs="Calibri"/>
                <w:sz w:val="16"/>
              </w:rPr>
              <w:t>‒</w:t>
            </w:r>
            <w:r>
              <w:rPr>
                <w:rFonts w:ascii="Calibri" w:eastAsia="Calibri" w:hAnsi="Calibri" w:cs="Calibri"/>
                <w:sz w:val="16"/>
              </w:rPr>
              <w:t xml:space="preserve"> </w:t>
            </w:r>
            <w:r>
              <w:rPr>
                <w:sz w:val="16"/>
              </w:rPr>
              <w:t xml:space="preserve">воспитание эстетических чувств (удивления, радости, восхищения) к различным объектам и явлениям окружающего мира ( природного, бытового, </w:t>
            </w:r>
            <w:r>
              <w:rPr>
                <w:sz w:val="16"/>
              </w:rPr>
              <w:t xml:space="preserve">социального), к произведениям разных видов, жанров и стилей искусства (в соответствии с возрастными особенностями); </w:t>
            </w:r>
            <w:r>
              <w:rPr>
                <w:rFonts w:ascii="Calibri" w:eastAsia="Calibri" w:hAnsi="Calibri" w:cs="Calibri"/>
                <w:sz w:val="16"/>
              </w:rPr>
              <w:t>‒</w:t>
            </w:r>
            <w:r>
              <w:rPr>
                <w:rFonts w:ascii="Calibri" w:eastAsia="Calibri" w:hAnsi="Calibri" w:cs="Calibri"/>
                <w:sz w:val="16"/>
              </w:rPr>
              <w:t xml:space="preserve"> </w:t>
            </w:r>
            <w:r>
              <w:rPr>
                <w:sz w:val="16"/>
              </w:rPr>
              <w:t xml:space="preserve">приобщение к традициям и великому культурному наследию российского народа, шедеврам мировой художественной культуры; </w:t>
            </w:r>
            <w:r>
              <w:rPr>
                <w:rFonts w:ascii="Calibri" w:eastAsia="Calibri" w:hAnsi="Calibri" w:cs="Calibri"/>
                <w:sz w:val="16"/>
              </w:rPr>
              <w:t>‒</w:t>
            </w:r>
            <w:r>
              <w:rPr>
                <w:rFonts w:ascii="Calibri" w:eastAsia="Calibri" w:hAnsi="Calibri" w:cs="Calibri"/>
                <w:sz w:val="16"/>
              </w:rPr>
              <w:t xml:space="preserve"> </w:t>
            </w:r>
            <w:r>
              <w:rPr>
                <w:sz w:val="16"/>
              </w:rPr>
              <w:t>становление эстетич</w:t>
            </w:r>
            <w:r>
              <w:rPr>
                <w:sz w:val="16"/>
              </w:rPr>
              <w:t>еского, эмоционально-ценностного отношения к окружающему миру для гармонизации внешнего и внутреннего мира ребёнка;</w:t>
            </w:r>
          </w:p>
          <w:p w:rsidR="00C23D8A" w:rsidRDefault="00087945">
            <w:pPr>
              <w:spacing w:after="44" w:line="240" w:lineRule="auto"/>
              <w:ind w:left="0" w:right="0" w:firstLine="0"/>
              <w:jc w:val="left"/>
            </w:pPr>
            <w:r>
              <w:rPr>
                <w:rFonts w:ascii="Calibri" w:eastAsia="Calibri" w:hAnsi="Calibri" w:cs="Calibri"/>
                <w:sz w:val="16"/>
              </w:rPr>
              <w:t>‒</w:t>
            </w:r>
            <w:r>
              <w:rPr>
                <w:rFonts w:ascii="Calibri" w:eastAsia="Calibri" w:hAnsi="Calibri" w:cs="Calibri"/>
                <w:sz w:val="16"/>
              </w:rPr>
              <w:t xml:space="preserve"> </w:t>
            </w:r>
            <w:r>
              <w:rPr>
                <w:sz w:val="16"/>
              </w:rPr>
              <w:t>создание условий для раскрытия детьми базовых ценностей и их проживания в разных видах художественно-творческой деятельности;</w:t>
            </w:r>
          </w:p>
          <w:p w:rsidR="00C23D8A" w:rsidRDefault="00087945">
            <w:pPr>
              <w:spacing w:after="45" w:line="247" w:lineRule="auto"/>
              <w:ind w:left="0" w:right="1" w:firstLine="0"/>
            </w:pPr>
            <w:r>
              <w:rPr>
                <w:rFonts w:ascii="Calibri" w:eastAsia="Calibri" w:hAnsi="Calibri" w:cs="Calibri"/>
                <w:sz w:val="16"/>
              </w:rPr>
              <w:t>‒</w:t>
            </w:r>
            <w:r>
              <w:rPr>
                <w:rFonts w:ascii="Calibri" w:eastAsia="Calibri" w:hAnsi="Calibri" w:cs="Calibri"/>
                <w:sz w:val="16"/>
              </w:rPr>
              <w:t xml:space="preserve"> </w:t>
            </w:r>
            <w:r>
              <w:rPr>
                <w:sz w:val="16"/>
              </w:rPr>
              <w:t>формирован</w:t>
            </w:r>
            <w:r>
              <w:rPr>
                <w:sz w:val="16"/>
              </w:rPr>
              <w:t xml:space="preserve">ие целостной картины мира на основе интеграции интеллектуального и эмоционально-образного способов его освоения детьми; </w:t>
            </w:r>
            <w:r>
              <w:rPr>
                <w:rFonts w:ascii="Calibri" w:eastAsia="Calibri" w:hAnsi="Calibri" w:cs="Calibri"/>
                <w:sz w:val="16"/>
              </w:rPr>
              <w:t>‒</w:t>
            </w:r>
            <w:r>
              <w:rPr>
                <w:rFonts w:ascii="Calibri" w:eastAsia="Calibri" w:hAnsi="Calibri" w:cs="Calibri"/>
                <w:sz w:val="16"/>
              </w:rPr>
              <w:t xml:space="preserve"> </w:t>
            </w:r>
            <w:r>
              <w:rPr>
                <w:sz w:val="16"/>
              </w:rPr>
              <w:t xml:space="preserve">создание условий для выявления, развития и реализации творческого потенциала каждого ребёнка с учётом его индивидуальности, поддержка </w:t>
            </w:r>
            <w:r>
              <w:rPr>
                <w:sz w:val="16"/>
              </w:rPr>
              <w:t>его готовности к творческой самореализации и сотворчеству с другими людьми (детьми и взрослыми).</w:t>
            </w:r>
          </w:p>
          <w:p w:rsidR="00C23D8A" w:rsidRDefault="00087945">
            <w:pPr>
              <w:spacing w:after="45" w:line="240" w:lineRule="auto"/>
              <w:ind w:left="0" w:right="0" w:firstLine="0"/>
              <w:jc w:val="left"/>
            </w:pPr>
            <w:r>
              <w:rPr>
                <w:sz w:val="16"/>
              </w:rPr>
              <w:t>«Физическое развитие»: приобщение детей к ценностям «Жизнь», «Здоровье», что предполагает:</w:t>
            </w:r>
          </w:p>
          <w:p w:rsidR="00C23D8A" w:rsidRDefault="00087945">
            <w:pPr>
              <w:spacing w:after="44" w:line="228" w:lineRule="auto"/>
              <w:ind w:left="0" w:right="0" w:firstLine="0"/>
            </w:pPr>
            <w:r>
              <w:rPr>
                <w:rFonts w:ascii="Calibri" w:eastAsia="Calibri" w:hAnsi="Calibri" w:cs="Calibri"/>
                <w:sz w:val="16"/>
              </w:rPr>
              <w:t>‒</w:t>
            </w:r>
            <w:r>
              <w:rPr>
                <w:rFonts w:ascii="Calibri" w:eastAsia="Calibri" w:hAnsi="Calibri" w:cs="Calibri"/>
                <w:sz w:val="16"/>
              </w:rPr>
              <w:t xml:space="preserve"> </w:t>
            </w:r>
            <w:r>
              <w:rPr>
                <w:sz w:val="16"/>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23D8A" w:rsidRDefault="00087945">
            <w:pPr>
              <w:spacing w:after="44" w:line="228" w:lineRule="auto"/>
              <w:ind w:left="0" w:right="0" w:firstLine="0"/>
              <w:jc w:val="left"/>
            </w:pPr>
            <w:r>
              <w:rPr>
                <w:rFonts w:ascii="Calibri" w:eastAsia="Calibri" w:hAnsi="Calibri" w:cs="Calibri"/>
                <w:sz w:val="16"/>
              </w:rPr>
              <w:t>‒</w:t>
            </w:r>
            <w:r>
              <w:rPr>
                <w:rFonts w:ascii="Calibri" w:eastAsia="Calibri" w:hAnsi="Calibri" w:cs="Calibri"/>
                <w:sz w:val="16"/>
              </w:rPr>
              <w:t xml:space="preserve"> </w:t>
            </w:r>
            <w:r>
              <w:rPr>
                <w:sz w:val="16"/>
              </w:rPr>
              <w:t>формирование у ребёнка возрастосообразных представлений и знаний в области физической культуры, з</w:t>
            </w:r>
            <w:r>
              <w:rPr>
                <w:sz w:val="16"/>
              </w:rPr>
              <w:t>доровья и безопасного образа жизни;</w:t>
            </w:r>
          </w:p>
          <w:p w:rsidR="00C23D8A" w:rsidRDefault="00087945">
            <w:pPr>
              <w:spacing w:after="52" w:line="225" w:lineRule="auto"/>
              <w:ind w:left="0" w:right="0" w:firstLine="0"/>
              <w:jc w:val="left"/>
            </w:pPr>
            <w:r>
              <w:rPr>
                <w:rFonts w:ascii="Calibri" w:eastAsia="Calibri" w:hAnsi="Calibri" w:cs="Calibri"/>
                <w:sz w:val="16"/>
              </w:rPr>
              <w:t>‒</w:t>
            </w:r>
            <w:r>
              <w:rPr>
                <w:rFonts w:ascii="Calibri" w:eastAsia="Calibri" w:hAnsi="Calibri" w:cs="Calibri"/>
                <w:sz w:val="16"/>
              </w:rPr>
              <w:t xml:space="preserve"> </w:t>
            </w:r>
            <w:r>
              <w:rPr>
                <w:sz w:val="16"/>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C23D8A" w:rsidRDefault="00087945">
            <w:pPr>
              <w:spacing w:after="0" w:line="276" w:lineRule="auto"/>
              <w:ind w:left="0" w:right="307" w:firstLine="0"/>
              <w:jc w:val="left"/>
            </w:pPr>
            <w:r>
              <w:rPr>
                <w:rFonts w:ascii="Calibri" w:eastAsia="Calibri" w:hAnsi="Calibri" w:cs="Calibri"/>
                <w:sz w:val="16"/>
              </w:rPr>
              <w:t>‒</w:t>
            </w:r>
            <w:r>
              <w:rPr>
                <w:rFonts w:ascii="Calibri" w:eastAsia="Calibri" w:hAnsi="Calibri" w:cs="Calibri"/>
                <w:sz w:val="16"/>
              </w:rPr>
              <w:tab/>
            </w:r>
            <w:r>
              <w:rPr>
                <w:sz w:val="16"/>
              </w:rPr>
              <w:t xml:space="preserve">воспитание активности, самостоятельности, самоуважения, коммуникабельности, уверенности и других личностных качеств; </w:t>
            </w:r>
            <w:r>
              <w:rPr>
                <w:rFonts w:ascii="Calibri" w:eastAsia="Calibri" w:hAnsi="Calibri" w:cs="Calibri"/>
                <w:sz w:val="16"/>
              </w:rPr>
              <w:t>‒</w:t>
            </w:r>
            <w:r>
              <w:rPr>
                <w:rFonts w:ascii="Calibri" w:eastAsia="Calibri" w:hAnsi="Calibri" w:cs="Calibri"/>
                <w:sz w:val="16"/>
              </w:rPr>
              <w:tab/>
            </w:r>
            <w:r>
              <w:rPr>
                <w:sz w:val="16"/>
              </w:rPr>
              <w:t xml:space="preserve">приобщение детей к ценностям, нормам и знаниям физической культуры в целях их физического развития и саморазвития; </w:t>
            </w:r>
            <w:r>
              <w:rPr>
                <w:rFonts w:ascii="Calibri" w:eastAsia="Calibri" w:hAnsi="Calibri" w:cs="Calibri"/>
                <w:sz w:val="16"/>
              </w:rPr>
              <w:t>‒</w:t>
            </w:r>
            <w:r>
              <w:rPr>
                <w:rFonts w:ascii="Calibri" w:eastAsia="Calibri" w:hAnsi="Calibri" w:cs="Calibri"/>
                <w:sz w:val="16"/>
              </w:rPr>
              <w:tab/>
            </w:r>
            <w:r>
              <w:rPr>
                <w:sz w:val="16"/>
              </w:rPr>
              <w:t>формирование у ребён</w:t>
            </w:r>
            <w:r>
              <w:rPr>
                <w:sz w:val="16"/>
              </w:rPr>
              <w:t>ка основных гигиенических навыков, представлений о здоровом образе жизни.</w:t>
            </w:r>
          </w:p>
        </w:tc>
      </w:tr>
    </w:tbl>
    <w:p w:rsidR="00C23D8A" w:rsidRDefault="00087945">
      <w:pPr>
        <w:spacing w:after="90" w:line="242" w:lineRule="auto"/>
        <w:ind w:left="974" w:right="-15" w:hanging="10"/>
        <w:jc w:val="left"/>
      </w:pPr>
      <w:r>
        <w:rPr>
          <w:b/>
        </w:rPr>
        <w:t>2.2.</w:t>
      </w:r>
      <w:r>
        <w:rPr>
          <w:b/>
        </w:rPr>
        <w:tab/>
        <w:t>Вариативные формы, способы, методы и средства реализации Программы</w:t>
      </w:r>
    </w:p>
    <w:p w:rsidR="00C23D8A" w:rsidRDefault="00087945">
      <w:pPr>
        <w:ind w:right="203"/>
      </w:pPr>
      <w: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w:t>
      </w:r>
      <w:r>
        <w:t>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23D8A" w:rsidRDefault="00087945">
      <w:pPr>
        <w:ind w:right="208"/>
      </w:pPr>
      <w:r>
        <w:t>При реализации образовательных программ дошкольного обра</w:t>
      </w:r>
      <w:r>
        <w:t>зования используются различные образовательные технологии, в том числе дистанционные образовательные технологии, электронное обучение с применением контента и/или инструментов ЦОС «МЭО Детский сад». Применение электронного обучения, дистанционных образоват</w:t>
      </w:r>
      <w:r>
        <w:t>ельных технологий, а также работа с электронными средствами обучения при реализации Федеральной программы осуществляется в соответствии с требованиями СП 2.4.3648-20 и СанПиН 1.2.3685-21.</w:t>
      </w:r>
    </w:p>
    <w:p w:rsidR="00C23D8A" w:rsidRDefault="00087945">
      <w:pPr>
        <w:ind w:right="205"/>
      </w:pPr>
      <w:r>
        <w:t xml:space="preserve">Образовательная деятельность с использованием ресурсов «МЭО Детский </w:t>
      </w:r>
      <w:r>
        <w:t>сад» осуществляется в соответствии с возрастом детей и требованиями раздела 3.5 СанПиН 2.4.3648-20 и таблицы 6.8. СанПиН 1.2.3685-21:</w:t>
      </w:r>
    </w:p>
    <w:p w:rsidR="00C23D8A" w:rsidRDefault="00087945">
      <w:pPr>
        <w:numPr>
          <w:ilvl w:val="0"/>
          <w:numId w:val="8"/>
        </w:numPr>
        <w:ind w:right="204"/>
      </w:pPr>
      <w:r>
        <w:lastRenderedPageBreak/>
        <w:t>До 5 лет – дидактический материал без применения ЭСО, методическое онлайн – пособие для педагогов, досуговая деятельность,</w:t>
      </w:r>
      <w:r>
        <w:t xml:space="preserve"> индивидуальная работа, совместные мероприятия с родителями.</w:t>
      </w:r>
    </w:p>
    <w:p w:rsidR="00C23D8A" w:rsidRDefault="00087945">
      <w:pPr>
        <w:numPr>
          <w:ilvl w:val="0"/>
          <w:numId w:val="8"/>
        </w:numPr>
        <w:spacing w:after="0"/>
        <w:ind w:right="204"/>
      </w:pPr>
      <w:r>
        <w:t>С детьми 5 – 7 лет использование:</w:t>
      </w:r>
    </w:p>
    <w:p w:rsidR="00C23D8A" w:rsidRDefault="00087945">
      <w:pPr>
        <w:numPr>
          <w:ilvl w:val="0"/>
          <w:numId w:val="9"/>
        </w:numPr>
        <w:spacing w:after="83" w:line="242" w:lineRule="auto"/>
        <w:ind w:hanging="422"/>
      </w:pPr>
      <w:r>
        <w:t>интерактивной доски до 7 минут на занятии / до 20 минут в день; • интерактивной панели до 5 минут на занятии / до 10 минут в день. 3)</w:t>
      </w:r>
      <w:r>
        <w:tab/>
        <w:t>С детьми 6 – 7 лет использо</w:t>
      </w:r>
      <w:r>
        <w:t>вание:</w:t>
      </w:r>
    </w:p>
    <w:p w:rsidR="00C23D8A" w:rsidRDefault="00087945">
      <w:pPr>
        <w:numPr>
          <w:ilvl w:val="0"/>
          <w:numId w:val="9"/>
        </w:numPr>
        <w:ind w:hanging="422"/>
      </w:pPr>
      <w:r>
        <w:t>персонального компьютера 15 минут на занятии / до 20 минут в день;</w:t>
      </w:r>
    </w:p>
    <w:p w:rsidR="00C23D8A" w:rsidRDefault="00087945">
      <w:pPr>
        <w:numPr>
          <w:ilvl w:val="0"/>
          <w:numId w:val="9"/>
        </w:numPr>
        <w:ind w:hanging="422"/>
      </w:pPr>
      <w:r>
        <w:t>ноутбука 15 минут в на занятии / до 20 минут в день;</w:t>
      </w:r>
    </w:p>
    <w:p w:rsidR="00C23D8A" w:rsidRDefault="00087945">
      <w:pPr>
        <w:numPr>
          <w:ilvl w:val="0"/>
          <w:numId w:val="9"/>
        </w:numPr>
        <w:ind w:hanging="422"/>
      </w:pPr>
      <w:r>
        <w:t>планшета 10 минут на занятии / до 10 минут в день.</w:t>
      </w:r>
    </w:p>
    <w:p w:rsidR="00C23D8A" w:rsidRDefault="00087945">
      <w:r>
        <w:t>Одновременно на занятиях с детьми возможно использование не более двух различн</w:t>
      </w:r>
      <w:r>
        <w:t>ых ЭСО (интерактивная доска и персональный компьютер, интерактивная доска и планшет).</w:t>
      </w:r>
    </w:p>
    <w:p w:rsidR="00C23D8A" w:rsidRDefault="00087945">
      <w:pPr>
        <w:ind w:right="203"/>
      </w:pPr>
      <w: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w:t>
      </w:r>
      <w:r>
        <w:t xml:space="preserve">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w:t>
      </w:r>
      <w:r>
        <w:t>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w:t>
      </w:r>
      <w:r>
        <w:t>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w:t>
      </w:r>
    </w:p>
    <w:p w:rsidR="00C23D8A" w:rsidRDefault="00087945">
      <w:pPr>
        <w:numPr>
          <w:ilvl w:val="0"/>
          <w:numId w:val="10"/>
        </w:numPr>
        <w:ind w:right="211"/>
      </w:pPr>
      <w:r>
        <w:t>Введение в ситуацию. С</w:t>
      </w:r>
      <w:r>
        <w:t>оздаются условия для возникновения у детей внутренней потребности (мотивации) включения в совместную деятельность. Дети фиксируют свою «детскую» цель.</w:t>
      </w:r>
    </w:p>
    <w:p w:rsidR="00C23D8A" w:rsidRDefault="00087945">
      <w:pPr>
        <w:numPr>
          <w:ilvl w:val="0"/>
          <w:numId w:val="10"/>
        </w:numPr>
        <w:ind w:right="211"/>
      </w:pPr>
      <w:r>
        <w:t>Актуализация детского опыта (знаний, умений, способов). Воспитатель организует деятельность, в которой це</w:t>
      </w:r>
      <w:r>
        <w:t>ленаправленно актуализируются знания, умения и способности детей, необходимые им для нового «открытия».</w:t>
      </w:r>
    </w:p>
    <w:p w:rsidR="00C23D8A" w:rsidRDefault="00087945">
      <w:pPr>
        <w:numPr>
          <w:ilvl w:val="0"/>
          <w:numId w:val="10"/>
        </w:numPr>
        <w:ind w:right="211"/>
      </w:pPr>
      <w:r>
        <w:t>Затруднение в ситуации (проблематизация содержания). В контексте выбранного сюжета моделируется ситуация, в которой дети сталкиваются с затруднением в д</w:t>
      </w:r>
      <w:r>
        <w:t>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w:t>
      </w:r>
    </w:p>
    <w:p w:rsidR="00C23D8A" w:rsidRDefault="00087945">
      <w:pPr>
        <w:numPr>
          <w:ilvl w:val="0"/>
          <w:numId w:val="10"/>
        </w:numPr>
        <w:ind w:right="211"/>
      </w:pPr>
      <w:r>
        <w:t>«Открытие» нового знания (способа действий). Используя различные приемы и методы (подводящ</w:t>
      </w:r>
      <w:r>
        <w:t>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C23D8A" w:rsidRDefault="00087945">
      <w:pPr>
        <w:numPr>
          <w:ilvl w:val="0"/>
          <w:numId w:val="10"/>
        </w:numPr>
        <w:ind w:right="211"/>
      </w:pPr>
      <w:r>
        <w:t>Включение нового знания (способа действия) в систему знаний (способов интеллектуальной и практической д</w:t>
      </w:r>
      <w:r>
        <w:t>еятельности). Воспитатель организует различные виды деятельности, в которых новое знание или способ действий используется в новых условиях.</w:t>
      </w:r>
    </w:p>
    <w:p w:rsidR="00C23D8A" w:rsidRDefault="00087945">
      <w:pPr>
        <w:numPr>
          <w:ilvl w:val="0"/>
          <w:numId w:val="10"/>
        </w:numPr>
        <w:ind w:right="211"/>
      </w:pPr>
      <w:r>
        <w:t>Осмысление. Данный этап является необходимым элементом любой деятельности, так как позволяет приобрести опыт выполне</w:t>
      </w:r>
      <w:r>
        <w:t>ния таких важных универсальных действий, как фиксирование достижения цели и определение условий, которые позволили добиться этой цели.</w:t>
      </w:r>
    </w:p>
    <w:p w:rsidR="00C23D8A" w:rsidRDefault="00087945">
      <w:pPr>
        <w:spacing w:after="401"/>
      </w:pPr>
      <w:r>
        <w:t>Используемые формы реализации Программы образования в соответствии с видом детской деятельности и возрастными особенностя</w:t>
      </w:r>
      <w:r>
        <w:t>ми детей:</w:t>
      </w:r>
    </w:p>
    <w:p w:rsidR="00C23D8A" w:rsidRDefault="00087945">
      <w:pPr>
        <w:pStyle w:val="1"/>
        <w:numPr>
          <w:ilvl w:val="0"/>
          <w:numId w:val="0"/>
        </w:numPr>
        <w:ind w:left="752"/>
      </w:pPr>
      <w:r>
        <w:t>В младенческом возрасте (2 месяца - 1 год)</w:t>
      </w:r>
    </w:p>
    <w:p w:rsidR="00C23D8A" w:rsidRDefault="00087945">
      <w:pPr>
        <w:pBdr>
          <w:top w:val="single" w:sz="4" w:space="0" w:color="000000"/>
          <w:left w:val="single" w:sz="4" w:space="0" w:color="000000"/>
          <w:bottom w:val="single" w:sz="4" w:space="0" w:color="000000"/>
          <w:right w:val="single" w:sz="4" w:space="0" w:color="000000"/>
        </w:pBdr>
        <w:spacing w:after="82" w:line="228" w:lineRule="auto"/>
        <w:ind w:left="515" w:right="-15" w:hanging="10"/>
        <w:jc w:val="left"/>
      </w:pPr>
      <w:r>
        <w:t>непосредственное эмоциональное общение со взрослым;</w:t>
      </w:r>
    </w:p>
    <w:p w:rsidR="00C23D8A" w:rsidRDefault="00087945">
      <w:pPr>
        <w:numPr>
          <w:ilvl w:val="0"/>
          <w:numId w:val="11"/>
        </w:numPr>
        <w:pBdr>
          <w:top w:val="single" w:sz="4" w:space="0" w:color="000000"/>
          <w:left w:val="single" w:sz="4" w:space="0" w:color="000000"/>
          <w:bottom w:val="single" w:sz="4" w:space="0" w:color="000000"/>
          <w:right w:val="single" w:sz="4" w:space="0" w:color="000000"/>
        </w:pBdr>
        <w:spacing w:after="82" w:line="228" w:lineRule="auto"/>
        <w:ind w:right="-15" w:hanging="140"/>
        <w:jc w:val="left"/>
      </w:pPr>
      <w:r>
        <w:t>двигательная деятельность (пространственно-предметные перемещения, хватание, ползание, ходьба, тактильно-двигательные игры);</w:t>
      </w:r>
    </w:p>
    <w:p w:rsidR="00C23D8A" w:rsidRDefault="00087945">
      <w:pPr>
        <w:numPr>
          <w:ilvl w:val="0"/>
          <w:numId w:val="11"/>
        </w:numPr>
        <w:pBdr>
          <w:top w:val="single" w:sz="4" w:space="0" w:color="000000"/>
          <w:left w:val="single" w:sz="4" w:space="0" w:color="000000"/>
          <w:bottom w:val="single" w:sz="4" w:space="0" w:color="000000"/>
          <w:right w:val="single" w:sz="4" w:space="0" w:color="000000"/>
        </w:pBdr>
        <w:spacing w:after="82" w:line="228" w:lineRule="auto"/>
        <w:ind w:right="-15" w:hanging="140"/>
        <w:jc w:val="left"/>
      </w:pPr>
      <w:r>
        <w:lastRenderedPageBreak/>
        <w:t>предметно-манипулятивная деятельность (орудийные и соотносящие действия с предметами);</w:t>
      </w:r>
    </w:p>
    <w:p w:rsidR="00C23D8A" w:rsidRDefault="00087945">
      <w:pPr>
        <w:numPr>
          <w:ilvl w:val="0"/>
          <w:numId w:val="11"/>
        </w:numPr>
        <w:pBdr>
          <w:top w:val="single" w:sz="4" w:space="0" w:color="000000"/>
          <w:left w:val="single" w:sz="4" w:space="0" w:color="000000"/>
          <w:bottom w:val="single" w:sz="4" w:space="0" w:color="000000"/>
          <w:right w:val="single" w:sz="4" w:space="0" w:color="000000"/>
        </w:pBdr>
        <w:spacing w:after="82" w:line="228" w:lineRule="auto"/>
        <w:ind w:right="-15" w:hanging="140"/>
        <w:jc w:val="left"/>
      </w:pPr>
      <w:r>
        <w:t>речевая (слушание и понимание речи взрослого, гуление, лепет и первые слова);</w:t>
      </w:r>
    </w:p>
    <w:p w:rsidR="00C23D8A" w:rsidRDefault="00087945">
      <w:pPr>
        <w:numPr>
          <w:ilvl w:val="0"/>
          <w:numId w:val="11"/>
        </w:numPr>
        <w:pBdr>
          <w:top w:val="single" w:sz="4" w:space="0" w:color="000000"/>
          <w:left w:val="single" w:sz="4" w:space="0" w:color="000000"/>
          <w:bottom w:val="single" w:sz="4" w:space="0" w:color="000000"/>
          <w:right w:val="single" w:sz="4" w:space="0" w:color="000000"/>
        </w:pBdr>
        <w:spacing w:after="82" w:line="228" w:lineRule="auto"/>
        <w:ind w:right="-15" w:hanging="140"/>
        <w:jc w:val="left"/>
      </w:pPr>
      <w:r>
        <w:t>элементарная музыкальная деятельность (слушание музыки, танцевальные движения на основе под</w:t>
      </w:r>
      <w:r>
        <w:t>ражания, музыкальные игры)</w:t>
      </w:r>
    </w:p>
    <w:p w:rsidR="00C23D8A" w:rsidRDefault="00087945">
      <w:pPr>
        <w:pStyle w:val="1"/>
        <w:numPr>
          <w:ilvl w:val="0"/>
          <w:numId w:val="0"/>
        </w:numPr>
        <w:ind w:left="718"/>
      </w:pPr>
      <w:r>
        <w:t>В раннем возрасте (1 год - 3 года)</w:t>
      </w:r>
    </w:p>
    <w:p w:rsidR="00C23D8A" w:rsidRDefault="00087945">
      <w:pPr>
        <w:spacing w:after="71" w:line="240" w:lineRule="auto"/>
        <w:ind w:left="515" w:right="-15" w:hanging="1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305850</wp:posOffset>
                </wp:positionH>
                <wp:positionV relativeFrom="paragraph">
                  <wp:posOffset>-25684</wp:posOffset>
                </wp:positionV>
                <wp:extent cx="6820971" cy="304223"/>
                <wp:effectExtent l="0" t="0" r="0" b="0"/>
                <wp:wrapNone/>
                <wp:docPr id="494381" name="Group 494381"/>
                <wp:cNvGraphicFramePr/>
                <a:graphic xmlns:a="http://schemas.openxmlformats.org/drawingml/2006/main">
                  <a:graphicData uri="http://schemas.microsoft.com/office/word/2010/wordprocessingGroup">
                    <wpg:wgp>
                      <wpg:cNvGrpSpPr/>
                      <wpg:grpSpPr>
                        <a:xfrm>
                          <a:off x="0" y="0"/>
                          <a:ext cx="6820971" cy="304223"/>
                          <a:chOff x="0" y="0"/>
                          <a:chExt cx="6820971" cy="304223"/>
                        </a:xfrm>
                      </wpg:grpSpPr>
                      <wps:wsp>
                        <wps:cNvPr id="11484" name="Shape 11484"/>
                        <wps:cNvSpPr/>
                        <wps:spPr>
                          <a:xfrm>
                            <a:off x="6817796" y="0"/>
                            <a:ext cx="0" cy="172286"/>
                          </a:xfrm>
                          <a:custGeom>
                            <a:avLst/>
                            <a:gdLst/>
                            <a:ahLst/>
                            <a:cxnLst/>
                            <a:rect l="0" t="0" r="0" b="0"/>
                            <a:pathLst>
                              <a:path h="172286">
                                <a:moveTo>
                                  <a:pt x="0" y="0"/>
                                </a:moveTo>
                                <a:lnTo>
                                  <a:pt x="0" y="172286"/>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485" name="Shape 11485"/>
                        <wps:cNvSpPr/>
                        <wps:spPr>
                          <a:xfrm>
                            <a:off x="3175" y="0"/>
                            <a:ext cx="0" cy="172286"/>
                          </a:xfrm>
                          <a:custGeom>
                            <a:avLst/>
                            <a:gdLst/>
                            <a:ahLst/>
                            <a:cxnLst/>
                            <a:rect l="0" t="0" r="0" b="0"/>
                            <a:pathLst>
                              <a:path h="172286">
                                <a:moveTo>
                                  <a:pt x="0" y="0"/>
                                </a:moveTo>
                                <a:lnTo>
                                  <a:pt x="0" y="172286"/>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488" name="Shape 11488"/>
                        <wps:cNvSpPr/>
                        <wps:spPr>
                          <a:xfrm>
                            <a:off x="0" y="0"/>
                            <a:ext cx="6820971" cy="0"/>
                          </a:xfrm>
                          <a:custGeom>
                            <a:avLst/>
                            <a:gdLst/>
                            <a:ahLst/>
                            <a:cxnLst/>
                            <a:rect l="0" t="0" r="0" b="0"/>
                            <a:pathLst>
                              <a:path w="6820971">
                                <a:moveTo>
                                  <a:pt x="0" y="0"/>
                                </a:moveTo>
                                <a:lnTo>
                                  <a:pt x="682097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489" name="Shape 11489"/>
                        <wps:cNvSpPr/>
                        <wps:spPr>
                          <a:xfrm>
                            <a:off x="6817796" y="172286"/>
                            <a:ext cx="0" cy="131937"/>
                          </a:xfrm>
                          <a:custGeom>
                            <a:avLst/>
                            <a:gdLst/>
                            <a:ahLst/>
                            <a:cxnLst/>
                            <a:rect l="0" t="0" r="0" b="0"/>
                            <a:pathLst>
                              <a:path h="131937">
                                <a:moveTo>
                                  <a:pt x="0" y="0"/>
                                </a:moveTo>
                                <a:lnTo>
                                  <a:pt x="0" y="1319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490" name="Shape 11490"/>
                        <wps:cNvSpPr/>
                        <wps:spPr>
                          <a:xfrm>
                            <a:off x="3175" y="172286"/>
                            <a:ext cx="0" cy="131937"/>
                          </a:xfrm>
                          <a:custGeom>
                            <a:avLst/>
                            <a:gdLst/>
                            <a:ahLst/>
                            <a:cxnLst/>
                            <a:rect l="0" t="0" r="0" b="0"/>
                            <a:pathLst>
                              <a:path h="131937">
                                <a:moveTo>
                                  <a:pt x="0" y="0"/>
                                </a:moveTo>
                                <a:lnTo>
                                  <a:pt x="0" y="131937"/>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B55131" id="Group 494381" o:spid="_x0000_s1026" style="position:absolute;margin-left:24.1pt;margin-top:-2pt;width:537.1pt;height:23.95pt;z-index:-251656192" coordsize="68209,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">
                <v:shape id="Shape 11484" o:spid="_x0000_s1027" style="position:absolute;left:68177;width:0;height:1722;visibility:visible;mso-wrap-style:square;v-text-anchor:top" coordsize="0,17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7sQA&#10;AADeAAAADwAAAGRycy9kb3ducmV2LnhtbERPS2sCMRC+C/0PYQpepGZ9UHQ1ShWU4s219Dxsxt3Q&#10;zWSbpO723zcFwdt8fM9Zb3vbiBv5YBwrmIwzEMSl04YrBR+Xw8sCRIjIGhvHpOCXAmw3T4M15tp1&#10;fKZbESuRQjjkqKCOsc2lDGVNFsPYtcSJuzpvMSboK6k9dincNnKaZa/SouHUUGNL+5rKr+LHKjCz&#10;pTnNLsUnHkfad9+76+54lkoNn/u3FYhIfXyI7+53neZP5os5/L+Tb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7EAAAA3gAAAA8AAAAAAAAAAAAAAAAAmAIAAGRycy9k&#10;b3ducmV2LnhtbFBLBQYAAAAABAAEAPUAAACJAwAAAAA=&#10;" path="m,l,172286e" filled="f" strokeweight=".5pt">
                  <v:stroke miterlimit="83231f" joinstyle="miter"/>
                  <v:path arrowok="t" textboxrect="0,0,0,172286"/>
                </v:shape>
                <v:shape id="Shape 11485" o:spid="_x0000_s1028" style="position:absolute;left:31;width:0;height:1722;visibility:visible;mso-wrap-style:square;v-text-anchor:top" coordsize="0,17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adcQA&#10;AADeAAAADwAAAGRycy9kb3ducmV2LnhtbERPTWsCMRC9F/wPYYRepGattujWKFWoiDfX4nnYjLuh&#10;m8k2ie723zcFobd5vM9ZrnvbiBv5YBwrmIwzEMSl04YrBZ+nj6c5iBCRNTaOScEPBVivBg9LzLXr&#10;+Ei3IlYihXDIUUEdY5tLGcqaLIaxa4kTd3HeYkzQV1J77FK4beRzlr1Ki4ZTQ40tbWsqv4qrVWCm&#10;C3OYnooz7kbad9+by2Z3lEo9Dvv3NxCR+vgvvrv3Os2fzOYv8PdOu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WnXEAAAA3gAAAA8AAAAAAAAAAAAAAAAAmAIAAGRycy9k&#10;b3ducmV2LnhtbFBLBQYAAAAABAAEAPUAAACJAwAAAAA=&#10;" path="m,l,172286e" filled="f" strokeweight=".5pt">
                  <v:stroke miterlimit="83231f" joinstyle="miter"/>
                  <v:path arrowok="t" textboxrect="0,0,0,172286"/>
                </v:shape>
                <v:shape id="Shape 11488" o:spid="_x0000_s1029" style="position:absolute;width:68209;height:0;visibility:visible;mso-wrap-style:square;v-text-anchor:top" coordsize="6820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vu8QA&#10;AADeAAAADwAAAGRycy9kb3ducmV2LnhtbESPTW/CMAyG75P4D5GRuI20bEOoEBCgMe00aQzuVmPa&#10;iMapmkDLv58Pk3az5ffj8Woz+EbdqYsusIF8moEiLoN1XBk4/RyeF6BiQrbYBCYDD4qwWY+eVljY&#10;0PM33Y+pUhLCsUADdUptoXUsa/IYp6ElltsldB6TrF2lbYe9hPtGz7Jsrj06loYaW9rXVF6PNy8l&#10;t/ezfsk/5m6Xvc1Kdo/+67I3ZjIetktQiYb0L/5zf1rBz18XwivvyAx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r7vEAAAA3gAAAA8AAAAAAAAAAAAAAAAAmAIAAGRycy9k&#10;b3ducmV2LnhtbFBLBQYAAAAABAAEAPUAAACJAwAAAAA=&#10;" path="m,l6820971,e" filled="f" strokeweight=".5pt">
                  <v:stroke miterlimit="83231f" joinstyle="miter"/>
                  <v:path arrowok="t" textboxrect="0,0,6820971,0"/>
                </v:shape>
                <v:shape id="Shape 11489" o:spid="_x0000_s1030" style="position:absolute;left:68177;top:1722;width:0;height:1320;visibility:visible;mso-wrap-style:square;v-text-anchor:top" coordsize="0,13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zcUA&#10;AADeAAAADwAAAGRycy9kb3ducmV2LnhtbERPS2vCQBC+F/wPyxS8FN0oQWx0FRGU0orFx8XbkB2T&#10;0Oxs2F1N/PduodDbfHzPmS87U4s7OV9ZVjAaJiCIc6srLhScT5vBFIQPyBpry6TgQR6Wi97LHDNt&#10;Wz7Q/RgKEUPYZ6igDKHJpPR5SQb90DbEkbtaZzBE6AqpHbYx3NRynCQTabDi2FBiQ+uS8p/jzShY&#10;jT+/2rfJGl1y+d7twy69HbapUv3XbjUDEagL/+I/94eO80fp9B1+34k3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6PNxQAAAN4AAAAPAAAAAAAAAAAAAAAAAJgCAABkcnMv&#10;ZG93bnJldi54bWxQSwUGAAAAAAQABAD1AAAAigMAAAAA&#10;" path="m,l,131937e" filled="f" strokeweight=".5pt">
                  <v:stroke miterlimit="83231f" joinstyle="miter"/>
                  <v:path arrowok="t" textboxrect="0,0,0,131937"/>
                </v:shape>
                <v:shape id="Shape 11490" o:spid="_x0000_s1031" style="position:absolute;left:31;top:1722;width:0;height:1320;visibility:visible;mso-wrap-style:square;v-text-anchor:top" coordsize="0,13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ycjckA&#10;AADeAAAADwAAAGRycy9kb3ducmV2LnhtbESPT2vDMAzF74N+B6PCLmN1WkLZsrqlFFrGVjr657Kb&#10;iLUkLJaD7TbZt58Og90k9PTe+y1Wg2vVjUJsPBuYTjJQxKW3DVcGLuft4xOomJAttp7JwA9FWC1H&#10;dwssrO/5SLdTqpSYcCzQQJ1SV2gdy5ocxonviOX25YPDJGuotA3Yi7lr9SzL5tphw5JQY0ebmsrv&#10;09UZWM/e3vuH+QZD9vmxP6R9fj3ucmPux8P6BVSiIf2L/75frdSf5s8CIDgyg1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ycjckAAADeAAAADwAAAAAAAAAAAAAAAACYAgAA&#10;ZHJzL2Rvd25yZXYueG1sUEsFBgAAAAAEAAQA9QAAAI4DAAAAAA==&#10;" path="m,l,131937e" filled="f" strokeweight=".5pt">
                  <v:stroke miterlimit="83231f" joinstyle="miter"/>
                  <v:path arrowok="t" textboxrect="0,0,0,131937"/>
                </v:shape>
              </v:group>
            </w:pict>
          </mc:Fallback>
        </mc:AlternateContent>
      </w:r>
      <w:r>
        <w:rPr>
          <w:rFonts w:ascii="Calibri" w:eastAsia="Calibri" w:hAnsi="Calibri" w:cs="Calibri"/>
          <w:sz w:val="20"/>
        </w:rPr>
        <w:t>‒</w:t>
      </w:r>
      <w:r>
        <w:rPr>
          <w:rFonts w:ascii="Calibri" w:eastAsia="Calibri" w:hAnsi="Calibri" w:cs="Calibri"/>
          <w:sz w:val="20"/>
        </w:rPr>
        <w:t xml:space="preserve"> </w:t>
      </w:r>
      <w:r>
        <w:rPr>
          <w:sz w:val="20"/>
        </w:rPr>
        <w:t>предметная деятельность (орудийно-предметные действия – ест ложкой, пьет из кружки и др.);</w:t>
      </w:r>
    </w:p>
    <w:p w:rsidR="00C23D8A" w:rsidRDefault="00087945">
      <w:pPr>
        <w:spacing w:after="0" w:line="240" w:lineRule="auto"/>
        <w:ind w:left="515" w:right="-15" w:hanging="10"/>
        <w:jc w:val="left"/>
      </w:pPr>
      <w:r>
        <w:rPr>
          <w:rFonts w:ascii="Calibri" w:eastAsia="Calibri" w:hAnsi="Calibri" w:cs="Calibri"/>
          <w:sz w:val="20"/>
        </w:rPr>
        <w:t>‒</w:t>
      </w:r>
      <w:r>
        <w:rPr>
          <w:rFonts w:ascii="Calibri" w:eastAsia="Calibri" w:hAnsi="Calibri" w:cs="Calibri"/>
          <w:sz w:val="20"/>
        </w:rPr>
        <w:t xml:space="preserve"> </w:t>
      </w:r>
      <w:r>
        <w:rPr>
          <w:sz w:val="20"/>
        </w:rPr>
        <w:t>экспериментирование с материалами и веществами (песок, вода, тесто и др.);</w:t>
      </w:r>
    </w:p>
    <w:p w:rsidR="00C23D8A" w:rsidRDefault="00087945">
      <w:pPr>
        <w:spacing w:after="71" w:line="240" w:lineRule="auto"/>
        <w:ind w:left="515" w:right="-15" w:hanging="1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305850</wp:posOffset>
                </wp:positionH>
                <wp:positionV relativeFrom="paragraph">
                  <wp:posOffset>-25687</wp:posOffset>
                </wp:positionV>
                <wp:extent cx="6820971" cy="483845"/>
                <wp:effectExtent l="0" t="0" r="0" b="0"/>
                <wp:wrapNone/>
                <wp:docPr id="495649" name="Group 495649"/>
                <wp:cNvGraphicFramePr/>
                <a:graphic xmlns:a="http://schemas.openxmlformats.org/drawingml/2006/main">
                  <a:graphicData uri="http://schemas.microsoft.com/office/word/2010/wordprocessingGroup">
                    <wpg:wgp>
                      <wpg:cNvGrpSpPr/>
                      <wpg:grpSpPr>
                        <a:xfrm>
                          <a:off x="0" y="0"/>
                          <a:ext cx="6820971" cy="483845"/>
                          <a:chOff x="0" y="0"/>
                          <a:chExt cx="6820971" cy="483845"/>
                        </a:xfrm>
                      </wpg:grpSpPr>
                      <wps:wsp>
                        <wps:cNvPr id="11496" name="Shape 11496"/>
                        <wps:cNvSpPr/>
                        <wps:spPr>
                          <a:xfrm>
                            <a:off x="6817796" y="0"/>
                            <a:ext cx="0" cy="172288"/>
                          </a:xfrm>
                          <a:custGeom>
                            <a:avLst/>
                            <a:gdLst/>
                            <a:ahLst/>
                            <a:cxnLst/>
                            <a:rect l="0" t="0" r="0" b="0"/>
                            <a:pathLst>
                              <a:path h="172288">
                                <a:moveTo>
                                  <a:pt x="0" y="0"/>
                                </a:moveTo>
                                <a:lnTo>
                                  <a:pt x="0" y="17228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497" name="Shape 11497"/>
                        <wps:cNvSpPr/>
                        <wps:spPr>
                          <a:xfrm>
                            <a:off x="3175" y="0"/>
                            <a:ext cx="0" cy="172288"/>
                          </a:xfrm>
                          <a:custGeom>
                            <a:avLst/>
                            <a:gdLst/>
                            <a:ahLst/>
                            <a:cxnLst/>
                            <a:rect l="0" t="0" r="0" b="0"/>
                            <a:pathLst>
                              <a:path h="172288">
                                <a:moveTo>
                                  <a:pt x="0" y="0"/>
                                </a:moveTo>
                                <a:lnTo>
                                  <a:pt x="0" y="17228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500" name="Shape 11500"/>
                        <wps:cNvSpPr/>
                        <wps:spPr>
                          <a:xfrm>
                            <a:off x="6817796" y="172288"/>
                            <a:ext cx="0" cy="165939"/>
                          </a:xfrm>
                          <a:custGeom>
                            <a:avLst/>
                            <a:gdLst/>
                            <a:ahLst/>
                            <a:cxnLst/>
                            <a:rect l="0" t="0" r="0" b="0"/>
                            <a:pathLst>
                              <a:path h="165939">
                                <a:moveTo>
                                  <a:pt x="0" y="0"/>
                                </a:moveTo>
                                <a:lnTo>
                                  <a:pt x="0" y="165939"/>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501" name="Shape 11501"/>
                        <wps:cNvSpPr/>
                        <wps:spPr>
                          <a:xfrm>
                            <a:off x="3175" y="172288"/>
                            <a:ext cx="0" cy="165939"/>
                          </a:xfrm>
                          <a:custGeom>
                            <a:avLst/>
                            <a:gdLst/>
                            <a:ahLst/>
                            <a:cxnLst/>
                            <a:rect l="0" t="0" r="0" b="0"/>
                            <a:pathLst>
                              <a:path h="165939">
                                <a:moveTo>
                                  <a:pt x="0" y="0"/>
                                </a:moveTo>
                                <a:lnTo>
                                  <a:pt x="0" y="165939"/>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504" name="Shape 11504"/>
                        <wps:cNvSpPr/>
                        <wps:spPr>
                          <a:xfrm>
                            <a:off x="6817796" y="338227"/>
                            <a:ext cx="0" cy="145618"/>
                          </a:xfrm>
                          <a:custGeom>
                            <a:avLst/>
                            <a:gdLst/>
                            <a:ahLst/>
                            <a:cxnLst/>
                            <a:rect l="0" t="0" r="0" b="0"/>
                            <a:pathLst>
                              <a:path h="145618">
                                <a:moveTo>
                                  <a:pt x="0" y="0"/>
                                </a:moveTo>
                                <a:lnTo>
                                  <a:pt x="0" y="14561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505" name="Shape 11505"/>
                        <wps:cNvSpPr/>
                        <wps:spPr>
                          <a:xfrm>
                            <a:off x="3175" y="338227"/>
                            <a:ext cx="0" cy="145618"/>
                          </a:xfrm>
                          <a:custGeom>
                            <a:avLst/>
                            <a:gdLst/>
                            <a:ahLst/>
                            <a:cxnLst/>
                            <a:rect l="0" t="0" r="0" b="0"/>
                            <a:pathLst>
                              <a:path h="145618">
                                <a:moveTo>
                                  <a:pt x="0" y="0"/>
                                </a:moveTo>
                                <a:lnTo>
                                  <a:pt x="0" y="145618"/>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508" name="Shape 11508"/>
                        <wps:cNvSpPr/>
                        <wps:spPr>
                          <a:xfrm>
                            <a:off x="0" y="483845"/>
                            <a:ext cx="6820971" cy="0"/>
                          </a:xfrm>
                          <a:custGeom>
                            <a:avLst/>
                            <a:gdLst/>
                            <a:ahLst/>
                            <a:cxnLst/>
                            <a:rect l="0" t="0" r="0" b="0"/>
                            <a:pathLst>
                              <a:path w="6820971">
                                <a:moveTo>
                                  <a:pt x="0" y="0"/>
                                </a:moveTo>
                                <a:lnTo>
                                  <a:pt x="682097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205295" id="Group 495649" o:spid="_x0000_s1026" style="position:absolute;margin-left:24.1pt;margin-top:-2pt;width:537.1pt;height:38.1pt;z-index:-251655168" coordsize="68209,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">
                <v:shape id="Shape 11496" o:spid="_x0000_s1027" style="position:absolute;left:68177;width:0;height:1722;visibility:visible;mso-wrap-style:square;v-text-anchor:top" coordsize="0,1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HkcgA&#10;AADeAAAADwAAAGRycy9kb3ducmV2LnhtbESPQWvCQBCF70L/wzKF3urGIlKjq6SlllIo2CiItzE7&#10;ZqPZ2ZBdNf57t1DwNsN7874303lna3Gm1leOFQz6CQjiwumKSwXr1eL5FYQPyBprx6TgSh7ms4fe&#10;FFPtLvxL5zyUIoawT1GBCaFJpfSFIYu+7xriqO1dazHEtS2lbvESw20tX5JkJC1WHAkGG3o3VBzz&#10;k41c0/0sT29yl31/bg7hI6vcdpkr9fTYZRMQgbpwN/9ff+lYfzAcj+DvnTiD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geRyAAAAN4AAAAPAAAAAAAAAAAAAAAAAJgCAABk&#10;cnMvZG93bnJldi54bWxQSwUGAAAAAAQABAD1AAAAjQMAAAAA&#10;" path="m,l,172288e" filled="f" strokeweight=".5pt">
                  <v:stroke miterlimit="83231f" joinstyle="miter"/>
                  <v:path arrowok="t" textboxrect="0,0,0,172288"/>
                </v:shape>
                <v:shape id="Shape 11497" o:spid="_x0000_s1028" style="position:absolute;left:31;width:0;height:1722;visibility:visible;mso-wrap-style:square;v-text-anchor:top" coordsize="0,1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iCsgA&#10;AADeAAAADwAAAGRycy9kb3ducmV2LnhtbESPQUvDQBCF74L/YRmhN7OpiNrYbYliiwhCmhbE25gd&#10;s9HsbNjdtvHfdwXB2wzvzfvezJej7cWBfOgcK5hmOQjixumOWwW77eryDkSIyBp7x6TghwIsF+dn&#10;cyy0O/KGDnVsRQrhUKACE+NQSBkaQxZD5gbipH06bzGm1bdSezymcNvLqzy/kRY7TgSDAz0aar7r&#10;vU1cM75W+wf5Ub6s377iU9m596pWanIxlvcgIo3x3/x3/axT/en17BZ+30kzyMU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qIKyAAAAN4AAAAPAAAAAAAAAAAAAAAAAJgCAABk&#10;cnMvZG93bnJldi54bWxQSwUGAAAAAAQABAD1AAAAjQMAAAAA&#10;" path="m,l,172288e" filled="f" strokeweight=".5pt">
                  <v:stroke miterlimit="83231f" joinstyle="miter"/>
                  <v:path arrowok="t" textboxrect="0,0,0,172288"/>
                </v:shape>
                <v:shape id="Shape 11500" o:spid="_x0000_s1029" style="position:absolute;left:68177;top:1722;width:0;height:1660;visibility:visible;mso-wrap-style:square;v-text-anchor:top" coordsize="0,16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ssYA&#10;AADeAAAADwAAAGRycy9kb3ducmV2LnhtbESPQYvCQAyF78L+hyELXmSdVnGR6igi6Hrwors/IHRi&#10;W+1kSmfUrr/eHARvCXl5733zZedqdaM2VJ4NpMMEFHHubcWFgb/fzdcUVIjIFmvPZOCfAiwXH705&#10;Ztbf+UC3YyyUmHDI0EAZY5NpHfKSHIahb4jldvKtwyhrW2jb4l3MXa1HSfKtHVYsCSU2tC4pvxyv&#10;zsBpW23Hl9zuf7xr0sF6WuzPj5Ux/c9uNQMVqYtv8et7Z6V+OkkEQHBkBr1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HssYAAADeAAAADwAAAAAAAAAAAAAAAACYAgAAZHJz&#10;L2Rvd25yZXYueG1sUEsFBgAAAAAEAAQA9QAAAIsDAAAAAA==&#10;" path="m,l,165939e" filled="f" strokeweight=".5pt">
                  <v:stroke miterlimit="83231f" joinstyle="miter"/>
                  <v:path arrowok="t" textboxrect="0,0,0,165939"/>
                </v:shape>
                <v:shape id="Shape 11501" o:spid="_x0000_s1030" style="position:absolute;left:31;top:1722;width:0;height:1660;visibility:visible;mso-wrap-style:square;v-text-anchor:top" coordsize="0,16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iKcQA&#10;AADeAAAADwAAAGRycy9kb3ducmV2LnhtbERPzWrCQBC+F3yHZYReSt3EUpHUVSSg9eCl0QcYdsck&#10;mp0N2TWmfXq3IHibj+93FqvBNqKnzteOFaSTBASxdqbmUsHxsHmfg/AB2WDjmBT8kofVcvSywMy4&#10;G/9QX4RSxBD2GSqoQmgzKb2uyKKfuJY4cifXWQwRdqU0Hd5iuG3kNElm0mLNsaHClvKK9KW4WgWn&#10;bb39uGiz/3a2Td/yebk//62Veh0P6y8QgYbwFD/cOxPnp59JCv/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IinEAAAA3gAAAA8AAAAAAAAAAAAAAAAAmAIAAGRycy9k&#10;b3ducmV2LnhtbFBLBQYAAAAABAAEAPUAAACJAwAAAAA=&#10;" path="m,l,165939e" filled="f" strokeweight=".5pt">
                  <v:stroke miterlimit="83231f" joinstyle="miter"/>
                  <v:path arrowok="t" textboxrect="0,0,0,165939"/>
                </v:shape>
                <v:shape id="Shape 11504" o:spid="_x0000_s1031" style="position:absolute;left:68177;top:3382;width:0;height:1456;visibility:visible;mso-wrap-style:square;v-text-anchor:top" coordsize="0,14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9Y8kA&#10;AADeAAAADwAAAGRycy9kb3ducmV2LnhtbESPzWrDMBCE74W+g9hALyWRXNISnCihPxR6CGkbB3Ld&#10;WBvbrbUykuo4bx8VCr3tMjPfzi5Wg21FTz40jjVkEwWCuHSm4UrDrngdz0CEiGywdUwazhRgtby+&#10;WmBu3Ik/qd/GSiQIhxw11DF2uZShrMlimLiOOGlH5y3GtPpKGo+nBLetvFPqQVpsOF2osaPnmsrv&#10;7Y9NlKf15sDT2+LgP4qsf1cvM9p/aX0zGh7nICIN8d/8l34zqX52r6bw+06aQS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V29Y8kAAADeAAAADwAAAAAAAAAAAAAAAACYAgAA&#10;ZHJzL2Rvd25yZXYueG1sUEsFBgAAAAAEAAQA9QAAAI4DAAAAAA==&#10;" path="m,l,145618e" filled="f" strokeweight=".5pt">
                  <v:stroke miterlimit="83231f" joinstyle="miter"/>
                  <v:path arrowok="t" textboxrect="0,0,0,145618"/>
                </v:shape>
                <v:shape id="Shape 11505" o:spid="_x0000_s1032" style="position:absolute;left:31;top:3382;width:0;height:1456;visibility:visible;mso-wrap-style:square;v-text-anchor:top" coordsize="0,14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Y+MkA&#10;AADeAAAADwAAAGRycy9kb3ducmV2LnhtbESPS2vDMBCE74H+B7GBXkoiuTQlOFFCHxR6KH3EgVw3&#10;1sZ2a62MpDrOv48Khdx2mZlvZ5frwbaiJx8axxqyqQJBXDrTcKVhW7xM5iBCRDbYOiYNJwqwXl2N&#10;lpgbd+Qv6jexEgnCIUcNdYxdLmUoa7IYpq4jTtrBeYsxrb6SxuMxwW0rb5W6lxYbThdq7OippvJn&#10;82sT5fHtfc93N8XefxZZ/6Ge57T71vp6PDwsQEQa4sX8n341qX42UzP4eyfNIF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EY+MkAAADeAAAADwAAAAAAAAAAAAAAAACYAgAA&#10;ZHJzL2Rvd25yZXYueG1sUEsFBgAAAAAEAAQA9QAAAI4DAAAAAA==&#10;" path="m,l,145618e" filled="f" strokeweight=".5pt">
                  <v:stroke miterlimit="83231f" joinstyle="miter"/>
                  <v:path arrowok="t" textboxrect="0,0,0,145618"/>
                </v:shape>
                <v:shape id="Shape 11508" o:spid="_x0000_s1033" style="position:absolute;top:4838;width:68209;height:0;visibility:visible;mso-wrap-style:square;v-text-anchor:top" coordsize="6820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QA&#10;AADeAAAADwAAAGRycy9kb3ducmV2LnhtbESPTW/CMAyG75P2HyJP2m0kZQJNHQEBYhOnSYPtbjWm&#10;jWicqgm0/Ht8mLSbLb8fjxerMbTqSn3ykS0UEwOKuIrOc23h5/jx8gYqZWSHbWSycKMEq+XjwwJL&#10;Fwf+push10pCOJVoocm5K7VOVUMB0yR2xHI7xT5glrWvtetxkPDQ6qkxcx3QszQ02NG2oep8uAQp&#10;uex+9WvxOfcbM5tW7G/D12lr7fPTuH4HlWnM/+I/994JfjEzwivvyAx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o3zEAAAA3gAAAA8AAAAAAAAAAAAAAAAAmAIAAGRycy9k&#10;b3ducmV2LnhtbFBLBQYAAAAABAAEAPUAAACJAwAAAAA=&#10;" path="m,l6820971,e" filled="f" strokeweight=".5pt">
                  <v:stroke miterlimit="83231f" joinstyle="miter"/>
                  <v:path arrowok="t" textboxrect="0,0,6820971,0"/>
                </v:shape>
              </v:group>
            </w:pict>
          </mc:Fallback>
        </mc:AlternateContent>
      </w:r>
      <w:r>
        <w:rPr>
          <w:rFonts w:ascii="Calibri" w:eastAsia="Calibri" w:hAnsi="Calibri" w:cs="Calibri"/>
          <w:sz w:val="20"/>
        </w:rPr>
        <w:t>‒</w:t>
      </w:r>
      <w:r>
        <w:rPr>
          <w:rFonts w:ascii="Calibri" w:eastAsia="Calibri" w:hAnsi="Calibri" w:cs="Calibri"/>
          <w:sz w:val="20"/>
        </w:rPr>
        <w:t xml:space="preserve"> </w:t>
      </w:r>
      <w:r>
        <w:rPr>
          <w:sz w:val="20"/>
        </w:rPr>
        <w:t>ситуативно-деловое о</w:t>
      </w:r>
      <w:r>
        <w:rPr>
          <w:sz w:val="20"/>
        </w:rPr>
        <w:t>бщение со взрослым и эмоционально-практическое со сверстниками под руководством взрослого;</w:t>
      </w:r>
    </w:p>
    <w:p w:rsidR="00C23D8A" w:rsidRDefault="00087945">
      <w:pPr>
        <w:spacing w:after="71" w:line="240" w:lineRule="auto"/>
        <w:ind w:left="515" w:right="-15" w:hanging="10"/>
        <w:jc w:val="left"/>
      </w:pPr>
      <w:r>
        <w:rPr>
          <w:rFonts w:ascii="Calibri" w:eastAsia="Calibri" w:hAnsi="Calibri" w:cs="Calibri"/>
          <w:sz w:val="20"/>
        </w:rPr>
        <w:t>‒</w:t>
      </w:r>
      <w:r>
        <w:rPr>
          <w:rFonts w:ascii="Calibri" w:eastAsia="Calibri" w:hAnsi="Calibri" w:cs="Calibri"/>
          <w:sz w:val="20"/>
        </w:rPr>
        <w:t xml:space="preserve"> </w:t>
      </w:r>
      <w:r>
        <w:rPr>
          <w:sz w:val="20"/>
        </w:rPr>
        <w:t>двигательная деятельность (основные движения, общеразвивающие упражнения, простые</w:t>
      </w:r>
      <w:r>
        <w:rPr>
          <w:sz w:val="20"/>
        </w:rPr>
        <w:tab/>
        <w:t>подвижные игры);</w:t>
      </w:r>
    </w:p>
    <w:p w:rsidR="00C23D8A" w:rsidRDefault="00087945">
      <w:pPr>
        <w:spacing w:after="71" w:line="240" w:lineRule="auto"/>
        <w:ind w:left="515" w:right="-15" w:hanging="10"/>
        <w:jc w:val="left"/>
      </w:pPr>
      <w:r>
        <w:rPr>
          <w:rFonts w:ascii="Calibri" w:eastAsia="Calibri" w:hAnsi="Calibri" w:cs="Calibri"/>
          <w:sz w:val="20"/>
        </w:rPr>
        <w:t>‒</w:t>
      </w:r>
      <w:r>
        <w:rPr>
          <w:rFonts w:ascii="Calibri" w:eastAsia="Calibri" w:hAnsi="Calibri" w:cs="Calibri"/>
          <w:sz w:val="20"/>
        </w:rPr>
        <w:t xml:space="preserve"> </w:t>
      </w:r>
      <w:r>
        <w:rPr>
          <w:sz w:val="20"/>
        </w:rPr>
        <w:t>игровая деятельность (отобразительная, сюжетно-отобразительная, игры с дидактическими игрушками);</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w:t>
      </w:r>
      <w:r>
        <w:rPr>
          <w:sz w:val="20"/>
        </w:rPr>
        <w:t xml:space="preserve"> и крупного </w:t>
      </w:r>
      <w:r>
        <w:rPr>
          <w:rFonts w:ascii="Calibri" w:eastAsia="Calibri" w:hAnsi="Calibri" w:cs="Calibri"/>
          <w:sz w:val="20"/>
        </w:rPr>
        <w:t>‒</w:t>
      </w:r>
      <w:r>
        <w:rPr>
          <w:rFonts w:ascii="Calibri" w:eastAsia="Calibri" w:hAnsi="Calibri" w:cs="Calibri"/>
          <w:sz w:val="20"/>
        </w:rPr>
        <w:t xml:space="preserve"> </w:t>
      </w:r>
      <w:r>
        <w:rPr>
          <w:sz w:val="20"/>
        </w:rPr>
        <w:t>строительного материала;</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самообслуживание и элементарные трудовые действия (убирает игрушки, подметает веником, поливает цветы из лейки и др.);</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музыкальная деятельность (слушание музыки и исполнительство, музыкально-ритмические движения).</w:t>
      </w:r>
    </w:p>
    <w:p w:rsidR="00C23D8A" w:rsidRDefault="00087945">
      <w:pPr>
        <w:pStyle w:val="1"/>
        <w:numPr>
          <w:ilvl w:val="0"/>
          <w:numId w:val="0"/>
        </w:numPr>
        <w:ind w:left="860"/>
      </w:pPr>
      <w:r>
        <w:t>В дошкольном возрасте (3 года - 8 лет</w:t>
      </w:r>
      <w:r>
        <w:rPr>
          <w:i w:val="0"/>
        </w:rPr>
        <w:t>)</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игровая деятельность (сюжетно-ролевая, театрализованная, режиссерская, строительно- конструктивная, дидактическая, подвижная и др.);</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общение со взрослым (ситуативно-деловое, внеситуативно-познавательное, внеситуа</w:t>
      </w:r>
      <w:r>
        <w:rPr>
          <w:sz w:val="20"/>
        </w:rPr>
        <w:t>тивно- личностное) и сверстниками (ситуативно-деловое, внеситуативно-деловое);</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речевая деятельность (слушание речи взрослого и сверстников, активная диалогическая и монологическая речь);</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познавательно-исследовательская деятельность и экспериментировани</w:t>
      </w:r>
      <w:r>
        <w:rPr>
          <w:sz w:val="20"/>
        </w:rPr>
        <w:t>е;</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изобразительная деятельность (рисование, лепка, аппликация) и конструирование из разных материалов по образцу, условию и замыслу ребенка;</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двигательная деятельность (основные виды движений, общеразвивающие и спортивные упражнения, подвижные и элемент</w:t>
      </w:r>
      <w:r>
        <w:rPr>
          <w:sz w:val="20"/>
        </w:rPr>
        <w:t>ы спортивных игр и др.);</w:t>
      </w:r>
    </w:p>
    <w:p w:rsidR="00C23D8A" w:rsidRDefault="00087945">
      <w:pPr>
        <w:pBdr>
          <w:top w:val="single" w:sz="4" w:space="0" w:color="000000"/>
          <w:left w:val="single" w:sz="4" w:space="0" w:color="000000"/>
          <w:bottom w:val="single" w:sz="4" w:space="0" w:color="000000"/>
          <w:right w:val="single" w:sz="4" w:space="0" w:color="000000"/>
        </w:pBdr>
        <w:spacing w:after="57" w:line="231" w:lineRule="auto"/>
        <w:ind w:left="525" w:right="-15" w:hanging="10"/>
        <w:jc w:val="left"/>
      </w:pPr>
      <w:r>
        <w:rPr>
          <w:rFonts w:ascii="Calibri" w:eastAsia="Calibri" w:hAnsi="Calibri" w:cs="Calibri"/>
          <w:sz w:val="20"/>
        </w:rPr>
        <w:t>‒</w:t>
      </w:r>
      <w:r>
        <w:rPr>
          <w:rFonts w:ascii="Calibri" w:eastAsia="Calibri" w:hAnsi="Calibri" w:cs="Calibri"/>
          <w:sz w:val="20"/>
        </w:rPr>
        <w:t xml:space="preserve"> </w:t>
      </w:r>
      <w:r>
        <w:rPr>
          <w:sz w:val="20"/>
        </w:rPr>
        <w:t>элементарная трудовая деятельность (самообслуживание, хозяйственно-бытовой труд, труд в природе, ручной труд);</w:t>
      </w:r>
    </w:p>
    <w:p w:rsidR="00C23D8A" w:rsidRDefault="00087945">
      <w:pPr>
        <w:pBdr>
          <w:top w:val="single" w:sz="4" w:space="0" w:color="000000"/>
          <w:left w:val="single" w:sz="4" w:space="0" w:color="000000"/>
          <w:bottom w:val="single" w:sz="4" w:space="0" w:color="000000"/>
          <w:right w:val="single" w:sz="4" w:space="0" w:color="000000"/>
        </w:pBdr>
        <w:spacing w:after="0" w:line="240" w:lineRule="auto"/>
        <w:ind w:left="515" w:right="-15" w:firstLine="0"/>
        <w:jc w:val="left"/>
      </w:pPr>
      <w:r>
        <w:rPr>
          <w:rFonts w:ascii="Calibri" w:eastAsia="Calibri" w:hAnsi="Calibri" w:cs="Calibri"/>
        </w:rPr>
        <w:t>‒</w:t>
      </w:r>
    </w:p>
    <w:p w:rsidR="00C23D8A" w:rsidRDefault="00087945">
      <w:pPr>
        <w:pBdr>
          <w:top w:val="single" w:sz="4" w:space="0" w:color="000000"/>
          <w:left w:val="single" w:sz="4" w:space="0" w:color="000000"/>
          <w:bottom w:val="single" w:sz="4" w:space="0" w:color="000000"/>
          <w:right w:val="single" w:sz="4" w:space="0" w:color="000000"/>
        </w:pBdr>
        <w:spacing w:after="54" w:line="240" w:lineRule="auto"/>
        <w:ind w:left="515" w:right="-15" w:firstLine="0"/>
        <w:jc w:val="right"/>
      </w:pPr>
      <w:r>
        <w:rPr>
          <w:sz w:val="20"/>
        </w:rPr>
        <w:t>музыкальная деятельность (слушание и понимание музыкальных произведений, пение, музыкальноритмические движения,</w:t>
      </w:r>
    </w:p>
    <w:p w:rsidR="00C23D8A" w:rsidRDefault="00087945">
      <w:pPr>
        <w:pBdr>
          <w:top w:val="single" w:sz="4" w:space="0" w:color="000000"/>
          <w:left w:val="single" w:sz="4" w:space="0" w:color="000000"/>
          <w:bottom w:val="single" w:sz="4" w:space="0" w:color="000000"/>
          <w:right w:val="single" w:sz="4" w:space="0" w:color="000000"/>
        </w:pBdr>
        <w:spacing w:after="408" w:line="231" w:lineRule="auto"/>
        <w:ind w:left="525" w:right="-15" w:hanging="10"/>
        <w:jc w:val="left"/>
      </w:pPr>
      <w:r>
        <w:rPr>
          <w:sz w:val="20"/>
        </w:rPr>
        <w:t>игра на детских музыкальных инструментах).</w:t>
      </w:r>
    </w:p>
    <w:p w:rsidR="00C23D8A" w:rsidRDefault="00087945">
      <w:r>
        <w:t xml:space="preserve">Для достижения задач </w:t>
      </w:r>
      <w:r>
        <w:rPr>
          <w:b/>
        </w:rPr>
        <w:t xml:space="preserve">воспитания </w:t>
      </w:r>
      <w:r>
        <w:t xml:space="preserve">в ходе реализации Программы образования педагог может использовать следующие </w:t>
      </w:r>
      <w:r>
        <w:rPr>
          <w:b/>
        </w:rPr>
        <w:t>методы</w:t>
      </w:r>
      <w:r>
        <w:t>:</w:t>
      </w:r>
    </w:p>
    <w:p w:rsidR="00C23D8A" w:rsidRDefault="00087945">
      <w:r>
        <w:rPr>
          <w:rFonts w:ascii="Calibri" w:eastAsia="Calibri" w:hAnsi="Calibri" w:cs="Calibri"/>
        </w:rPr>
        <w:t>‒</w:t>
      </w:r>
      <w:r>
        <w:rPr>
          <w:rFonts w:ascii="Calibri" w:eastAsia="Calibri" w:hAnsi="Calibri" w:cs="Calibri"/>
        </w:rPr>
        <w:t xml:space="preserve"> </w:t>
      </w:r>
      <w:r>
        <w:t>организации опыта поведения и деятельности (приучение к положительным формам общественного пов</w:t>
      </w:r>
      <w:r>
        <w:t>едения, упражнение, воспитывающие ситуации, игровые методы);</w:t>
      </w:r>
    </w:p>
    <w:p w:rsidR="00C23D8A" w:rsidRDefault="00087945">
      <w:pPr>
        <w:ind w:right="203"/>
      </w:pPr>
      <w:r>
        <w:rPr>
          <w:rFonts w:ascii="Calibri" w:eastAsia="Calibri" w:hAnsi="Calibri" w:cs="Calibri"/>
        </w:rPr>
        <w:t>‒</w:t>
      </w:r>
      <w:r>
        <w:rPr>
          <w:rFonts w:ascii="Calibri" w:eastAsia="Calibri" w:hAnsi="Calibri" w:cs="Calibri"/>
        </w:rPr>
        <w:t xml:space="preserve"> </w:t>
      </w: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w:t>
      </w:r>
      <w:r>
        <w:t>нных ситуаций, личный пример);</w:t>
      </w:r>
    </w:p>
    <w:p w:rsidR="00C23D8A" w:rsidRDefault="00087945">
      <w:r>
        <w:rPr>
          <w:rFonts w:ascii="Calibri" w:eastAsia="Calibri" w:hAnsi="Calibri" w:cs="Calibri"/>
        </w:rPr>
        <w:t>‒</w:t>
      </w:r>
      <w:r>
        <w:rPr>
          <w:rFonts w:ascii="Calibri" w:eastAsia="Calibri" w:hAnsi="Calibri" w:cs="Calibri"/>
        </w:rPr>
        <w:t xml:space="preserve"> </w:t>
      </w:r>
      <w:r>
        <w:t>мотивации опыта поведения и деятельности (поощрение, методы развития эмоций, игры, соревнования, проектные методы);</w:t>
      </w:r>
    </w:p>
    <w:p w:rsidR="00C23D8A" w:rsidRDefault="00087945">
      <w:r>
        <w:t xml:space="preserve">При организации </w:t>
      </w:r>
      <w:r>
        <w:rPr>
          <w:b/>
        </w:rPr>
        <w:t xml:space="preserve">обучения </w:t>
      </w:r>
      <w:r>
        <w:t>традиционные методы (словесные, наглядные, практические) дополняются методами, в о</w:t>
      </w:r>
      <w:r>
        <w:t>снову которых положен характер познавательной деятельности детей:</w:t>
      </w:r>
    </w:p>
    <w:p w:rsidR="00C23D8A" w:rsidRDefault="00087945">
      <w:pPr>
        <w:ind w:right="203"/>
      </w:pPr>
      <w:r>
        <w:rPr>
          <w:rFonts w:ascii="Calibri" w:eastAsia="Calibri" w:hAnsi="Calibri" w:cs="Calibri"/>
        </w:rPr>
        <w:t>‒</w:t>
      </w:r>
      <w:r>
        <w:rPr>
          <w:rFonts w:ascii="Calibri" w:eastAsia="Calibri" w:hAnsi="Calibri" w:cs="Calibri"/>
        </w:rPr>
        <w:t xml:space="preserve"> </w:t>
      </w:r>
      <w:r>
        <w:rPr>
          <w:i/>
        </w:rPr>
        <w:t xml:space="preserve">информационно-рецептивный метод </w:t>
      </w:r>
      <w:r>
        <w:t>– предъявление информации, организация действий реб</w:t>
      </w:r>
      <w:r>
        <w:rPr>
          <w:rFonts w:ascii="Calibri" w:eastAsia="Calibri" w:hAnsi="Calibri" w:cs="Calibri"/>
        </w:rPr>
        <w:t>ѐ</w:t>
      </w:r>
      <w:r>
        <w:t xml:space="preserve">нка с объектом изучения (распознающее наблюдение, рассматривание картин, демонстрация кинои диафильмов, </w:t>
      </w:r>
      <w:r>
        <w:t>просмотр компьютерных презентаций, контента ЦОС «МЭО Детский сад», рассказы воспитателя или детей, чтение);</w:t>
      </w:r>
    </w:p>
    <w:p w:rsidR="00C23D8A" w:rsidRDefault="00087945">
      <w:pPr>
        <w:ind w:right="203"/>
      </w:pPr>
      <w:r>
        <w:rPr>
          <w:rFonts w:ascii="Calibri" w:eastAsia="Calibri" w:hAnsi="Calibri" w:cs="Calibri"/>
        </w:rPr>
        <w:t>‒</w:t>
      </w:r>
      <w:r>
        <w:rPr>
          <w:rFonts w:ascii="Calibri" w:eastAsia="Calibri" w:hAnsi="Calibri" w:cs="Calibri"/>
        </w:rPr>
        <w:t xml:space="preserve"> </w:t>
      </w:r>
      <w:r>
        <w:rPr>
          <w:i/>
        </w:rPr>
        <w:t xml:space="preserve">репродуктивный метод </w:t>
      </w:r>
      <w:r>
        <w:t>-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C23D8A" w:rsidRDefault="00087945">
      <w:r>
        <w:rPr>
          <w:rFonts w:ascii="Calibri" w:eastAsia="Calibri" w:hAnsi="Calibri" w:cs="Calibri"/>
        </w:rPr>
        <w:lastRenderedPageBreak/>
        <w:t>‒</w:t>
      </w:r>
      <w:r>
        <w:rPr>
          <w:rFonts w:ascii="Calibri" w:eastAsia="Calibri" w:hAnsi="Calibri" w:cs="Calibri"/>
        </w:rPr>
        <w:t xml:space="preserve"> </w:t>
      </w:r>
      <w:r>
        <w:rPr>
          <w:i/>
        </w:rPr>
        <w:t>метод проблемног</w:t>
      </w:r>
      <w:r>
        <w:rPr>
          <w:i/>
        </w:rPr>
        <w:t xml:space="preserve">о изложения </w:t>
      </w:r>
      <w:r>
        <w:t>- постановка проблемы и раскрытие пути е</w:t>
      </w:r>
      <w:r>
        <w:rPr>
          <w:rFonts w:ascii="Calibri" w:eastAsia="Calibri" w:hAnsi="Calibri" w:cs="Calibri"/>
        </w:rPr>
        <w:t>ѐ</w:t>
      </w:r>
      <w:r>
        <w:rPr>
          <w:rFonts w:ascii="Calibri" w:eastAsia="Calibri" w:hAnsi="Calibri" w:cs="Calibri"/>
        </w:rPr>
        <w:t xml:space="preserve"> </w:t>
      </w:r>
      <w:r>
        <w:t>решения в процессе организации опытов, наблюдений;</w:t>
      </w:r>
    </w:p>
    <w:p w:rsidR="00C23D8A" w:rsidRDefault="00087945">
      <w:pPr>
        <w:ind w:right="89"/>
      </w:pPr>
      <w:r>
        <w:rPr>
          <w:rFonts w:ascii="Calibri" w:eastAsia="Calibri" w:hAnsi="Calibri" w:cs="Calibri"/>
        </w:rPr>
        <w:t>‒</w:t>
      </w:r>
      <w:r>
        <w:rPr>
          <w:rFonts w:ascii="Calibri" w:eastAsia="Calibri" w:hAnsi="Calibri" w:cs="Calibri"/>
        </w:rPr>
        <w:t xml:space="preserve"> </w:t>
      </w:r>
      <w:r>
        <w:rPr>
          <w:i/>
        </w:rPr>
        <w:t xml:space="preserve">эвристический метод (частично-поисковый) </w:t>
      </w:r>
      <w:r>
        <w:t>– проблемная задача делится на части – проблемы, в решении которых принимают участие дети (применение представлений в новых условиях);</w:t>
      </w:r>
    </w:p>
    <w:p w:rsidR="00C23D8A" w:rsidRDefault="00087945">
      <w:r>
        <w:rPr>
          <w:rFonts w:ascii="Calibri" w:eastAsia="Calibri" w:hAnsi="Calibri" w:cs="Calibri"/>
        </w:rPr>
        <w:t>‒</w:t>
      </w:r>
      <w:r>
        <w:rPr>
          <w:rFonts w:ascii="Calibri" w:eastAsia="Calibri" w:hAnsi="Calibri" w:cs="Calibri"/>
        </w:rPr>
        <w:t xml:space="preserve"> </w:t>
      </w:r>
      <w:r>
        <w:rPr>
          <w:i/>
        </w:rPr>
        <w:t xml:space="preserve">исследовательский метод </w:t>
      </w:r>
      <w:r>
        <w:t>– составление и предъявление проблемных ситуаций, ситуаций для экспериментирования и опытов (тв</w:t>
      </w:r>
      <w:r>
        <w:t>орческие задания, опыты, экспериментирование).</w:t>
      </w:r>
    </w:p>
    <w:p w:rsidR="00C23D8A" w:rsidRDefault="00087945">
      <w:r>
        <w:t xml:space="preserve">При реализации Программы образования педагог может использовать различные </w:t>
      </w:r>
      <w:r>
        <w:rPr>
          <w:b/>
        </w:rPr>
        <w:t>средства</w:t>
      </w:r>
      <w:r>
        <w:t>, представленные совокупностью материальных и идеальных объектов:</w:t>
      </w:r>
    </w:p>
    <w:p w:rsidR="00C23D8A" w:rsidRDefault="00087945">
      <w:pPr>
        <w:ind w:left="994" w:firstLine="0"/>
      </w:pPr>
      <w:r>
        <w:rPr>
          <w:rFonts w:ascii="Calibri" w:eastAsia="Calibri" w:hAnsi="Calibri" w:cs="Calibri"/>
        </w:rPr>
        <w:t>‒</w:t>
      </w:r>
      <w:r>
        <w:rPr>
          <w:rFonts w:ascii="Calibri" w:eastAsia="Calibri" w:hAnsi="Calibri" w:cs="Calibri"/>
        </w:rPr>
        <w:t xml:space="preserve"> </w:t>
      </w:r>
      <w:r>
        <w:t>демонстрационные и раздаточные;</w:t>
      </w:r>
    </w:p>
    <w:p w:rsidR="00C23D8A" w:rsidRDefault="00087945">
      <w:pPr>
        <w:spacing w:after="0"/>
        <w:ind w:left="994" w:right="5713" w:firstLine="0"/>
      </w:pPr>
      <w:r>
        <w:rPr>
          <w:rFonts w:ascii="Calibri" w:eastAsia="Calibri" w:hAnsi="Calibri" w:cs="Calibri"/>
        </w:rPr>
        <w:t>‒</w:t>
      </w:r>
      <w:r>
        <w:rPr>
          <w:rFonts w:ascii="Calibri" w:eastAsia="Calibri" w:hAnsi="Calibri" w:cs="Calibri"/>
        </w:rPr>
        <w:t xml:space="preserve"> </w:t>
      </w:r>
      <w:r>
        <w:t>визуальные, аудийные, ауд</w:t>
      </w:r>
      <w:r>
        <w:t xml:space="preserve">иовизуальные; </w:t>
      </w:r>
      <w:r>
        <w:rPr>
          <w:rFonts w:ascii="Calibri" w:eastAsia="Calibri" w:hAnsi="Calibri" w:cs="Calibri"/>
        </w:rPr>
        <w:t>‒</w:t>
      </w:r>
      <w:r>
        <w:rPr>
          <w:rFonts w:ascii="Calibri" w:eastAsia="Calibri" w:hAnsi="Calibri" w:cs="Calibri"/>
        </w:rPr>
        <w:t xml:space="preserve"> </w:t>
      </w:r>
      <w:r>
        <w:t xml:space="preserve">естественные и искусственные; </w:t>
      </w:r>
      <w:r>
        <w:rPr>
          <w:rFonts w:ascii="Calibri" w:eastAsia="Calibri" w:hAnsi="Calibri" w:cs="Calibri"/>
        </w:rPr>
        <w:t>‒</w:t>
      </w:r>
      <w:r>
        <w:rPr>
          <w:rFonts w:ascii="Calibri" w:eastAsia="Calibri" w:hAnsi="Calibri" w:cs="Calibri"/>
        </w:rPr>
        <w:t xml:space="preserve"> </w:t>
      </w:r>
      <w:r>
        <w:t>реальные и виртуальные.</w:t>
      </w:r>
    </w:p>
    <w:p w:rsidR="00C23D8A" w:rsidRDefault="00087945">
      <w:pPr>
        <w:spacing w:after="90" w:line="242" w:lineRule="auto"/>
        <w:ind w:left="974" w:right="-15" w:hanging="10"/>
        <w:jc w:val="left"/>
      </w:pPr>
      <w:r>
        <w:t xml:space="preserve">Для </w:t>
      </w:r>
      <w:r>
        <w:rPr>
          <w:b/>
        </w:rPr>
        <w:t xml:space="preserve">развития каждого вида деятельности </w:t>
      </w:r>
      <w:r>
        <w:t xml:space="preserve">детей применяются следующие </w:t>
      </w:r>
      <w:r>
        <w:rPr>
          <w:b/>
        </w:rPr>
        <w:t>средства</w:t>
      </w:r>
      <w:r>
        <w:t>:</w:t>
      </w:r>
    </w:p>
    <w:tbl>
      <w:tblPr>
        <w:tblStyle w:val="TableGrid"/>
        <w:tblW w:w="9784" w:type="dxa"/>
        <w:tblInd w:w="425" w:type="dxa"/>
        <w:tblCellMar>
          <w:top w:w="110" w:type="dxa"/>
          <w:left w:w="108" w:type="dxa"/>
          <w:bottom w:w="0" w:type="dxa"/>
          <w:right w:w="47" w:type="dxa"/>
        </w:tblCellMar>
        <w:tblLook w:val="04A0" w:firstRow="1" w:lastRow="0" w:firstColumn="1" w:lastColumn="0" w:noHBand="0" w:noVBand="1"/>
      </w:tblPr>
      <w:tblGrid>
        <w:gridCol w:w="3587"/>
        <w:gridCol w:w="6197"/>
      </w:tblGrid>
      <w:tr w:rsidR="00C23D8A">
        <w:trPr>
          <w:trHeight w:val="703"/>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двигательной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4" w:right="0" w:firstLine="0"/>
            </w:pPr>
            <w:r>
              <w:t>оборудование для ходьбы, бега, ползания, лазанья, прыгания, занятий с мячом и др.</w:t>
            </w:r>
          </w:p>
        </w:tc>
      </w:tr>
      <w:tr w:rsidR="00C23D8A">
        <w:trPr>
          <w:trHeight w:val="703"/>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предметной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4" w:right="24" w:firstLine="0"/>
              <w:jc w:val="left"/>
            </w:pPr>
            <w:r>
              <w:t>образные и дидактические игрушки, реальные предметы и др.</w:t>
            </w:r>
          </w:p>
        </w:tc>
      </w:tr>
      <w:tr w:rsidR="00C23D8A">
        <w:trPr>
          <w:trHeight w:val="385"/>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игровой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4" w:right="0" w:firstLine="0"/>
              <w:jc w:val="left"/>
            </w:pPr>
            <w:r>
              <w:t>игры, игрушки, игровое оборудование и др.</w:t>
            </w:r>
          </w:p>
        </w:tc>
      </w:tr>
      <w:tr w:rsidR="00C23D8A">
        <w:trPr>
          <w:trHeight w:val="1020"/>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08" w:right="0" w:hanging="706"/>
              <w:jc w:val="left"/>
            </w:pPr>
            <w:r>
              <w:t>познавательноисследовательской и экспериментирования</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7" w:right="3" w:firstLine="0"/>
            </w:pPr>
            <w:r>
              <w:t>натуральные предметы и оборудование для исследования и образно-символический материал, в том числе макеты, плакаты, модели, схемы и др.</w:t>
            </w:r>
          </w:p>
        </w:tc>
      </w:tr>
      <w:tr w:rsidR="00C23D8A">
        <w:trPr>
          <w:trHeight w:val="924"/>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чтения художественной литературы</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77" w:right="0" w:firstLine="0"/>
            </w:pPr>
            <w:r>
              <w:t>книги для детского чтения, в том числе аудиокниги, иллюстративный материал</w:t>
            </w:r>
          </w:p>
        </w:tc>
      </w:tr>
      <w:tr w:rsidR="00C23D8A">
        <w:trPr>
          <w:trHeight w:val="385"/>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трудовой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оборудование и инвентарь для всех видов труда</w:t>
            </w:r>
          </w:p>
        </w:tc>
      </w:tr>
      <w:tr w:rsidR="00C23D8A">
        <w:trPr>
          <w:trHeight w:val="703"/>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коммуникативной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дидактический</w:t>
            </w:r>
            <w:r>
              <w:tab/>
              <w:t>материал,</w:t>
            </w:r>
            <w:r>
              <w:tab/>
              <w:t>предметы,</w:t>
            </w:r>
            <w:r>
              <w:tab/>
              <w:t>игрушки, видеофильмы и др.</w:t>
            </w:r>
          </w:p>
        </w:tc>
      </w:tr>
      <w:tr w:rsidR="00C23D8A">
        <w:trPr>
          <w:trHeight w:val="703"/>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продуктивной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оборудование и материалы для лепки, аппликации, рисования и конструирования</w:t>
            </w:r>
          </w:p>
        </w:tc>
      </w:tr>
      <w:tr w:rsidR="00C23D8A">
        <w:trPr>
          <w:trHeight w:val="703"/>
        </w:trPr>
        <w:tc>
          <w:tcPr>
            <w:tcW w:w="35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музыкальной</w:t>
            </w:r>
          </w:p>
        </w:tc>
        <w:tc>
          <w:tcPr>
            <w:tcW w:w="619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детские</w:t>
            </w:r>
            <w:r>
              <w:tab/>
              <w:t>музыкальные</w:t>
            </w:r>
            <w:r>
              <w:tab/>
              <w:t>инструменты,</w:t>
            </w:r>
            <w:r>
              <w:tab/>
              <w:t>дидактический материал и др.</w:t>
            </w:r>
          </w:p>
        </w:tc>
      </w:tr>
    </w:tbl>
    <w:p w:rsidR="00C23D8A" w:rsidRDefault="00087945">
      <w:pPr>
        <w:ind w:right="203"/>
      </w:pPr>
      <w:r>
        <w:t>При выборе форм, методов, средств реализации Программы образования важное значение имеет признание приоритетной субъективной позиции ребенка в образовательном процессе. Педагог учитывает субъек</w:t>
      </w:r>
      <w:r>
        <w:t>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w:t>
      </w:r>
      <w:r>
        <w:t xml:space="preserve">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w:t>
      </w:r>
      <w:r>
        <w:t>при решении задач воспитания и обучения обеспечивает их вариативность.</w:t>
      </w:r>
    </w:p>
    <w:p w:rsidR="00C23D8A" w:rsidRDefault="00087945">
      <w:pPr>
        <w:spacing w:after="407"/>
      </w:pPr>
      <w:r>
        <w:lastRenderedPageBreak/>
        <w:t>ДОО использует сетевую форму реализации образовательных программ ДО и отдельных компонентов, предусмотренных образовательной программой с применением инструментов ЦОС «МЭО Детский сад».</w:t>
      </w:r>
    </w:p>
    <w:p w:rsidR="00C23D8A" w:rsidRDefault="00087945">
      <w:pPr>
        <w:spacing w:after="90" w:line="242" w:lineRule="auto"/>
        <w:ind w:left="974" w:right="-15" w:hanging="10"/>
        <w:jc w:val="left"/>
      </w:pPr>
      <w:r>
        <w:rPr>
          <w:b/>
        </w:rPr>
        <w:t>2.3.</w:t>
      </w:r>
      <w:r>
        <w:rPr>
          <w:b/>
        </w:rPr>
        <w:tab/>
        <w:t xml:space="preserve">Особенности образовательной деятельности разных видов и культурных практик </w:t>
      </w:r>
      <w:r>
        <w:t>Образовательная деятельность в ДОО включает:</w:t>
      </w:r>
    </w:p>
    <w:p w:rsidR="00C23D8A" w:rsidRDefault="00087945">
      <w:r>
        <w:rPr>
          <w:rFonts w:ascii="Calibri" w:eastAsia="Calibri" w:hAnsi="Calibri" w:cs="Calibri"/>
        </w:rPr>
        <w:t>‒</w:t>
      </w:r>
      <w:r>
        <w:rPr>
          <w:rFonts w:ascii="Calibri" w:eastAsia="Calibri" w:hAnsi="Calibri" w:cs="Calibri"/>
        </w:rPr>
        <w:t xml:space="preserve"> </w:t>
      </w:r>
      <w:r>
        <w:t>образовательную деятельность, осуществляемую в процессе организации различных видов детской деятельности;</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образовательную деят</w:t>
      </w:r>
      <w:r>
        <w:t>ельность, осуществляемую в ходе режимных процессов;</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самостоятельную деятельность детей;</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взаимодействие с семьями детей по реализации образовательной программы ДО.</w:t>
      </w:r>
    </w:p>
    <w:p w:rsidR="00C23D8A" w:rsidRDefault="00087945">
      <w:pPr>
        <w:ind w:right="211"/>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w:t>
      </w:r>
      <w:r>
        <w:t>олько вариантов совместной деятельности:</w:t>
      </w:r>
    </w:p>
    <w:p w:rsidR="00C23D8A" w:rsidRDefault="00087945">
      <w:pPr>
        <w:numPr>
          <w:ilvl w:val="0"/>
          <w:numId w:val="12"/>
        </w:numPr>
        <w:ind w:right="204"/>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C23D8A" w:rsidRDefault="00087945">
      <w:pPr>
        <w:numPr>
          <w:ilvl w:val="0"/>
          <w:numId w:val="12"/>
        </w:numPr>
        <w:spacing w:after="0"/>
        <w:ind w:right="204"/>
      </w:pPr>
      <w:r>
        <w:t>совместная деятельность ребёнка с педагогом, при которой ребёнок и педагог – равноправные партнеры;</w:t>
      </w:r>
    </w:p>
    <w:p w:rsidR="00C23D8A" w:rsidRDefault="00087945">
      <w:pPr>
        <w:numPr>
          <w:ilvl w:val="0"/>
          <w:numId w:val="12"/>
        </w:numPr>
        <w:ind w:right="204"/>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w:t>
      </w:r>
      <w:r>
        <w:t>вершения) направляет совместную деятельность группы детей;</w:t>
      </w:r>
    </w:p>
    <w:p w:rsidR="00C23D8A" w:rsidRDefault="00087945">
      <w:pPr>
        <w:numPr>
          <w:ilvl w:val="0"/>
          <w:numId w:val="12"/>
        </w:numPr>
        <w:ind w:right="204"/>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w:t>
      </w:r>
      <w:r>
        <w:t>дачу группе детей, тем самым, актуализируя лидерские ресурсы самих детей;</w:t>
      </w:r>
    </w:p>
    <w:p w:rsidR="00C23D8A" w:rsidRDefault="00087945">
      <w:pPr>
        <w:numPr>
          <w:ilvl w:val="0"/>
          <w:numId w:val="12"/>
        </w:numPr>
        <w:ind w:right="204"/>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w:t>
      </w:r>
      <w:r>
        <w:t>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C23D8A" w:rsidRDefault="00087945">
      <w:pPr>
        <w:ind w:right="211"/>
      </w:pPr>
      <w:r>
        <w:t>Организуя различные виды деятельности, педагог учи</w:t>
      </w:r>
      <w:r>
        <w:t>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w:t>
      </w:r>
      <w:r>
        <w:t>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w:t>
      </w:r>
      <w:r>
        <w:t>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w:t>
      </w:r>
      <w:r>
        <w:t>вия детей. Педагог использует образовательный потенциал каждого вида деятельности для решения задач воспитания, обучения и развития детей.</w:t>
      </w:r>
    </w:p>
    <w:p w:rsidR="00C23D8A" w:rsidRDefault="00087945">
      <w:pPr>
        <w:ind w:right="205"/>
      </w:pPr>
      <w:r>
        <w:t>Все виды деятельности взаимосвязаны между собой, часть из них органично включается в другие виды деятельности (наприм</w:t>
      </w:r>
      <w:r>
        <w:t>ер, коммуникативная, познавательно-исследовательская). Это обеспечивает возможность их интеграции в процессе образовательной деятельности.</w:t>
      </w:r>
    </w:p>
    <w:p w:rsidR="00C23D8A" w:rsidRDefault="00087945">
      <w:r>
        <w:t>В ДОО создана система форм организации разнообразной деятельности дошкольников. Среди них выделяются простые, составн</w:t>
      </w:r>
      <w:r>
        <w:t>ые и комплексные формы.</w:t>
      </w:r>
    </w:p>
    <w:p w:rsidR="00C23D8A" w:rsidRDefault="00087945">
      <w:r>
        <w:t>Простые формы построены на минимальном количестве методов и средств и посвящены, как правило, одной теме. К простым формам относятся:</w:t>
      </w:r>
    </w:p>
    <w:p w:rsidR="00C23D8A" w:rsidRDefault="00087945">
      <w:pPr>
        <w:ind w:left="994" w:firstLine="0"/>
      </w:pPr>
      <w:r>
        <w:rPr>
          <w:rFonts w:ascii="Calibri" w:eastAsia="Calibri" w:hAnsi="Calibri" w:cs="Calibri"/>
          <w:b/>
          <w:color w:val="101010"/>
        </w:rPr>
        <w:lastRenderedPageBreak/>
        <w:t>‒</w:t>
      </w:r>
      <w:r>
        <w:rPr>
          <w:rFonts w:ascii="Calibri" w:eastAsia="Calibri" w:hAnsi="Calibri" w:cs="Calibri"/>
          <w:b/>
          <w:color w:val="101010"/>
        </w:rPr>
        <w:t xml:space="preserve"> </w:t>
      </w:r>
      <w:r>
        <w:t>беседа,</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рассказ,</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эксперимент,</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наблюдение,</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дидактическая (или любая другая игра, возникаю</w:t>
      </w:r>
      <w:r>
        <w:t>щая по инициативе педагога).</w:t>
      </w:r>
    </w:p>
    <w:p w:rsidR="00C23D8A" w:rsidRDefault="00087945">
      <w:r>
        <w:t>Составные формы состоят из простых форм, представленных в разнообразных сочетаниях. К составным формам относятся:</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игровые ситуации,</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игры-путешествия,</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творческие мастерсткие,</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детские лаборатории,</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творческие гостиные,</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творческие лаборатории,</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целевые прогулки,</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экскурсии,</w:t>
      </w:r>
    </w:p>
    <w:p w:rsidR="00C23D8A" w:rsidRDefault="00087945">
      <w:pPr>
        <w:ind w:left="994" w:right="6859" w:firstLine="0"/>
      </w:pPr>
      <w:r>
        <w:rPr>
          <w:rFonts w:ascii="Calibri" w:eastAsia="Calibri" w:hAnsi="Calibri" w:cs="Calibri"/>
          <w:b/>
          <w:color w:val="101010"/>
        </w:rPr>
        <w:t>‒</w:t>
      </w:r>
      <w:r>
        <w:rPr>
          <w:rFonts w:ascii="Calibri" w:eastAsia="Calibri" w:hAnsi="Calibri" w:cs="Calibri"/>
          <w:b/>
          <w:color w:val="101010"/>
        </w:rPr>
        <w:t xml:space="preserve"> </w:t>
      </w:r>
      <w:r>
        <w:t xml:space="preserve">образовательный челлендж, </w:t>
      </w:r>
      <w:r>
        <w:rPr>
          <w:rFonts w:ascii="Calibri" w:eastAsia="Calibri" w:hAnsi="Calibri" w:cs="Calibri"/>
          <w:b/>
          <w:color w:val="101010"/>
        </w:rPr>
        <w:t>‒</w:t>
      </w:r>
      <w:r>
        <w:rPr>
          <w:rFonts w:ascii="Calibri" w:eastAsia="Calibri" w:hAnsi="Calibri" w:cs="Calibri"/>
          <w:b/>
          <w:color w:val="101010"/>
        </w:rPr>
        <w:t xml:space="preserve"> </w:t>
      </w:r>
      <w:r>
        <w:t>интерактивные праздники.</w:t>
      </w:r>
    </w:p>
    <w:p w:rsidR="00C23D8A" w:rsidRDefault="00087945">
      <w:r>
        <w:t>Комплексные формы создаются как целенаправленная подборка (комплекс) простых и составных форм. К коплексным формам относятся:</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детско-родительские и иные проекты,</w:t>
      </w:r>
    </w:p>
    <w:p w:rsidR="00C23D8A" w:rsidRDefault="00087945">
      <w:pPr>
        <w:spacing w:after="0"/>
        <w:ind w:left="994" w:firstLine="0"/>
      </w:pPr>
      <w:r>
        <w:rPr>
          <w:rFonts w:ascii="Calibri" w:eastAsia="Calibri" w:hAnsi="Calibri" w:cs="Calibri"/>
          <w:b/>
          <w:color w:val="101010"/>
        </w:rPr>
        <w:t>‒</w:t>
      </w:r>
      <w:r>
        <w:rPr>
          <w:rFonts w:ascii="Calibri" w:eastAsia="Calibri" w:hAnsi="Calibri" w:cs="Calibri"/>
          <w:b/>
          <w:color w:val="101010"/>
        </w:rPr>
        <w:t xml:space="preserve"> </w:t>
      </w:r>
      <w:r>
        <w:t>тематические дни,</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тематические недели,</w:t>
      </w:r>
    </w:p>
    <w:p w:rsidR="00C23D8A" w:rsidRDefault="00087945">
      <w:pPr>
        <w:ind w:left="994" w:firstLine="0"/>
      </w:pPr>
      <w:r>
        <w:rPr>
          <w:rFonts w:ascii="Calibri" w:eastAsia="Calibri" w:hAnsi="Calibri" w:cs="Calibri"/>
          <w:b/>
          <w:color w:val="101010"/>
        </w:rPr>
        <w:t>‒</w:t>
      </w:r>
      <w:r>
        <w:rPr>
          <w:rFonts w:ascii="Calibri" w:eastAsia="Calibri" w:hAnsi="Calibri" w:cs="Calibri"/>
          <w:b/>
          <w:color w:val="101010"/>
        </w:rPr>
        <w:t xml:space="preserve"> </w:t>
      </w:r>
      <w:r>
        <w:t>тематические или образовательные циклы.</w:t>
      </w:r>
    </w:p>
    <w:p w:rsidR="00C23D8A" w:rsidRDefault="00087945">
      <w:pPr>
        <w:ind w:right="211"/>
      </w:pPr>
      <w:r>
        <w:t>Игра занимает центральное место в жизни ребёнка, являясь преобладающим видом его самостоятельной деятельности. В игре закладываются осн</w:t>
      </w:r>
      <w:r>
        <w:t xml:space="preserve">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w:t>
      </w:r>
      <w:r>
        <w:t>без игры и вне игры не представляется возможным.</w:t>
      </w:r>
    </w:p>
    <w:p w:rsidR="00C23D8A" w:rsidRDefault="00087945">
      <w:pPr>
        <w:ind w:right="211"/>
      </w:pPr>
      <w: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w:t>
      </w:r>
      <w:r>
        <w:t>певтическую и другие.</w:t>
      </w:r>
    </w:p>
    <w:p w:rsidR="00C23D8A" w:rsidRDefault="00087945">
      <w:pPr>
        <w:ind w:right="211"/>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w:t>
      </w:r>
      <w:r>
        <w:t>я, саморегуляции. Отсутствие или недостаток игры в жизни ребёнка приводит к серьезным проблемам, прежде всего, в социальном развитии детей.</w:t>
      </w:r>
    </w:p>
    <w:p w:rsidR="00C23D8A" w:rsidRDefault="00087945">
      <w:r>
        <w:t>Учитывая потенциал игры для разностороннего развития ребёнка и становления его личности, педагог максимально использ</w:t>
      </w:r>
      <w:r>
        <w:t>ует все варианты её применения в ДО.</w:t>
      </w:r>
    </w:p>
    <w:p w:rsidR="00C23D8A" w:rsidRDefault="00087945">
      <w: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w:t>
      </w:r>
      <w:r>
        <w:t>в утренний отрезок времени состоит в том, чтобы включить детей в общий ритм жизни ДОО, создать у них бодрое, жизнерадостное настроение.</w:t>
      </w:r>
    </w:p>
    <w:p w:rsidR="00C23D8A" w:rsidRDefault="00087945">
      <w:pPr>
        <w:ind w:left="994" w:firstLine="0"/>
      </w:pPr>
      <w:r>
        <w:t>Образовательная деятельность, осуществляемая в утренний отрезок времени, может включать:</w:t>
      </w:r>
    </w:p>
    <w:p w:rsidR="00C23D8A" w:rsidRDefault="00087945">
      <w:r>
        <w:rPr>
          <w:rFonts w:ascii="Calibri" w:eastAsia="Calibri" w:hAnsi="Calibri" w:cs="Calibri"/>
        </w:rPr>
        <w:lastRenderedPageBreak/>
        <w:t>‒</w:t>
      </w:r>
      <w:r>
        <w:rPr>
          <w:rFonts w:ascii="Calibri" w:eastAsia="Calibri" w:hAnsi="Calibri" w:cs="Calibri"/>
        </w:rPr>
        <w:t xml:space="preserve"> </w:t>
      </w:r>
      <w:r>
        <w:t>игровые ситуации, индивидуаль</w:t>
      </w:r>
      <w:r>
        <w:t>ные игры и игры небольшими подгруппами ( сюжетноролевые, режиссерские, дидактические, подвижные, музыкальные и другие);</w:t>
      </w:r>
    </w:p>
    <w:p w:rsidR="00C23D8A" w:rsidRDefault="00087945">
      <w:r>
        <w:rPr>
          <w:rFonts w:ascii="Calibri" w:eastAsia="Calibri" w:hAnsi="Calibri" w:cs="Calibri"/>
        </w:rPr>
        <w:t>‒</w:t>
      </w:r>
      <w:r>
        <w:rPr>
          <w:rFonts w:ascii="Calibri" w:eastAsia="Calibri" w:hAnsi="Calibri" w:cs="Calibri"/>
        </w:rPr>
        <w:t xml:space="preserve"> </w:t>
      </w: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23D8A" w:rsidRDefault="00087945">
      <w:r>
        <w:rPr>
          <w:rFonts w:ascii="Calibri" w:eastAsia="Calibri" w:hAnsi="Calibri" w:cs="Calibri"/>
        </w:rPr>
        <w:t>‒</w:t>
      </w:r>
      <w:r>
        <w:rPr>
          <w:rFonts w:ascii="Calibri" w:eastAsia="Calibri" w:hAnsi="Calibri" w:cs="Calibri"/>
        </w:rPr>
        <w:t xml:space="preserve"> </w:t>
      </w:r>
      <w:r>
        <w:t>практические, проблемные ситуации, упражнения (по освоению культурногигиенических навыков и куль</w:t>
      </w:r>
      <w:r>
        <w:t>туры здоровья, правил и норм поведения и другие);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наблюдения за объектами и явлениями природы, трудом взрослых;</w:t>
      </w:r>
    </w:p>
    <w:p w:rsidR="00C23D8A" w:rsidRDefault="00087945">
      <w:r>
        <w:rPr>
          <w:rFonts w:ascii="Calibri" w:eastAsia="Calibri" w:hAnsi="Calibri" w:cs="Calibri"/>
        </w:rPr>
        <w:t>‒</w:t>
      </w:r>
      <w:r>
        <w:rPr>
          <w:rFonts w:ascii="Calibri" w:eastAsia="Calibri" w:hAnsi="Calibri" w:cs="Calibri"/>
        </w:rPr>
        <w:t xml:space="preserve"> </w:t>
      </w:r>
      <w:r>
        <w:t>трудовые поручения и дежурства (сервировка стола к приему пищи, уход за комнатными растениями и другое);</w:t>
      </w:r>
    </w:p>
    <w:p w:rsidR="00C23D8A" w:rsidRDefault="00087945">
      <w:pPr>
        <w:ind w:left="969" w:firstLine="0"/>
      </w:pPr>
      <w:r>
        <w:rPr>
          <w:rFonts w:ascii="Calibri" w:eastAsia="Calibri" w:hAnsi="Calibri" w:cs="Calibri"/>
        </w:rPr>
        <w:t>‒</w:t>
      </w:r>
      <w:r>
        <w:rPr>
          <w:rFonts w:ascii="Calibri" w:eastAsia="Calibri" w:hAnsi="Calibri" w:cs="Calibri"/>
        </w:rPr>
        <w:t xml:space="preserve"> </w:t>
      </w:r>
      <w:r>
        <w:t xml:space="preserve">индивидуальную работу с детьми в </w:t>
      </w:r>
      <w:r>
        <w:t>соответствии с задачами разных образовательных областей;</w:t>
      </w:r>
    </w:p>
    <w:p w:rsidR="00C23D8A" w:rsidRDefault="00087945">
      <w:pPr>
        <w:ind w:left="969" w:firstLine="0"/>
      </w:pPr>
      <w:r>
        <w:rPr>
          <w:rFonts w:ascii="Calibri" w:eastAsia="Calibri" w:hAnsi="Calibri" w:cs="Calibri"/>
        </w:rPr>
        <w:t>‒</w:t>
      </w:r>
      <w:r>
        <w:rPr>
          <w:rFonts w:ascii="Calibri" w:eastAsia="Calibri" w:hAnsi="Calibri" w:cs="Calibri"/>
        </w:rPr>
        <w:t xml:space="preserve"> </w:t>
      </w:r>
      <w:r>
        <w:t>продуктивную деятельность детей по интересам детей (рисование, конструирование, лепка и</w:t>
      </w:r>
    </w:p>
    <w:p w:rsidR="00C23D8A" w:rsidRDefault="00087945">
      <w:pPr>
        <w:ind w:firstLine="0"/>
      </w:pPr>
      <w:r>
        <w:t>другое);</w:t>
      </w:r>
    </w:p>
    <w:p w:rsidR="00C23D8A" w:rsidRDefault="00087945">
      <w:r>
        <w:rPr>
          <w:rFonts w:ascii="Calibri" w:eastAsia="Calibri" w:hAnsi="Calibri" w:cs="Calibri"/>
        </w:rPr>
        <w:t>‒</w:t>
      </w:r>
      <w:r>
        <w:rPr>
          <w:rFonts w:ascii="Calibri" w:eastAsia="Calibri" w:hAnsi="Calibri" w:cs="Calibri"/>
        </w:rPr>
        <w:t xml:space="preserve"> </w:t>
      </w:r>
      <w:r>
        <w:t>оздоровительные и закаливающие процедуры, здоровьесберегающие мероприятия, двигательную деятельность (подвижные игры, гимнастика и другое).</w:t>
      </w:r>
    </w:p>
    <w:p w:rsidR="00C23D8A" w:rsidRDefault="00087945">
      <w:r>
        <w:t>Согласно требованиям СанПиН 1.2.3685-21 в режиме дня предусмотрено время для проведения занятий.</w:t>
      </w:r>
    </w:p>
    <w:p w:rsidR="00C23D8A" w:rsidRDefault="00087945">
      <w:pPr>
        <w:ind w:right="207"/>
      </w:pPr>
      <w:r>
        <w:rPr>
          <w:b/>
        </w:rPr>
        <w:t xml:space="preserve">Занятие </w:t>
      </w:r>
      <w:r>
        <w:t>рассматрива</w:t>
      </w:r>
      <w:r>
        <w:t>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w:t>
      </w:r>
      <w:r>
        <w:t>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w:t>
      </w:r>
      <w:r>
        <w:t xml:space="preserve">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w:t>
      </w:r>
      <w:r>
        <w:t>их образовательных потребностей, включая детей дошкольного возраста в процесс сотворчества, содействия, сопереживания.</w:t>
      </w:r>
    </w:p>
    <w:p w:rsidR="00C23D8A" w:rsidRDefault="00087945">
      <w:r>
        <w:t>При организации занятий педагог использует опыт, накопленный при проведении образовательной деятельности в рамках сформировавшихся подход</w:t>
      </w:r>
      <w:r>
        <w:t>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C23D8A" w:rsidRDefault="00087945">
      <w:pPr>
        <w:ind w:right="212"/>
      </w:pPr>
      <w:r>
        <w:t>Введение термина «занятие» не означает регламентацию процесса. Термин фиксирует ф</w:t>
      </w:r>
      <w:r>
        <w:t>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C23D8A" w:rsidRDefault="00087945">
      <w:pPr>
        <w:ind w:left="994" w:firstLine="0"/>
      </w:pPr>
      <w:r>
        <w:t>Образовательная деятельность, осуществляемая во время прогулки, включает:</w:t>
      </w:r>
    </w:p>
    <w:p w:rsidR="00C23D8A" w:rsidRDefault="00087945">
      <w:r>
        <w:rPr>
          <w:rFonts w:ascii="Calibri" w:eastAsia="Calibri" w:hAnsi="Calibri" w:cs="Calibri"/>
        </w:rPr>
        <w:t>‒</w:t>
      </w:r>
      <w:r>
        <w:rPr>
          <w:rFonts w:ascii="Calibri" w:eastAsia="Calibri" w:hAnsi="Calibri" w:cs="Calibri"/>
        </w:rPr>
        <w:t xml:space="preserve"> </w:t>
      </w:r>
      <w:r>
        <w:t xml:space="preserve">наблюдения за объектами и </w:t>
      </w:r>
      <w:r>
        <w:t>явлениями природы, направленные на установление разнообразных связей и зависимостей в природе, воспитание отношения к ней;</w:t>
      </w:r>
    </w:p>
    <w:p w:rsidR="00C23D8A" w:rsidRDefault="00087945">
      <w:r>
        <w:rPr>
          <w:rFonts w:ascii="Calibri" w:eastAsia="Calibri" w:hAnsi="Calibri" w:cs="Calibri"/>
        </w:rPr>
        <w:t>‒</w:t>
      </w:r>
      <w:r>
        <w:rPr>
          <w:rFonts w:ascii="Calibri" w:eastAsia="Calibri" w:hAnsi="Calibri" w:cs="Calibri"/>
        </w:rPr>
        <w:t xml:space="preserve"> </w:t>
      </w:r>
      <w:r>
        <w:t>подвижные игры и спортивные упражнения, направленные на оптимизацию режима двигательной активности и укрепление здоровья детей;</w:t>
      </w:r>
    </w:p>
    <w:p w:rsidR="00C23D8A" w:rsidRDefault="00087945">
      <w:pPr>
        <w:ind w:left="994" w:firstLine="0"/>
      </w:pPr>
      <w:r>
        <w:rPr>
          <w:rFonts w:ascii="Calibri" w:eastAsia="Calibri" w:hAnsi="Calibri" w:cs="Calibri"/>
        </w:rPr>
        <w:t>‒</w:t>
      </w:r>
      <w:r>
        <w:rPr>
          <w:rFonts w:ascii="Calibri" w:eastAsia="Calibri" w:hAnsi="Calibri" w:cs="Calibri"/>
        </w:rPr>
        <w:t xml:space="preserve"> </w:t>
      </w:r>
      <w:r>
        <w:t>э</w:t>
      </w:r>
      <w:r>
        <w:t>кспериментирование с объектами неживой природы;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сюжетно-ролевые и конструктивные игры (с песком, со снегом, с природным материалом);</w:t>
      </w:r>
    </w:p>
    <w:p w:rsidR="00C23D8A" w:rsidRDefault="00087945">
      <w:pPr>
        <w:spacing w:after="83" w:line="242" w:lineRule="auto"/>
        <w:ind w:left="989" w:right="2402" w:hanging="10"/>
        <w:jc w:val="left"/>
      </w:pPr>
      <w:r>
        <w:rPr>
          <w:rFonts w:ascii="Calibri" w:eastAsia="Calibri" w:hAnsi="Calibri" w:cs="Calibri"/>
        </w:rPr>
        <w:t>‒</w:t>
      </w:r>
      <w:r>
        <w:rPr>
          <w:rFonts w:ascii="Calibri" w:eastAsia="Calibri" w:hAnsi="Calibri" w:cs="Calibri"/>
        </w:rPr>
        <w:t xml:space="preserve"> </w:t>
      </w:r>
      <w:r>
        <w:t xml:space="preserve">элементарную трудовую деятельность детей на участке ДОО; </w:t>
      </w:r>
      <w:r>
        <w:rPr>
          <w:rFonts w:ascii="Calibri" w:eastAsia="Calibri" w:hAnsi="Calibri" w:cs="Calibri"/>
        </w:rPr>
        <w:t>‒</w:t>
      </w:r>
      <w:r>
        <w:rPr>
          <w:rFonts w:ascii="Calibri" w:eastAsia="Calibri" w:hAnsi="Calibri" w:cs="Calibri"/>
        </w:rPr>
        <w:t xml:space="preserve"> </w:t>
      </w:r>
      <w:r>
        <w:t xml:space="preserve">свободное общение педагога с детьми, индивидуальную работу; </w:t>
      </w:r>
      <w:r>
        <w:rPr>
          <w:rFonts w:ascii="Calibri" w:eastAsia="Calibri" w:hAnsi="Calibri" w:cs="Calibri"/>
        </w:rPr>
        <w:t>‒</w:t>
      </w:r>
      <w:r>
        <w:rPr>
          <w:rFonts w:ascii="Calibri" w:eastAsia="Calibri" w:hAnsi="Calibri" w:cs="Calibri"/>
        </w:rPr>
        <w:t xml:space="preserve"> </w:t>
      </w:r>
      <w:r>
        <w:t>проведение спортивных праздников (при необходимости).</w:t>
      </w:r>
    </w:p>
    <w:p w:rsidR="00C23D8A" w:rsidRDefault="00087945">
      <w:pPr>
        <w:ind w:left="994" w:firstLine="0"/>
      </w:pPr>
      <w:r>
        <w:t>Образовательная деятельность, осуществляемая во вторую половину дня, может включать:</w:t>
      </w:r>
    </w:p>
    <w:p w:rsidR="00C23D8A" w:rsidRDefault="00087945">
      <w:pPr>
        <w:ind w:right="204"/>
      </w:pPr>
      <w:r>
        <w:rPr>
          <w:rFonts w:ascii="Calibri" w:eastAsia="Calibri" w:hAnsi="Calibri" w:cs="Calibri"/>
        </w:rPr>
        <w:lastRenderedPageBreak/>
        <w:t>‒</w:t>
      </w:r>
      <w:r>
        <w:rPr>
          <w:rFonts w:ascii="Calibri" w:eastAsia="Calibri" w:hAnsi="Calibri" w:cs="Calibri"/>
        </w:rPr>
        <w:t xml:space="preserve"> </w:t>
      </w:r>
      <w:r>
        <w:t>элементарную трудовую деятельность детей (уборка групповой комнаты; ремонт книг, настольно-печатных игр; стирка к</w:t>
      </w:r>
      <w:r>
        <w:t>укольного белья; изготовление игрушек-самоделок для игр малышей);</w:t>
      </w:r>
    </w:p>
    <w:p w:rsidR="00C23D8A" w:rsidRDefault="00087945">
      <w:pPr>
        <w:ind w:right="211"/>
      </w:pPr>
      <w:r>
        <w:rPr>
          <w:rFonts w:ascii="Calibri" w:eastAsia="Calibri" w:hAnsi="Calibri" w:cs="Calibri"/>
        </w:rPr>
        <w:t>‒</w:t>
      </w:r>
      <w:r>
        <w:rPr>
          <w:rFonts w:ascii="Calibri" w:eastAsia="Calibri" w:hAnsi="Calibri" w:cs="Calibri"/>
        </w:rPr>
        <w:t xml:space="preserve"> </w:t>
      </w: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C23D8A" w:rsidRDefault="00087945">
      <w:r>
        <w:rPr>
          <w:rFonts w:ascii="Calibri" w:eastAsia="Calibri" w:hAnsi="Calibri" w:cs="Calibri"/>
        </w:rPr>
        <w:t>‒</w:t>
      </w:r>
      <w:r>
        <w:rPr>
          <w:rFonts w:ascii="Calibri" w:eastAsia="Calibri" w:hAnsi="Calibri" w:cs="Calibri"/>
        </w:rPr>
        <w:t xml:space="preserve"> </w:t>
      </w:r>
      <w:r>
        <w:t>иг</w:t>
      </w:r>
      <w:r>
        <w:t>ровые ситуации, индивидуальные игры и игры небольшими подгруппами ( сюжетноролевые, режиссерские, дидактические, подвижные, музыкальные и другие);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опыты и эксперименты, практико-ориентированные проекты, коллекционирование и другое;</w:t>
      </w:r>
    </w:p>
    <w:p w:rsidR="00C23D8A" w:rsidRDefault="00087945">
      <w:r>
        <w:rPr>
          <w:rFonts w:ascii="Calibri" w:eastAsia="Calibri" w:hAnsi="Calibri" w:cs="Calibri"/>
        </w:rPr>
        <w:t>‒</w:t>
      </w:r>
      <w:r>
        <w:rPr>
          <w:rFonts w:ascii="Calibri" w:eastAsia="Calibri" w:hAnsi="Calibri" w:cs="Calibri"/>
        </w:rPr>
        <w:t xml:space="preserve"> </w:t>
      </w:r>
      <w:r>
        <w:t>чтение художественно</w:t>
      </w:r>
      <w:r>
        <w:t>й литературы, прослушивание аудиозаписей лучших образов чтения, рассматривание иллюстраций, просмотр мультфильмов и так далее;</w:t>
      </w:r>
    </w:p>
    <w:p w:rsidR="00C23D8A" w:rsidRDefault="00087945">
      <w:r>
        <w:rPr>
          <w:rFonts w:ascii="Calibri" w:eastAsia="Calibri" w:hAnsi="Calibri" w:cs="Calibri"/>
        </w:rPr>
        <w:t>‒</w:t>
      </w:r>
      <w:r>
        <w:rPr>
          <w:rFonts w:ascii="Calibri" w:eastAsia="Calibri" w:hAnsi="Calibri" w:cs="Calibri"/>
        </w:rPr>
        <w:t xml:space="preserve"> </w:t>
      </w:r>
      <w:r>
        <w:t>слушание и исполнение музыкальных произведений, музыкально-ритмические движения, музыкальные игры и импровизации;</w:t>
      </w:r>
    </w:p>
    <w:p w:rsidR="00C23D8A" w:rsidRDefault="00087945">
      <w:pPr>
        <w:ind w:right="209"/>
      </w:pPr>
      <w:r>
        <w:rPr>
          <w:rFonts w:ascii="Calibri" w:eastAsia="Calibri" w:hAnsi="Calibri" w:cs="Calibri"/>
        </w:rPr>
        <w:t>‒</w:t>
      </w:r>
      <w:r>
        <w:rPr>
          <w:rFonts w:ascii="Calibri" w:eastAsia="Calibri" w:hAnsi="Calibri" w:cs="Calibri"/>
        </w:rPr>
        <w:t xml:space="preserve"> </w:t>
      </w:r>
      <w:r>
        <w:t>организация</w:t>
      </w:r>
      <w:r>
        <w:t xml:space="preserve">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r>
        <w:rPr>
          <w:rFonts w:ascii="Calibri" w:eastAsia="Calibri" w:hAnsi="Calibri" w:cs="Calibri"/>
        </w:rPr>
        <w:t>‒</w:t>
      </w:r>
      <w:r>
        <w:rPr>
          <w:rFonts w:ascii="Calibri" w:eastAsia="Calibri" w:hAnsi="Calibri" w:cs="Calibri"/>
        </w:rPr>
        <w:t xml:space="preserve"> </w:t>
      </w:r>
      <w:r>
        <w:t xml:space="preserve">индивидуальную работу по всем видам деятельности и образовательным областям; </w:t>
      </w:r>
      <w:r>
        <w:rPr>
          <w:rFonts w:ascii="Calibri" w:eastAsia="Calibri" w:hAnsi="Calibri" w:cs="Calibri"/>
        </w:rPr>
        <w:t>‒</w:t>
      </w:r>
      <w:r>
        <w:rPr>
          <w:rFonts w:ascii="Calibri" w:eastAsia="Calibri" w:hAnsi="Calibri" w:cs="Calibri"/>
        </w:rPr>
        <w:t xml:space="preserve"> </w:t>
      </w:r>
      <w:r>
        <w:t>работу с род</w:t>
      </w:r>
      <w:r>
        <w:t>ителями (законными представителями).</w:t>
      </w:r>
    </w:p>
    <w:p w:rsidR="00C23D8A" w:rsidRDefault="00087945">
      <w:r>
        <w:t>Для организации самостоятельной деятельности детей в группе создаются различные центры активности.</w:t>
      </w:r>
    </w:p>
    <w:p w:rsidR="00C23D8A" w:rsidRDefault="00087945">
      <w:pPr>
        <w:ind w:left="994" w:firstLine="0"/>
      </w:pPr>
      <w:r>
        <w:t>В группах раннего возраста:</w:t>
      </w:r>
    </w:p>
    <w:p w:rsidR="00C23D8A" w:rsidRDefault="00087945">
      <w:pPr>
        <w:numPr>
          <w:ilvl w:val="0"/>
          <w:numId w:val="13"/>
        </w:numPr>
        <w:ind w:right="210"/>
      </w:pPr>
      <w:r>
        <w:t>центр двигательной активности для развития основных движений детей;</w:t>
      </w:r>
    </w:p>
    <w:p w:rsidR="00C23D8A" w:rsidRDefault="00087945">
      <w:pPr>
        <w:numPr>
          <w:ilvl w:val="0"/>
          <w:numId w:val="13"/>
        </w:numPr>
        <w:ind w:right="210"/>
      </w:pPr>
      <w: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23D8A" w:rsidRDefault="00087945">
      <w:pPr>
        <w:numPr>
          <w:ilvl w:val="0"/>
          <w:numId w:val="13"/>
        </w:numPr>
        <w:ind w:right="210"/>
      </w:pPr>
      <w:r>
        <w:t>центр для организации предметных и предметно-манипуляторных игр, совместных и</w:t>
      </w:r>
      <w:r>
        <w:t>грах со сверстниками под руководством взрослого;</w:t>
      </w:r>
    </w:p>
    <w:p w:rsidR="00C23D8A" w:rsidRDefault="00087945">
      <w:pPr>
        <w:numPr>
          <w:ilvl w:val="0"/>
          <w:numId w:val="13"/>
        </w:numPr>
        <w:ind w:right="210"/>
      </w:pPr>
      <w: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w:t>
      </w:r>
      <w:r>
        <w:t>разных изобразительных средств;</w:t>
      </w:r>
    </w:p>
    <w:p w:rsidR="00C23D8A" w:rsidRDefault="00087945">
      <w:pPr>
        <w:numPr>
          <w:ilvl w:val="0"/>
          <w:numId w:val="13"/>
        </w:numPr>
        <w:ind w:right="210"/>
      </w:pPr>
      <w:r>
        <w:t>центр познания и коммуникации (книжный уголок), восприятия смысла сказок, стихов, рассматривания картинок;</w:t>
      </w:r>
    </w:p>
    <w:p w:rsidR="00C23D8A" w:rsidRDefault="00087945">
      <w:pPr>
        <w:numPr>
          <w:ilvl w:val="0"/>
          <w:numId w:val="13"/>
        </w:numPr>
        <w:spacing w:after="0"/>
        <w:ind w:right="210"/>
      </w:pPr>
      <w: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23D8A" w:rsidRDefault="00087945">
      <w:pPr>
        <w:numPr>
          <w:ilvl w:val="0"/>
          <w:numId w:val="13"/>
        </w:numPr>
        <w:ind w:right="210"/>
      </w:pPr>
      <w:r>
        <w:t>В</w:t>
      </w:r>
      <w:r>
        <w:t xml:space="preserve"> группах для детей дошкольного возраста (от 3 до 7 лет) предусматривается следующий комплекс центров детской активности:</w:t>
      </w:r>
    </w:p>
    <w:p w:rsidR="00C23D8A" w:rsidRDefault="00087945">
      <w:pPr>
        <w:numPr>
          <w:ilvl w:val="0"/>
          <w:numId w:val="13"/>
        </w:numPr>
        <w:ind w:right="210"/>
      </w:pPr>
      <w:r>
        <w:t>центр двигательной активности (ориентирован на организацию игр средней и малой подвижности в групповых помещениях, средней и интенсивно</w:t>
      </w:r>
      <w:r>
        <w:t>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w:t>
      </w:r>
      <w:r>
        <w:t>е», «Речевое развитие»;</w:t>
      </w:r>
    </w:p>
    <w:p w:rsidR="00C23D8A" w:rsidRDefault="00087945">
      <w:pPr>
        <w:numPr>
          <w:ilvl w:val="0"/>
          <w:numId w:val="13"/>
        </w:numPr>
        <w:ind w:right="210"/>
      </w:pPr>
      <w: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w:t>
      </w:r>
    </w:p>
    <w:p w:rsidR="00C23D8A" w:rsidRDefault="00087945">
      <w:pPr>
        <w:ind w:firstLine="0"/>
      </w:pPr>
      <w:r>
        <w:t>«Физическое</w:t>
      </w:r>
      <w:r>
        <w:tab/>
        <w:t>развитие»,</w:t>
      </w:r>
      <w:r>
        <w:tab/>
        <w:t>«Познавательное</w:t>
      </w:r>
      <w:r>
        <w:tab/>
        <w:t>развитие»,</w:t>
      </w:r>
      <w:r>
        <w:tab/>
        <w:t>«Реч</w:t>
      </w:r>
      <w:r>
        <w:t>евое</w:t>
      </w:r>
      <w:r>
        <w:tab/>
        <w:t>развитие»,</w:t>
      </w:r>
    </w:p>
    <w:p w:rsidR="00C23D8A" w:rsidRDefault="00087945">
      <w:pPr>
        <w:ind w:firstLine="0"/>
      </w:pPr>
      <w:r>
        <w:t>«Социальнокоммуникативное развитие»;</w:t>
      </w:r>
    </w:p>
    <w:p w:rsidR="00C23D8A" w:rsidRDefault="00087945">
      <w:pPr>
        <w:numPr>
          <w:ilvl w:val="0"/>
          <w:numId w:val="13"/>
        </w:numPr>
        <w:ind w:right="210"/>
      </w:pPr>
      <w:r>
        <w:lastRenderedPageBreak/>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w:t>
      </w:r>
      <w:r>
        <w:t>ально-коммуникативное развитие»,</w:t>
      </w:r>
    </w:p>
    <w:p w:rsidR="00C23D8A" w:rsidRDefault="00087945">
      <w:pPr>
        <w:ind w:firstLine="0"/>
      </w:pPr>
      <w:r>
        <w:t>«Художественноэстетическое развитие» и «Физическое развитие»;</w:t>
      </w:r>
    </w:p>
    <w:p w:rsidR="00C23D8A" w:rsidRDefault="00087945">
      <w:pPr>
        <w:numPr>
          <w:ilvl w:val="0"/>
          <w:numId w:val="13"/>
        </w:numPr>
        <w:ind w:right="210"/>
      </w:pPr>
      <w: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w:t>
      </w:r>
      <w:r>
        <w:t>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w:t>
      </w:r>
    </w:p>
    <w:p w:rsidR="00C23D8A" w:rsidRDefault="00087945">
      <w:pPr>
        <w:ind w:firstLine="0"/>
      </w:pPr>
      <w:r>
        <w:t>«Художественно-эстетическое развитие»;</w:t>
      </w:r>
    </w:p>
    <w:p w:rsidR="00C23D8A" w:rsidRDefault="00087945">
      <w:pPr>
        <w:numPr>
          <w:ilvl w:val="0"/>
          <w:numId w:val="13"/>
        </w:numPr>
        <w:ind w:right="210"/>
      </w:pPr>
      <w:r>
        <w:t>центр логики и</w:t>
      </w:r>
      <w:r>
        <w:t xml:space="preserve">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w:t>
      </w:r>
      <w:r>
        <w:t>ое развитие», «Речевое развитие», «Социально-коммуникативное развитие»;</w:t>
      </w:r>
    </w:p>
    <w:p w:rsidR="00C23D8A" w:rsidRDefault="00087945">
      <w:pPr>
        <w:numPr>
          <w:ilvl w:val="0"/>
          <w:numId w:val="13"/>
        </w:numPr>
        <w:ind w:right="210"/>
      </w:pPr>
      <w: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w:t>
      </w:r>
      <w:r>
        <w:t>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23D8A" w:rsidRDefault="00087945">
      <w:pPr>
        <w:numPr>
          <w:ilvl w:val="0"/>
          <w:numId w:val="13"/>
        </w:numPr>
        <w:ind w:right="210"/>
      </w:pPr>
      <w:r>
        <w:t>центр познания и коммуникации детей, оснащение которого обеспечивает расширение кругоз</w:t>
      </w:r>
      <w:r>
        <w:t>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w:t>
      </w:r>
    </w:p>
    <w:p w:rsidR="00C23D8A" w:rsidRDefault="00087945">
      <w:pPr>
        <w:numPr>
          <w:ilvl w:val="0"/>
          <w:numId w:val="13"/>
        </w:numPr>
        <w:ind w:right="210"/>
      </w:pPr>
      <w:r>
        <w:t>книжный уголок, содержащий ху</w:t>
      </w:r>
      <w:r>
        <w:t xml:space="preserve">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w:t>
      </w:r>
      <w:r>
        <w:t>удовлетворение познавательных потребностей в интеграции содержания всех образовательных областей;</w:t>
      </w:r>
    </w:p>
    <w:p w:rsidR="00C23D8A" w:rsidRDefault="00087945">
      <w:pPr>
        <w:numPr>
          <w:ilvl w:val="0"/>
          <w:numId w:val="13"/>
        </w:numPr>
        <w:ind w:right="210"/>
      </w:pP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w:t>
      </w:r>
      <w:r>
        <w:t xml:space="preserve"> образовательных областей «Художественно-эстетическое развитие», «Познавательное развитие», «Речевое развитие»,</w:t>
      </w:r>
    </w:p>
    <w:p w:rsidR="00C23D8A" w:rsidRDefault="00087945">
      <w:pPr>
        <w:ind w:firstLine="0"/>
      </w:pPr>
      <w:r>
        <w:t>«Социально-коммуникативное развитие», «Физическое развитие»;</w:t>
      </w:r>
    </w:p>
    <w:p w:rsidR="00C23D8A" w:rsidRDefault="00087945">
      <w:pPr>
        <w:numPr>
          <w:ilvl w:val="0"/>
          <w:numId w:val="13"/>
        </w:numPr>
        <w:ind w:right="210"/>
      </w:pPr>
      <w:r>
        <w:t>центр уединения предназначен для снятия психоэмоционального напряжения воспитаннико</w:t>
      </w:r>
      <w:r>
        <w:t>в;</w:t>
      </w:r>
    </w:p>
    <w:p w:rsidR="00C23D8A" w:rsidRDefault="00087945">
      <w:pPr>
        <w:numPr>
          <w:ilvl w:val="0"/>
          <w:numId w:val="13"/>
        </w:numPr>
        <w:ind w:right="210"/>
      </w:pPr>
      <w: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w:t>
      </w:r>
      <w:r>
        <w:t>вательное развитие», «Социально-коммуникативное развитие»</w:t>
      </w:r>
      <w:r>
        <w:rPr>
          <w:vertAlign w:val="superscript"/>
        </w:rPr>
        <w:footnoteReference w:id="8"/>
      </w:r>
      <w:r>
        <w:t>.</w:t>
      </w:r>
    </w:p>
    <w:p w:rsidR="00C23D8A" w:rsidRDefault="00087945">
      <w:pPr>
        <w:ind w:right="205"/>
      </w:pPr>
      <w: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w:t>
      </w:r>
      <w:r>
        <w:t>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23D8A" w:rsidRDefault="00087945">
      <w:pPr>
        <w:ind w:right="212"/>
      </w:pPr>
      <w:r>
        <w:t>Во вторую половину дня педагог может организовывать культурные практики. Они расш</w:t>
      </w:r>
      <w:r>
        <w:t xml:space="preserve">иряют социальные и практические компоненты содержания образования, способствуют формированию у </w:t>
      </w:r>
      <w:r>
        <w:lastRenderedPageBreak/>
        <w:t>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w:t>
      </w:r>
      <w:r>
        <w:t>ение детьми самостоятельности и творчества, активности и инициативности в разных видах деятельности, обеспечивают их продуктивность.</w:t>
      </w:r>
    </w:p>
    <w:p w:rsidR="00C23D8A" w:rsidRDefault="00087945">
      <w: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C23D8A" w:rsidRDefault="00087945">
      <w:r>
        <w:t>Культурные практики предоставляют ребёнку возможность проявить свою субъектность с разных сторон, что, в свою</w:t>
      </w:r>
      <w:r>
        <w:t xml:space="preserve"> очередь, способствует становлению разных видов детских инициатив:</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 игровой практике ребёнок проявляет себя как творческий субъект (творческая инициатива);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 продуктивной – созидающий и волевой субъект (инициатива целеполагания);</w:t>
      </w:r>
    </w:p>
    <w:p w:rsidR="00C23D8A" w:rsidRDefault="00087945">
      <w:r>
        <w:rPr>
          <w:rFonts w:ascii="Calibri" w:eastAsia="Calibri" w:hAnsi="Calibri" w:cs="Calibri"/>
        </w:rPr>
        <w:t>‒</w:t>
      </w:r>
      <w:r>
        <w:rPr>
          <w:rFonts w:ascii="Calibri" w:eastAsia="Calibri" w:hAnsi="Calibri" w:cs="Calibri"/>
        </w:rPr>
        <w:t xml:space="preserve"> </w:t>
      </w:r>
      <w:r>
        <w:t>в познавательно-исс</w:t>
      </w:r>
      <w:r>
        <w:t>ледовательской практике – как субъект исследования ( познавательная инициатива);</w:t>
      </w:r>
    </w:p>
    <w:p w:rsidR="00C23D8A" w:rsidRDefault="00087945">
      <w:r>
        <w:rPr>
          <w:rFonts w:ascii="Calibri" w:eastAsia="Calibri" w:hAnsi="Calibri" w:cs="Calibri"/>
        </w:rPr>
        <w:t>‒</w:t>
      </w:r>
      <w:r>
        <w:rPr>
          <w:rFonts w:ascii="Calibri" w:eastAsia="Calibri" w:hAnsi="Calibri" w:cs="Calibri"/>
        </w:rPr>
        <w:t xml:space="preserve"> </w:t>
      </w:r>
      <w:r>
        <w:t>коммуникативной практике – как партнер по взаимодействию и собеседник ( коммуникативная инициатива);</w:t>
      </w:r>
    </w:p>
    <w:p w:rsidR="00C23D8A" w:rsidRDefault="00087945">
      <w:pPr>
        <w:ind w:right="206"/>
      </w:pPr>
      <w:r>
        <w:rPr>
          <w:rFonts w:ascii="Calibri" w:eastAsia="Calibri" w:hAnsi="Calibri" w:cs="Calibri"/>
        </w:rPr>
        <w:t>‒</w:t>
      </w:r>
      <w:r>
        <w:rPr>
          <w:rFonts w:ascii="Calibri" w:eastAsia="Calibri" w:hAnsi="Calibri" w:cs="Calibri"/>
        </w:rPr>
        <w:t xml:space="preserve"> </w:t>
      </w:r>
      <w:r>
        <w:t>чтение художественной литературы дополняет развивающие возможности дру</w:t>
      </w:r>
      <w:r>
        <w:t>гих культурных практик детей дошкольного возраста (игровой, познавательноисследовательской, продуктивной деятельности).</w:t>
      </w:r>
    </w:p>
    <w:p w:rsidR="00C23D8A" w:rsidRDefault="00087945">
      <w:pPr>
        <w:ind w:right="211"/>
      </w:pPr>
      <w:r>
        <w:t>Тематику культурных практик педагогу помогают определить детские вопросы, проявленный интерес к явлениям окружающей действительности или</w:t>
      </w:r>
      <w:r>
        <w:t xml:space="preserve"> предметам, значимые события, неожиданные явления, художественная литература и другое.</w:t>
      </w:r>
    </w:p>
    <w:p w:rsidR="00C23D8A" w:rsidRDefault="00087945">
      <w:pPr>
        <w:spacing w:after="37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w:t>
      </w:r>
      <w:r>
        <w:t>тик</w:t>
      </w:r>
    </w:p>
    <w:p w:rsidR="00C23D8A" w:rsidRDefault="00087945">
      <w:pPr>
        <w:spacing w:after="35" w:line="240" w:lineRule="auto"/>
        <w:ind w:left="142" w:right="0" w:firstLine="0"/>
        <w:jc w:val="left"/>
      </w:pPr>
      <w:r>
        <w:rPr>
          <w:rFonts w:ascii="Calibri" w:eastAsia="Calibri" w:hAnsi="Calibri" w:cs="Calibri"/>
          <w:noProof/>
          <w:sz w:val="22"/>
        </w:rPr>
        <mc:AlternateContent>
          <mc:Choice Requires="wpg">
            <w:drawing>
              <wp:inline distT="0" distB="0" distL="0" distR="0">
                <wp:extent cx="1829054" cy="9144"/>
                <wp:effectExtent l="0" t="0" r="0" b="0"/>
                <wp:docPr id="498971" name="Group 4989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25008" name="Shape 6250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1B2B000" id="Group 49897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">
                <v:shape id="Shape 62500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xLsUA&#10;AADfAAAADwAAAGRycy9kb3ducmV2LnhtbERPTUsDMRC9C/0PYQpexCauWGRtWkQpSvFQa6HXcTPd&#10;XZpM1s24Xf+9OQgeH+97sRqDVwP1qY1s4WZmQBFX0bVcW9h/rK/vQSVBdugjk4UfSrBaTi4WWLp4&#10;5ncadlKrHMKpRAuNSFdqnaqGAqZZ7Igzd4x9QMmwr7Xr8ZzDg9eFMXMdsOXc0GBHTw1Vp913sPAm&#10;L1fua7P24yCffpOeD9tiuLX2cjo+PoASGuVf/Od+dRbmxZ0xeXD+k7+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bEu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p>
    <w:p w:rsidR="00C23D8A" w:rsidRDefault="00087945">
      <w:pPr>
        <w:spacing w:after="406"/>
        <w:ind w:firstLine="0"/>
      </w:pPr>
      <w:r>
        <w:t>предполагает подгрупповой способ объединения детей.</w:t>
      </w:r>
    </w:p>
    <w:p w:rsidR="00C23D8A" w:rsidRDefault="00087945">
      <w:pPr>
        <w:spacing w:after="90" w:line="242" w:lineRule="auto"/>
        <w:ind w:left="974" w:right="-15" w:hanging="10"/>
        <w:jc w:val="left"/>
      </w:pPr>
      <w:r>
        <w:rPr>
          <w:b/>
        </w:rPr>
        <w:t>2.4.</w:t>
      </w:r>
      <w:r>
        <w:rPr>
          <w:b/>
        </w:rPr>
        <w:tab/>
        <w:t>Способы и направления поддержки детской инициативы</w:t>
      </w:r>
    </w:p>
    <w:p w:rsidR="00C23D8A" w:rsidRDefault="00087945">
      <w:pPr>
        <w:ind w:right="204"/>
      </w:pPr>
      <w:r>
        <w:t>Для поддержки детской инициативы педагог поощряет свободную самостоятельную деятельность детей, основанную на детских интересах и предпочтения</w:t>
      </w:r>
      <w:r>
        <w:t>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w:t>
      </w:r>
      <w:r>
        <w:t>ь в себе, чувство защищенности, комфорта, положительного самоощущения.</w:t>
      </w:r>
    </w:p>
    <w:p w:rsidR="00C23D8A" w:rsidRDefault="00087945">
      <w: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23D8A" w:rsidRDefault="00087945">
      <w:r>
        <w:t>Любая деятельн</w:t>
      </w:r>
      <w:r>
        <w:t>ость ребёнка в ДОО может протекать в форме самостоятельной инициативной деятельности, например:</w:t>
      </w:r>
    </w:p>
    <w:p w:rsidR="00C23D8A" w:rsidRDefault="00087945">
      <w:pPr>
        <w:numPr>
          <w:ilvl w:val="0"/>
          <w:numId w:val="14"/>
        </w:numPr>
      </w:pPr>
      <w:r>
        <w:t>самостоятельная исследовательская деятельность и экспериментирование;</w:t>
      </w:r>
    </w:p>
    <w:p w:rsidR="00C23D8A" w:rsidRDefault="00087945">
      <w:pPr>
        <w:numPr>
          <w:ilvl w:val="0"/>
          <w:numId w:val="14"/>
        </w:numPr>
      </w:pPr>
      <w:r>
        <w:t>свободные сюжетно-ролевые, театрализованные, режиссерские игры;</w:t>
      </w:r>
    </w:p>
    <w:p w:rsidR="00C23D8A" w:rsidRDefault="00087945">
      <w:pPr>
        <w:numPr>
          <w:ilvl w:val="0"/>
          <w:numId w:val="14"/>
        </w:numPr>
      </w:pPr>
      <w:r>
        <w:t>игры - импровизации и музыкальные игры;</w:t>
      </w:r>
    </w:p>
    <w:p w:rsidR="00C23D8A" w:rsidRDefault="00087945">
      <w:pPr>
        <w:numPr>
          <w:ilvl w:val="0"/>
          <w:numId w:val="14"/>
        </w:numPr>
      </w:pPr>
      <w:r>
        <w:t>речевые и словесные игры, игры с буквами, слогами, звуками;</w:t>
      </w:r>
    </w:p>
    <w:p w:rsidR="00C23D8A" w:rsidRDefault="00087945">
      <w:pPr>
        <w:numPr>
          <w:ilvl w:val="0"/>
          <w:numId w:val="14"/>
        </w:numPr>
      </w:pPr>
      <w:r>
        <w:t>логические игры, развивающие игры математического содержания;</w:t>
      </w:r>
    </w:p>
    <w:p w:rsidR="00C23D8A" w:rsidRDefault="00087945">
      <w:pPr>
        <w:numPr>
          <w:ilvl w:val="0"/>
          <w:numId w:val="14"/>
        </w:numPr>
      </w:pPr>
      <w:r>
        <w:t>самостоятельная деятельность в книжном уголке;</w:t>
      </w:r>
    </w:p>
    <w:p w:rsidR="00C23D8A" w:rsidRDefault="00087945">
      <w:pPr>
        <w:numPr>
          <w:ilvl w:val="0"/>
          <w:numId w:val="14"/>
        </w:numPr>
        <w:spacing w:after="0"/>
      </w:pPr>
      <w:r>
        <w:t>самостоятельная изобразительная деятельность, конструирование;</w:t>
      </w:r>
    </w:p>
    <w:p w:rsidR="00C23D8A" w:rsidRDefault="00087945">
      <w:pPr>
        <w:numPr>
          <w:ilvl w:val="0"/>
          <w:numId w:val="14"/>
        </w:numPr>
      </w:pPr>
      <w:r>
        <w:lastRenderedPageBreak/>
        <w:t>самостоятельная двигательная деятельность, подвижные игры, выполнение ритмических и танцевальных движений.</w:t>
      </w:r>
    </w:p>
    <w:p w:rsidR="00C23D8A" w:rsidRDefault="00087945">
      <w:pPr>
        <w:ind w:left="994" w:firstLine="0"/>
      </w:pPr>
      <w:r>
        <w:t>Для поддержки детской инициативы педагог должен учитывать следующие условия:</w:t>
      </w:r>
    </w:p>
    <w:p w:rsidR="00C23D8A" w:rsidRDefault="00087945">
      <w:pPr>
        <w:numPr>
          <w:ilvl w:val="0"/>
          <w:numId w:val="15"/>
        </w:numPr>
        <w:ind w:right="210"/>
      </w:pPr>
      <w:r>
        <w:t>уделять в</w:t>
      </w:r>
      <w:r>
        <w:t>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C23D8A" w:rsidRDefault="00087945">
      <w:pPr>
        <w:numPr>
          <w:ilvl w:val="0"/>
          <w:numId w:val="15"/>
        </w:numPr>
        <w:ind w:right="210"/>
      </w:pPr>
      <w:r>
        <w:t xml:space="preserve">организовывать ситуации, способствующие </w:t>
      </w:r>
      <w:r>
        <w:t>активизации личного опыта ребёнка в деятельности, побуждающие детей к применению знаний, умений при выборе способов деятельности;</w:t>
      </w:r>
    </w:p>
    <w:p w:rsidR="00C23D8A" w:rsidRDefault="00087945">
      <w:pPr>
        <w:numPr>
          <w:ilvl w:val="0"/>
          <w:numId w:val="15"/>
        </w:numPr>
        <w:ind w:right="210"/>
      </w:pPr>
      <w:r>
        <w:t xml:space="preserve">расширять и усложнять в соответствии с возможностями и особенностями развития детей область задач, которые ребёнок способен и </w:t>
      </w:r>
      <w:r>
        <w:t>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23D8A" w:rsidRDefault="00087945">
      <w:pPr>
        <w:numPr>
          <w:ilvl w:val="0"/>
          <w:numId w:val="15"/>
        </w:numPr>
        <w:ind w:right="210"/>
      </w:pPr>
      <w:r>
        <w:t>поощрять проявление детской инициативы в течение всего дня пребывания ребёнка в ДОО, используя пр</w:t>
      </w:r>
      <w:r>
        <w:t>иемы поддержки, одобрения, похвалы;</w:t>
      </w:r>
    </w:p>
    <w:p w:rsidR="00C23D8A" w:rsidRDefault="00087945">
      <w:pPr>
        <w:numPr>
          <w:ilvl w:val="0"/>
          <w:numId w:val="15"/>
        </w:numPr>
        <w:ind w:right="210"/>
      </w:pPr>
      <w: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w:t>
      </w:r>
      <w:r>
        <w:t>ь до результата;</w:t>
      </w:r>
    </w:p>
    <w:p w:rsidR="00C23D8A" w:rsidRDefault="00087945">
      <w:pPr>
        <w:numPr>
          <w:ilvl w:val="0"/>
          <w:numId w:val="15"/>
        </w:numPr>
        <w:ind w:right="210"/>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w:t>
      </w:r>
      <w:r>
        <w:t xml:space="preserve"> конца, какие приемы можно использовать, чтобы проверить качество своего результата;</w:t>
      </w:r>
    </w:p>
    <w:p w:rsidR="00C23D8A" w:rsidRDefault="00087945">
      <w:pPr>
        <w:numPr>
          <w:ilvl w:val="0"/>
          <w:numId w:val="15"/>
        </w:numPr>
        <w:ind w:right="210"/>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w:t>
      </w:r>
      <w:r>
        <w:t>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w:t>
      </w:r>
      <w:r>
        <w:t>вать вспомнить, как он действовал в аналогичном случае;</w:t>
      </w:r>
    </w:p>
    <w:p w:rsidR="00C23D8A" w:rsidRDefault="00087945">
      <w:pPr>
        <w:numPr>
          <w:ilvl w:val="0"/>
          <w:numId w:val="15"/>
        </w:numPr>
        <w:ind w:right="210"/>
      </w:pPr>
      <w: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w:t>
      </w:r>
      <w:r>
        <w:t>использование приемов похвалы, одобрения, восхищения.</w:t>
      </w:r>
    </w:p>
    <w:p w:rsidR="00C23D8A" w:rsidRDefault="00087945">
      <w:pPr>
        <w:ind w:right="210"/>
      </w:pPr>
      <w: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w:t>
      </w:r>
      <w:r>
        <w:t>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w:t>
      </w:r>
      <w:r>
        <w:t>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w:t>
      </w:r>
      <w:r>
        <w:t>существлять деятельностные пробы.</w:t>
      </w:r>
    </w:p>
    <w:p w:rsidR="00C23D8A" w:rsidRDefault="00087945">
      <w:pPr>
        <w:ind w:right="212"/>
      </w:pPr>
      <w:r>
        <w:t>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w:t>
      </w:r>
      <w:r>
        <w:t>, в творчестве (имитации, танцевальные импровизации и тому подобное), в двигательной деятельности.</w:t>
      </w:r>
    </w:p>
    <w:p w:rsidR="00C23D8A" w:rsidRDefault="00087945">
      <w:pPr>
        <w:spacing w:after="0"/>
        <w:ind w:right="209"/>
      </w:pPr>
      <w: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w:t>
      </w:r>
      <w:r>
        <w:t>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r>
        <w:t xml:space="preserve"> Педагог намеренно насыщает жизнь </w:t>
      </w:r>
      <w:r>
        <w:lastRenderedPageBreak/>
        <w:t>детей проблемными практическими и познавательными ситуациями, в которых детям необходимо самостоятельно применить освоенные приемы.</w:t>
      </w:r>
    </w:p>
    <w:p w:rsidR="00C23D8A" w:rsidRDefault="00087945">
      <w:pPr>
        <w:ind w:right="211"/>
      </w:pPr>
      <w:r>
        <w:t>Всегда необходимо доброжелательно и заинтересованно относиться к детским вопросам и пробле</w:t>
      </w:r>
      <w:r>
        <w:t>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w:t>
      </w:r>
      <w:r>
        <w:t xml:space="preserve">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w:t>
      </w:r>
      <w:r>
        <w:t>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w:t>
      </w:r>
      <w:r>
        <w:t>ого отношения к вещам и игрушкам.</w:t>
      </w:r>
    </w:p>
    <w:p w:rsidR="00C23D8A" w:rsidRDefault="00087945">
      <w:pPr>
        <w:ind w:right="211"/>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w:t>
      </w:r>
      <w:r>
        <w:t xml:space="preserve"> в два месяца).</w:t>
      </w:r>
    </w:p>
    <w:p w:rsidR="00C23D8A" w:rsidRDefault="00087945">
      <w:pPr>
        <w:ind w:right="211"/>
      </w:pPr>
      <w:r>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w:t>
      </w:r>
      <w:r>
        <w:t xml:space="preserve">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w:t>
      </w:r>
      <w:r>
        <w:t>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23D8A" w:rsidRDefault="00087945">
      <w:pPr>
        <w:spacing w:after="39" w:line="237" w:lineRule="auto"/>
        <w:ind w:left="10" w:hanging="10"/>
        <w:jc w:val="right"/>
      </w:pPr>
      <w:r>
        <w:t>Для поддержки детской</w:t>
      </w:r>
      <w:r>
        <w:t xml:space="preserve"> инициативы педагогу рекомендуется использовать ряд способов и приемов.</w:t>
      </w:r>
    </w:p>
    <w:p w:rsidR="00C23D8A" w:rsidRDefault="00087945">
      <w:pPr>
        <w:numPr>
          <w:ilvl w:val="0"/>
          <w:numId w:val="16"/>
        </w:numPr>
        <w:ind w:right="212"/>
      </w:pPr>
      <w: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w:t>
      </w:r>
      <w:r>
        <w:t>минимизации: лучше дать совет, задать наводящие вопросы, активизировать имеющийся у ребёнка прошлый опыт.</w:t>
      </w:r>
    </w:p>
    <w:p w:rsidR="00C23D8A" w:rsidRDefault="00087945">
      <w:pPr>
        <w:numPr>
          <w:ilvl w:val="0"/>
          <w:numId w:val="16"/>
        </w:numPr>
        <w:ind w:right="212"/>
      </w:pPr>
      <w: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w:t>
      </w:r>
      <w:r>
        <w:t>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w:t>
      </w:r>
      <w:r>
        <w:t xml:space="preserve"> и хвалит за результат, вызывает у них чувство радости и гордости от успешных самостоятельных, инициативных действий.</w:t>
      </w:r>
    </w:p>
    <w:p w:rsidR="00C23D8A" w:rsidRDefault="00087945">
      <w:pPr>
        <w:numPr>
          <w:ilvl w:val="0"/>
          <w:numId w:val="16"/>
        </w:numPr>
        <w:ind w:right="212"/>
      </w:pPr>
      <w:r>
        <w:t>Особое внимание педагог уделяет общению с ребёнком в период проявления кризиса семи лет: характерные для ребёнка изменения в поведении и д</w:t>
      </w:r>
      <w:r>
        <w:t xml:space="preserve">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w:t>
      </w:r>
      <w:r>
        <w:t>мнению взрослых. Необходимо поддерживать у них ощущение своего взросления, вселять уверенность в своих силах.</w:t>
      </w:r>
    </w:p>
    <w:p w:rsidR="00C23D8A" w:rsidRDefault="00087945">
      <w:pPr>
        <w:numPr>
          <w:ilvl w:val="0"/>
          <w:numId w:val="16"/>
        </w:numPr>
        <w:ind w:right="212"/>
      </w:pPr>
      <w:r>
        <w:t>Педагог может акцентировать внимание на освоении ребёнком универсальных умений организации своей деятельности и формировании у него основ целепола</w:t>
      </w:r>
      <w:r>
        <w:t>гания: поставить цель (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w:t>
      </w:r>
      <w:r>
        <w:t>дства, помогающие детям планомерно и самостоятельно осуществлять свой замысел: опорные схемы, наглядные модели, пооперационные карты.</w:t>
      </w:r>
    </w:p>
    <w:p w:rsidR="00C23D8A" w:rsidRDefault="00087945">
      <w:pPr>
        <w:numPr>
          <w:ilvl w:val="0"/>
          <w:numId w:val="16"/>
        </w:numPr>
        <w:ind w:right="212"/>
      </w:pPr>
      <w:r>
        <w:t>Создание творческих ситуаций в игровой, музыкальной, изобразительной деятельности и театрализации, в ручном труде также сп</w:t>
      </w:r>
      <w:r>
        <w:t xml:space="preserve">особствует развитию самостоятельности у детей. Сочетание увлекательной творческой деятельности и необходимости решения задачи и проблемы привлекает </w:t>
      </w:r>
      <w:r>
        <w:lastRenderedPageBreak/>
        <w:t>ребёнка, активизирует его желание самостоятельно определить замысел, способы и формы его воплощения.</w:t>
      </w:r>
    </w:p>
    <w:p w:rsidR="00C23D8A" w:rsidRDefault="00087945">
      <w:pPr>
        <w:numPr>
          <w:ilvl w:val="0"/>
          <w:numId w:val="16"/>
        </w:numPr>
        <w:spacing w:after="408"/>
        <w:ind w:right="212"/>
      </w:pPr>
      <w:r>
        <w:t>Педагог</w:t>
      </w:r>
      <w:r>
        <w:t xml:space="preserve">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w:t>
      </w:r>
      <w:r>
        <w:t xml:space="preserve">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w:t>
      </w:r>
      <w:r>
        <w:t>предположения, испытывают радость открытия и познания.</w:t>
      </w:r>
    </w:p>
    <w:p w:rsidR="00C23D8A" w:rsidRDefault="00087945">
      <w:pPr>
        <w:spacing w:after="90" w:line="242" w:lineRule="auto"/>
        <w:ind w:left="974" w:right="-15" w:hanging="10"/>
        <w:jc w:val="left"/>
      </w:pPr>
      <w:r>
        <w:rPr>
          <w:b/>
        </w:rPr>
        <w:t>2.5.</w:t>
      </w:r>
      <w:r>
        <w:rPr>
          <w:b/>
        </w:rPr>
        <w:tab/>
        <w:t>Особенности взаимодействия педагогического коллектива с семьями обучающихся</w:t>
      </w:r>
    </w:p>
    <w:p w:rsidR="00C23D8A" w:rsidRDefault="00087945">
      <w:r>
        <w:t>Главными целями взаимодействия педагогического коллектива ДОО с семьями обучающихся дошкольного возраста являются:</w:t>
      </w:r>
    </w:p>
    <w:p w:rsidR="00C23D8A" w:rsidRDefault="00087945">
      <w:pPr>
        <w:numPr>
          <w:ilvl w:val="2"/>
          <w:numId w:val="17"/>
        </w:numPr>
        <w:ind w:right="517"/>
      </w:pPr>
      <w:r>
        <w:t>обесп</w:t>
      </w:r>
      <w:r>
        <w:t>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23D8A" w:rsidRDefault="00087945">
      <w:pPr>
        <w:numPr>
          <w:ilvl w:val="2"/>
          <w:numId w:val="17"/>
        </w:numPr>
        <w:ind w:right="517"/>
      </w:pPr>
      <w:r>
        <w:t>обеспечение единства подходов к воспит</w:t>
      </w:r>
      <w:r>
        <w:t>анию и обучению детей в условиях ДОО и семьи; - повышение воспитательного потенциала семьи.</w:t>
      </w:r>
    </w:p>
    <w:p w:rsidR="00C23D8A" w:rsidRDefault="00087945">
      <w:r>
        <w:t>Эта деятельность должна дополнять, поддерживать и тактично направлять воспитательные действия родителей (законных представителей) детей раннего и дошкольного возрас</w:t>
      </w:r>
      <w:r>
        <w:t>тов.</w:t>
      </w:r>
    </w:p>
    <w:p w:rsidR="00C23D8A" w:rsidRDefault="00087945">
      <w:pPr>
        <w:ind w:left="994" w:firstLine="0"/>
      </w:pPr>
      <w:r>
        <w:t>Достижение этих целей должно осуществляться через решение основных задач:</w:t>
      </w:r>
    </w:p>
    <w:p w:rsidR="00C23D8A" w:rsidRDefault="00087945">
      <w:pPr>
        <w:numPr>
          <w:ilvl w:val="0"/>
          <w:numId w:val="18"/>
        </w:numPr>
        <w:ind w:right="210"/>
      </w:pPr>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w:t>
      </w:r>
      <w:r>
        <w:t>ки семьям, имеющим детей дошкольного возраста, а также об образовательной программе, реализуемой в ДОО;</w:t>
      </w:r>
    </w:p>
    <w:p w:rsidR="00C23D8A" w:rsidRDefault="00087945">
      <w:pPr>
        <w:numPr>
          <w:ilvl w:val="0"/>
          <w:numId w:val="18"/>
        </w:numPr>
        <w:ind w:right="210"/>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w:t>
      </w:r>
      <w:r>
        <w:t>развития и образования детей;</w:t>
      </w:r>
    </w:p>
    <w:p w:rsidR="00C23D8A" w:rsidRDefault="00087945">
      <w:pPr>
        <w:numPr>
          <w:ilvl w:val="0"/>
          <w:numId w:val="18"/>
        </w:numPr>
        <w:ind w:right="210"/>
      </w:pPr>
      <w:r>
        <w:t>способствование развитию ответственного и осознанного родительства как базовой основы благополучия семьи;</w:t>
      </w:r>
    </w:p>
    <w:p w:rsidR="00C23D8A" w:rsidRDefault="00087945">
      <w:pPr>
        <w:numPr>
          <w:ilvl w:val="0"/>
          <w:numId w:val="18"/>
        </w:numPr>
        <w:ind w:right="210"/>
      </w:pPr>
      <w:r>
        <w:t>построение взаимодействия в форме сотрудничества и установления партнёрских отношений с родителями (законными представит</w:t>
      </w:r>
      <w:r>
        <w:t>елями) детей раннего и дошкольного возраста для решения образовательных задач;</w:t>
      </w:r>
    </w:p>
    <w:p w:rsidR="00C23D8A" w:rsidRDefault="00087945">
      <w:pPr>
        <w:numPr>
          <w:ilvl w:val="0"/>
          <w:numId w:val="18"/>
        </w:numPr>
        <w:ind w:right="210"/>
      </w:pPr>
      <w:r>
        <w:t>вовлечение родителей (законных представителей) в образовательный процесс.</w:t>
      </w:r>
    </w:p>
    <w:p w:rsidR="00C23D8A" w:rsidRDefault="00087945">
      <w:r>
        <w:t>Построение взаимодействия с родителями (законными представителями) придерживается следующих принципов:</w:t>
      </w:r>
    </w:p>
    <w:p w:rsidR="00C23D8A" w:rsidRDefault="00087945">
      <w:pPr>
        <w:numPr>
          <w:ilvl w:val="0"/>
          <w:numId w:val="19"/>
        </w:numPr>
        <w:ind w:right="210"/>
      </w:pPr>
      <w: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w:t>
      </w:r>
      <w:r>
        <w:t xml:space="preserve"> физического, нравственного и интеллектуального развития личности ребёнка;</w:t>
      </w:r>
    </w:p>
    <w:p w:rsidR="00C23D8A" w:rsidRDefault="00087945">
      <w:pPr>
        <w:numPr>
          <w:ilvl w:val="0"/>
          <w:numId w:val="19"/>
        </w:numPr>
        <w:ind w:right="210"/>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 законных представи</w:t>
      </w:r>
      <w:r>
        <w:t>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23D8A" w:rsidRDefault="00087945">
      <w:pPr>
        <w:numPr>
          <w:ilvl w:val="0"/>
          <w:numId w:val="19"/>
        </w:numPr>
        <w:ind w:right="210"/>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w:t>
      </w:r>
      <w:r>
        <w:lastRenderedPageBreak/>
        <w:t>этики и культурных правил общения, проявлять позитивный настрой на общение и сотрудни</w:t>
      </w:r>
      <w:r>
        <w:t>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C23D8A" w:rsidRDefault="00087945">
      <w:pPr>
        <w:numPr>
          <w:ilvl w:val="0"/>
          <w:numId w:val="19"/>
        </w:numPr>
        <w:spacing w:after="0"/>
        <w:ind w:right="210"/>
      </w:pPr>
      <w:r>
        <w:t>индивидуально-дифференцированный подход к каждой се</w:t>
      </w:r>
      <w:r>
        <w:t xml:space="preserve">мье: при взаимодействии необходимо учитывать особенности семейного воспитания, потребности родителей (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w:t>
      </w:r>
      <w:r>
        <w:t>представителей) в совместное решение образовательных задач;</w:t>
      </w:r>
    </w:p>
    <w:p w:rsidR="00C23D8A" w:rsidRDefault="00087945">
      <w:pPr>
        <w:numPr>
          <w:ilvl w:val="0"/>
          <w:numId w:val="19"/>
        </w:numPr>
        <w:ind w:right="210"/>
      </w:pPr>
      <w: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w:t>
      </w:r>
      <w:r>
        <w:t>ю (преимущественно для детей младенческого и раннего возраста), обусловленные возрастными особенностями развития детей.</w:t>
      </w:r>
    </w:p>
    <w:p w:rsidR="00C23D8A" w:rsidRDefault="00087945">
      <w:r>
        <w:t>Деятельность педагогического коллектива ДОО по построению взаимодействия с родителями (законными представителями) обучающихся осуществля</w:t>
      </w:r>
      <w:r>
        <w:t>ется по нескольким направлениям:</w:t>
      </w:r>
    </w:p>
    <w:p w:rsidR="00C23D8A" w:rsidRDefault="00087945">
      <w:pPr>
        <w:numPr>
          <w:ilvl w:val="0"/>
          <w:numId w:val="20"/>
        </w:numPr>
        <w:ind w:right="210"/>
      </w:pPr>
      <w: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w:t>
      </w:r>
      <w:r>
        <w:t>(законных представителей); а также планирование работы с семьей с учётом результатов проведенного анализа; согласование воспитательных задач;</w:t>
      </w:r>
    </w:p>
    <w:p w:rsidR="00C23D8A" w:rsidRDefault="00087945">
      <w:pPr>
        <w:numPr>
          <w:ilvl w:val="0"/>
          <w:numId w:val="20"/>
        </w:numPr>
        <w:ind w:right="210"/>
      </w:pPr>
      <w:r>
        <w:t xml:space="preserve">просветительское направление предполагает просвещение родителей (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w:t>
      </w:r>
      <w:r>
        <w:t>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w:t>
      </w:r>
      <w:r>
        <w:t>ммы; условиях пребывания ребёнка в группе ДОО; содержании и методах образовательной работы с детьми;</w:t>
      </w:r>
    </w:p>
    <w:p w:rsidR="00C23D8A" w:rsidRDefault="00087945">
      <w:pPr>
        <w:numPr>
          <w:ilvl w:val="0"/>
          <w:numId w:val="20"/>
        </w:numPr>
        <w:ind w:right="210"/>
      </w:pPr>
      <w:r>
        <w:t xml:space="preserve">консультационное направление объединяет в себе консультирование родителей ( законных представителей) по вопросам их взаимодействия с ребёнком, преодоления </w:t>
      </w:r>
      <w:r>
        <w:t>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w:t>
      </w:r>
      <w:r>
        <w:t>я с детьми раннего и дошкольного возрастов; способам организации и участия в детских деятельностях, образовательном процессе и другому.</w:t>
      </w:r>
    </w:p>
    <w:p w:rsidR="00C23D8A" w:rsidRDefault="00087945">
      <w:pPr>
        <w:ind w:right="210"/>
      </w:pPr>
      <w:r>
        <w:t>Совместная образовательная деятельность педагогов и родителей (законных представителей) обучающихся предполагает сотрудн</w:t>
      </w:r>
      <w:r>
        <w:t>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w:t>
      </w:r>
      <w:r>
        <w:t>льных проектов ДОО совместно с семьей.</w:t>
      </w:r>
    </w:p>
    <w:p w:rsidR="00C23D8A" w:rsidRDefault="00087945">
      <w: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C23D8A" w:rsidRDefault="00087945">
      <w:r>
        <w:t>Реализация данной темы осуществляется в процессе</w:t>
      </w:r>
      <w:r>
        <w:t xml:space="preserve"> следующих направлений просветительской деятельности:</w:t>
      </w:r>
    </w:p>
    <w:p w:rsidR="00C23D8A" w:rsidRDefault="00087945">
      <w:pPr>
        <w:numPr>
          <w:ilvl w:val="0"/>
          <w:numId w:val="21"/>
        </w:numPr>
        <w:ind w:right="210"/>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w:t>
      </w:r>
      <w:r>
        <w:t>ной активности, благоприятный психологический микроклимат в семье и спокойное общение с ребёнком и другое), о действии негативных факторов ( переохлаждение, перегревание, перекармливание и другое), наносящих непоправимый вред здоровью ребёнка;</w:t>
      </w:r>
    </w:p>
    <w:p w:rsidR="00C23D8A" w:rsidRDefault="00087945">
      <w:pPr>
        <w:numPr>
          <w:ilvl w:val="0"/>
          <w:numId w:val="21"/>
        </w:numPr>
        <w:ind w:right="210"/>
      </w:pPr>
      <w:r>
        <w:lastRenderedPageBreak/>
        <w:t>своевременно</w:t>
      </w:r>
      <w:r>
        <w:t>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23D8A" w:rsidRDefault="00087945">
      <w:pPr>
        <w:numPr>
          <w:ilvl w:val="0"/>
          <w:numId w:val="21"/>
        </w:numPr>
        <w:ind w:right="210"/>
      </w:pPr>
      <w:r>
        <w:t>информирование родителей (законных представителей) об актуальных задачах физического воспитания дете</w:t>
      </w:r>
      <w:r>
        <w:t>й на разных возрастных этапах их развития, а также о возможностях ДОО и семьи в решении данных задач;</w:t>
      </w:r>
    </w:p>
    <w:p w:rsidR="00C23D8A" w:rsidRDefault="00087945">
      <w:pPr>
        <w:numPr>
          <w:ilvl w:val="0"/>
          <w:numId w:val="21"/>
        </w:numPr>
        <w:ind w:right="210"/>
      </w:pPr>
      <w:r>
        <w:t>знакомство родителей (законных представителей) с оздоровительными мероприятиями, проводимыми в ДОО;</w:t>
      </w:r>
    </w:p>
    <w:p w:rsidR="00C23D8A" w:rsidRDefault="00087945">
      <w:pPr>
        <w:numPr>
          <w:ilvl w:val="0"/>
          <w:numId w:val="21"/>
        </w:numPr>
        <w:ind w:right="210"/>
      </w:pPr>
      <w:r>
        <w:t>информирование родителей (законных представителей) о н</w:t>
      </w:r>
      <w:r>
        <w:t>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23D8A" w:rsidRDefault="00087945">
      <w:r>
        <w:t>Направления деятельности педагога реа</w:t>
      </w:r>
      <w:r>
        <w:t>лизуются в разных формах (групповых и ( или ) индивидуальных) посредством различных методов, приемов и способов взаимодействия с родителями (законными представителями) в том числе с применением систем коммуникации ЦОС «МЭО Детский сад»:</w:t>
      </w:r>
    </w:p>
    <w:p w:rsidR="00C23D8A" w:rsidRDefault="00087945">
      <w:pPr>
        <w:numPr>
          <w:ilvl w:val="0"/>
          <w:numId w:val="22"/>
        </w:numPr>
        <w:ind w:right="209"/>
      </w:pPr>
      <w:r>
        <w:t>диагностико-аналити</w:t>
      </w:r>
      <w:r>
        <w:t>ческое направление реализуется через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с помощью систем коммуникации ЦОС «МЭО Детский сад»;</w:t>
      </w:r>
    </w:p>
    <w:p w:rsidR="00C23D8A" w:rsidRDefault="00087945">
      <w:pPr>
        <w:numPr>
          <w:ilvl w:val="0"/>
          <w:numId w:val="22"/>
        </w:numPr>
        <w:ind w:right="209"/>
      </w:pPr>
      <w:r>
        <w:t>просветите</w:t>
      </w:r>
      <w:r>
        <w:t>льское и консультационное направления реализуются через групповые родительские собрания, тренинги, консультации, в том числе с применением видеоконференций, консультаций, организованных в ЦОС «МЭО Детский сад»; информационные проспекты, стенды, ширмы, папк</w:t>
      </w:r>
      <w:r>
        <w:t>и - передвижки для родителей (законных представителей); сайт ДОО и социальную группу в сети Интернет; фотографии, выставки детских работ, совместных работ родителей ( законных представителей) и детей. Включают также и досуговую форму - совместные праздники</w:t>
      </w:r>
      <w:r>
        <w:t xml:space="preserve"> и вечера, семейные спортивные и тематические мероприятия, тематические досуги, в том числе, с прямыми трансляциями в ЦОС «МЭО Детский сад», знакомство с семейными традициями и другое.</w:t>
      </w:r>
    </w:p>
    <w:p w:rsidR="00C23D8A" w:rsidRDefault="00087945">
      <w:pPr>
        <w:ind w:right="211"/>
      </w:pPr>
      <w:r>
        <w:t xml:space="preserve">Незаменимой формой установления доверительного делового контакта между </w:t>
      </w:r>
      <w:r>
        <w:t>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w:t>
      </w:r>
      <w:r>
        <w:t xml:space="preserve">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w:t>
      </w:r>
      <w:r>
        <w:t>разрешения возможных проблем и трудностей ребёнка в освоении образовательной программы.</w:t>
      </w:r>
    </w:p>
    <w:p w:rsidR="00C23D8A" w:rsidRDefault="00087945">
      <w:pPr>
        <w:spacing w:after="406"/>
        <w:ind w:right="206"/>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w:t>
      </w:r>
      <w:r>
        <w:t>четание традиционных и инновационных технологий сотрудничества позволяет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w:t>
      </w:r>
      <w:r>
        <w:t xml:space="preserve"> взаимодействия ДОО с родителями (законными представителями) детей дошкольного возраста.</w:t>
      </w:r>
    </w:p>
    <w:p w:rsidR="00C23D8A" w:rsidRDefault="00087945">
      <w:pPr>
        <w:spacing w:after="90" w:line="242" w:lineRule="auto"/>
        <w:ind w:left="435" w:right="-15" w:hanging="10"/>
        <w:jc w:val="left"/>
      </w:pPr>
      <w:r>
        <w:rPr>
          <w:b/>
        </w:rPr>
        <w:t>2.6.</w:t>
      </w:r>
      <w:r>
        <w:rPr>
          <w:b/>
        </w:rPr>
        <w:tab/>
        <w:t>Коррекционно-развивающая работа с детьми с ограниченными возможностями здоровья</w:t>
      </w:r>
    </w:p>
    <w:p w:rsidR="00C23D8A" w:rsidRDefault="00087945">
      <w:pPr>
        <w:spacing w:after="90" w:line="242" w:lineRule="auto"/>
        <w:ind w:left="435" w:right="-15" w:hanging="10"/>
        <w:jc w:val="left"/>
      </w:pPr>
      <w:r>
        <w:rPr>
          <w:b/>
        </w:rPr>
        <w:t>Направления и задачи коррекционно-развивающей работы. Содержание коррекционноразвивающей работы на уровне ДОО.</w:t>
      </w:r>
    </w:p>
    <w:p w:rsidR="00C23D8A" w:rsidRDefault="00087945">
      <w:pPr>
        <w:ind w:right="207"/>
      </w:pPr>
      <w:r>
        <w:t>Коррекционно-развивающая работа (далее - КРР) и (или) инклюзивное образование в ДОУ направлено на обеспечение коррекции нарушений развития у разл</w:t>
      </w:r>
      <w:r>
        <w:t xml:space="preserve">ичных категорий детей ( целевые </w:t>
      </w:r>
      <w:r>
        <w:lastRenderedPageBreak/>
        <w:t>группы),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C23D8A" w:rsidRDefault="00087945">
      <w:pPr>
        <w:ind w:right="204"/>
      </w:pPr>
      <w:r>
        <w:t>КРР объединяе</w:t>
      </w:r>
      <w:r>
        <w:t>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МАДОУ осуществля</w:t>
      </w:r>
      <w:r>
        <w:t>ют педагоги, педагог-психолог, учитель­логопед и другие специалисты.</w:t>
      </w:r>
    </w:p>
    <w:p w:rsidR="00C23D8A" w:rsidRDefault="00087945">
      <w: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C23D8A" w:rsidRDefault="00087945">
      <w:r>
        <w:t xml:space="preserve">ДОУ имеет </w:t>
      </w:r>
      <w:r>
        <w:t>право и возможность разработать программу КРР в соответствии с ФГОС ДО, которая может включать:</w:t>
      </w:r>
    </w:p>
    <w:p w:rsidR="00C23D8A" w:rsidRDefault="00087945">
      <w:pPr>
        <w:numPr>
          <w:ilvl w:val="0"/>
          <w:numId w:val="23"/>
        </w:numPr>
      </w:pPr>
      <w:r>
        <w:t>план диагностических и коррекционно-развивающих мероприятий;</w:t>
      </w:r>
    </w:p>
    <w:p w:rsidR="00C23D8A" w:rsidRDefault="00087945">
      <w:pPr>
        <w:numPr>
          <w:ilvl w:val="0"/>
          <w:numId w:val="23"/>
        </w:numPr>
      </w:pPr>
      <w:r>
        <w:t>рабочие программы КРР с обучающимися различных</w:t>
      </w:r>
      <w:r>
        <w:tab/>
        <w:t>целевых</w:t>
      </w:r>
      <w:r>
        <w:tab/>
        <w:t>групп,</w:t>
      </w:r>
      <w:r>
        <w:tab/>
        <w:t>и м е ю щ и х различные ОВЗ и стартов</w:t>
      </w:r>
      <w:r>
        <w:t>ые условия освоения Программы.</w:t>
      </w:r>
    </w:p>
    <w:p w:rsidR="00C23D8A" w:rsidRDefault="00087945">
      <w:pPr>
        <w:numPr>
          <w:ilvl w:val="0"/>
          <w:numId w:val="23"/>
        </w:numPr>
      </w:pPr>
      <w:r>
        <w:t>методический инструментарий для реализации диагностических, коррекционноразвивающих и просветительских задач программы КРР.</w:t>
      </w:r>
    </w:p>
    <w:p w:rsidR="00C23D8A" w:rsidRDefault="00087945">
      <w:pPr>
        <w:spacing w:after="0" w:line="242" w:lineRule="auto"/>
        <w:ind w:left="974" w:right="-15" w:hanging="10"/>
        <w:jc w:val="left"/>
      </w:pPr>
      <w:r>
        <w:rPr>
          <w:b/>
        </w:rPr>
        <w:t>Задачи КРР на уровне ДОУ:</w:t>
      </w:r>
    </w:p>
    <w:p w:rsidR="00C23D8A" w:rsidRDefault="00087945">
      <w:pPr>
        <w:numPr>
          <w:ilvl w:val="0"/>
          <w:numId w:val="23"/>
        </w:numPr>
      </w:pPr>
      <w:r>
        <w:t>определение ОВЗ обучающихся (воспитанников, в том числе с трудностями освое</w:t>
      </w:r>
      <w:r>
        <w:t>ния Федеральной программы и социализации в МАДОУ;</w:t>
      </w:r>
    </w:p>
    <w:p w:rsidR="00C23D8A" w:rsidRDefault="00087945">
      <w:pPr>
        <w:numPr>
          <w:ilvl w:val="0"/>
          <w:numId w:val="23"/>
        </w:numPr>
      </w:pPr>
      <w:r>
        <w:t>своевременное</w:t>
      </w:r>
      <w:r>
        <w:tab/>
        <w:t>выявление</w:t>
      </w:r>
      <w:r>
        <w:tab/>
        <w:t>обучающихся</w:t>
      </w:r>
      <w:r>
        <w:tab/>
        <w:t>с</w:t>
      </w:r>
      <w:r>
        <w:tab/>
        <w:t>трудностями</w:t>
      </w:r>
      <w:r>
        <w:tab/>
        <w:t>социальной</w:t>
      </w:r>
      <w:r>
        <w:tab/>
        <w:t>адаптации,</w:t>
      </w:r>
    </w:p>
    <w:p w:rsidR="00C23D8A" w:rsidRDefault="00087945">
      <w:pPr>
        <w:ind w:firstLine="0"/>
      </w:pPr>
      <w:r>
        <w:t>обусловленными различными причинами;</w:t>
      </w:r>
    </w:p>
    <w:p w:rsidR="00C23D8A" w:rsidRDefault="00087945">
      <w:pPr>
        <w:numPr>
          <w:ilvl w:val="0"/>
          <w:numId w:val="23"/>
        </w:numPr>
      </w:pPr>
      <w:r>
        <w:t>осуществление индивидуально ориентированной психолого- педагогической помощи обучающимся с учётом</w:t>
      </w:r>
      <w:r>
        <w:t xml:space="preserve"> особенностей их психического и (или) физического развития, индивидуальных возможностей и потребностей (в соответствии с рекомендациями психолого- медико - педагогической комиссии или психолого­педагогического консилиума образовательной организации (далее </w:t>
      </w:r>
      <w:r>
        <w:t>- ППК);</w:t>
      </w:r>
    </w:p>
    <w:p w:rsidR="00C23D8A" w:rsidRDefault="00087945">
      <w:pPr>
        <w:numPr>
          <w:ilvl w:val="0"/>
          <w:numId w:val="23"/>
        </w:numPr>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C23D8A" w:rsidRDefault="00087945">
      <w:pPr>
        <w:numPr>
          <w:ilvl w:val="0"/>
          <w:numId w:val="23"/>
        </w:numPr>
      </w:pPr>
      <w:r>
        <w:t>содействие поиску и отбору одаренных обучающихся, их творческому развитию;</w:t>
      </w:r>
    </w:p>
    <w:p w:rsidR="00C23D8A" w:rsidRDefault="00087945">
      <w:pPr>
        <w:numPr>
          <w:ilvl w:val="0"/>
          <w:numId w:val="23"/>
        </w:numPr>
      </w:pPr>
      <w:r>
        <w:t>выявлен</w:t>
      </w:r>
      <w:r>
        <w:t>ие детей с проблемами развития эмоциональной и интеллектуальной сферы;</w:t>
      </w:r>
    </w:p>
    <w:p w:rsidR="00C23D8A" w:rsidRDefault="00087945">
      <w:pPr>
        <w:numPr>
          <w:ilvl w:val="0"/>
          <w:numId w:val="23"/>
        </w:numPr>
      </w:pPr>
      <w:r>
        <w:t>реализация комплекса индивидуально ориентированных мер по ослаблению, снижению или устранению отклонений в развитии и проблем поведения. КРР организуется:</w:t>
      </w:r>
    </w:p>
    <w:p w:rsidR="00C23D8A" w:rsidRDefault="00087945">
      <w:pPr>
        <w:numPr>
          <w:ilvl w:val="0"/>
          <w:numId w:val="23"/>
        </w:numPr>
      </w:pPr>
      <w:r>
        <w:t>по обоснованному запросу педаг</w:t>
      </w:r>
      <w:r>
        <w:t>огов и родителей (законных представителей); - на основании результатов психологической диагностики; - на основании рекомендаций ППК.</w:t>
      </w:r>
    </w:p>
    <w:p w:rsidR="00C23D8A" w:rsidRDefault="00087945">
      <w:pPr>
        <w:ind w:right="203"/>
      </w:pPr>
      <w:r>
        <w:t>КРР в ДОУ реализуется в форме групповых и (или) индивидуальных коррекционно- развивающих занятий. Выбор конкретной программ</w:t>
      </w:r>
      <w:r>
        <w:t>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ОВЗ обучающихся.</w:t>
      </w:r>
    </w:p>
    <w:p w:rsidR="00C23D8A" w:rsidRDefault="00087945">
      <w:r>
        <w:t>Содержание КРР для каждого обучающегося определяется с учётом его ОВЗ на основе рекомендаций ППК ДОУ.</w:t>
      </w:r>
    </w:p>
    <w:p w:rsidR="00C23D8A" w:rsidRDefault="00087945">
      <w:pPr>
        <w:ind w:right="210"/>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w:t>
      </w:r>
      <w:r>
        <w:t xml:space="preserve"> программы психолого-педагогического сопровождения:</w:t>
      </w:r>
    </w:p>
    <w:p w:rsidR="00C23D8A" w:rsidRDefault="00087945">
      <w:pPr>
        <w:ind w:left="994" w:right="1978" w:firstLine="0"/>
      </w:pPr>
      <w:r>
        <w:t>1)</w:t>
      </w:r>
      <w:r>
        <w:tab/>
        <w:t>нормотиличные дети с нормативным кризисом развития; 2) обучающиеся с ОВЗ:</w:t>
      </w:r>
    </w:p>
    <w:p w:rsidR="00C23D8A" w:rsidRDefault="00087945">
      <w:pPr>
        <w:numPr>
          <w:ilvl w:val="0"/>
          <w:numId w:val="24"/>
        </w:numPr>
      </w:pPr>
      <w:r>
        <w:lastRenderedPageBreak/>
        <w:t>с</w:t>
      </w:r>
      <w:r>
        <w:tab/>
        <w:t>ОВЗ</w:t>
      </w:r>
      <w:r>
        <w:tab/>
        <w:t>и</w:t>
      </w:r>
      <w:r>
        <w:tab/>
        <w:t>(или)</w:t>
      </w:r>
      <w:r>
        <w:tab/>
        <w:t>инвалидностью,</w:t>
      </w:r>
      <w:r>
        <w:tab/>
        <w:t>получившие</w:t>
      </w:r>
      <w:r>
        <w:tab/>
        <w:t>статус</w:t>
      </w:r>
      <w:r>
        <w:tab/>
        <w:t>в</w:t>
      </w:r>
      <w:r>
        <w:tab/>
        <w:t>порядке,</w:t>
      </w:r>
      <w:r>
        <w:tab/>
        <w:t>установленном</w:t>
      </w:r>
    </w:p>
    <w:p w:rsidR="00C23D8A" w:rsidRDefault="00087945">
      <w:pPr>
        <w:ind w:firstLine="0"/>
      </w:pPr>
      <w:r>
        <w:t>законодательством Российской Федерации;</w:t>
      </w:r>
    </w:p>
    <w:p w:rsidR="00C23D8A" w:rsidRDefault="00087945">
      <w:pPr>
        <w:numPr>
          <w:ilvl w:val="0"/>
          <w:numId w:val="24"/>
        </w:numPr>
      </w:pPr>
      <w:r>
        <w:t xml:space="preserve">обучающиеся по </w:t>
      </w:r>
      <w:r>
        <w:t>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w:t>
      </w:r>
      <w:r>
        <w:t>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C23D8A" w:rsidRDefault="00087945">
      <w:pPr>
        <w:numPr>
          <w:ilvl w:val="0"/>
          <w:numId w:val="24"/>
        </w:numPr>
      </w:pPr>
      <w:r>
        <w:t>обучающиеся, испытывающие трудности</w:t>
      </w:r>
      <w:r>
        <w:tab/>
        <w:t>в</w:t>
      </w:r>
      <w:r>
        <w:tab/>
        <w:t>освоении</w:t>
      </w:r>
      <w:r>
        <w:tab/>
        <w:t>образовательных программ,</w:t>
      </w:r>
    </w:p>
    <w:p w:rsidR="00C23D8A" w:rsidRDefault="00087945">
      <w:pPr>
        <w:ind w:firstLine="0"/>
      </w:pPr>
      <w:r>
        <w:t>развитии, социальной адаптации;</w:t>
      </w:r>
    </w:p>
    <w:p w:rsidR="00C23D8A" w:rsidRDefault="00087945">
      <w:pPr>
        <w:numPr>
          <w:ilvl w:val="0"/>
          <w:numId w:val="24"/>
        </w:numPr>
      </w:pPr>
      <w:r>
        <w:t>од</w:t>
      </w:r>
      <w:r>
        <w:t>аренные обучающиеся;</w:t>
      </w:r>
    </w:p>
    <w:p w:rsidR="00C23D8A" w:rsidRDefault="00087945">
      <w:pPr>
        <w:numPr>
          <w:ilvl w:val="0"/>
          <w:numId w:val="25"/>
        </w:numPr>
      </w:pPr>
      <w:r>
        <w:t>дети (или) семьи, находящиеся в трудной жизненной ситуации, признанные таковыми в нормативно установленном порядке;</w:t>
      </w:r>
    </w:p>
    <w:p w:rsidR="00C23D8A" w:rsidRDefault="00087945">
      <w:pPr>
        <w:numPr>
          <w:ilvl w:val="0"/>
          <w:numId w:val="25"/>
        </w:numPr>
      </w:pPr>
      <w:r>
        <w:t>дети и (или) семьи, находящиеся в социально опасном положении ( безнадзорные, беспризорные, склонные к бродяжничеству),</w:t>
      </w:r>
      <w:r>
        <w:t xml:space="preserve"> признанные таковыми в нормативно установленном порядке;</w:t>
      </w:r>
    </w:p>
    <w:p w:rsidR="00C23D8A" w:rsidRDefault="00087945">
      <w:pPr>
        <w:numPr>
          <w:ilvl w:val="0"/>
          <w:numId w:val="25"/>
        </w:numPr>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 завышенная ) самооценка, завышенный у</w:t>
      </w:r>
      <w:r>
        <w:t>ровень притязаний).</w:t>
      </w:r>
    </w:p>
    <w:p w:rsidR="00C23D8A" w:rsidRDefault="00087945">
      <w:pPr>
        <w:spacing w:after="0"/>
        <w:ind w:right="205"/>
      </w:pPr>
      <w:r>
        <w:t xml:space="preserve">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w:t>
      </w:r>
      <w:r>
        <w:t>групповых (индивидуальных) занятий.</w:t>
      </w:r>
    </w:p>
    <w:p w:rsidR="00C23D8A" w:rsidRDefault="00087945">
      <w:pPr>
        <w:ind w:right="205"/>
      </w:pPr>
      <w: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 педагогического </w:t>
      </w:r>
      <w:r>
        <w:t>сопровождения.</w:t>
      </w:r>
    </w:p>
    <w:p w:rsidR="00C23D8A" w:rsidRDefault="00087945">
      <w:pPr>
        <w:spacing w:after="90" w:line="242" w:lineRule="auto"/>
        <w:ind w:left="974" w:right="-15" w:hanging="10"/>
        <w:jc w:val="left"/>
      </w:pPr>
      <w:r>
        <w:rPr>
          <w:b/>
        </w:rPr>
        <w:t>Содержание коррекционно-развивающей работы на уровне ДОУ.</w:t>
      </w:r>
    </w:p>
    <w:p w:rsidR="00C23D8A" w:rsidRDefault="00087945">
      <w:pPr>
        <w:ind w:right="202"/>
      </w:pPr>
      <w:r>
        <w:t xml:space="preserve">Диагностические материалы (протоколы психолого-педагогического обследования, перечень методик) материалы утверждены отдельным локальным актом / указаны в приложении. Прим. В качестве </w:t>
      </w:r>
      <w:r>
        <w:t>протокола обследования речевого развития используется речевая карта онлайн-курса «Цифровой помощник логопеда».</w:t>
      </w:r>
    </w:p>
    <w:p w:rsidR="00C23D8A" w:rsidRDefault="00087945">
      <w:pPr>
        <w:spacing w:after="84" w:line="240" w:lineRule="auto"/>
        <w:ind w:left="974" w:right="-15" w:hanging="10"/>
        <w:jc w:val="left"/>
      </w:pPr>
      <w:r>
        <w:rPr>
          <w:b/>
          <w:i/>
          <w:u w:val="single" w:color="000000"/>
        </w:rPr>
        <w:t xml:space="preserve">Диагностическая работа </w:t>
      </w:r>
      <w:r>
        <w:rPr>
          <w:b/>
          <w:i/>
        </w:rPr>
        <w:t>включает:</w:t>
      </w:r>
    </w:p>
    <w:p w:rsidR="00C23D8A" w:rsidRDefault="00087945">
      <w:pPr>
        <w:ind w:left="969" w:firstLine="0"/>
      </w:pPr>
      <w:r>
        <w:rPr>
          <w:rFonts w:ascii="Calibri" w:eastAsia="Calibri" w:hAnsi="Calibri" w:cs="Calibri"/>
        </w:rPr>
        <w:t>‒</w:t>
      </w:r>
      <w:r>
        <w:rPr>
          <w:rFonts w:ascii="Calibri" w:eastAsia="Calibri" w:hAnsi="Calibri" w:cs="Calibri"/>
        </w:rPr>
        <w:t xml:space="preserve"> </w:t>
      </w:r>
      <w:r>
        <w:t>своевременное выявление детей, нуждающихся в психолого- педагогическом сопровождении;</w:t>
      </w:r>
    </w:p>
    <w:p w:rsidR="00C23D8A" w:rsidRDefault="00087945">
      <w:r>
        <w:rPr>
          <w:rFonts w:ascii="Calibri" w:eastAsia="Calibri" w:hAnsi="Calibri" w:cs="Calibri"/>
        </w:rPr>
        <w:t>‒</w:t>
      </w:r>
      <w:r>
        <w:rPr>
          <w:rFonts w:ascii="Calibri" w:eastAsia="Calibri" w:hAnsi="Calibri" w:cs="Calibri"/>
        </w:rPr>
        <w:t xml:space="preserve"> </w:t>
      </w:r>
      <w:r>
        <w:t>раннюю (с первых дней пребывания обучающегося в ДОУ) диагностику отклонений в развитии и анализ причин трудностей социальной адаптации;</w:t>
      </w:r>
    </w:p>
    <w:p w:rsidR="00C23D8A" w:rsidRDefault="00087945">
      <w:r>
        <w:rPr>
          <w:rFonts w:ascii="Calibri" w:eastAsia="Calibri" w:hAnsi="Calibri" w:cs="Calibri"/>
        </w:rPr>
        <w:t>‒</w:t>
      </w:r>
      <w:r>
        <w:rPr>
          <w:rFonts w:ascii="Calibri" w:eastAsia="Calibri" w:hAnsi="Calibri" w:cs="Calibri"/>
        </w:rPr>
        <w:t xml:space="preserve"> </w:t>
      </w:r>
      <w:r>
        <w:t>комплексный сбор сведений об обучающемся на основании диагностической информации от специалистов разного профиля;</w:t>
      </w:r>
    </w:p>
    <w:p w:rsidR="00C23D8A" w:rsidRDefault="00087945">
      <w:r>
        <w:rPr>
          <w:rFonts w:ascii="Calibri" w:eastAsia="Calibri" w:hAnsi="Calibri" w:cs="Calibri"/>
        </w:rPr>
        <w:t>‒</w:t>
      </w:r>
      <w:r>
        <w:rPr>
          <w:rFonts w:ascii="Calibri" w:eastAsia="Calibri" w:hAnsi="Calibri" w:cs="Calibri"/>
        </w:rPr>
        <w:t xml:space="preserve"> </w:t>
      </w:r>
      <w:r>
        <w:t>оп</w:t>
      </w:r>
      <w:r>
        <w:t>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23D8A" w:rsidRDefault="00087945">
      <w:r>
        <w:rPr>
          <w:rFonts w:ascii="Calibri" w:eastAsia="Calibri" w:hAnsi="Calibri" w:cs="Calibri"/>
        </w:rPr>
        <w:t>‒</w:t>
      </w:r>
      <w:r>
        <w:rPr>
          <w:rFonts w:ascii="Calibri" w:eastAsia="Calibri" w:hAnsi="Calibri" w:cs="Calibri"/>
        </w:rPr>
        <w:t xml:space="preserve"> </w:t>
      </w:r>
      <w:r>
        <w:t>изучение уровня общего развития обучающихся (с учётом особенностей нозологической группы), возможно</w:t>
      </w:r>
      <w:r>
        <w:t>стей вербальной и невербальной коммуникации со сверстниками и взрослыми;</w:t>
      </w:r>
    </w:p>
    <w:p w:rsidR="00C23D8A" w:rsidRDefault="00087945">
      <w:pPr>
        <w:ind w:left="969" w:firstLine="0"/>
      </w:pPr>
      <w:r>
        <w:rPr>
          <w:rFonts w:ascii="Calibri" w:eastAsia="Calibri" w:hAnsi="Calibri" w:cs="Calibri"/>
        </w:rPr>
        <w:t>‒</w:t>
      </w:r>
      <w:r>
        <w:rPr>
          <w:rFonts w:ascii="Calibri" w:eastAsia="Calibri" w:hAnsi="Calibri" w:cs="Calibri"/>
        </w:rPr>
        <w:t xml:space="preserve"> </w:t>
      </w:r>
      <w:r>
        <w:t>изучение развития эмоционально-волевой сферы и личностных особенностей обучающихся;</w:t>
      </w:r>
    </w:p>
    <w:p w:rsidR="00C23D8A" w:rsidRDefault="00087945">
      <w:r>
        <w:rPr>
          <w:rFonts w:ascii="Calibri" w:eastAsia="Calibri" w:hAnsi="Calibri" w:cs="Calibri"/>
        </w:rPr>
        <w:t>‒</w:t>
      </w:r>
      <w:r>
        <w:rPr>
          <w:rFonts w:ascii="Calibri" w:eastAsia="Calibri" w:hAnsi="Calibri" w:cs="Calibri"/>
        </w:rPr>
        <w:t xml:space="preserve"> </w:t>
      </w:r>
      <w:r>
        <w:t>изучение индивидуальных образовательных и социально- коммуникативных потребностей обучающихся;</w:t>
      </w:r>
    </w:p>
    <w:p w:rsidR="00C23D8A" w:rsidRDefault="00087945">
      <w:r>
        <w:rPr>
          <w:rFonts w:ascii="Calibri" w:eastAsia="Calibri" w:hAnsi="Calibri" w:cs="Calibri"/>
        </w:rPr>
        <w:t>‒</w:t>
      </w:r>
      <w:r>
        <w:rPr>
          <w:rFonts w:ascii="Calibri" w:eastAsia="Calibri" w:hAnsi="Calibri" w:cs="Calibri"/>
        </w:rPr>
        <w:t xml:space="preserve"> </w:t>
      </w:r>
      <w:r>
        <w:t>изучение социальной ситуации развития и условий семейного воспитания ребёнка; изучение уровня адаптации и адаптивных возможностей обучающегося;</w:t>
      </w:r>
    </w:p>
    <w:p w:rsidR="00C23D8A" w:rsidRDefault="00087945">
      <w:pPr>
        <w:ind w:left="994" w:firstLine="0"/>
      </w:pPr>
      <w:r>
        <w:rPr>
          <w:rFonts w:ascii="Calibri" w:eastAsia="Calibri" w:hAnsi="Calibri" w:cs="Calibri"/>
        </w:rPr>
        <w:lastRenderedPageBreak/>
        <w:t>‒</w:t>
      </w:r>
      <w:r>
        <w:rPr>
          <w:rFonts w:ascii="Calibri" w:eastAsia="Calibri" w:hAnsi="Calibri" w:cs="Calibri"/>
        </w:rPr>
        <w:t xml:space="preserve"> </w:t>
      </w:r>
      <w:r>
        <w:t>изучение направленности детской одаренности;</w:t>
      </w:r>
    </w:p>
    <w:p w:rsidR="00C23D8A" w:rsidRDefault="00087945">
      <w:pPr>
        <w:ind w:left="994" w:firstLine="0"/>
      </w:pPr>
      <w:r>
        <w:rPr>
          <w:rFonts w:ascii="Calibri" w:eastAsia="Calibri" w:hAnsi="Calibri" w:cs="Calibri"/>
        </w:rPr>
        <w:t>‒</w:t>
      </w:r>
      <w:r>
        <w:rPr>
          <w:rFonts w:ascii="Calibri" w:eastAsia="Calibri" w:hAnsi="Calibri" w:cs="Calibri"/>
        </w:rPr>
        <w:t xml:space="preserve"> </w:t>
      </w:r>
      <w:r>
        <w:t>изучение, констатацию в развитии ребёнка его интересов и скло</w:t>
      </w:r>
      <w:r>
        <w:t>нностей, одаренности;</w:t>
      </w:r>
    </w:p>
    <w:p w:rsidR="00C23D8A" w:rsidRDefault="00087945">
      <w:r>
        <w:rPr>
          <w:rFonts w:ascii="Calibri" w:eastAsia="Calibri" w:hAnsi="Calibri" w:cs="Calibri"/>
        </w:rPr>
        <w:t>‒</w:t>
      </w:r>
      <w:r>
        <w:rPr>
          <w:rFonts w:ascii="Calibri" w:eastAsia="Calibri" w:hAnsi="Calibri" w:cs="Calibri"/>
        </w:rPr>
        <w:t xml:space="preserve"> </w:t>
      </w:r>
      <w:r>
        <w:t>мониторинг развития детей и предупреждение возникновения психолого­педагогических проблем в их развитии;</w:t>
      </w:r>
    </w:p>
    <w:p w:rsidR="00C23D8A" w:rsidRDefault="00087945">
      <w:r>
        <w:rPr>
          <w:rFonts w:ascii="Calibri" w:eastAsia="Calibri" w:hAnsi="Calibri" w:cs="Calibri"/>
        </w:rPr>
        <w:t>‒</w:t>
      </w:r>
      <w:r>
        <w:rPr>
          <w:rFonts w:ascii="Calibri" w:eastAsia="Calibri" w:hAnsi="Calibri" w:cs="Calibri"/>
        </w:rPr>
        <w:t xml:space="preserve"> </w:t>
      </w:r>
      <w:r>
        <w:t xml:space="preserve">выявление детей-мигрантов, имеющих трудности в обучении и социальнопсихологической адаптации, дифференциальная диагностика и </w:t>
      </w:r>
      <w:r>
        <w:t>оценка этнокультурной природы имеющихся трудностей;</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всестороннее психолого-педагогическое изучение личности ребёнка;</w:t>
      </w:r>
    </w:p>
    <w:p w:rsidR="00C23D8A" w:rsidRDefault="00087945">
      <w:r>
        <w:rPr>
          <w:rFonts w:ascii="Calibri" w:eastAsia="Calibri" w:hAnsi="Calibri" w:cs="Calibri"/>
        </w:rPr>
        <w:t>‒</w:t>
      </w:r>
      <w:r>
        <w:rPr>
          <w:rFonts w:ascii="Calibri" w:eastAsia="Calibri" w:hAnsi="Calibri" w:cs="Calibri"/>
        </w:rPr>
        <w:t xml:space="preserve"> </w:t>
      </w:r>
      <w:r>
        <w:t>выявление и изучение неблагоприятных факторов социальной среды и рисков образовательной среды;</w:t>
      </w:r>
    </w:p>
    <w:p w:rsidR="00C23D8A" w:rsidRDefault="00087945">
      <w:pPr>
        <w:ind w:right="210"/>
      </w:pPr>
      <w:r>
        <w:rPr>
          <w:rFonts w:ascii="Calibri" w:eastAsia="Calibri" w:hAnsi="Calibri" w:cs="Calibri"/>
        </w:rPr>
        <w:t>‒</w:t>
      </w:r>
      <w:r>
        <w:rPr>
          <w:rFonts w:ascii="Calibri" w:eastAsia="Calibri" w:hAnsi="Calibri" w:cs="Calibri"/>
        </w:rPr>
        <w:t xml:space="preserve"> </w:t>
      </w:r>
      <w:r>
        <w:t>системный разносторонний контроль спец</w:t>
      </w:r>
      <w:r>
        <w:t xml:space="preserve">иалистов за уровнем и динамикой развития обучающегося, а также за созданием необходимыхусловий, соответствующих особым (индивидуальным) образовательным потребностям обучающегося. </w:t>
      </w:r>
      <w:r>
        <w:rPr>
          <w:b/>
          <w:i/>
          <w:u w:val="single" w:color="000000"/>
        </w:rPr>
        <w:t>КРР включает:</w:t>
      </w:r>
    </w:p>
    <w:p w:rsidR="00C23D8A" w:rsidRDefault="00087945">
      <w:pPr>
        <w:ind w:right="205"/>
      </w:pPr>
      <w:r>
        <w:rPr>
          <w:rFonts w:ascii="Calibri" w:eastAsia="Calibri" w:hAnsi="Calibri" w:cs="Calibri"/>
        </w:rPr>
        <w:t>‒</w:t>
      </w:r>
      <w:r>
        <w:rPr>
          <w:rFonts w:ascii="Calibri" w:eastAsia="Calibri" w:hAnsi="Calibri" w:cs="Calibri"/>
        </w:rPr>
        <w:t xml:space="preserve"> </w:t>
      </w:r>
      <w:r>
        <w:t>выбор оптимальных для развития обучающегося коррекционно - ра</w:t>
      </w:r>
      <w:r>
        <w:t>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23D8A" w:rsidRDefault="00087945">
      <w:r>
        <w:rPr>
          <w:rFonts w:ascii="Calibri" w:eastAsia="Calibri" w:hAnsi="Calibri" w:cs="Calibri"/>
        </w:rPr>
        <w:t>‒</w:t>
      </w:r>
      <w:r>
        <w:rPr>
          <w:rFonts w:ascii="Calibri" w:eastAsia="Calibri" w:hAnsi="Calibri" w:cs="Calibri"/>
        </w:rPr>
        <w:t xml:space="preserve"> </w:t>
      </w:r>
      <w:r>
        <w:t>организацию, разработку и проведение специалистами индивидуальных и групповых коррекционно-развивающих зан</w:t>
      </w:r>
      <w:r>
        <w:t>ятий, необходимых для преодоления нарушений поведения и развития, трудностей в освоении образовательной программы и социализации;</w:t>
      </w:r>
    </w:p>
    <w:p w:rsidR="00C23D8A" w:rsidRDefault="00087945">
      <w:pPr>
        <w:ind w:left="994" w:firstLine="0"/>
      </w:pPr>
      <w:r>
        <w:rPr>
          <w:rFonts w:ascii="Calibri" w:eastAsia="Calibri" w:hAnsi="Calibri" w:cs="Calibri"/>
        </w:rPr>
        <w:t>‒</w:t>
      </w:r>
      <w:r>
        <w:rPr>
          <w:rFonts w:ascii="Calibri" w:eastAsia="Calibri" w:hAnsi="Calibri" w:cs="Calibri"/>
        </w:rPr>
        <w:t xml:space="preserve"> </w:t>
      </w:r>
      <w:r>
        <w:t>коррекцию и развитие высших психических функций;</w:t>
      </w:r>
    </w:p>
    <w:p w:rsidR="00C23D8A" w:rsidRDefault="00087945">
      <w:r>
        <w:rPr>
          <w:rFonts w:ascii="Calibri" w:eastAsia="Calibri" w:hAnsi="Calibri" w:cs="Calibri"/>
        </w:rPr>
        <w:t>‒</w:t>
      </w:r>
      <w:r>
        <w:rPr>
          <w:rFonts w:ascii="Calibri" w:eastAsia="Calibri" w:hAnsi="Calibri" w:cs="Calibri"/>
        </w:rPr>
        <w:t xml:space="preserve"> </w:t>
      </w:r>
      <w:r>
        <w:t>развитие эмоционально-волевой и личностной сферы обучающегося и психологи</w:t>
      </w:r>
      <w:r>
        <w:t>ческую коррекцию его поведения;</w:t>
      </w:r>
    </w:p>
    <w:p w:rsidR="00C23D8A" w:rsidRDefault="00087945">
      <w:r>
        <w:rPr>
          <w:rFonts w:ascii="Calibri" w:eastAsia="Calibri" w:hAnsi="Calibri" w:cs="Calibri"/>
        </w:rPr>
        <w:t>‒</w:t>
      </w:r>
      <w:r>
        <w:rPr>
          <w:rFonts w:ascii="Calibri" w:eastAsia="Calibri" w:hAnsi="Calibri" w:cs="Calibri"/>
        </w:rPr>
        <w:t xml:space="preserve"> </w:t>
      </w: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23D8A" w:rsidRDefault="00087945">
      <w:pPr>
        <w:spacing w:after="0"/>
        <w:ind w:left="994" w:firstLine="0"/>
      </w:pPr>
      <w:r>
        <w:rPr>
          <w:rFonts w:ascii="Calibri" w:eastAsia="Calibri" w:hAnsi="Calibri" w:cs="Calibri"/>
        </w:rPr>
        <w:t>‒</w:t>
      </w:r>
      <w:r>
        <w:rPr>
          <w:rFonts w:ascii="Calibri" w:eastAsia="Calibri" w:hAnsi="Calibri" w:cs="Calibri"/>
        </w:rPr>
        <w:t xml:space="preserve"> </w:t>
      </w:r>
      <w:r>
        <w:t>коррекцию и развитие психомоторной сферы, координации и регуляции движений; созд</w:t>
      </w:r>
      <w:r>
        <w:t>ание условий, обеспечивающих развитие, обучение и воспитани</w:t>
      </w:r>
    </w:p>
    <w:p w:rsidR="00C23D8A" w:rsidRDefault="00087945">
      <w:pPr>
        <w:ind w:firstLine="0"/>
      </w:pPr>
      <w:r>
        <w:t>детей с ярко выраженной познавательной направленностью, высоким уровнем умственного развития или иной направленностью одаренности;</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создание насыщенной PППC для разных видов деятельности;</w:t>
      </w:r>
    </w:p>
    <w:p w:rsidR="00C23D8A" w:rsidRDefault="00087945">
      <w:pPr>
        <w:ind w:right="210"/>
      </w:pPr>
      <w:r>
        <w:rPr>
          <w:rFonts w:ascii="Calibri" w:eastAsia="Calibri" w:hAnsi="Calibri" w:cs="Calibri"/>
        </w:rPr>
        <w:t>‒</w:t>
      </w:r>
      <w:r>
        <w:rPr>
          <w:rFonts w:ascii="Calibri" w:eastAsia="Calibri" w:hAnsi="Calibri" w:cs="Calibri"/>
        </w:rPr>
        <w:t xml:space="preserve"> </w:t>
      </w:r>
      <w: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 происхождения);</w:t>
      </w:r>
    </w:p>
    <w:p w:rsidR="00C23D8A" w:rsidRDefault="00087945">
      <w:r>
        <w:rPr>
          <w:rFonts w:ascii="Calibri" w:eastAsia="Calibri" w:hAnsi="Calibri" w:cs="Calibri"/>
        </w:rPr>
        <w:t>‒</w:t>
      </w:r>
      <w:r>
        <w:rPr>
          <w:rFonts w:ascii="Calibri" w:eastAsia="Calibri" w:hAnsi="Calibri" w:cs="Calibri"/>
        </w:rPr>
        <w:t xml:space="preserve"> </w:t>
      </w:r>
      <w: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C23D8A" w:rsidRDefault="00087945">
      <w:pPr>
        <w:ind w:right="210"/>
      </w:pPr>
      <w:r>
        <w:rPr>
          <w:rFonts w:ascii="Calibri" w:eastAsia="Calibri" w:hAnsi="Calibri" w:cs="Calibri"/>
        </w:rPr>
        <w:t>‒</w:t>
      </w:r>
      <w:r>
        <w:rPr>
          <w:rFonts w:ascii="Calibri" w:eastAsia="Calibri" w:hAnsi="Calibri" w:cs="Calibri"/>
        </w:rPr>
        <w:t xml:space="preserve"> </w:t>
      </w:r>
      <w:r>
        <w:t>преодоление педагогической запущенности в работе с обучающимся, стремление устран</w:t>
      </w:r>
      <w:r>
        <w:t>ить неадекватные методы воспитания в семье во взаимодействии родителей (законных представителей) с детьми;</w:t>
      </w:r>
    </w:p>
    <w:p w:rsidR="00C23D8A" w:rsidRDefault="00087945">
      <w:pPr>
        <w:ind w:left="979" w:right="508" w:firstLine="15"/>
      </w:pPr>
      <w:r>
        <w:rPr>
          <w:rFonts w:ascii="Calibri" w:eastAsia="Calibri" w:hAnsi="Calibri" w:cs="Calibri"/>
        </w:rPr>
        <w:t>‒</w:t>
      </w:r>
      <w:r>
        <w:rPr>
          <w:rFonts w:ascii="Calibri" w:eastAsia="Calibri" w:hAnsi="Calibri" w:cs="Calibri"/>
        </w:rPr>
        <w:t xml:space="preserve"> </w:t>
      </w:r>
      <w:r>
        <w:t xml:space="preserve">помощь в устранении психотравмирующих ситуаций в жизни ребёнка. </w:t>
      </w:r>
      <w:r>
        <w:rPr>
          <w:b/>
          <w:i/>
          <w:u w:val="single" w:color="000000"/>
        </w:rPr>
        <w:t xml:space="preserve">Консультативная работа </w:t>
      </w:r>
      <w:r>
        <w:rPr>
          <w:b/>
          <w:i/>
        </w:rPr>
        <w:t>включает:</w:t>
      </w:r>
    </w:p>
    <w:p w:rsidR="00C23D8A" w:rsidRDefault="00087945">
      <w:r>
        <w:rPr>
          <w:rFonts w:ascii="Calibri" w:eastAsia="Calibri" w:hAnsi="Calibri" w:cs="Calibri"/>
        </w:rPr>
        <w:t>‒</w:t>
      </w:r>
      <w:r>
        <w:rPr>
          <w:rFonts w:ascii="Calibri" w:eastAsia="Calibri" w:hAnsi="Calibri" w:cs="Calibri"/>
        </w:rPr>
        <w:t xml:space="preserve"> </w:t>
      </w:r>
      <w:r>
        <w:t>разработку рекомендаций по основным направлениям</w:t>
      </w:r>
      <w:r>
        <w:t xml:space="preserve"> работы с обучающимся с трудностями в обучении и социализации, единых для всех участников образовательных отношений;</w:t>
      </w:r>
    </w:p>
    <w:p w:rsidR="00C23D8A" w:rsidRDefault="00087945">
      <w:r>
        <w:rPr>
          <w:rFonts w:ascii="Calibri" w:eastAsia="Calibri" w:hAnsi="Calibri" w:cs="Calibri"/>
        </w:rPr>
        <w:t>‒</w:t>
      </w:r>
      <w:r>
        <w:rPr>
          <w:rFonts w:ascii="Calibri" w:eastAsia="Calibri" w:hAnsi="Calibri" w:cs="Calibri"/>
        </w:rPr>
        <w:t xml:space="preserve"> </w:t>
      </w:r>
      <w:r>
        <w:t>консультирование специалистами педагогов повыбору индивидуально ориентированных методов и приемов работы с обучающимся;</w:t>
      </w:r>
    </w:p>
    <w:p w:rsidR="00C23D8A" w:rsidRDefault="00087945">
      <w:pPr>
        <w:spacing w:after="413"/>
      </w:pPr>
      <w:r>
        <w:rPr>
          <w:rFonts w:ascii="Calibri" w:eastAsia="Calibri" w:hAnsi="Calibri" w:cs="Calibri"/>
        </w:rPr>
        <w:t>‒</w:t>
      </w:r>
      <w:r>
        <w:rPr>
          <w:rFonts w:ascii="Calibri" w:eastAsia="Calibri" w:hAnsi="Calibri" w:cs="Calibri"/>
        </w:rPr>
        <w:t xml:space="preserve"> </w:t>
      </w:r>
      <w:r>
        <w:t>консультативную</w:t>
      </w:r>
      <w:r>
        <w:t xml:space="preserve"> помощь семье в вопросах выбора оптимальной стратегии воспитания и приемов КРР с ребёнком.</w:t>
      </w:r>
    </w:p>
    <w:p w:rsidR="00C23D8A" w:rsidRDefault="00087945">
      <w:pPr>
        <w:spacing w:after="84" w:line="240" w:lineRule="auto"/>
        <w:ind w:left="974" w:right="-15" w:hanging="10"/>
        <w:jc w:val="left"/>
      </w:pPr>
      <w:r>
        <w:rPr>
          <w:b/>
          <w:i/>
          <w:u w:val="single" w:color="000000"/>
        </w:rPr>
        <w:lastRenderedPageBreak/>
        <w:t>Информационно-просветительская работа предусматривает:</w:t>
      </w:r>
    </w:p>
    <w:p w:rsidR="00C23D8A" w:rsidRDefault="00087945">
      <w:pPr>
        <w:ind w:right="206"/>
      </w:pPr>
      <w:r>
        <w:rPr>
          <w:rFonts w:ascii="Calibri" w:eastAsia="Calibri" w:hAnsi="Calibri" w:cs="Calibri"/>
        </w:rPr>
        <w:t>‒</w:t>
      </w:r>
      <w:r>
        <w:rPr>
          <w:rFonts w:ascii="Calibri" w:eastAsia="Calibri" w:hAnsi="Calibri" w:cs="Calibri"/>
        </w:rPr>
        <w:t xml:space="preserve"> </w:t>
      </w:r>
      <w:r>
        <w:t>различные формы просветительской деятельности (лекции, беседы, информационные стенды, печатные материалы, эл</w:t>
      </w:r>
      <w:r>
        <w:t>ектронные ресурсы), направленные на разъяснение участникам образовательных отношений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w:t>
      </w:r>
      <w:r>
        <w:t xml:space="preserve"> и психолого-педагогического сопровождения обучающихся, в том числе с ОВЗ, трудностями в обучении и социализации;</w:t>
      </w:r>
    </w:p>
    <w:p w:rsidR="00C23D8A" w:rsidRDefault="00087945">
      <w:pPr>
        <w:ind w:right="205"/>
      </w:pPr>
      <w:r>
        <w:rPr>
          <w:rFonts w:ascii="Calibri" w:eastAsia="Calibri" w:hAnsi="Calibri" w:cs="Calibri"/>
        </w:rPr>
        <w:t>‒</w:t>
      </w:r>
      <w:r>
        <w:rPr>
          <w:rFonts w:ascii="Calibri" w:eastAsia="Calibri" w:hAnsi="Calibri" w:cs="Calibri"/>
        </w:rPr>
        <w:t xml:space="preserve"> </w:t>
      </w:r>
      <w:r>
        <w:t>проведение тематических выступлений, онлайн-консультаций в системе коммуникации ЦОС «МЭО-Детский сад» для педагогов и родителей (законных пр</w:t>
      </w:r>
      <w:r>
        <w:t>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C23D8A" w:rsidRDefault="00087945">
      <w:pPr>
        <w:ind w:right="207"/>
      </w:pPr>
      <w:r>
        <w:t>Реализация КРР с обучающимися с ОВЗ и детьми-инвалидами согласно нозологическим группам осуще</w:t>
      </w:r>
      <w:r>
        <w:t>ствляется в соответствии с Федеральной адаптированной образовательной программой дошкольного образования и АООП ДОУ. КРР с обучающимися с ОВЗ и детьмиинвалидами должна предусматривать предупреждение вторичных биологических и социальных отклонений в развити</w:t>
      </w:r>
      <w:r>
        <w:t xml:space="preserve">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w:t>
      </w:r>
      <w:r>
        <w:t>не поддающихся коррекции, в том числе с использованием ассистивных технологий.</w:t>
      </w:r>
    </w:p>
    <w:p w:rsidR="00C23D8A" w:rsidRDefault="00087945">
      <w:r>
        <w:t xml:space="preserve">КРР с детьми, находящимися </w:t>
      </w:r>
      <w:r>
        <w:rPr>
          <w:u w:val="single" w:color="000000"/>
        </w:rPr>
        <w:t>под диспансерным наблюдением</w:t>
      </w:r>
      <w:r>
        <w:t xml:space="preserve">, в том числе </w:t>
      </w:r>
      <w:r>
        <w:rPr>
          <w:u w:val="single" w:color="000000"/>
        </w:rPr>
        <w:t xml:space="preserve">часто болеющие дети, </w:t>
      </w:r>
      <w:r>
        <w:t>имеет выраженную специфику. Детям, находящимся под диспансерным наблюдением, в том числ</w:t>
      </w:r>
      <w:r>
        <w:t>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w:t>
      </w:r>
      <w:r>
        <w:t xml:space="preserve">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w:t>
      </w:r>
      <w:r>
        <w:t xml:space="preserve">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w:t>
      </w:r>
      <w:r>
        <w:t>адаптации.</w:t>
      </w:r>
    </w:p>
    <w:p w:rsidR="00C23D8A" w:rsidRDefault="00087945">
      <w:pPr>
        <w:spacing w:after="0"/>
      </w:pPr>
      <w: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C23D8A" w:rsidRDefault="00087945">
      <w:pPr>
        <w:numPr>
          <w:ilvl w:val="0"/>
          <w:numId w:val="26"/>
        </w:numPr>
      </w:pPr>
      <w:r>
        <w:t>коррекция (развитие) коммуникативной, личностной, эмоционально - волевой сфер, познавательных процессов;</w:t>
      </w:r>
    </w:p>
    <w:p w:rsidR="00C23D8A" w:rsidRDefault="00087945">
      <w:pPr>
        <w:numPr>
          <w:ilvl w:val="0"/>
          <w:numId w:val="26"/>
        </w:numPr>
      </w:pPr>
      <w:r>
        <w:t>снижение тревожности;</w:t>
      </w:r>
    </w:p>
    <w:p w:rsidR="00C23D8A" w:rsidRDefault="00087945">
      <w:pPr>
        <w:numPr>
          <w:ilvl w:val="0"/>
          <w:numId w:val="26"/>
        </w:numPr>
      </w:pPr>
      <w:r>
        <w:t>помощь в разрешении поведенческих проблем;</w:t>
      </w:r>
    </w:p>
    <w:p w:rsidR="00C23D8A" w:rsidRDefault="00087945">
      <w:pPr>
        <w:numPr>
          <w:ilvl w:val="0"/>
          <w:numId w:val="26"/>
        </w:numPr>
      </w:pPr>
      <w:r>
        <w:t>создание условий для успешной социализации, оптимизация межличностного взаимодействия со взрослыми и сверстниками.</w:t>
      </w:r>
    </w:p>
    <w:p w:rsidR="00C23D8A" w:rsidRDefault="00087945">
      <w:pPr>
        <w:ind w:right="211"/>
      </w:pPr>
      <w:r>
        <w:t>Включение часто болеющих детей в программу КРР, определение индивидуального</w:t>
      </w:r>
      <w:r>
        <w:t xml:space="preserve">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23D8A" w:rsidRDefault="00087945">
      <w:pPr>
        <w:ind w:left="994" w:firstLine="0"/>
      </w:pPr>
      <w:r>
        <w:t xml:space="preserve">Направленность КРР </w:t>
      </w:r>
      <w:r>
        <w:rPr>
          <w:u w:val="single" w:color="000000"/>
        </w:rPr>
        <w:t xml:space="preserve">с одаренными обучающимися </w:t>
      </w:r>
      <w:r>
        <w:t>на дошкольном уровне образова</w:t>
      </w:r>
      <w:r>
        <w:t>ния:</w:t>
      </w:r>
    </w:p>
    <w:p w:rsidR="00C23D8A" w:rsidRDefault="00087945">
      <w:pPr>
        <w:numPr>
          <w:ilvl w:val="0"/>
          <w:numId w:val="26"/>
        </w:numPr>
      </w:pPr>
      <w:r>
        <w:t>определение вида одаренности, интеллектуальных и личностных особенностей детей, прогноз возможных проблем и потенциала развития;</w:t>
      </w:r>
    </w:p>
    <w:p w:rsidR="00C23D8A" w:rsidRDefault="00087945">
      <w:pPr>
        <w:numPr>
          <w:ilvl w:val="0"/>
          <w:numId w:val="26"/>
        </w:numPr>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23D8A" w:rsidRDefault="00087945">
      <w:pPr>
        <w:numPr>
          <w:ilvl w:val="0"/>
          <w:numId w:val="26"/>
        </w:numPr>
      </w:pPr>
      <w:r>
        <w:lastRenderedPageBreak/>
        <w:t xml:space="preserve">создание атмосферы </w:t>
      </w:r>
      <w:r>
        <w:t>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23D8A" w:rsidRDefault="00087945">
      <w:pPr>
        <w:numPr>
          <w:ilvl w:val="0"/>
          <w:numId w:val="26"/>
        </w:numPr>
      </w:pPr>
      <w:r>
        <w:t>сохранение и поддержка индивидуальности ребёнка, развитие его индивидуальных способн</w:t>
      </w:r>
      <w:r>
        <w:t>остей и творческого потенциала как субъекта отношений с людьми, миром и самим собой;</w:t>
      </w:r>
    </w:p>
    <w:p w:rsidR="00C23D8A" w:rsidRDefault="00087945">
      <w:pPr>
        <w:numPr>
          <w:ilvl w:val="0"/>
          <w:numId w:val="26"/>
        </w:numPr>
      </w:pPr>
      <w:r>
        <w:t>формирование коммуникативных навыков и развитие эмоциональной устойчивости;</w:t>
      </w:r>
    </w:p>
    <w:p w:rsidR="00C23D8A" w:rsidRDefault="00087945">
      <w:pPr>
        <w:numPr>
          <w:ilvl w:val="0"/>
          <w:numId w:val="26"/>
        </w:numPr>
      </w:pPr>
      <w:r>
        <w:t>организация предметно-развивающей, обогащённой образовательной среды в условиях ДОУ, благоприят</w:t>
      </w:r>
      <w:r>
        <w:t>ную для развития различных видов способностей и одаренности.</w:t>
      </w:r>
    </w:p>
    <w:p w:rsidR="00C23D8A" w:rsidRDefault="00087945">
      <w:pPr>
        <w:ind w:right="211"/>
      </w:pPr>
      <w: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w:t>
      </w:r>
      <w:r>
        <w:t>кой диагностики.</w:t>
      </w:r>
    </w:p>
    <w:p w:rsidR="00C23D8A" w:rsidRDefault="00087945">
      <w:pPr>
        <w:ind w:right="207"/>
      </w:pPr>
      <w:r>
        <w:t xml:space="preserve">Направленность КРР </w:t>
      </w:r>
      <w:r>
        <w:rPr>
          <w:u w:val="single" w:color="000000"/>
        </w:rPr>
        <w:t>с билингвальными обучающимися</w:t>
      </w:r>
      <w:r>
        <w:t>, детьми мигрантов, испытывающими трудности с пониманием государственного языка Российской Федерации на дошкольном уровне образования:</w:t>
      </w:r>
    </w:p>
    <w:p w:rsidR="00C23D8A" w:rsidRDefault="00087945">
      <w:pPr>
        <w:numPr>
          <w:ilvl w:val="0"/>
          <w:numId w:val="26"/>
        </w:numPr>
      </w:pPr>
      <w:r>
        <w:t>развитие коммуникативных навыков, формирование чувствите</w:t>
      </w:r>
      <w:r>
        <w:t>льности к сверстнику, е г о эмоциональному состоянию, намерениям и желаниям;</w:t>
      </w:r>
    </w:p>
    <w:p w:rsidR="00C23D8A" w:rsidRDefault="00087945">
      <w:pPr>
        <w:numPr>
          <w:ilvl w:val="0"/>
          <w:numId w:val="26"/>
        </w:numPr>
      </w:pPr>
      <w:r>
        <w:t>формирование уверенного поведения и социальной успешности;</w:t>
      </w:r>
    </w:p>
    <w:p w:rsidR="00C23D8A" w:rsidRDefault="00087945">
      <w:pPr>
        <w:numPr>
          <w:ilvl w:val="0"/>
          <w:numId w:val="26"/>
        </w:numPr>
      </w:pPr>
      <w:r>
        <w:t>коррекцию деструктивных эмоциональных состояний, возникающих вследствие попадания в неуверенность, агрессия);</w:t>
      </w:r>
    </w:p>
    <w:p w:rsidR="00C23D8A" w:rsidRDefault="00087945">
      <w:pPr>
        <w:numPr>
          <w:ilvl w:val="0"/>
          <w:numId w:val="26"/>
        </w:numPr>
      </w:pPr>
      <w:r>
        <w:t>новую язык</w:t>
      </w:r>
      <w:r>
        <w:t>овую и культурную среду (тревога, создание атмосферы доброжелательности, заботы и уважения по отношению к ребёнку.</w:t>
      </w:r>
    </w:p>
    <w:p w:rsidR="00C23D8A" w:rsidRDefault="00087945">
      <w:pPr>
        <w:ind w:right="208"/>
      </w:pPr>
      <w:r>
        <w:t>Работу по социализации и языковой адаптации детей иностранных граждан, обучающихся в организациях, реализующих программы дошкольного образова</w:t>
      </w:r>
      <w:r>
        <w:t>ния в Российской Федерации, рекомендуется организовывать с учётом особенностей социальной ситуации каждого ребёнка персонально.</w:t>
      </w:r>
    </w:p>
    <w:p w:rsidR="00C23D8A" w:rsidRDefault="00087945">
      <w:pPr>
        <w:ind w:right="204"/>
      </w:pPr>
      <w:r>
        <w:t>Психолого-педагогическое сопровождение детей данной целевой группы может осуществляться в контексте общей программы адаптации ре</w:t>
      </w:r>
      <w:r>
        <w:t>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w:t>
      </w:r>
      <w:r>
        <w:t>аконных представителей) ребёнка.</w:t>
      </w:r>
    </w:p>
    <w:p w:rsidR="00C23D8A" w:rsidRDefault="00087945">
      <w:pPr>
        <w:ind w:right="203"/>
      </w:pPr>
      <w: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w:t>
      </w:r>
      <w:r>
        <w:t>денческие проблемы (грубость, агрессия, обман); проблемы неврологического характера (потеря аппетита); проблемы общения ( стеснительность, замкнутость, излишняя чувствительность, выраженная нереализованная потребность в лидерстве); проблемы регуляторного х</w:t>
      </w:r>
      <w:r>
        <w:t>арактера (расстройство сна, быстрая утомляемость, навязчивые движения, двигательная расторможенность, снижение произвольности внимания).</w:t>
      </w:r>
    </w:p>
    <w:p w:rsidR="00C23D8A" w:rsidRDefault="00087945">
      <w:pPr>
        <w:spacing w:after="95" w:line="235" w:lineRule="auto"/>
        <w:ind w:right="-15" w:firstLine="569"/>
        <w:jc w:val="left"/>
      </w:pPr>
      <w:r>
        <w:t xml:space="preserve">Направленность КРР </w:t>
      </w:r>
      <w:r>
        <w:rPr>
          <w:u w:val="single" w:color="000000"/>
        </w:rPr>
        <w:t xml:space="preserve">с обучающимися, имеющими девиации развития и поведения </w:t>
      </w:r>
      <w:r>
        <w:t>на дошкольном уровне образования:</w:t>
      </w:r>
    </w:p>
    <w:p w:rsidR="00C23D8A" w:rsidRDefault="00087945">
      <w:pPr>
        <w:numPr>
          <w:ilvl w:val="0"/>
          <w:numId w:val="27"/>
        </w:numPr>
        <w:ind w:hanging="360"/>
      </w:pPr>
      <w:r>
        <w:t>коррекция (развитие) социально-коммуникативной, личностной, эмоционально-волевой сферы;</w:t>
      </w:r>
    </w:p>
    <w:p w:rsidR="00C23D8A" w:rsidRDefault="00087945">
      <w:pPr>
        <w:numPr>
          <w:ilvl w:val="0"/>
          <w:numId w:val="27"/>
        </w:numPr>
        <w:ind w:hanging="360"/>
      </w:pPr>
      <w:r>
        <w:t>помощь в решении поведенческих проблем;</w:t>
      </w:r>
    </w:p>
    <w:p w:rsidR="00C23D8A" w:rsidRDefault="00087945">
      <w:pPr>
        <w:numPr>
          <w:ilvl w:val="0"/>
          <w:numId w:val="27"/>
        </w:numPr>
        <w:ind w:hanging="360"/>
      </w:pPr>
      <w:r>
        <w:t>формирование адекватных, социально-приемлемых способов поведения;</w:t>
      </w:r>
    </w:p>
    <w:p w:rsidR="00C23D8A" w:rsidRDefault="00087945">
      <w:pPr>
        <w:numPr>
          <w:ilvl w:val="0"/>
          <w:numId w:val="27"/>
        </w:numPr>
        <w:ind w:hanging="360"/>
      </w:pPr>
      <w:r>
        <w:t>развитие рефлексивных способностей;</w:t>
      </w:r>
    </w:p>
    <w:p w:rsidR="00C23D8A" w:rsidRDefault="00087945">
      <w:pPr>
        <w:numPr>
          <w:ilvl w:val="0"/>
          <w:numId w:val="27"/>
        </w:numPr>
        <w:ind w:hanging="360"/>
      </w:pPr>
      <w:r>
        <w:t>совершенствование способов</w:t>
      </w:r>
      <w:r>
        <w:t xml:space="preserve"> саморегуляции.</w:t>
      </w:r>
    </w:p>
    <w:p w:rsidR="00C23D8A" w:rsidRDefault="00087945">
      <w:pPr>
        <w:spacing w:after="403"/>
        <w:ind w:right="210"/>
      </w:pPr>
      <w: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w:t>
      </w:r>
      <w:r>
        <w:lastRenderedPageBreak/>
        <w:t>результатам психологической диагностики или по обоснованному запросу педагога и (ил</w:t>
      </w:r>
      <w:r>
        <w:t>и) родителей (законных представителей).</w:t>
      </w:r>
    </w:p>
    <w:p w:rsidR="00C23D8A" w:rsidRDefault="00087945">
      <w:pPr>
        <w:spacing w:after="90" w:line="242" w:lineRule="auto"/>
        <w:ind w:left="974" w:right="-15" w:hanging="10"/>
        <w:jc w:val="left"/>
      </w:pPr>
      <w:r>
        <w:rPr>
          <w:b/>
        </w:rPr>
        <w:t>2.7.</w:t>
      </w:r>
      <w:r>
        <w:rPr>
          <w:b/>
        </w:rPr>
        <w:tab/>
        <w:t>Рабочая программа воспитания</w:t>
      </w:r>
    </w:p>
    <w:p w:rsidR="00C23D8A" w:rsidRDefault="00087945">
      <w:pPr>
        <w:spacing w:after="90" w:line="242" w:lineRule="auto"/>
        <w:ind w:left="435" w:right="-15" w:hanging="10"/>
        <w:jc w:val="left"/>
      </w:pPr>
      <w:r>
        <w:rPr>
          <w:b/>
        </w:rPr>
        <w:t>Пояснительная записка</w:t>
      </w:r>
    </w:p>
    <w:p w:rsidR="00C23D8A" w:rsidRDefault="00087945">
      <w:pPr>
        <w:ind w:right="208"/>
      </w:pPr>
      <w:r>
        <w:t>Рабочая программа воспитания муниципального автономного дошкольного образовательного учреждения детский сад № 505 (далее – рабочая программа воспитания РПВ) опр</w:t>
      </w:r>
      <w:r>
        <w:t>еделяет содержание и организацию воспитательной работы муниципального автономного дошкольного образовательного учреждения детский сад № 505 (далее – МАДОУ детский сад № 505) и является компонентом образовательной программы дошкольного образования.</w:t>
      </w:r>
    </w:p>
    <w:p w:rsidR="00C23D8A" w:rsidRDefault="00087945">
      <w:pPr>
        <w:ind w:left="994" w:firstLine="0"/>
      </w:pPr>
      <w:r>
        <w:t xml:space="preserve">Рабочая </w:t>
      </w:r>
      <w:r>
        <w:t>программа воспитания МАДОУ детский сад № 505 разработана в соответствии с:</w:t>
      </w:r>
    </w:p>
    <w:p w:rsidR="00C23D8A" w:rsidRDefault="00087945">
      <w:pPr>
        <w:ind w:right="334"/>
      </w:pPr>
      <w:r>
        <w:rPr>
          <w:rFonts w:ascii="Calibri" w:eastAsia="Calibri" w:hAnsi="Calibri" w:cs="Calibri"/>
        </w:rPr>
        <w:t>‒</w:t>
      </w:r>
      <w:r>
        <w:rPr>
          <w:rFonts w:ascii="Calibri" w:eastAsia="Calibri" w:hAnsi="Calibri" w:cs="Calibri"/>
        </w:rPr>
        <w:t xml:space="preserve"> </w:t>
      </w:r>
      <w:r>
        <w:t xml:space="preserve">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w:t>
      </w:r>
      <w:r>
        <w:t>Президента РФ).</w:t>
      </w:r>
    </w:p>
    <w:p w:rsidR="00C23D8A" w:rsidRDefault="00087945">
      <w:r>
        <w:rPr>
          <w:rFonts w:ascii="Calibri" w:eastAsia="Calibri" w:hAnsi="Calibri" w:cs="Calibri"/>
        </w:rPr>
        <w:t>‒</w:t>
      </w:r>
      <w:r>
        <w:rPr>
          <w:rFonts w:ascii="Calibri" w:eastAsia="Calibri" w:hAnsi="Calibri" w:cs="Calibri"/>
        </w:rPr>
        <w:t xml:space="preserve"> </w:t>
      </w:r>
      <w:r>
        <w:t>Федеральным законом от 29.12.2012 № 273-ФЗ «Об образовании в РФ», с изменениями и дополнениями, вступившими в силу с 1 марта 2022 года.</w:t>
      </w:r>
    </w:p>
    <w:p w:rsidR="00C23D8A" w:rsidRDefault="00087945">
      <w:r>
        <w:rPr>
          <w:rFonts w:ascii="Calibri" w:eastAsia="Calibri" w:hAnsi="Calibri" w:cs="Calibri"/>
        </w:rPr>
        <w:t>‒</w:t>
      </w:r>
      <w:r>
        <w:rPr>
          <w:rFonts w:ascii="Calibri" w:eastAsia="Calibri" w:hAnsi="Calibri" w:cs="Calibri"/>
        </w:rPr>
        <w:t xml:space="preserve"> </w:t>
      </w:r>
      <w:r>
        <w:t>Федеральным законом от 31.07.2020г. №304-ФЗ «О внесении изменений в Федеральный закон «Об образовани</w:t>
      </w:r>
      <w:r>
        <w:t>и в РФ» по вопросам воспитания обучающихся».</w:t>
      </w:r>
    </w:p>
    <w:p w:rsidR="00C23D8A" w:rsidRDefault="00087945">
      <w:pPr>
        <w:ind w:right="202"/>
      </w:pPr>
      <w:r>
        <w:rPr>
          <w:rFonts w:ascii="Calibri" w:eastAsia="Calibri" w:hAnsi="Calibri" w:cs="Calibri"/>
        </w:rPr>
        <w:t>‒</w:t>
      </w:r>
      <w:r>
        <w:rPr>
          <w:rFonts w:ascii="Calibri" w:eastAsia="Calibri" w:hAnsi="Calibri" w:cs="Calibri"/>
        </w:rPr>
        <w:t xml:space="preserve"> </w:t>
      </w:r>
      <w: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w:t>
      </w:r>
      <w:r>
        <w:t>онный № 30384; в редакции приказа Минпросвещения России от 8 ноября 2022 г. № 955, зарегистрировано в Минюсте России 6 февраля 2023 г., регистрационный №</w:t>
      </w:r>
    </w:p>
    <w:p w:rsidR="00C23D8A" w:rsidRDefault="00087945">
      <w:pPr>
        <w:ind w:firstLine="0"/>
      </w:pPr>
      <w:r>
        <w:t>72264).</w:t>
      </w:r>
    </w:p>
    <w:p w:rsidR="00C23D8A" w:rsidRDefault="00087945">
      <w:r>
        <w:rPr>
          <w:rFonts w:ascii="Calibri" w:eastAsia="Calibri" w:hAnsi="Calibri" w:cs="Calibri"/>
        </w:rPr>
        <w:t>‒</w:t>
      </w:r>
      <w:r>
        <w:rPr>
          <w:rFonts w:ascii="Calibri" w:eastAsia="Calibri" w:hAnsi="Calibri" w:cs="Calibri"/>
        </w:rPr>
        <w:t xml:space="preserve"> </w:t>
      </w:r>
      <w:r>
        <w:t>Концепцией развития дополнительного образования детей в Российской Федерации, утвержденной р</w:t>
      </w:r>
      <w:r>
        <w:t>аспоряжением Правительства РФ от 04.09.2014 г. № 1726 - р.</w:t>
      </w:r>
    </w:p>
    <w:p w:rsidR="00C23D8A" w:rsidRDefault="00087945">
      <w:pPr>
        <w:ind w:right="209"/>
      </w:pPr>
      <w:r>
        <w:rPr>
          <w:rFonts w:ascii="Calibri" w:eastAsia="Calibri" w:hAnsi="Calibri" w:cs="Calibri"/>
        </w:rPr>
        <w:t>‒</w:t>
      </w:r>
      <w:r>
        <w:rPr>
          <w:rFonts w:ascii="Calibri" w:eastAsia="Calibri" w:hAnsi="Calibri" w:cs="Calibri"/>
        </w:rPr>
        <w:t xml:space="preserve"> </w:t>
      </w:r>
      <w:r>
        <w:t>Постановление Главного государственного врача РФ от 28.09.20 №28 об утверждении СанПиН 2.4.3648-20 «Санитарно-эпидемиологические требования к организациям воспитания и обучения, отдыха и оздоровл</w:t>
      </w:r>
      <w:r>
        <w:t>ения детей и молодёжи», регистрационный № 61573 ;</w:t>
      </w:r>
    </w:p>
    <w:p w:rsidR="00C23D8A" w:rsidRDefault="00087945">
      <w:r>
        <w:rPr>
          <w:rFonts w:ascii="Calibri" w:eastAsia="Calibri" w:hAnsi="Calibri" w:cs="Calibri"/>
        </w:rPr>
        <w:t>‒</w:t>
      </w:r>
      <w:r>
        <w:rPr>
          <w:rFonts w:ascii="Calibri" w:eastAsia="Calibri" w:hAnsi="Calibri" w:cs="Calibri"/>
        </w:rPr>
        <w:t xml:space="preserve"> </w:t>
      </w:r>
      <w:r>
        <w:t>Распоряжение Правительства РФ от 29 мая 2015 г. № 999-р «Об утверждении Стратегии развития воспитания в Российской Федерации на период до 2025 года»;</w:t>
      </w:r>
    </w:p>
    <w:p w:rsidR="00C23D8A" w:rsidRDefault="00087945">
      <w:r>
        <w:rPr>
          <w:rFonts w:ascii="Calibri" w:eastAsia="Calibri" w:hAnsi="Calibri" w:cs="Calibri"/>
        </w:rPr>
        <w:t>‒</w:t>
      </w:r>
      <w:r>
        <w:rPr>
          <w:rFonts w:ascii="Calibri" w:eastAsia="Calibri" w:hAnsi="Calibri" w:cs="Calibri"/>
        </w:rPr>
        <w:t xml:space="preserve"> </w:t>
      </w:r>
      <w:r>
        <w:t>Государственной программой РФ «Развитие образования»</w:t>
      </w:r>
      <w:r>
        <w:t xml:space="preserve"> (2018 - 2025 годы), утвержденной постановлением Правительства Российской Федерации от 26 декабря 2017 г. № 1642.</w:t>
      </w:r>
    </w:p>
    <w:p w:rsidR="00C23D8A" w:rsidRDefault="00087945">
      <w:pPr>
        <w:ind w:right="206"/>
      </w:pPr>
      <w:r>
        <w:rPr>
          <w:rFonts w:ascii="Calibri" w:eastAsia="Calibri" w:hAnsi="Calibri" w:cs="Calibri"/>
        </w:rPr>
        <w:t>‒</w:t>
      </w:r>
      <w:r>
        <w:rPr>
          <w:rFonts w:ascii="Calibri" w:eastAsia="Calibri" w:hAnsi="Calibri" w:cs="Calibri"/>
        </w:rPr>
        <w:t xml:space="preserve"> </w:t>
      </w:r>
      <w:r>
        <w:t>Национальным проектом «Образование», утверждённым президиумом Совета при Президенте Российской Федерации по стратегическому развитию и нацио</w:t>
      </w:r>
      <w:r>
        <w:t>нальным проектам (протокол от 24 декабря 2018 г. N 16).</w:t>
      </w:r>
    </w:p>
    <w:p w:rsidR="00C23D8A" w:rsidRDefault="00087945">
      <w:pPr>
        <w:ind w:left="994" w:firstLine="0"/>
      </w:pPr>
      <w:r>
        <w:t>Программа учитывает:</w:t>
      </w:r>
    </w:p>
    <w:p w:rsidR="00C23D8A" w:rsidRDefault="00087945">
      <w:pPr>
        <w:spacing w:after="0"/>
      </w:pPr>
      <w:r>
        <w:rPr>
          <w:rFonts w:ascii="Calibri" w:eastAsia="Calibri" w:hAnsi="Calibri" w:cs="Calibri"/>
        </w:rPr>
        <w:t>‒</w:t>
      </w:r>
      <w:r>
        <w:rPr>
          <w:rFonts w:ascii="Calibri" w:eastAsia="Calibri" w:hAnsi="Calibri" w:cs="Calibri"/>
        </w:rPr>
        <w:t xml:space="preserve"> </w:t>
      </w:r>
      <w:r>
        <w:t>ФОП ДО (утверждена приказом Минпросвещения России от 25 ноября 2022 г. № 1028 , зарегистрировано в Минюсте России 28 декабря 2022 г., регистрационный № 71847).</w:t>
      </w:r>
    </w:p>
    <w:p w:rsidR="00C23D8A" w:rsidRDefault="00087945">
      <w:pPr>
        <w:ind w:right="207"/>
      </w:pPr>
      <w:r>
        <w:rPr>
          <w:rFonts w:ascii="Calibri" w:eastAsia="Calibri" w:hAnsi="Calibri" w:cs="Calibri"/>
        </w:rPr>
        <w:t>‒</w:t>
      </w:r>
      <w:r>
        <w:rPr>
          <w:rFonts w:ascii="Calibri" w:eastAsia="Calibri" w:hAnsi="Calibri" w:cs="Calibri"/>
        </w:rPr>
        <w:t xml:space="preserve"> </w:t>
      </w:r>
      <w:r>
        <w:t>«Примерную программу воспитания»,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w:t>
      </w:r>
      <w:r>
        <w:t>ня 2020 г. № 2/20).</w:t>
      </w:r>
    </w:p>
    <w:p w:rsidR="00C23D8A" w:rsidRDefault="00087945">
      <w:pPr>
        <w:spacing w:after="83" w:line="242" w:lineRule="auto"/>
        <w:ind w:left="989" w:right="-15" w:hanging="10"/>
        <w:jc w:val="left"/>
      </w:pPr>
      <w:r>
        <w:t>В центре рабочей программы воспитания находится личностное развитие воспитанников МАДОУ детский сад № 505 и их приобщение к российским традиционным духовным ценностям, правилам и нормам поведения в российском обществе. Рабочая программа</w:t>
      </w:r>
      <w:r>
        <w:t xml:space="preserve"> призвана обеспечить </w:t>
      </w:r>
      <w:r>
        <w:lastRenderedPageBreak/>
        <w:t>взаимодействие воспитания в дошкольном образовательном учреждении (далее - ДОУ) и воспитания в семьях детей от 2 лет до 7 лет.</w:t>
      </w:r>
    </w:p>
    <w:p w:rsidR="00C23D8A" w:rsidRDefault="00087945">
      <w:pPr>
        <w:ind w:left="969" w:firstLine="0"/>
      </w:pPr>
      <w:r>
        <w:t>Рабочая программа воспитания (РПВ) включает в себя Календарный план воспитательной работы.</w:t>
      </w:r>
    </w:p>
    <w:p w:rsidR="00C23D8A" w:rsidRDefault="00087945">
      <w:pPr>
        <w:ind w:right="211"/>
      </w:pPr>
      <w:r>
        <w:t>Программа воспита</w:t>
      </w:r>
      <w:r>
        <w:t>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23D8A" w:rsidRDefault="00087945">
      <w:pPr>
        <w:ind w:right="211"/>
      </w:pPr>
      <w:r>
        <w:t>Под воспитанием понимается деятельность, направленная на развитие личности, создание условий</w:t>
      </w:r>
      <w:r>
        <w:t xml:space="preserve">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w:t>
      </w:r>
      <w:r>
        <w:t>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w:t>
      </w:r>
      <w:r>
        <w:t>оссийской Федерации, природе и окружающей среде</w:t>
      </w:r>
    </w:p>
    <w:p w:rsidR="00C23D8A" w:rsidRDefault="00087945">
      <w:pPr>
        <w:ind w:right="206"/>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w:t>
      </w:r>
      <w:r>
        <w:t>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w:t>
      </w:r>
      <w:r>
        <w:t>м развитии многонационального народа России.</w:t>
      </w:r>
    </w:p>
    <w:p w:rsidR="00C23D8A" w:rsidRDefault="00087945">
      <w:pPr>
        <w:ind w:right="209"/>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w:t>
      </w:r>
      <w:r>
        <w:t>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w:t>
      </w:r>
      <w:r>
        <w:t>инство народов России.</w:t>
      </w:r>
    </w:p>
    <w:p w:rsidR="00C23D8A" w:rsidRDefault="00087945">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23D8A" w:rsidRDefault="00087945">
      <w:pPr>
        <w:ind w:left="994" w:firstLine="0"/>
      </w:pPr>
      <w:r>
        <w:t>Ценности Родина и природа лежат в основе патриотического направления воспитания.</w:t>
      </w:r>
    </w:p>
    <w:p w:rsidR="00C23D8A" w:rsidRDefault="00087945">
      <w:r>
        <w:t>Цен</w:t>
      </w:r>
      <w:r>
        <w:t>ности милосердие, жизнь, добро лежат в основе духовно-нравственного направления воспитания</w:t>
      </w:r>
    </w:p>
    <w:p w:rsidR="00C23D8A" w:rsidRDefault="00087945">
      <w:r>
        <w:t>Ценности человек, семья, дружба, сотрудничество лежат в основе социального направления воспитания.</w:t>
      </w:r>
    </w:p>
    <w:p w:rsidR="00C23D8A" w:rsidRDefault="00087945">
      <w:pPr>
        <w:ind w:left="994" w:firstLine="0"/>
      </w:pPr>
      <w:r>
        <w:t>Ценность познание лежит в основе познавательного направления воспи</w:t>
      </w:r>
      <w:r>
        <w:t>тания.</w:t>
      </w:r>
    </w:p>
    <w:p w:rsidR="00C23D8A" w:rsidRDefault="00087945">
      <w:r>
        <w:t>Ценности жизнь и здоровье лежат в основе физического и оздоровительного направления воспитания. Ценность труд лежит в основе трудового направления воспитания.</w:t>
      </w:r>
    </w:p>
    <w:p w:rsidR="00C23D8A" w:rsidRDefault="00087945">
      <w:pPr>
        <w:ind w:left="994" w:firstLine="0"/>
      </w:pPr>
      <w:r>
        <w:t>Ценности культура и красота лежат в основе эстетического направления воспитания.</w:t>
      </w:r>
    </w:p>
    <w:p w:rsidR="00C23D8A" w:rsidRDefault="00087945">
      <w:pPr>
        <w:ind w:right="210"/>
      </w:pPr>
      <w:r>
        <w:t>Целевые о</w:t>
      </w:r>
      <w:r>
        <w:t>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C23D8A" w:rsidRDefault="00087945">
      <w:pPr>
        <w:spacing w:after="0"/>
        <w:ind w:right="211"/>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w:t>
      </w:r>
      <w:r>
        <w:t xml:space="preserve"> учреждениями образования и культуры (музеи, театры, библиотеки, и другое), в том числе системой дополнительного образования детей.</w:t>
      </w:r>
    </w:p>
    <w:p w:rsidR="00C23D8A" w:rsidRDefault="00087945">
      <w:r>
        <w:t>Структура Программы воспитания включает три раздела: целевой, содержательный и организационный.</w:t>
      </w:r>
    </w:p>
    <w:p w:rsidR="00C23D8A" w:rsidRDefault="00087945">
      <w:pPr>
        <w:spacing w:after="405"/>
        <w:ind w:left="994" w:firstLine="0"/>
      </w:pPr>
      <w:r>
        <w:t>Пояснительная записка не явл</w:t>
      </w:r>
      <w:r>
        <w:t>яется частью рабочей программы воспитания в ДОО.</w:t>
      </w:r>
    </w:p>
    <w:p w:rsidR="00C23D8A" w:rsidRDefault="00087945">
      <w:pPr>
        <w:spacing w:after="90" w:line="242" w:lineRule="auto"/>
        <w:ind w:left="974" w:right="-15" w:hanging="10"/>
        <w:jc w:val="left"/>
      </w:pPr>
      <w:r>
        <w:rPr>
          <w:b/>
        </w:rPr>
        <w:lastRenderedPageBreak/>
        <w:t>2.7.1.</w:t>
      </w:r>
      <w:r>
        <w:rPr>
          <w:b/>
        </w:rPr>
        <w:tab/>
        <w:t>Целевой раздел рабочей программы воспитания</w:t>
      </w:r>
    </w:p>
    <w:p w:rsidR="00C23D8A" w:rsidRDefault="00087945">
      <w:pPr>
        <w:spacing w:after="90" w:line="242" w:lineRule="auto"/>
        <w:ind w:left="974" w:right="-15" w:hanging="10"/>
        <w:jc w:val="left"/>
      </w:pPr>
      <w:r>
        <w:rPr>
          <w:b/>
        </w:rPr>
        <w:t>Цель Программы воспитания</w:t>
      </w:r>
    </w:p>
    <w:p w:rsidR="00C23D8A" w:rsidRDefault="00087945">
      <w:pPr>
        <w:spacing w:after="83" w:line="242" w:lineRule="auto"/>
        <w:ind w:left="989" w:right="-15" w:hanging="10"/>
        <w:jc w:val="left"/>
      </w:pPr>
      <w: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23D8A" w:rsidRDefault="00087945">
      <w:pPr>
        <w:numPr>
          <w:ilvl w:val="0"/>
          <w:numId w:val="28"/>
        </w:numPr>
      </w:pPr>
      <w:r>
        <w:t>формирование первоначальных предст</w:t>
      </w:r>
      <w:r>
        <w:t>авлений о традиционных ценностях российского народа, социально приемлемых нормах и правилах поведения;</w:t>
      </w:r>
    </w:p>
    <w:p w:rsidR="00C23D8A" w:rsidRDefault="00087945">
      <w:pPr>
        <w:numPr>
          <w:ilvl w:val="0"/>
          <w:numId w:val="28"/>
        </w:numPr>
      </w:pPr>
      <w:r>
        <w:t>формирование ценностного отношения к окружающему миру ( природному и</w:t>
      </w:r>
    </w:p>
    <w:p w:rsidR="00C23D8A" w:rsidRDefault="00087945">
      <w:pPr>
        <w:ind w:firstLine="0"/>
      </w:pPr>
      <w:r>
        <w:t>социокультурному), другим людям, самому себе;</w:t>
      </w:r>
    </w:p>
    <w:p w:rsidR="00C23D8A" w:rsidRDefault="00087945">
      <w:pPr>
        <w:numPr>
          <w:ilvl w:val="0"/>
          <w:numId w:val="28"/>
        </w:numPr>
      </w:pPr>
      <w:r>
        <w:t>становление первичного опыта деятельно</w:t>
      </w:r>
      <w:r>
        <w:t>сти и поведения в соответствии с традиционными ценностями, принятыми в обществе нормами и правилами.</w:t>
      </w:r>
    </w:p>
    <w:p w:rsidR="00C23D8A" w:rsidRDefault="00087945">
      <w:pPr>
        <w:ind w:left="994" w:firstLine="0"/>
      </w:pPr>
      <w:r>
        <w:t>Общие задачи воспитания в ДОО:</w:t>
      </w:r>
    </w:p>
    <w:p w:rsidR="00C23D8A" w:rsidRDefault="00087945">
      <w:pPr>
        <w:numPr>
          <w:ilvl w:val="0"/>
          <w:numId w:val="29"/>
        </w:numPr>
      </w:pPr>
      <w:r>
        <w:t>содействовать развитию личности, основанному на принятых в обществе представлениях о добре и зле, должном и недопустимом;</w:t>
      </w:r>
    </w:p>
    <w:p w:rsidR="00C23D8A" w:rsidRDefault="00087945">
      <w:pPr>
        <w:numPr>
          <w:ilvl w:val="0"/>
          <w:numId w:val="29"/>
        </w:numPr>
      </w:pPr>
      <w:r>
        <w:t>сп</w:t>
      </w:r>
      <w:r>
        <w:t>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23D8A" w:rsidRDefault="00087945">
      <w:pPr>
        <w:numPr>
          <w:ilvl w:val="0"/>
          <w:numId w:val="29"/>
        </w:numPr>
      </w:pPr>
      <w:r>
        <w:t>создавать условия для развития и реализации личностного потенциала ребенка, его готовности к творческом</w:t>
      </w:r>
      <w:r>
        <w:t>у самовыражению и саморазвитию, самовоспитанию;</w:t>
      </w:r>
    </w:p>
    <w:p w:rsidR="00C23D8A" w:rsidRDefault="00087945">
      <w:pPr>
        <w:numPr>
          <w:ilvl w:val="0"/>
          <w:numId w:val="29"/>
        </w:numPr>
        <w:spacing w:after="411"/>
      </w:pPr>
      <w: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C23D8A" w:rsidRDefault="00087945">
      <w:pPr>
        <w:spacing w:after="90" w:line="242" w:lineRule="auto"/>
        <w:ind w:left="974" w:right="-15" w:hanging="10"/>
        <w:jc w:val="left"/>
      </w:pPr>
      <w:r>
        <w:rPr>
          <w:b/>
        </w:rPr>
        <w:t>Методологические основы и принципы построения Програ</w:t>
      </w:r>
      <w:r>
        <w:rPr>
          <w:b/>
        </w:rPr>
        <w:t>ммы воспитания</w:t>
      </w:r>
    </w:p>
    <w:p w:rsidR="00C23D8A" w:rsidRDefault="00087945">
      <w:pPr>
        <w:ind w:right="204"/>
      </w:pPr>
      <w: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w:t>
      </w:r>
      <w:r>
        <w:t>оне от 29 декабря 2012 г. № 273-ФЗ «Об образовании в Российской Федерации».</w:t>
      </w:r>
    </w:p>
    <w:p w:rsidR="00C23D8A" w:rsidRDefault="00087945">
      <w:pPr>
        <w:ind w:right="209"/>
      </w:pPr>
      <w: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w:t>
      </w:r>
      <w:r>
        <w:t>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C23D8A" w:rsidRDefault="00087945">
      <w:pPr>
        <w:ind w:left="969" w:firstLine="0"/>
      </w:pPr>
      <w:r>
        <w:t>Программа воспитани</w:t>
      </w:r>
      <w:r>
        <w:t>я руководствуется принципами ДО, определенными ФГОС ДО и ФОП ДО.</w:t>
      </w:r>
    </w:p>
    <w:p w:rsidR="00C23D8A" w:rsidRDefault="00087945">
      <w:pPr>
        <w:ind w:right="206"/>
      </w:pPr>
      <w: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w:t>
      </w:r>
      <w:r>
        <w:t>едующие принципы:</w:t>
      </w:r>
    </w:p>
    <w:p w:rsidR="00C23D8A" w:rsidRDefault="00087945">
      <w:pPr>
        <w:ind w:right="209" w:firstLine="619"/>
      </w:pPr>
      <w:r>
        <w:rPr>
          <w:rFonts w:ascii="Calibri" w:eastAsia="Calibri" w:hAnsi="Calibri" w:cs="Calibri"/>
        </w:rPr>
        <w:t>−</w:t>
      </w:r>
      <w:r>
        <w:rPr>
          <w:rFonts w:ascii="Calibri" w:eastAsia="Calibri" w:hAnsi="Calibri" w:cs="Calibri"/>
        </w:rPr>
        <w:t xml:space="preserve"> </w:t>
      </w:r>
      <w:r>
        <w:rPr>
          <w:b/>
        </w:rPr>
        <w:t xml:space="preserve">принцип гуманизма. </w:t>
      </w:r>
      <w: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w:t>
      </w:r>
      <w:r>
        <w:t>ьного природопользования;</w:t>
      </w:r>
    </w:p>
    <w:p w:rsidR="00C23D8A" w:rsidRDefault="00087945">
      <w:pPr>
        <w:ind w:right="205"/>
      </w:pPr>
      <w:r>
        <w:rPr>
          <w:rFonts w:ascii="Calibri" w:eastAsia="Calibri" w:hAnsi="Calibri" w:cs="Calibri"/>
        </w:rPr>
        <w:t>−</w:t>
      </w:r>
      <w:r>
        <w:rPr>
          <w:rFonts w:ascii="Calibri" w:eastAsia="Calibri" w:hAnsi="Calibri" w:cs="Calibri"/>
        </w:rPr>
        <w:t xml:space="preserve"> </w:t>
      </w:r>
      <w:r>
        <w:rPr>
          <w:b/>
        </w:rPr>
        <w:t xml:space="preserve">принцип ценностного единства и совместности. </w:t>
      </w:r>
      <w: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23D8A" w:rsidRDefault="00087945">
      <w:pPr>
        <w:spacing w:after="0"/>
        <w:ind w:firstLine="619"/>
      </w:pPr>
      <w:r>
        <w:rPr>
          <w:rFonts w:ascii="Calibri" w:eastAsia="Calibri" w:hAnsi="Calibri" w:cs="Calibri"/>
        </w:rPr>
        <w:t>−</w:t>
      </w:r>
      <w:r>
        <w:rPr>
          <w:rFonts w:ascii="Calibri" w:eastAsia="Calibri" w:hAnsi="Calibri" w:cs="Calibri"/>
        </w:rPr>
        <w:t xml:space="preserve"> </w:t>
      </w:r>
      <w:r>
        <w:rPr>
          <w:b/>
        </w:rPr>
        <w:t>прин</w:t>
      </w:r>
      <w:r>
        <w:rPr>
          <w:b/>
        </w:rPr>
        <w:t xml:space="preserve">цип общего культурного образования. </w:t>
      </w:r>
      <w:r>
        <w:t>Воспитание основывается на культуре и традициях России, включая культурные особенности региона;</w:t>
      </w:r>
    </w:p>
    <w:p w:rsidR="00C23D8A" w:rsidRDefault="00087945">
      <w:pPr>
        <w:ind w:right="206" w:firstLine="619"/>
      </w:pPr>
      <w:r>
        <w:rPr>
          <w:rFonts w:ascii="Calibri" w:eastAsia="Calibri" w:hAnsi="Calibri" w:cs="Calibri"/>
        </w:rPr>
        <w:t>−</w:t>
      </w:r>
      <w:r>
        <w:rPr>
          <w:rFonts w:ascii="Calibri" w:eastAsia="Calibri" w:hAnsi="Calibri" w:cs="Calibri"/>
        </w:rPr>
        <w:t xml:space="preserve"> </w:t>
      </w:r>
      <w:r>
        <w:rPr>
          <w:b/>
        </w:rPr>
        <w:t xml:space="preserve">принцип следования нравственному примеру. </w:t>
      </w:r>
      <w:r>
        <w:t>Пример как метод воспитания позволяет расширить нравственный опыт ребенка, побуд</w:t>
      </w:r>
      <w:r>
        <w:t xml:space="preserve">ить его к открытому внутреннему диалогу, пробудить в </w:t>
      </w:r>
      <w:r>
        <w:lastRenderedPageBreak/>
        <w:t>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C23D8A" w:rsidRDefault="00087945">
      <w:r>
        <w:rPr>
          <w:rFonts w:ascii="Calibri" w:eastAsia="Calibri" w:hAnsi="Calibri" w:cs="Calibri"/>
        </w:rPr>
        <w:t>−</w:t>
      </w:r>
      <w:r>
        <w:rPr>
          <w:rFonts w:ascii="Calibri" w:eastAsia="Calibri" w:hAnsi="Calibri" w:cs="Calibri"/>
        </w:rPr>
        <w:t xml:space="preserve"> </w:t>
      </w:r>
      <w:r>
        <w:rPr>
          <w:b/>
        </w:rPr>
        <w:t>принципы бе</w:t>
      </w:r>
      <w:r>
        <w:rPr>
          <w:b/>
        </w:rPr>
        <w:t xml:space="preserve">зопасности жизнедеятельности. </w:t>
      </w:r>
      <w:r>
        <w:t>Защищенность важных интересов личности от внутренних и внешних угроз, воспитание через призму безопасности и безопасного поведения;</w:t>
      </w:r>
    </w:p>
    <w:p w:rsidR="00C23D8A" w:rsidRDefault="00087945">
      <w:r>
        <w:rPr>
          <w:rFonts w:ascii="Calibri" w:eastAsia="Calibri" w:hAnsi="Calibri" w:cs="Calibri"/>
        </w:rPr>
        <w:t>−</w:t>
      </w:r>
      <w:r>
        <w:rPr>
          <w:rFonts w:ascii="Calibri" w:eastAsia="Calibri" w:hAnsi="Calibri" w:cs="Calibri"/>
        </w:rPr>
        <w:t xml:space="preserve"> </w:t>
      </w:r>
      <w:r>
        <w:rPr>
          <w:b/>
        </w:rPr>
        <w:t xml:space="preserve">принцип совместной деятельности ребенка и взрослого. </w:t>
      </w:r>
      <w:r>
        <w:t>Значимость совместной деятельности взро</w:t>
      </w:r>
      <w:r>
        <w:t>слого и ребенка на основе приобщения к культурным ценностям и их освоения;</w:t>
      </w:r>
    </w:p>
    <w:p w:rsidR="00C23D8A" w:rsidRDefault="00087945">
      <w:pPr>
        <w:ind w:right="204"/>
      </w:pPr>
      <w:r>
        <w:rPr>
          <w:rFonts w:ascii="Calibri" w:eastAsia="Calibri" w:hAnsi="Calibri" w:cs="Calibri"/>
        </w:rPr>
        <w:t>−</w:t>
      </w:r>
      <w:r>
        <w:rPr>
          <w:rFonts w:ascii="Calibri" w:eastAsia="Calibri" w:hAnsi="Calibri" w:cs="Calibri"/>
        </w:rPr>
        <w:t xml:space="preserve"> </w:t>
      </w:r>
      <w:r>
        <w:rPr>
          <w:b/>
        </w:rPr>
        <w:t xml:space="preserve">принцип инклюзивности. </w:t>
      </w:r>
      <w: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w:t>
      </w:r>
      <w:r>
        <w:t>ых особенностей, включены в общую систему образования. Данные принципы реализуются в укладе ОО, включающем воспитывающие среды, общности, культурные практики, совместную деятельность и события.</w:t>
      </w:r>
    </w:p>
    <w:p w:rsidR="00C23D8A" w:rsidRDefault="00087945">
      <w:r>
        <w:t xml:space="preserve">Рабочая программа воспитания МАДОУ детский сад № 505 включает </w:t>
      </w:r>
      <w:r>
        <w:t>в себя три основных раздела: целевой, содержательный и организационный.</w:t>
      </w:r>
    </w:p>
    <w:p w:rsidR="00C23D8A" w:rsidRDefault="00087945">
      <w:pPr>
        <w:ind w:right="211"/>
      </w:pPr>
      <w:r>
        <w:t xml:space="preserve">Рабочая программа воспитания и календарный план воспитательной работы являются компонентами основной образовательной программы дошкольного образования. Календарный план воспитательной </w:t>
      </w:r>
      <w:r>
        <w:t>работы включает в себя значимые мероприятия воспитательного характера для детей от 2 до 7 лет по направлениям воспитания: патриотическое, социальное, познавательное, физическое и оздоровительное, трудовое, этико-эстетическое.</w:t>
      </w:r>
    </w:p>
    <w:p w:rsidR="00C23D8A" w:rsidRDefault="00087945">
      <w:pPr>
        <w:spacing w:after="412"/>
        <w:ind w:right="204"/>
      </w:pPr>
      <w:r>
        <w:t>Рабочая программа воспитания М</w:t>
      </w:r>
      <w:r>
        <w:t>АДОУ детский сад № 505 не является инструментом воспитания, так как воспитанника воспитывает не документ, а педагогический работник – своими действиями, словами, отношениями. Она лишь позволяет педагогическим работникам МАДОУ детский сад № 505 скоординиров</w:t>
      </w:r>
      <w:r>
        <w:t>ать свои усилия, направленные на воспитание дошкольников.</w:t>
      </w:r>
    </w:p>
    <w:p w:rsidR="00C23D8A" w:rsidRDefault="00087945">
      <w:pPr>
        <w:spacing w:after="412" w:line="242" w:lineRule="auto"/>
        <w:ind w:left="425" w:right="95" w:firstLine="569"/>
        <w:jc w:val="left"/>
      </w:pPr>
      <w:r>
        <w:rPr>
          <w:b/>
        </w:rPr>
        <w:t>Целевые ориентиры воспитательной работы для детей раннего возраста (до 3 лет) и на этапе завершения освоения программы Целевые ориентиры воспитания</w:t>
      </w:r>
    </w:p>
    <w:p w:rsidR="00C23D8A" w:rsidRDefault="00087945">
      <w:pPr>
        <w:numPr>
          <w:ilvl w:val="0"/>
          <w:numId w:val="30"/>
        </w:numPr>
        <w:ind w:right="210"/>
      </w:pPr>
      <w:r>
        <w:t>Деятельность воспитателя нацелена на перспективу с</w:t>
      </w:r>
      <w:r>
        <w:t>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C23D8A" w:rsidRDefault="00087945">
      <w:pPr>
        <w:numPr>
          <w:ilvl w:val="0"/>
          <w:numId w:val="30"/>
        </w:numPr>
        <w:spacing w:after="411"/>
        <w:ind w:right="210"/>
      </w:pPr>
      <w:r>
        <w:t>В соответствии с ФГОС ДО оценка результатов воспитательной работы не ос</w:t>
      </w:r>
      <w:r>
        <w:t>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w:t>
      </w:r>
      <w:r>
        <w:t>льными достижениями детей.</w:t>
      </w:r>
    </w:p>
    <w:p w:rsidR="00C23D8A" w:rsidRDefault="00087945">
      <w:pPr>
        <w:spacing w:after="90" w:line="242" w:lineRule="auto"/>
        <w:ind w:left="974" w:right="-15" w:hanging="10"/>
        <w:jc w:val="left"/>
      </w:pPr>
      <w:r>
        <w:rPr>
          <w:b/>
        </w:rPr>
        <w:t>Целевые ориентиры воспитания детей раннего возраста (к трем годам)</w:t>
      </w:r>
    </w:p>
    <w:tbl>
      <w:tblPr>
        <w:tblStyle w:val="TableGrid"/>
        <w:tblW w:w="9784" w:type="dxa"/>
        <w:tblInd w:w="425" w:type="dxa"/>
        <w:tblCellMar>
          <w:top w:w="109" w:type="dxa"/>
          <w:left w:w="108" w:type="dxa"/>
          <w:bottom w:w="0" w:type="dxa"/>
          <w:right w:w="49" w:type="dxa"/>
        </w:tblCellMar>
        <w:tblLook w:val="04A0" w:firstRow="1" w:lastRow="0" w:firstColumn="1" w:lastColumn="0" w:noHBand="0" w:noVBand="1"/>
      </w:tblPr>
      <w:tblGrid>
        <w:gridCol w:w="1985"/>
        <w:gridCol w:w="1702"/>
        <w:gridCol w:w="6097"/>
      </w:tblGrid>
      <w:tr w:rsidR="00C23D8A">
        <w:trPr>
          <w:trHeight w:val="702"/>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rPr>
              <w:t>Направление воспитания</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rPr>
              <w:t>Ценности</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rPr>
              <w:t>Целевые ориентиры</w:t>
            </w:r>
          </w:p>
        </w:tc>
      </w:tr>
      <w:tr w:rsidR="00C23D8A">
        <w:trPr>
          <w:trHeight w:val="702"/>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Патриотическое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Родина, природа</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Проявляющий привязанность к близким людям, бережное отношение к живому</w:t>
            </w:r>
          </w:p>
        </w:tc>
      </w:tr>
      <w:tr w:rsidR="00C23D8A">
        <w:trPr>
          <w:trHeight w:val="1019"/>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Духовно нравственное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Жизнь, милосердие, добро</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Способный понять и принять, что такое "хорошо" и "плохо". Проявляющий сочувствие, доброту.</w:t>
            </w:r>
          </w:p>
        </w:tc>
      </w:tr>
      <w:tr w:rsidR="00C23D8A">
        <w:trPr>
          <w:trHeight w:val="2289"/>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lastRenderedPageBreak/>
              <w:t>Социальное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85" w:firstLine="0"/>
              <w:jc w:val="left"/>
            </w:pPr>
            <w:r>
              <w:t>Человек, семья, дружба, сотрудничест во</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3" w:firstLine="0"/>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w:t>
            </w:r>
            <w:r>
              <w:t>свободным) активным действиям в общении.</w:t>
            </w:r>
          </w:p>
        </w:tc>
      </w:tr>
      <w:tr w:rsidR="00C23D8A">
        <w:trPr>
          <w:trHeight w:val="706"/>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Познавательное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Познание</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84" w:line="240" w:lineRule="auto"/>
              <w:ind w:left="0" w:right="0" w:firstLine="0"/>
              <w:jc w:val="left"/>
            </w:pPr>
            <w:r>
              <w:t>Проявляющий интерес к окружающему миру.</w:t>
            </w:r>
          </w:p>
          <w:p w:rsidR="00C23D8A" w:rsidRDefault="00087945">
            <w:pPr>
              <w:spacing w:after="0" w:line="276" w:lineRule="auto"/>
              <w:ind w:left="0" w:right="0" w:firstLine="0"/>
            </w:pPr>
            <w:r>
              <w:t>Любознательный, активный в поведении и деятельности.</w:t>
            </w:r>
          </w:p>
        </w:tc>
      </w:tr>
      <w:tr w:rsidR="00C23D8A">
        <w:trPr>
          <w:trHeight w:val="2923"/>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93" w:firstLine="0"/>
              <w:jc w:val="left"/>
            </w:pPr>
            <w:r>
              <w:t>Физическое и оздоровитель ное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Здоровье, жизнь</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w:t>
            </w:r>
            <w:r>
              <w:t>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C23D8A">
        <w:trPr>
          <w:trHeight w:val="1019"/>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Трудовое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Труд</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 w:firstLine="0"/>
            </w:pPr>
            <w:r>
              <w:t>Поддерживающий элементарный порядок в окружающей обстановке. Стремящийся помогать старшим в доступных трудовых действиях.</w:t>
            </w:r>
          </w:p>
        </w:tc>
      </w:tr>
      <w:tr w:rsidR="00C23D8A">
        <w:trPr>
          <w:trHeight w:val="1336"/>
        </w:trPr>
        <w:tc>
          <w:tcPr>
            <w:tcW w:w="1985"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1" w:firstLine="0"/>
            </w:pPr>
            <w: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23D8A">
        <w:trPr>
          <w:trHeight w:val="1654"/>
        </w:trPr>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Эстетическое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Культура и красота</w:t>
            </w:r>
          </w:p>
        </w:tc>
        <w:tc>
          <w:tcPr>
            <w:tcW w:w="609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C23D8A" w:rsidRDefault="00087945">
      <w:pPr>
        <w:spacing w:after="90" w:line="242" w:lineRule="auto"/>
        <w:ind w:left="974" w:right="-15" w:hanging="10"/>
        <w:jc w:val="left"/>
      </w:pPr>
      <w:r>
        <w:rPr>
          <w:b/>
        </w:rPr>
        <w:t xml:space="preserve">Целевые ориентиры воспитания детей </w:t>
      </w:r>
      <w:r>
        <w:rPr>
          <w:b/>
        </w:rPr>
        <w:t>на этапе завершения освоения программы</w:t>
      </w:r>
    </w:p>
    <w:tbl>
      <w:tblPr>
        <w:tblStyle w:val="TableGrid"/>
        <w:tblW w:w="9784" w:type="dxa"/>
        <w:tblInd w:w="425" w:type="dxa"/>
        <w:tblCellMar>
          <w:top w:w="111" w:type="dxa"/>
          <w:left w:w="5" w:type="dxa"/>
          <w:bottom w:w="0" w:type="dxa"/>
          <w:right w:w="48" w:type="dxa"/>
        </w:tblCellMar>
        <w:tblLook w:val="04A0" w:firstRow="1" w:lastRow="0" w:firstColumn="1" w:lastColumn="0" w:noHBand="0" w:noVBand="1"/>
      </w:tblPr>
      <w:tblGrid>
        <w:gridCol w:w="1844"/>
        <w:gridCol w:w="1844"/>
        <w:gridCol w:w="6096"/>
      </w:tblGrid>
      <w:tr w:rsidR="00C23D8A">
        <w:trPr>
          <w:trHeight w:val="704"/>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Направление воспитания</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Ценности</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Целевые ориентиры</w:t>
            </w:r>
          </w:p>
        </w:tc>
      </w:tr>
      <w:tr w:rsidR="00C23D8A">
        <w:trPr>
          <w:trHeight w:val="1183"/>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123" w:firstLine="0"/>
              <w:jc w:val="left"/>
            </w:pPr>
            <w:r>
              <w:t>Патриотическо 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Родина, природа</w:t>
            </w:r>
          </w:p>
        </w:tc>
        <w:tc>
          <w:tcPr>
            <w:tcW w:w="6096"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pPr>
            <w: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C23D8A">
        <w:trPr>
          <w:trHeight w:val="2925"/>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lastRenderedPageBreak/>
              <w:t>Духовно нравственное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Жизнь, милосердие, добро</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4" w:firstLine="0"/>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w:t>
            </w:r>
            <w:r>
              <w:t>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23D8A">
        <w:trPr>
          <w:trHeight w:val="2291"/>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Социальное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Человек, семья, дружба, сотрудничество</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4" w:firstLine="0"/>
            </w:pPr>
            <w: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w:t>
            </w:r>
            <w:r>
              <w:t>сверстниками на основе общих интересов и дел.</w:t>
            </w:r>
          </w:p>
        </w:tc>
      </w:tr>
      <w:tr w:rsidR="00C23D8A">
        <w:trPr>
          <w:trHeight w:val="2291"/>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151" w:firstLine="0"/>
              <w:jc w:val="left"/>
            </w:pPr>
            <w:r>
              <w:t>Познавательно 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Познание</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4" w:firstLine="0"/>
            </w:pPr>
            <w: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w:t>
            </w:r>
            <w:r>
              <w:t>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C23D8A">
        <w:trPr>
          <w:trHeight w:val="3560"/>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55" w:firstLine="0"/>
              <w:jc w:val="left"/>
            </w:pPr>
            <w:r>
              <w:t>Физическое и оздоровительно 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Здоровье, жизнь</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3" w:firstLine="0"/>
            </w:pPr>
            <w: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w:t>
            </w:r>
            <w:r>
              <w:t>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w:t>
            </w:r>
            <w:r>
              <w:t>х видах спорта и активного отдыха.</w:t>
            </w:r>
          </w:p>
        </w:tc>
      </w:tr>
      <w:tr w:rsidR="00C23D8A">
        <w:trPr>
          <w:trHeight w:val="386"/>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Трудовое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Труд</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Понимающий ценность труда в семье и в обществе на</w:t>
            </w:r>
          </w:p>
        </w:tc>
      </w:tr>
      <w:tr w:rsidR="00C23D8A">
        <w:trPr>
          <w:trHeight w:val="1288"/>
        </w:trPr>
        <w:tc>
          <w:tcPr>
            <w:tcW w:w="1844"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85" w:line="228" w:lineRule="auto"/>
              <w:ind w:left="108" w:right="0" w:firstLine="0"/>
              <w:jc w:val="left"/>
            </w:pPr>
            <w:r>
              <w:t>основе уважения к людям труда, результатам их деятельности.</w:t>
            </w:r>
          </w:p>
          <w:p w:rsidR="00C23D8A" w:rsidRDefault="00087945">
            <w:pPr>
              <w:spacing w:after="0" w:line="276" w:lineRule="auto"/>
              <w:ind w:left="108" w:right="0" w:firstLine="0"/>
            </w:pPr>
            <w:r>
              <w:t>Проявляющий трудолюбие при выполнении поручений и в самостоятельной деятельности.</w:t>
            </w:r>
          </w:p>
        </w:tc>
      </w:tr>
      <w:tr w:rsidR="00C23D8A">
        <w:trPr>
          <w:trHeight w:val="1338"/>
        </w:trPr>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0" w:right="0" w:firstLine="0"/>
              <w:jc w:val="left"/>
            </w:pPr>
            <w:r>
              <w:t>Эстетическое</w:t>
            </w:r>
          </w:p>
        </w:tc>
        <w:tc>
          <w:tcPr>
            <w:tcW w:w="1844" w:type="dxa"/>
            <w:tcBorders>
              <w:top w:val="single" w:sz="4" w:space="0" w:color="000000"/>
              <w:left w:val="single" w:sz="4" w:space="0" w:color="000000"/>
              <w:bottom w:val="single" w:sz="4" w:space="0" w:color="000000"/>
              <w:right w:val="single" w:sz="4" w:space="0" w:color="000000"/>
            </w:tcBorders>
          </w:tcPr>
          <w:p w:rsidR="00C23D8A" w:rsidRDefault="00087945">
            <w:pPr>
              <w:spacing w:after="80" w:line="240" w:lineRule="auto"/>
              <w:ind w:left="110" w:right="0" w:firstLine="0"/>
            </w:pPr>
            <w:r>
              <w:t>Культура и</w:t>
            </w:r>
          </w:p>
          <w:p w:rsidR="00C23D8A" w:rsidRDefault="00087945">
            <w:pPr>
              <w:spacing w:after="0" w:line="276" w:lineRule="auto"/>
              <w:ind w:left="110" w:right="0" w:firstLine="0"/>
              <w:jc w:val="left"/>
            </w:pPr>
            <w:r>
              <w:t>красота</w:t>
            </w:r>
          </w:p>
        </w:tc>
        <w:tc>
          <w:tcPr>
            <w:tcW w:w="60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8" w:right="6" w:firstLine="0"/>
            </w:pPr>
            <w: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C23D8A" w:rsidRDefault="00087945">
      <w:pPr>
        <w:spacing w:after="90" w:line="242" w:lineRule="auto"/>
        <w:ind w:left="974" w:right="-15" w:hanging="10"/>
        <w:jc w:val="left"/>
      </w:pPr>
      <w:r>
        <w:rPr>
          <w:b/>
        </w:rPr>
        <w:lastRenderedPageBreak/>
        <w:t>2.7.2.</w:t>
      </w:r>
      <w:r>
        <w:rPr>
          <w:b/>
        </w:rPr>
        <w:tab/>
        <w:t>Содержательный раздел рабочей программы воспитания</w:t>
      </w:r>
    </w:p>
    <w:p w:rsidR="00C23D8A" w:rsidRDefault="00087945">
      <w:pPr>
        <w:ind w:left="994" w:firstLine="0"/>
      </w:pPr>
      <w:r>
        <w:rPr>
          <w:b/>
          <w:i/>
        </w:rPr>
        <w:t xml:space="preserve">Содержание воспитательной работы по направлениям воспитания </w:t>
      </w:r>
      <w: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w:t>
      </w:r>
      <w:r>
        <w:tab/>
        <w:t>воспита</w:t>
      </w:r>
      <w:r>
        <w:t>ния</w:t>
      </w:r>
      <w:r>
        <w:tab/>
        <w:t>и</w:t>
      </w:r>
      <w:r>
        <w:tab/>
        <w:t>обучения</w:t>
      </w:r>
      <w:r>
        <w:tab/>
        <w:t>в</w:t>
      </w:r>
      <w:r>
        <w:tab/>
        <w:t>целостный</w:t>
      </w:r>
      <w:r>
        <w:tab/>
        <w:t>образовательный</w:t>
      </w:r>
      <w:r>
        <w:tab/>
        <w:t>процесс</w:t>
      </w:r>
      <w:r>
        <w:tab/>
        <w:t>на</w:t>
      </w:r>
      <w:r>
        <w:tab/>
        <w:t>основе духовнонравственных и социокультурных ценностей, принятых в обществе правил и норм поведения в интересах человека, семьи, общества:</w:t>
      </w:r>
    </w:p>
    <w:p w:rsidR="00C23D8A" w:rsidRDefault="00087945">
      <w:pPr>
        <w:ind w:left="850" w:firstLine="0"/>
      </w:pPr>
      <w:r>
        <w:rPr>
          <w:rFonts w:ascii="Calibri" w:eastAsia="Calibri" w:hAnsi="Calibri" w:cs="Calibri"/>
        </w:rPr>
        <w:t>−</w:t>
      </w:r>
      <w:r>
        <w:rPr>
          <w:rFonts w:ascii="Calibri" w:eastAsia="Calibri" w:hAnsi="Calibri" w:cs="Calibri"/>
        </w:rPr>
        <w:t xml:space="preserve"> </w:t>
      </w:r>
      <w:r>
        <w:t>социально-коммуникативное развитие;</w:t>
      </w:r>
    </w:p>
    <w:p w:rsidR="00C23D8A" w:rsidRDefault="00087945">
      <w:pPr>
        <w:ind w:left="850" w:firstLine="0"/>
      </w:pPr>
      <w:r>
        <w:rPr>
          <w:rFonts w:ascii="Calibri" w:eastAsia="Calibri" w:hAnsi="Calibri" w:cs="Calibri"/>
        </w:rPr>
        <w:t>−</w:t>
      </w:r>
      <w:r>
        <w:rPr>
          <w:rFonts w:ascii="Calibri" w:eastAsia="Calibri" w:hAnsi="Calibri" w:cs="Calibri"/>
        </w:rPr>
        <w:t xml:space="preserve"> </w:t>
      </w:r>
      <w:r>
        <w:t>познавательное развитие</w:t>
      </w:r>
      <w:r>
        <w:t>;</w:t>
      </w:r>
    </w:p>
    <w:p w:rsidR="00C23D8A" w:rsidRDefault="00087945">
      <w:pPr>
        <w:ind w:left="850" w:firstLine="0"/>
      </w:pPr>
      <w:r>
        <w:rPr>
          <w:rFonts w:ascii="Calibri" w:eastAsia="Calibri" w:hAnsi="Calibri" w:cs="Calibri"/>
        </w:rPr>
        <w:t>−</w:t>
      </w:r>
      <w:r>
        <w:rPr>
          <w:rFonts w:ascii="Calibri" w:eastAsia="Calibri" w:hAnsi="Calibri" w:cs="Calibri"/>
        </w:rPr>
        <w:t xml:space="preserve"> </w:t>
      </w:r>
      <w:r>
        <w:t>речевое развитие;</w:t>
      </w:r>
    </w:p>
    <w:p w:rsidR="00C23D8A" w:rsidRDefault="00087945">
      <w:pPr>
        <w:ind w:left="850" w:right="5681" w:firstLine="0"/>
      </w:pPr>
      <w:r>
        <w:rPr>
          <w:rFonts w:ascii="Calibri" w:eastAsia="Calibri" w:hAnsi="Calibri" w:cs="Calibri"/>
        </w:rPr>
        <w:t>−</w:t>
      </w:r>
      <w:r>
        <w:rPr>
          <w:rFonts w:ascii="Calibri" w:eastAsia="Calibri" w:hAnsi="Calibri" w:cs="Calibri"/>
        </w:rPr>
        <w:t xml:space="preserve"> </w:t>
      </w:r>
      <w:r>
        <w:t xml:space="preserve">художественно-эстетическое развитие; </w:t>
      </w:r>
      <w:r>
        <w:rPr>
          <w:rFonts w:ascii="Calibri" w:eastAsia="Calibri" w:hAnsi="Calibri" w:cs="Calibri"/>
        </w:rPr>
        <w:t>−</w:t>
      </w:r>
      <w:r>
        <w:rPr>
          <w:rFonts w:ascii="Calibri" w:eastAsia="Calibri" w:hAnsi="Calibri" w:cs="Calibri"/>
        </w:rPr>
        <w:t xml:space="preserve"> </w:t>
      </w:r>
      <w:r>
        <w:t>физическое развитие.</w:t>
      </w:r>
    </w:p>
    <w:p w:rsidR="00C23D8A" w:rsidRDefault="00087945">
      <w:pPr>
        <w:ind w:right="211"/>
      </w:pPr>
      <w:r>
        <w:t>Ценности воспитания соотнесены с направлениями воспитательной работы. Направления фокусируют процесс усвоения ребенком базовых ценностей в целостном образовательном процесс</w:t>
      </w:r>
      <w:r>
        <w:t>е. На их основе определяются региональный и муниципальный компоненты.</w:t>
      </w:r>
    </w:p>
    <w:p w:rsidR="00C23D8A" w:rsidRDefault="00087945">
      <w:pPr>
        <w:ind w:right="209"/>
      </w:pPr>
      <w:r>
        <w:t>Процесс воспитания – это процесс формирования морального сознания, нравственных чувств и привычек, нравственного поведения с первых лет жизни ребенка. Реализация цели и задач данной Прог</w:t>
      </w:r>
      <w:r>
        <w:t>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7 лет:</w:t>
      </w:r>
    </w:p>
    <w:p w:rsidR="00C23D8A" w:rsidRDefault="00087945">
      <w:pPr>
        <w:numPr>
          <w:ilvl w:val="0"/>
          <w:numId w:val="31"/>
        </w:numPr>
        <w:ind w:hanging="569"/>
      </w:pPr>
      <w:r>
        <w:t>Патриотическое направление воспитания</w:t>
      </w:r>
    </w:p>
    <w:p w:rsidR="00C23D8A" w:rsidRDefault="00087945">
      <w:pPr>
        <w:numPr>
          <w:ilvl w:val="0"/>
          <w:numId w:val="31"/>
        </w:numPr>
        <w:ind w:hanging="569"/>
      </w:pPr>
      <w:r>
        <w:t>Духовно - нравственное напр</w:t>
      </w:r>
      <w:r>
        <w:t>авление воспитания</w:t>
      </w:r>
    </w:p>
    <w:p w:rsidR="00C23D8A" w:rsidRDefault="00087945">
      <w:pPr>
        <w:numPr>
          <w:ilvl w:val="0"/>
          <w:numId w:val="31"/>
        </w:numPr>
        <w:ind w:hanging="569"/>
      </w:pPr>
      <w:r>
        <w:t>Социальное направление воспитания</w:t>
      </w:r>
    </w:p>
    <w:p w:rsidR="00C23D8A" w:rsidRDefault="00087945">
      <w:pPr>
        <w:numPr>
          <w:ilvl w:val="0"/>
          <w:numId w:val="31"/>
        </w:numPr>
        <w:ind w:hanging="569"/>
      </w:pPr>
      <w:r>
        <w:t>Познавательное направление воспитания</w:t>
      </w:r>
    </w:p>
    <w:p w:rsidR="00C23D8A" w:rsidRDefault="00087945">
      <w:pPr>
        <w:numPr>
          <w:ilvl w:val="0"/>
          <w:numId w:val="31"/>
        </w:numPr>
        <w:ind w:hanging="569"/>
      </w:pPr>
      <w:r>
        <w:t>Физическое и оздоровительное направление воспитания</w:t>
      </w:r>
    </w:p>
    <w:p w:rsidR="00C23D8A" w:rsidRDefault="00087945">
      <w:pPr>
        <w:numPr>
          <w:ilvl w:val="0"/>
          <w:numId w:val="31"/>
        </w:numPr>
        <w:ind w:hanging="569"/>
      </w:pPr>
      <w:r>
        <w:t>Трудовое направление воспитания</w:t>
      </w:r>
    </w:p>
    <w:p w:rsidR="00C23D8A" w:rsidRDefault="00087945">
      <w:pPr>
        <w:numPr>
          <w:ilvl w:val="0"/>
          <w:numId w:val="31"/>
        </w:numPr>
        <w:ind w:hanging="569"/>
      </w:pPr>
      <w:r>
        <w:t>Этико - эстетическое направление воспитания.</w:t>
      </w:r>
    </w:p>
    <w:p w:rsidR="00C23D8A" w:rsidRDefault="00087945">
      <w:r>
        <w:t>Содержание рабочей программы воспитания МАДОУ детский сад № 505 обеспечивает развитие личности, мотивации и способностей детей в различных видах деятельности:</w:t>
      </w:r>
    </w:p>
    <w:p w:rsidR="00C23D8A" w:rsidRDefault="00087945">
      <w:pPr>
        <w:ind w:left="566" w:firstLine="0"/>
      </w:pPr>
      <w:r>
        <w:rPr>
          <w:rFonts w:ascii="Calibri" w:eastAsia="Calibri" w:hAnsi="Calibri" w:cs="Calibri"/>
        </w:rPr>
        <w:t>−</w:t>
      </w:r>
      <w:r>
        <w:rPr>
          <w:rFonts w:ascii="Calibri" w:eastAsia="Calibri" w:hAnsi="Calibri" w:cs="Calibri"/>
        </w:rPr>
        <w:t xml:space="preserve"> </w:t>
      </w:r>
      <w:r>
        <w:t>игровая;</w:t>
      </w:r>
    </w:p>
    <w:p w:rsidR="00C23D8A" w:rsidRDefault="00087945">
      <w:pPr>
        <w:ind w:left="566" w:firstLine="0"/>
      </w:pPr>
      <w:r>
        <w:rPr>
          <w:rFonts w:ascii="Calibri" w:eastAsia="Calibri" w:hAnsi="Calibri" w:cs="Calibri"/>
        </w:rPr>
        <w:t>−</w:t>
      </w:r>
      <w:r>
        <w:rPr>
          <w:rFonts w:ascii="Calibri" w:eastAsia="Calibri" w:hAnsi="Calibri" w:cs="Calibri"/>
        </w:rPr>
        <w:t xml:space="preserve"> </w:t>
      </w:r>
      <w:r>
        <w:t>коммуникативная;</w:t>
      </w:r>
    </w:p>
    <w:p w:rsidR="00C23D8A" w:rsidRDefault="00087945">
      <w:pPr>
        <w:ind w:left="566" w:firstLine="0"/>
      </w:pPr>
      <w:r>
        <w:rPr>
          <w:rFonts w:ascii="Calibri" w:eastAsia="Calibri" w:hAnsi="Calibri" w:cs="Calibri"/>
        </w:rPr>
        <w:t>−</w:t>
      </w:r>
      <w:r>
        <w:rPr>
          <w:rFonts w:ascii="Calibri" w:eastAsia="Calibri" w:hAnsi="Calibri" w:cs="Calibri"/>
        </w:rPr>
        <w:t xml:space="preserve"> </w:t>
      </w:r>
      <w:r>
        <w:t>познавательно-исследовательская;</w:t>
      </w:r>
    </w:p>
    <w:p w:rsidR="00C23D8A" w:rsidRDefault="00087945">
      <w:pPr>
        <w:ind w:left="1136" w:right="4471" w:hanging="570"/>
      </w:pPr>
      <w:r>
        <w:rPr>
          <w:rFonts w:ascii="Calibri" w:eastAsia="Calibri" w:hAnsi="Calibri" w:cs="Calibri"/>
        </w:rPr>
        <w:t>−</w:t>
      </w:r>
      <w:r>
        <w:rPr>
          <w:rFonts w:ascii="Calibri" w:eastAsia="Calibri" w:hAnsi="Calibri" w:cs="Calibri"/>
        </w:rPr>
        <w:t xml:space="preserve"> </w:t>
      </w:r>
      <w:r>
        <w:t>восприятие художественной лите</w:t>
      </w:r>
      <w:r>
        <w:t>ратуры и фольклора;</w:t>
      </w:r>
    </w:p>
    <w:p w:rsidR="00C23D8A" w:rsidRDefault="00087945">
      <w:pPr>
        <w:ind w:left="566" w:firstLine="0"/>
      </w:pPr>
      <w:r>
        <w:rPr>
          <w:rFonts w:ascii="Calibri" w:eastAsia="Calibri" w:hAnsi="Calibri" w:cs="Calibri"/>
        </w:rPr>
        <w:t>−</w:t>
      </w:r>
      <w:r>
        <w:rPr>
          <w:rFonts w:ascii="Calibri" w:eastAsia="Calibri" w:hAnsi="Calibri" w:cs="Calibri"/>
        </w:rPr>
        <w:t xml:space="preserve"> </w:t>
      </w:r>
      <w:r>
        <w:t>самообслуживание и элементарный бытовой труд;</w:t>
      </w:r>
    </w:p>
    <w:p w:rsidR="00C23D8A" w:rsidRDefault="00087945">
      <w:pPr>
        <w:ind w:left="566" w:firstLine="0"/>
      </w:pPr>
      <w:r>
        <w:rPr>
          <w:rFonts w:ascii="Calibri" w:eastAsia="Calibri" w:hAnsi="Calibri" w:cs="Calibri"/>
        </w:rPr>
        <w:t>−</w:t>
      </w:r>
      <w:r>
        <w:rPr>
          <w:rFonts w:ascii="Calibri" w:eastAsia="Calibri" w:hAnsi="Calibri" w:cs="Calibri"/>
        </w:rPr>
        <w:t xml:space="preserve"> </w:t>
      </w:r>
      <w:r>
        <w:t>конструирование;</w:t>
      </w:r>
    </w:p>
    <w:p w:rsidR="00C23D8A" w:rsidRDefault="00087945">
      <w:pPr>
        <w:ind w:left="566" w:firstLine="0"/>
      </w:pPr>
      <w:r>
        <w:rPr>
          <w:rFonts w:ascii="Calibri" w:eastAsia="Calibri" w:hAnsi="Calibri" w:cs="Calibri"/>
        </w:rPr>
        <w:t>−</w:t>
      </w:r>
      <w:r>
        <w:rPr>
          <w:rFonts w:ascii="Calibri" w:eastAsia="Calibri" w:hAnsi="Calibri" w:cs="Calibri"/>
        </w:rPr>
        <w:t xml:space="preserve"> </w:t>
      </w:r>
      <w:r>
        <w:t>изобразительная;</w:t>
      </w:r>
    </w:p>
    <w:p w:rsidR="00C23D8A" w:rsidRDefault="00087945">
      <w:pPr>
        <w:ind w:left="566" w:firstLine="0"/>
      </w:pPr>
      <w:r>
        <w:rPr>
          <w:rFonts w:ascii="Calibri" w:eastAsia="Calibri" w:hAnsi="Calibri" w:cs="Calibri"/>
        </w:rPr>
        <w:t>−</w:t>
      </w:r>
      <w:r>
        <w:rPr>
          <w:rFonts w:ascii="Calibri" w:eastAsia="Calibri" w:hAnsi="Calibri" w:cs="Calibri"/>
        </w:rPr>
        <w:t xml:space="preserve"> </w:t>
      </w:r>
      <w:r>
        <w:t>музыкальная;</w:t>
      </w:r>
    </w:p>
    <w:p w:rsidR="00C23D8A" w:rsidRDefault="00087945">
      <w:pPr>
        <w:ind w:left="566" w:firstLine="0"/>
      </w:pPr>
      <w:r>
        <w:rPr>
          <w:rFonts w:ascii="Calibri" w:eastAsia="Calibri" w:hAnsi="Calibri" w:cs="Calibri"/>
        </w:rPr>
        <w:t>−</w:t>
      </w:r>
      <w:r>
        <w:rPr>
          <w:rFonts w:ascii="Calibri" w:eastAsia="Calibri" w:hAnsi="Calibri" w:cs="Calibri"/>
        </w:rPr>
        <w:t xml:space="preserve"> </w:t>
      </w:r>
      <w:r>
        <w:t>двигательная.</w:t>
      </w:r>
    </w:p>
    <w:p w:rsidR="00C23D8A" w:rsidRDefault="00087945">
      <w:r>
        <w:t>Ряд направлений воспитательной работы (познавательное, социальное, этико-эстетическое, трудовое) реализуются в рамках с</w:t>
      </w:r>
      <w:r>
        <w:t>етевого взаимодействия МАДОУ детский сад № 505 с:</w:t>
      </w:r>
    </w:p>
    <w:p w:rsidR="00C23D8A" w:rsidRDefault="00087945">
      <w:pPr>
        <w:ind w:firstLine="144"/>
      </w:pPr>
      <w:r>
        <w:rPr>
          <w:rFonts w:ascii="Calibri" w:eastAsia="Calibri" w:hAnsi="Calibri" w:cs="Calibri"/>
        </w:rPr>
        <w:t>−</w:t>
      </w:r>
      <w:r>
        <w:rPr>
          <w:rFonts w:ascii="Calibri" w:eastAsia="Calibri" w:hAnsi="Calibri" w:cs="Calibri"/>
        </w:rPr>
        <w:t xml:space="preserve"> </w:t>
      </w:r>
      <w:r>
        <w:t>Муниципальным бюджетным учреждением дополнительного образования Городским детским экологическим центром;</w:t>
      </w:r>
    </w:p>
    <w:p w:rsidR="00C23D8A" w:rsidRDefault="00087945">
      <w:pPr>
        <w:spacing w:after="360"/>
        <w:ind w:firstLine="159"/>
      </w:pPr>
      <w:r>
        <w:rPr>
          <w:rFonts w:ascii="Calibri" w:eastAsia="Calibri" w:hAnsi="Calibri" w:cs="Calibri"/>
        </w:rPr>
        <w:lastRenderedPageBreak/>
        <w:t>−</w:t>
      </w:r>
      <w:r>
        <w:rPr>
          <w:rFonts w:ascii="Calibri" w:eastAsia="Calibri" w:hAnsi="Calibri" w:cs="Calibri"/>
        </w:rPr>
        <w:tab/>
      </w:r>
      <w:r>
        <w:t>Государственным бюджетным учреждением культуры Свердловской области «Свердловской областной библи</w:t>
      </w:r>
      <w:r>
        <w:t>отекой для детей и молодежи имени В.П. Крапивина».</w:t>
      </w:r>
    </w:p>
    <w:p w:rsidR="00C23D8A" w:rsidRDefault="00087945">
      <w:pPr>
        <w:spacing w:after="90" w:line="242" w:lineRule="auto"/>
        <w:ind w:left="974" w:right="-15" w:hanging="10"/>
        <w:jc w:val="left"/>
      </w:pPr>
      <w:r>
        <w:rPr>
          <w:b/>
        </w:rPr>
        <w:t>Патриотическое направление воспитания</w:t>
      </w:r>
    </w:p>
    <w:p w:rsidR="00C23D8A" w:rsidRDefault="00087945">
      <w:pPr>
        <w:spacing w:after="0"/>
        <w:ind w:right="212"/>
      </w:pPr>
      <w:r>
        <w:t xml:space="preserve">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w:t>
      </w:r>
      <w:r>
        <w:t>своей стране – России, своему краю, малой родине, своему народу и народу России в целом ( гражданский патриотизм), ответственности, трудолюбия; ощущения принадлежности к своему народу.</w:t>
      </w:r>
    </w:p>
    <w:p w:rsidR="00C23D8A" w:rsidRDefault="00087945">
      <w:pPr>
        <w:ind w:right="211"/>
      </w:pPr>
      <w: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C23D8A" w:rsidRDefault="00087945">
      <w:pPr>
        <w:ind w:right="206"/>
      </w:pPr>
      <w:r>
        <w:t>Цель патриотического направления воспитани</w:t>
      </w:r>
      <w:r>
        <w:t>я - содействовать формированию у ребенка личностной позиции наследника традиций и культуры, защитника Отечества и творца ( созидателя), ответственного за будущее своей страны.</w:t>
      </w:r>
    </w:p>
    <w:p w:rsidR="00C23D8A" w:rsidRDefault="00087945">
      <w:pPr>
        <w:ind w:right="207"/>
      </w:pPr>
      <w:r>
        <w:t>Ценности - Родина и природа лежат в основе патриотического направления воспитани</w:t>
      </w:r>
      <w:r>
        <w:t>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w:t>
      </w:r>
      <w:r>
        <w:t>ости, ощущения принадлежности к своему народу.</w:t>
      </w:r>
    </w:p>
    <w:p w:rsidR="00C23D8A" w:rsidRDefault="00087945">
      <w:pPr>
        <w:ind w:right="211"/>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w:t>
      </w:r>
      <w:r>
        <w:t>диций.</w:t>
      </w:r>
    </w:p>
    <w:p w:rsidR="00C23D8A" w:rsidRDefault="00087945">
      <w:pPr>
        <w:ind w:right="204"/>
      </w:pPr>
      <w: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w:t>
      </w:r>
      <w:r>
        <w:t xml:space="preserve">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w:t>
      </w:r>
      <w:r>
        <w:t>и процветании своей Родины (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23D8A" w:rsidRDefault="00087945">
      <w:r>
        <w:t>Воспи</w:t>
      </w:r>
      <w:r>
        <w:t>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C23D8A" w:rsidRDefault="00087945">
      <w:r>
        <w:rPr>
          <w:rFonts w:ascii="Calibri" w:eastAsia="Calibri" w:hAnsi="Calibri" w:cs="Calibri"/>
        </w:rPr>
        <w:t>−</w:t>
      </w:r>
      <w:r>
        <w:rPr>
          <w:rFonts w:ascii="Calibri" w:eastAsia="Calibri" w:hAnsi="Calibri" w:cs="Calibri"/>
        </w:rPr>
        <w:t xml:space="preserve"> </w:t>
      </w:r>
      <w:r>
        <w:t xml:space="preserve">когнитивно-смысловой, связанный со знаниями об истории России, своего края, духовных и культурных традиций </w:t>
      </w:r>
      <w:r>
        <w:t>и достижений многонационального народа России;</w:t>
      </w:r>
    </w:p>
    <w:p w:rsidR="00C23D8A" w:rsidRDefault="00087945">
      <w:r>
        <w:rPr>
          <w:rFonts w:ascii="Calibri" w:eastAsia="Calibri" w:hAnsi="Calibri" w:cs="Calibri"/>
        </w:rPr>
        <w:t>−</w:t>
      </w:r>
      <w:r>
        <w:rPr>
          <w:rFonts w:ascii="Calibri" w:eastAsia="Calibri" w:hAnsi="Calibri" w:cs="Calibri"/>
        </w:rPr>
        <w:t xml:space="preserve"> </w:t>
      </w:r>
      <w:r>
        <w:t>эмоционально-ценностный, характеризующийся любовью к Родине – России, уважением к своему народу, народу России в целом;</w:t>
      </w:r>
    </w:p>
    <w:p w:rsidR="00C23D8A" w:rsidRDefault="00087945">
      <w:pPr>
        <w:ind w:right="209"/>
      </w:pPr>
      <w:r>
        <w:rPr>
          <w:rFonts w:ascii="Calibri" w:eastAsia="Calibri" w:hAnsi="Calibri" w:cs="Calibri"/>
        </w:rPr>
        <w:t>−</w:t>
      </w:r>
      <w:r>
        <w:rPr>
          <w:rFonts w:ascii="Calibri" w:eastAsia="Calibri" w:hAnsi="Calibri" w:cs="Calibri"/>
        </w:rPr>
        <w:t xml:space="preserve"> </w:t>
      </w:r>
      <w:r>
        <w:t>регуляторно-волевой, обеспечивающий укоренение знаний в духовных и культурных традици</w:t>
      </w:r>
      <w:r>
        <w:t>ях своего народа, деятельность на основе понимания ответственности за настоящее и будущее своего народа, России.</w:t>
      </w:r>
    </w:p>
    <w:p w:rsidR="00C23D8A" w:rsidRDefault="00087945">
      <w:pPr>
        <w:ind w:left="994" w:firstLine="0"/>
      </w:pPr>
      <w:r>
        <w:t>Задачи патриотического воспитания:</w:t>
      </w:r>
    </w:p>
    <w:p w:rsidR="00C23D8A" w:rsidRDefault="00087945">
      <w:pPr>
        <w:numPr>
          <w:ilvl w:val="0"/>
          <w:numId w:val="32"/>
        </w:numPr>
      </w:pPr>
      <w:r>
        <w:t>формирование любви к родному краю, родной природе, родному языку, культурному наследию своего народа;</w:t>
      </w:r>
    </w:p>
    <w:p w:rsidR="00C23D8A" w:rsidRDefault="00087945">
      <w:pPr>
        <w:numPr>
          <w:ilvl w:val="0"/>
          <w:numId w:val="32"/>
        </w:numPr>
      </w:pPr>
      <w:r>
        <w:t>воспит</w:t>
      </w:r>
      <w:r>
        <w:t>ание любви, уважения к своим национальным особенностям и чувства собственного достоинства как представителя своего народа;</w:t>
      </w:r>
    </w:p>
    <w:p w:rsidR="00C23D8A" w:rsidRDefault="00087945">
      <w:pPr>
        <w:numPr>
          <w:ilvl w:val="0"/>
          <w:numId w:val="32"/>
        </w:numPr>
        <w:spacing w:after="83" w:line="242" w:lineRule="auto"/>
      </w:pPr>
      <w:r>
        <w:t>воспитание</w:t>
      </w:r>
      <w:r>
        <w:tab/>
        <w:t>уважительного</w:t>
      </w:r>
      <w:r>
        <w:tab/>
        <w:t>отношения</w:t>
      </w:r>
      <w:r>
        <w:tab/>
        <w:t>к</w:t>
      </w:r>
      <w:r>
        <w:tab/>
        <w:t>гражданам</w:t>
      </w:r>
      <w:r>
        <w:tab/>
        <w:t>России</w:t>
      </w:r>
      <w:r>
        <w:tab/>
        <w:t>в</w:t>
      </w:r>
      <w:r>
        <w:tab/>
        <w:t>целом,</w:t>
      </w:r>
      <w:r>
        <w:tab/>
        <w:t>своим соотечественникам и согражданам, представителям всех народов Рос</w:t>
      </w:r>
      <w:r>
        <w:t>сии, к ровесникам, родителям, соседям, старшим, другим людям вне зависимости от их этнической принадлежности;</w:t>
      </w:r>
    </w:p>
    <w:p w:rsidR="00C23D8A" w:rsidRDefault="00087945">
      <w:pPr>
        <w:numPr>
          <w:ilvl w:val="0"/>
          <w:numId w:val="32"/>
        </w:numPr>
      </w:pPr>
      <w:r>
        <w:lastRenderedPageBreak/>
        <w:t>воспитание любви к родной природе, природе своего края, России, понимания единства природы и людей и бережного ответственного отношения к природе.</w:t>
      </w:r>
      <w:r>
        <w:t xml:space="preserve"> 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C23D8A" w:rsidRDefault="00087945">
      <w:pPr>
        <w:ind w:left="832" w:firstLine="0"/>
      </w:pPr>
      <w:r>
        <w:rPr>
          <w:rFonts w:ascii="Calibri" w:eastAsia="Calibri" w:hAnsi="Calibri" w:cs="Calibri"/>
        </w:rPr>
        <w:t>−</w:t>
      </w:r>
      <w:r>
        <w:rPr>
          <w:rFonts w:ascii="Calibri" w:eastAsia="Calibri" w:hAnsi="Calibri" w:cs="Calibri"/>
        </w:rPr>
        <w:t xml:space="preserve"> </w:t>
      </w:r>
      <w:r>
        <w:t>ознакомлении детей с историей, героями, культурой, традициями России и своего народа;</w:t>
      </w:r>
    </w:p>
    <w:p w:rsidR="00C23D8A" w:rsidRDefault="00087945">
      <w:r>
        <w:rPr>
          <w:rFonts w:ascii="Calibri" w:eastAsia="Calibri" w:hAnsi="Calibri" w:cs="Calibri"/>
        </w:rPr>
        <w:t>−</w:t>
      </w:r>
      <w:r>
        <w:rPr>
          <w:rFonts w:ascii="Calibri" w:eastAsia="Calibri" w:hAnsi="Calibri" w:cs="Calibri"/>
        </w:rPr>
        <w:t xml:space="preserve"> </w:t>
      </w:r>
      <w:r>
        <w:t>организации коллективных</w:t>
      </w:r>
      <w:r>
        <w:t xml:space="preserve"> творческих проектов, направленных на приобщение детей к российским общенациональным традициям;</w:t>
      </w:r>
    </w:p>
    <w:p w:rsidR="00C23D8A" w:rsidRDefault="00087945">
      <w:r>
        <w:rPr>
          <w:rFonts w:ascii="Calibri" w:eastAsia="Calibri" w:hAnsi="Calibri" w:cs="Calibri"/>
        </w:rPr>
        <w:t>−</w:t>
      </w:r>
      <w:r>
        <w:rPr>
          <w:rFonts w:ascii="Calibri" w:eastAsia="Calibri" w:hAnsi="Calibri" w:cs="Calibri"/>
        </w:rPr>
        <w:t xml:space="preserve"> </w:t>
      </w:r>
      <w: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C23D8A" w:rsidRDefault="00087945">
      <w:pPr>
        <w:spacing w:after="0"/>
      </w:pPr>
      <w:r>
        <w:t>В</w:t>
      </w:r>
      <w:r>
        <w:t xml:space="preserve"> группах МАДОУ имеются уголки народного искусства, подобраны литературные произведения, сказки, картотеки с русскими народными играми, пословицами, поговорками и песнями.</w:t>
      </w:r>
    </w:p>
    <w:p w:rsidR="00C23D8A" w:rsidRDefault="00087945">
      <w:pPr>
        <w:spacing w:after="410"/>
        <w:ind w:right="210" w:firstLine="0"/>
      </w:pPr>
      <w:r>
        <w:t>В течение года в рамках тематических недель «Страна, в которой я живу», «Защитники От</w:t>
      </w:r>
      <w:r>
        <w:t>ечества», «Путешествие в космос» и др. проводятся просмотр презентаций и видеоматериалов, спортивные мероприятия, праздники и развлечения. Для формирования ценностей семьи все участники образовательного процесса активно участвуют в данных мероприятиях.</w:t>
      </w:r>
    </w:p>
    <w:p w:rsidR="00C23D8A" w:rsidRDefault="00087945">
      <w:pPr>
        <w:spacing w:after="90" w:line="242" w:lineRule="auto"/>
        <w:ind w:left="974" w:right="-15" w:hanging="10"/>
        <w:jc w:val="left"/>
      </w:pPr>
      <w:r>
        <w:rPr>
          <w:b/>
        </w:rPr>
        <w:t>Духовно-нравственное направление воспитания</w:t>
      </w:r>
    </w:p>
    <w:p w:rsidR="00C23D8A" w:rsidRDefault="00087945">
      <w: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23D8A" w:rsidRDefault="00087945">
      <w:r>
        <w:t xml:space="preserve">Ценности - жизнь, милосердие, добро </w:t>
      </w:r>
      <w:r>
        <w:t>лежат в основе духовнонравственного направления воспитания.</w:t>
      </w:r>
    </w:p>
    <w:p w:rsidR="00C23D8A" w:rsidRDefault="00087945">
      <w:pPr>
        <w:spacing w:after="413"/>
        <w:ind w:right="205"/>
      </w:pPr>
      <w: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w:t>
      </w:r>
      <w:r>
        <w:t xml:space="preserve"> социокультурного опыта в его культурно-историческом и личностном аспектах.</w:t>
      </w:r>
    </w:p>
    <w:p w:rsidR="00C23D8A" w:rsidRDefault="00087945">
      <w:pPr>
        <w:spacing w:after="90" w:line="242" w:lineRule="auto"/>
        <w:ind w:left="974" w:right="-15" w:hanging="10"/>
        <w:jc w:val="left"/>
      </w:pPr>
      <w:r>
        <w:rPr>
          <w:b/>
        </w:rPr>
        <w:t>Социальное направление воспитания</w:t>
      </w:r>
    </w:p>
    <w:p w:rsidR="00C23D8A" w:rsidRDefault="00087945">
      <w:r>
        <w:t>Ценности семья, дружба, человек и сотрудничество лежат в основе социального направления воспитания.</w:t>
      </w:r>
    </w:p>
    <w:p w:rsidR="00C23D8A" w:rsidRDefault="00087945">
      <w:r>
        <w:t>Цель социального направления воспитания - форм</w:t>
      </w:r>
      <w:r>
        <w:t>ирование ценностного отношения детей к семье, другому человеку, развитие дружелюбия, умения находить общий язык с другими людьми.</w:t>
      </w:r>
    </w:p>
    <w:p w:rsidR="00C23D8A" w:rsidRDefault="00087945">
      <w:pPr>
        <w:ind w:right="206"/>
      </w:pPr>
      <w:r>
        <w:t>Важной составляющей социального воспитания является освоение ребенком моральных ценностей, формирование у него нравственных ка</w:t>
      </w:r>
      <w:r>
        <w:t>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w:t>
      </w:r>
      <w:r>
        <w:t>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C23D8A" w:rsidRDefault="00087945">
      <w:pPr>
        <w:ind w:right="208"/>
      </w:pPr>
      <w:r>
        <w:t>В дошкольном детстве ребенок открывает Личность другого человека и его значени</w:t>
      </w:r>
      <w:r>
        <w:t>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w:t>
      </w:r>
      <w:r>
        <w:t>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w:t>
      </w:r>
      <w:r>
        <w:t>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C23D8A" w:rsidRDefault="00087945">
      <w:pPr>
        <w:ind w:right="211"/>
      </w:pPr>
      <w:r>
        <w:lastRenderedPageBreak/>
        <w:t>Основная цель социального направления воспитания дошколь</w:t>
      </w:r>
      <w:r>
        <w:t>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rsidR="00C23D8A" w:rsidRDefault="00087945">
      <w:pPr>
        <w:ind w:left="994" w:firstLine="0"/>
      </w:pPr>
      <w:r>
        <w:t>Выделяются основные задачи социального направления воспитания:</w:t>
      </w:r>
    </w:p>
    <w:p w:rsidR="00C23D8A" w:rsidRDefault="00087945">
      <w:pPr>
        <w:numPr>
          <w:ilvl w:val="0"/>
          <w:numId w:val="33"/>
        </w:numPr>
      </w:pPr>
      <w:r>
        <w:t>Формирование у ребенка представлений о до</w:t>
      </w:r>
      <w:r>
        <w:t>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w:t>
      </w:r>
      <w:r>
        <w:t>в), милосердия и заботы. Анализ поступков самих детей в группе в различных ситуациях;</w:t>
      </w:r>
    </w:p>
    <w:p w:rsidR="00C23D8A" w:rsidRDefault="00087945">
      <w:pPr>
        <w:numPr>
          <w:ilvl w:val="0"/>
          <w:numId w:val="33"/>
        </w:numPr>
      </w:pPr>
      <w:r>
        <w:t>Формирование навыков, необходимых для полноценного существования в обществе:</w:t>
      </w:r>
    </w:p>
    <w:p w:rsidR="00C23D8A" w:rsidRDefault="00087945">
      <w:pPr>
        <w:ind w:firstLine="0"/>
      </w:pPr>
      <w:r>
        <w:t xml:space="preserve">эмпатии (сопереживания), коммуникабельности, заботы, ответственности, сотрудничества, умения </w:t>
      </w:r>
      <w:r>
        <w:t>договариваться, умения соблюдать правила;</w:t>
      </w:r>
    </w:p>
    <w:p w:rsidR="00C23D8A" w:rsidRDefault="00087945">
      <w:pPr>
        <w:numPr>
          <w:ilvl w:val="0"/>
          <w:numId w:val="33"/>
        </w:numPr>
        <w:spacing w:after="0"/>
      </w:pPr>
      <w:r>
        <w:t>Развитие способности поставить себя на место другого как проявление личностной зрелости и преодоление детского эгоизма.</w:t>
      </w:r>
    </w:p>
    <w:p w:rsidR="00C23D8A" w:rsidRDefault="00087945">
      <w:r>
        <w:t>При реализации данных задач воспитатель ДОО должен сосредоточить свое внимание на нескольких о</w:t>
      </w:r>
      <w:r>
        <w:t>сновных направлениях воспитательной работы:</w:t>
      </w:r>
    </w:p>
    <w:p w:rsidR="00C23D8A" w:rsidRDefault="00087945">
      <w:r>
        <w:rPr>
          <w:rFonts w:ascii="Calibri" w:eastAsia="Calibri" w:hAnsi="Calibri" w:cs="Calibri"/>
        </w:rPr>
        <w:t>−</w:t>
      </w:r>
      <w:r>
        <w:rPr>
          <w:rFonts w:ascii="Calibri" w:eastAsia="Calibri" w:hAnsi="Calibri" w:cs="Calibri"/>
        </w:rPr>
        <w:t xml:space="preserve"> </w:t>
      </w:r>
      <w:r>
        <w:t>организовывать сюжетно-ролевые игры (в семью, в команду и т. п.), игры с правилами, традиционные народные игры и пр.;</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воспитывать у детей навыки поведения в обществе;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учить детей сотрудничать, организуя гру</w:t>
      </w:r>
      <w:r>
        <w:t>пповые формы в продуктивных видах деятельности;</w:t>
      </w:r>
    </w:p>
    <w:p w:rsidR="00C23D8A" w:rsidRDefault="00087945">
      <w:pPr>
        <w:spacing w:after="83" w:line="242" w:lineRule="auto"/>
        <w:ind w:left="989" w:right="2661" w:hanging="10"/>
        <w:jc w:val="left"/>
      </w:pPr>
      <w:r>
        <w:rPr>
          <w:rFonts w:ascii="Calibri" w:eastAsia="Calibri" w:hAnsi="Calibri" w:cs="Calibri"/>
        </w:rPr>
        <w:t>−</w:t>
      </w:r>
      <w:r>
        <w:rPr>
          <w:rFonts w:ascii="Calibri" w:eastAsia="Calibri" w:hAnsi="Calibri" w:cs="Calibri"/>
        </w:rPr>
        <w:t xml:space="preserve"> </w:t>
      </w:r>
      <w:r>
        <w:t xml:space="preserve">учить детей анализировать поступки и чувства – свои и других людей; </w:t>
      </w:r>
      <w:r>
        <w:rPr>
          <w:rFonts w:ascii="Calibri" w:eastAsia="Calibri" w:hAnsi="Calibri" w:cs="Calibri"/>
        </w:rPr>
        <w:t>−</w:t>
      </w:r>
      <w:r>
        <w:rPr>
          <w:rFonts w:ascii="Calibri" w:eastAsia="Calibri" w:hAnsi="Calibri" w:cs="Calibri"/>
        </w:rPr>
        <w:t xml:space="preserve"> </w:t>
      </w:r>
      <w:r>
        <w:t xml:space="preserve">организовывать коллективные проекты заботы и помощи; </w:t>
      </w:r>
      <w:r>
        <w:rPr>
          <w:rFonts w:ascii="Calibri" w:eastAsia="Calibri" w:hAnsi="Calibri" w:cs="Calibri"/>
        </w:rPr>
        <w:t>−</w:t>
      </w:r>
      <w:r>
        <w:rPr>
          <w:rFonts w:ascii="Calibri" w:eastAsia="Calibri" w:hAnsi="Calibri" w:cs="Calibri"/>
        </w:rPr>
        <w:t xml:space="preserve"> </w:t>
      </w:r>
      <w:r>
        <w:t>создавать доброжелательный психологический климат в группе.</w:t>
      </w:r>
    </w:p>
    <w:p w:rsidR="00C23D8A" w:rsidRDefault="00087945">
      <w:pPr>
        <w:spacing w:after="411"/>
        <w:ind w:right="207"/>
      </w:pPr>
      <w:r>
        <w:t>В рамках профилактического мероприятия «Внимание – дети!», организованного ГУ МВД РФ по Свердловской области в детском саду реализуются тематические недели: «Мир человека. Азбука безопасности», «Будь осторожен! ПДД и ППБ». В план мероприятий тематических н</w:t>
      </w:r>
      <w:r>
        <w:t>едель «Мои близкие и родные», «Семья и семейные традиции», «Весна. Международный женский день 8 марта», «Наши добрые дела» для решения задач социального направления воспитания детей включены беседы, фото – выставки, литературная гостиная, спортивные меропр</w:t>
      </w:r>
      <w:r>
        <w:t>иятия и праздники с участием родителей (законных представителей) воспитанников.</w:t>
      </w:r>
    </w:p>
    <w:p w:rsidR="00C23D8A" w:rsidRDefault="00087945">
      <w:pPr>
        <w:spacing w:after="90" w:line="242" w:lineRule="auto"/>
        <w:ind w:left="974" w:right="-15" w:hanging="10"/>
        <w:jc w:val="left"/>
      </w:pPr>
      <w:r>
        <w:rPr>
          <w:b/>
        </w:rPr>
        <w:t>Познавательное направление воспитания</w:t>
      </w:r>
    </w:p>
    <w:p w:rsidR="00C23D8A" w:rsidRDefault="00087945">
      <w:pPr>
        <w:ind w:right="205"/>
      </w:pPr>
      <w:r>
        <w:t xml:space="preserve">Ценность – знания. Цель познавательного направления воспитания – формирование ценности познания. Значимым для воспитания ребенка является </w:t>
      </w:r>
      <w:r>
        <w:t>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23D8A" w:rsidRDefault="00087945">
      <w:pPr>
        <w:ind w:right="204"/>
      </w:pPr>
      <w:r>
        <w:t>В ДОО проблема воспитания у детей познавательной активности охватывает все стороны воспитательного про</w:t>
      </w:r>
      <w:r>
        <w:t>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w:t>
      </w:r>
      <w:r>
        <w:t>ра ограничивает и деформирует личностное развитие ребенка.</w:t>
      </w:r>
    </w:p>
    <w:p w:rsidR="00C23D8A" w:rsidRDefault="00087945">
      <w:pPr>
        <w:ind w:right="211"/>
      </w:pPr>
      <w: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23D8A" w:rsidRDefault="00087945">
      <w:pPr>
        <w:ind w:left="994" w:firstLine="0"/>
      </w:pPr>
      <w:r>
        <w:t>Задачи познавательного направления воспитан</w:t>
      </w:r>
      <w:r>
        <w:t>ия:</w:t>
      </w:r>
    </w:p>
    <w:p w:rsidR="00C23D8A" w:rsidRDefault="00087945">
      <w:pPr>
        <w:numPr>
          <w:ilvl w:val="0"/>
          <w:numId w:val="34"/>
        </w:numPr>
      </w:pPr>
      <w:r>
        <w:t>развитие любознательности, формирование опыта познавательной инициативы;</w:t>
      </w:r>
    </w:p>
    <w:p w:rsidR="00C23D8A" w:rsidRDefault="00087945">
      <w:pPr>
        <w:numPr>
          <w:ilvl w:val="0"/>
          <w:numId w:val="34"/>
        </w:numPr>
        <w:spacing w:line="240" w:lineRule="auto"/>
      </w:pPr>
      <w:r>
        <w:t>формирование ценностного отношения к взрослому как источнику знаний;</w:t>
      </w:r>
    </w:p>
    <w:p w:rsidR="00C23D8A" w:rsidRDefault="00087945">
      <w:pPr>
        <w:numPr>
          <w:ilvl w:val="0"/>
          <w:numId w:val="34"/>
        </w:numPr>
      </w:pPr>
      <w:r>
        <w:lastRenderedPageBreak/>
        <w:t>приобщение ребенка к культурным способам познания (книги, интернет-источники, дискуссии и др.).</w:t>
      </w:r>
    </w:p>
    <w:p w:rsidR="00C23D8A" w:rsidRDefault="00087945">
      <w:pPr>
        <w:ind w:left="994" w:firstLine="0"/>
      </w:pPr>
      <w:r>
        <w:t>Направления де</w:t>
      </w:r>
      <w:r>
        <w:t>ятельности воспитателя: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w:t>
      </w:r>
    </w:p>
    <w:p w:rsidR="00C23D8A" w:rsidRDefault="00087945">
      <w:pPr>
        <w:ind w:firstLine="0"/>
      </w:pPr>
      <w:r>
        <w:t>доступных для восприятия ребенка познавательных фильмов, чтения и пр</w:t>
      </w:r>
      <w:r>
        <w:t>осмотра книг;</w:t>
      </w:r>
    </w:p>
    <w:p w:rsidR="00C23D8A" w:rsidRDefault="00087945">
      <w:r>
        <w:rPr>
          <w:rFonts w:ascii="Calibri" w:eastAsia="Calibri" w:hAnsi="Calibri" w:cs="Calibri"/>
        </w:rPr>
        <w:t>−</w:t>
      </w:r>
      <w:r>
        <w:rPr>
          <w:rFonts w:ascii="Calibri" w:eastAsia="Calibri" w:hAnsi="Calibri" w:cs="Calibri"/>
        </w:rPr>
        <w:t xml:space="preserve"> </w:t>
      </w:r>
      <w: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C23D8A" w:rsidRDefault="00087945">
      <w:pPr>
        <w:ind w:right="210"/>
      </w:pPr>
      <w:r>
        <w:rPr>
          <w:rFonts w:ascii="Calibri" w:eastAsia="Calibri" w:hAnsi="Calibri" w:cs="Calibri"/>
        </w:rPr>
        <w:t>−</w:t>
      </w:r>
      <w:r>
        <w:rPr>
          <w:rFonts w:ascii="Calibri" w:eastAsia="Calibri" w:hAnsi="Calibri" w:cs="Calibri"/>
        </w:rPr>
        <w:t xml:space="preserve"> </w:t>
      </w:r>
      <w:r>
        <w:t>организация насыщенной и структурированной образовательной среды, включающей иллюстрации, видеома</w:t>
      </w:r>
      <w:r>
        <w:t>териалы, ориентированные на детскую аудиторию; различного типа конструкторы и наборы для экспериментирования.</w:t>
      </w:r>
    </w:p>
    <w:p w:rsidR="00C23D8A" w:rsidRDefault="00087945">
      <w:pPr>
        <w:ind w:right="203"/>
      </w:pPr>
      <w:r>
        <w:t>На основании плана совместной деятельности ресурсного центра инженерно-технологического образования Кировского района г. Екатеринбурга (МАОУ Гимна</w:t>
      </w:r>
      <w:r>
        <w:t>зии № 35) и МАДОУ детский сад № 505, в рамках проекта «Городской ресурсный центр инженерно-технологического образования» и «Профинжиринг: от детского сада в будущее» на 2023-2024 учебный год в средней и старшей группах проводятся мероприятия технической на</w:t>
      </w:r>
      <w:r>
        <w:t>правленности:</w:t>
      </w:r>
    </w:p>
    <w:p w:rsidR="00C23D8A" w:rsidRDefault="00087945">
      <w:pPr>
        <w:spacing w:after="0"/>
        <w:ind w:left="994" w:firstLine="0"/>
      </w:pPr>
      <w:r>
        <w:rPr>
          <w:rFonts w:ascii="Calibri" w:eastAsia="Calibri" w:hAnsi="Calibri" w:cs="Calibri"/>
        </w:rPr>
        <w:t>−</w:t>
      </w:r>
      <w:r>
        <w:rPr>
          <w:rFonts w:ascii="Calibri" w:eastAsia="Calibri" w:hAnsi="Calibri" w:cs="Calibri"/>
        </w:rPr>
        <w:t xml:space="preserve"> </w:t>
      </w:r>
      <w:r>
        <w:t>экскурсии;</w:t>
      </w:r>
    </w:p>
    <w:p w:rsidR="00C23D8A" w:rsidRDefault="00087945">
      <w:pPr>
        <w:ind w:left="994" w:firstLine="0"/>
      </w:pPr>
      <w:r>
        <w:rPr>
          <w:rFonts w:ascii="Calibri" w:eastAsia="Calibri" w:hAnsi="Calibri" w:cs="Calibri"/>
        </w:rPr>
        <w:t>−</w:t>
      </w:r>
      <w:r>
        <w:rPr>
          <w:rFonts w:ascii="Calibri" w:eastAsia="Calibri" w:hAnsi="Calibri" w:cs="Calibri"/>
        </w:rPr>
        <w:t xml:space="preserve"> </w:t>
      </w:r>
      <w:r>
        <w:t>мастер-классы;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конкурсы и квесты;</w:t>
      </w:r>
    </w:p>
    <w:p w:rsidR="00C23D8A" w:rsidRDefault="00087945">
      <w:pPr>
        <w:ind w:left="994" w:right="1629" w:firstLine="0"/>
      </w:pPr>
      <w:r>
        <w:rPr>
          <w:rFonts w:ascii="Calibri" w:eastAsia="Calibri" w:hAnsi="Calibri" w:cs="Calibri"/>
        </w:rPr>
        <w:t>−</w:t>
      </w:r>
      <w:r>
        <w:rPr>
          <w:rFonts w:ascii="Calibri" w:eastAsia="Calibri" w:hAnsi="Calibri" w:cs="Calibri"/>
        </w:rPr>
        <w:t xml:space="preserve"> </w:t>
      </w:r>
      <w:r>
        <w:t xml:space="preserve">конструирование из бумаги, бросового материала и деталей конструкторов; </w:t>
      </w:r>
      <w:r>
        <w:rPr>
          <w:rFonts w:ascii="Calibri" w:eastAsia="Calibri" w:hAnsi="Calibri" w:cs="Calibri"/>
        </w:rPr>
        <w:t>−</w:t>
      </w:r>
      <w:r>
        <w:rPr>
          <w:rFonts w:ascii="Calibri" w:eastAsia="Calibri" w:hAnsi="Calibri" w:cs="Calibri"/>
        </w:rPr>
        <w:t xml:space="preserve"> </w:t>
      </w:r>
      <w:r>
        <w:t>рисование в программе Power Point.</w:t>
      </w:r>
    </w:p>
    <w:p w:rsidR="00C23D8A" w:rsidRDefault="00087945">
      <w:pPr>
        <w:spacing w:after="687"/>
      </w:pPr>
      <w:r>
        <w:t>Познавательное направление воспитания осуществляется через экспериментальную, исследовательскую деятельность, тематические недели, событийные даты календаря ( «Международный день библиотек», «День космонавтики», «Всемирный день театра» и т.д.).</w:t>
      </w:r>
    </w:p>
    <w:p w:rsidR="00C23D8A" w:rsidRDefault="00087945">
      <w:pPr>
        <w:spacing w:after="90" w:line="242" w:lineRule="auto"/>
        <w:ind w:left="974" w:right="-15" w:hanging="10"/>
        <w:jc w:val="left"/>
      </w:pPr>
      <w:r>
        <w:rPr>
          <w:b/>
        </w:rPr>
        <w:t xml:space="preserve">Физическое </w:t>
      </w:r>
      <w:r>
        <w:rPr>
          <w:b/>
        </w:rPr>
        <w:t>и оздоровительное направление воспитания</w:t>
      </w:r>
    </w:p>
    <w:p w:rsidR="00C23D8A" w:rsidRDefault="00087945">
      <w:pPr>
        <w:ind w:right="207"/>
      </w:pPr>
      <w:r>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23D8A" w:rsidRDefault="00087945">
      <w:r>
        <w:t>Ценности - жизнь и здоров</w:t>
      </w:r>
      <w:r>
        <w:t>ье лежит в основе физического и оздоровительного направления воспитания.</w:t>
      </w:r>
    </w:p>
    <w:p w:rsidR="00C23D8A" w:rsidRDefault="00087945">
      <w:pPr>
        <w:ind w:right="212"/>
      </w:pPr>
      <w: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w:t>
      </w:r>
      <w:r>
        <w:t>ью как совокупности физического, духовного и социального благополучия человека.</w:t>
      </w:r>
    </w:p>
    <w:p w:rsidR="00C23D8A" w:rsidRDefault="00087945">
      <w:pPr>
        <w:ind w:left="994" w:firstLine="0"/>
      </w:pPr>
      <w:r>
        <w:t>Задачи по формированию здорового образа жизни:</w:t>
      </w:r>
    </w:p>
    <w:p w:rsidR="00C23D8A" w:rsidRDefault="00087945">
      <w:pPr>
        <w:ind w:right="211" w:firstLine="619"/>
      </w:pPr>
      <w:r>
        <w:rPr>
          <w:rFonts w:ascii="Calibri" w:eastAsia="Calibri" w:hAnsi="Calibri" w:cs="Calibri"/>
        </w:rPr>
        <w:t>−</w:t>
      </w:r>
      <w:r>
        <w:rPr>
          <w:rFonts w:ascii="Calibri" w:eastAsia="Calibri" w:hAnsi="Calibri" w:cs="Calibri"/>
        </w:rPr>
        <w:t xml:space="preserve"> </w:t>
      </w:r>
      <w:r>
        <w:t>обеспечение построения образовательного процесса физического воспитания детей (совместной и самостоятельной деятельности) на ос</w:t>
      </w:r>
      <w:r>
        <w:t>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закаливание, повышение сопротивляемости к воздействию условий внешней среды;</w:t>
      </w:r>
    </w:p>
    <w:p w:rsidR="00C23D8A" w:rsidRDefault="00087945">
      <w:r>
        <w:rPr>
          <w:rFonts w:ascii="Calibri" w:eastAsia="Calibri" w:hAnsi="Calibri" w:cs="Calibri"/>
        </w:rPr>
        <w:t>−</w:t>
      </w:r>
      <w:r>
        <w:rPr>
          <w:rFonts w:ascii="Calibri" w:eastAsia="Calibri" w:hAnsi="Calibri" w:cs="Calibri"/>
        </w:rPr>
        <w:t xml:space="preserve"> </w:t>
      </w:r>
      <w:r>
        <w:t>укрепление опорно-двигательно</w:t>
      </w:r>
      <w:r>
        <w:t>го аппарата, развитие двигательных способностей, обучение двигательным навыкам и умениям;</w:t>
      </w:r>
    </w:p>
    <w:p w:rsidR="00C23D8A" w:rsidRDefault="00087945">
      <w:r>
        <w:rPr>
          <w:rFonts w:ascii="Calibri" w:eastAsia="Calibri" w:hAnsi="Calibri" w:cs="Calibri"/>
        </w:rPr>
        <w:t>−</w:t>
      </w:r>
      <w:r>
        <w:rPr>
          <w:rFonts w:ascii="Calibri" w:eastAsia="Calibri" w:hAnsi="Calibri" w:cs="Calibri"/>
        </w:rPr>
        <w:t xml:space="preserve"> </w:t>
      </w:r>
      <w:r>
        <w:t>формирование элементарных представлений в области физической культуры, здоровья и безопасного образа жизни;</w:t>
      </w:r>
    </w:p>
    <w:p w:rsidR="00C23D8A" w:rsidRDefault="00087945">
      <w:pPr>
        <w:ind w:left="994" w:right="1546" w:firstLine="0"/>
      </w:pPr>
      <w:r>
        <w:rPr>
          <w:rFonts w:ascii="Calibri" w:eastAsia="Calibri" w:hAnsi="Calibri" w:cs="Calibri"/>
        </w:rPr>
        <w:lastRenderedPageBreak/>
        <w:t>−</w:t>
      </w:r>
      <w:r>
        <w:rPr>
          <w:rFonts w:ascii="Calibri" w:eastAsia="Calibri" w:hAnsi="Calibri" w:cs="Calibri"/>
        </w:rPr>
        <w:t xml:space="preserve"> </w:t>
      </w:r>
      <w:r>
        <w:t>организация сна, здорового питания, выстраивание прави</w:t>
      </w:r>
      <w:r>
        <w:t xml:space="preserve">льного режима дня; </w:t>
      </w:r>
      <w:r>
        <w:rPr>
          <w:rFonts w:ascii="Calibri" w:eastAsia="Calibri" w:hAnsi="Calibri" w:cs="Calibri"/>
        </w:rPr>
        <w:t>−</w:t>
      </w:r>
      <w:r>
        <w:rPr>
          <w:rFonts w:ascii="Calibri" w:eastAsia="Calibri" w:hAnsi="Calibri" w:cs="Calibri"/>
        </w:rPr>
        <w:t xml:space="preserve"> </w:t>
      </w:r>
      <w:r>
        <w:t>воспитание экологической культуры, обучение безопасности жизнедеятельности. Направления деятельности воспитателя:</w:t>
      </w:r>
    </w:p>
    <w:p w:rsidR="00C23D8A" w:rsidRDefault="00087945">
      <w:r>
        <w:rPr>
          <w:rFonts w:ascii="Calibri" w:eastAsia="Calibri" w:hAnsi="Calibri" w:cs="Calibri"/>
        </w:rPr>
        <w:t>−</w:t>
      </w:r>
      <w:r>
        <w:rPr>
          <w:rFonts w:ascii="Calibri" w:eastAsia="Calibri" w:hAnsi="Calibri" w:cs="Calibri"/>
        </w:rPr>
        <w:t xml:space="preserve"> </w:t>
      </w:r>
      <w:r>
        <w:t>организация подвижных, спортивных игр, в том числе традиционных народных игр, дворовых игр на территории детского сада;</w:t>
      </w:r>
    </w:p>
    <w:p w:rsidR="00C23D8A" w:rsidRDefault="00087945">
      <w:pPr>
        <w:ind w:left="994" w:right="2900" w:firstLine="0"/>
      </w:pPr>
      <w:r>
        <w:rPr>
          <w:rFonts w:ascii="Calibri" w:eastAsia="Calibri" w:hAnsi="Calibri" w:cs="Calibri"/>
        </w:rPr>
        <w:t>−</w:t>
      </w:r>
      <w:r>
        <w:rPr>
          <w:rFonts w:ascii="Calibri" w:eastAsia="Calibri" w:hAnsi="Calibri" w:cs="Calibri"/>
        </w:rPr>
        <w:t xml:space="preserve"> </w:t>
      </w:r>
      <w:r>
        <w:t xml:space="preserve">создание детско-взрослых проектов по здоровому образу жизни; </w:t>
      </w:r>
      <w:r>
        <w:rPr>
          <w:rFonts w:ascii="Calibri" w:eastAsia="Calibri" w:hAnsi="Calibri" w:cs="Calibri"/>
        </w:rPr>
        <w:t>−</w:t>
      </w:r>
      <w:r>
        <w:rPr>
          <w:rFonts w:ascii="Calibri" w:eastAsia="Calibri" w:hAnsi="Calibri" w:cs="Calibri"/>
        </w:rPr>
        <w:t xml:space="preserve"> </w:t>
      </w:r>
      <w:r>
        <w:t>введение оздоровительных традиций в ДОО.</w:t>
      </w:r>
    </w:p>
    <w:p w:rsidR="00C23D8A" w:rsidRDefault="00087945">
      <w:pPr>
        <w:ind w:right="206"/>
      </w:pPr>
      <w:r>
        <w:t xml:space="preserve">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понимание того, что чистота лица и тела, опрятность одежды отвечают не только гигиене и здоровью </w:t>
      </w:r>
      <w:r>
        <w:t>человека, но и социальным ожиданиям окружающих людей.</w:t>
      </w:r>
    </w:p>
    <w:p w:rsidR="00C23D8A" w:rsidRDefault="00087945">
      <w:r>
        <w:t>Особенность культурно-гигиенических навыков заключается в том, что они должны формироваться на протяжении всего пребывания ребенка в ДОО.</w:t>
      </w:r>
    </w:p>
    <w:p w:rsidR="00C23D8A" w:rsidRDefault="00087945">
      <w:pPr>
        <w:ind w:right="210"/>
      </w:pPr>
      <w:r>
        <w:t xml:space="preserve">В формировании культурно-гигиенических навыков режим дня играет </w:t>
      </w:r>
      <w:r>
        <w:t>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C23D8A" w:rsidRDefault="00087945">
      <w:r>
        <w:t>Формируя у детей культурно-гигиенические навыки, воспитате</w:t>
      </w:r>
      <w:r>
        <w:t>ль ДОО должен сосредоточить свое внимание на нескольких основных направлениях воспитательной работы: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формировать у ребенка навыки поведения во время приема пищи;</w:t>
      </w:r>
    </w:p>
    <w:p w:rsidR="00C23D8A" w:rsidRDefault="00087945">
      <w:pPr>
        <w:spacing w:after="0" w:line="242" w:lineRule="auto"/>
        <w:ind w:left="989" w:right="1114" w:hanging="10"/>
        <w:jc w:val="left"/>
      </w:pPr>
      <w:r>
        <w:rPr>
          <w:rFonts w:ascii="Calibri" w:eastAsia="Calibri" w:hAnsi="Calibri" w:cs="Calibri"/>
        </w:rPr>
        <w:t>−</w:t>
      </w:r>
      <w:r>
        <w:rPr>
          <w:rFonts w:ascii="Calibri" w:eastAsia="Calibri" w:hAnsi="Calibri" w:cs="Calibri"/>
        </w:rPr>
        <w:t xml:space="preserve"> </w:t>
      </w:r>
      <w:r>
        <w:t xml:space="preserve">формировать у ребенка представления о ценности здоровья, красоте и чистоте тела; </w:t>
      </w:r>
      <w:r>
        <w:rPr>
          <w:rFonts w:ascii="Calibri" w:eastAsia="Calibri" w:hAnsi="Calibri" w:cs="Calibri"/>
        </w:rPr>
        <w:t>−</w:t>
      </w:r>
      <w:r>
        <w:rPr>
          <w:rFonts w:ascii="Calibri" w:eastAsia="Calibri" w:hAnsi="Calibri" w:cs="Calibri"/>
        </w:rPr>
        <w:t xml:space="preserve"> </w:t>
      </w:r>
      <w:r>
        <w:t>формиро</w:t>
      </w:r>
      <w:r>
        <w:t xml:space="preserve">вать у ребенка привычку следить за своим внешним видом; </w:t>
      </w:r>
      <w:r>
        <w:rPr>
          <w:rFonts w:ascii="Calibri" w:eastAsia="Calibri" w:hAnsi="Calibri" w:cs="Calibri"/>
        </w:rPr>
        <w:t>−</w:t>
      </w:r>
      <w:r>
        <w:rPr>
          <w:rFonts w:ascii="Calibri" w:eastAsia="Calibri" w:hAnsi="Calibri" w:cs="Calibri"/>
        </w:rPr>
        <w:t xml:space="preserve"> </w:t>
      </w:r>
      <w:r>
        <w:t>включать информацию о гигиене в повседневную жизнь ребенка, в игру.</w:t>
      </w:r>
    </w:p>
    <w:p w:rsidR="00C23D8A" w:rsidRDefault="00087945">
      <w:pPr>
        <w:spacing w:after="410"/>
        <w:ind w:right="212"/>
      </w:pPr>
      <w:r>
        <w:t>В детском саду для реализации физического и оздоровительного направление воспитания проводятся мероприятия в форме тематических недель «Осенняя неделя здоровья. Витамины на огороде», «Зимняя неделя здоровья. И в морозный зимний день быть здоровыми не лень»</w:t>
      </w:r>
      <w:r>
        <w:t>, «Весенний день здоровья. Я вырасту здоровым», в которые включены все участники образовательного процесса. Мероприятия осуществляются в виде комплексной утренней зарядки, спортивных развлечений. Работа в данном направлении осуществляется в тесном контакте</w:t>
      </w:r>
      <w:r>
        <w:t xml:space="preserve"> с семьями.</w:t>
      </w:r>
    </w:p>
    <w:p w:rsidR="00C23D8A" w:rsidRDefault="00087945">
      <w:pPr>
        <w:spacing w:after="90" w:line="242" w:lineRule="auto"/>
        <w:ind w:left="974" w:right="-15" w:hanging="10"/>
        <w:jc w:val="left"/>
      </w:pPr>
      <w:r>
        <w:rPr>
          <w:b/>
        </w:rPr>
        <w:t>Трудовое направление воспитания</w:t>
      </w:r>
    </w:p>
    <w:p w:rsidR="00C23D8A" w:rsidRDefault="00087945">
      <w:pPr>
        <w:ind w:right="207"/>
      </w:pPr>
      <w:r>
        <w:t>Цель трудового воспитания - формирование ценностного отношения детей к труду, трудолюбию и приобщение ребенка к труду. Ценность - труд лежит в основе трудового направления воспитания. С дошкольного возраста кажды</w:t>
      </w:r>
      <w:r>
        <w:t>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w:t>
      </w:r>
      <w:r>
        <w:t>вливает их к осознанию его нравственной стороны.</w:t>
      </w:r>
    </w:p>
    <w:p w:rsidR="00C23D8A" w:rsidRDefault="00087945">
      <w:pPr>
        <w:ind w:right="212"/>
      </w:pPr>
      <w: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w:t>
      </w:r>
      <w:r>
        <w:t>риносить пользу людям. Самостоятельность в выполнении трудовых поручений способствует формированию ответственности за свои действия.</w:t>
      </w:r>
    </w:p>
    <w:p w:rsidR="00C23D8A" w:rsidRDefault="00087945">
      <w:r>
        <w:t xml:space="preserve">Основная цель трудового воспитания дошкольника заключается в формировании ценностного отношения детей к труду, трудолюбия, </w:t>
      </w:r>
      <w:r>
        <w:t>а также в приобщении ребенка к труду.</w:t>
      </w:r>
    </w:p>
    <w:p w:rsidR="00C23D8A" w:rsidRDefault="00087945">
      <w:pPr>
        <w:ind w:left="994" w:firstLine="0"/>
      </w:pPr>
      <w:r>
        <w:t>Можно выделить основные задачи трудового воспитания:</w:t>
      </w:r>
    </w:p>
    <w:p w:rsidR="00C23D8A" w:rsidRDefault="00087945">
      <w:pPr>
        <w:numPr>
          <w:ilvl w:val="0"/>
          <w:numId w:val="35"/>
        </w:numPr>
      </w:pPr>
      <w: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w:t>
      </w:r>
      <w:r>
        <w:t>иалов и природной среды, которое является следствием трудовой деятельности взрослых и труда самих детей;</w:t>
      </w:r>
    </w:p>
    <w:p w:rsidR="00C23D8A" w:rsidRDefault="00087945">
      <w:pPr>
        <w:numPr>
          <w:ilvl w:val="0"/>
          <w:numId w:val="35"/>
        </w:numPr>
      </w:pPr>
      <w:r>
        <w:lastRenderedPageBreak/>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w:t>
      </w:r>
      <w:r>
        <w:t>рования;</w:t>
      </w:r>
    </w:p>
    <w:p w:rsidR="00C23D8A" w:rsidRDefault="00087945">
      <w:pPr>
        <w:numPr>
          <w:ilvl w:val="0"/>
          <w:numId w:val="35"/>
        </w:numPr>
      </w:pPr>
      <w: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C23D8A" w:rsidRDefault="00087945">
      <w:r>
        <w:t>При реализации данных задач воспитатель ДОО должен сосредоточить свое внимание на нескольких направ</w:t>
      </w:r>
      <w:r>
        <w:t>лениях воспитательной работы:</w:t>
      </w:r>
    </w:p>
    <w:p w:rsidR="00C23D8A" w:rsidRDefault="00087945">
      <w:r>
        <w:rPr>
          <w:rFonts w:ascii="Calibri" w:eastAsia="Calibri" w:hAnsi="Calibri" w:cs="Calibri"/>
        </w:rPr>
        <w:t>−</w:t>
      </w:r>
      <w:r>
        <w:rPr>
          <w:rFonts w:ascii="Calibri" w:eastAsia="Calibri" w:hAnsi="Calibri" w:cs="Calibri"/>
        </w:rPr>
        <w:t xml:space="preserve"> </w:t>
      </w:r>
      <w:r>
        <w:t>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C23D8A" w:rsidRDefault="00087945">
      <w:r>
        <w:rPr>
          <w:rFonts w:ascii="Calibri" w:eastAsia="Calibri" w:hAnsi="Calibri" w:cs="Calibri"/>
        </w:rPr>
        <w:t>−</w:t>
      </w:r>
      <w:r>
        <w:rPr>
          <w:rFonts w:ascii="Calibri" w:eastAsia="Calibri" w:hAnsi="Calibri" w:cs="Calibri"/>
        </w:rPr>
        <w:t xml:space="preserve"> </w:t>
      </w:r>
      <w: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C23D8A" w:rsidRDefault="00087945">
      <w:r>
        <w:rPr>
          <w:rFonts w:ascii="Calibri" w:eastAsia="Calibri" w:hAnsi="Calibri" w:cs="Calibri"/>
        </w:rPr>
        <w:t>−</w:t>
      </w:r>
      <w:r>
        <w:rPr>
          <w:rFonts w:ascii="Calibri" w:eastAsia="Calibri" w:hAnsi="Calibri" w:cs="Calibri"/>
        </w:rPr>
        <w:t xml:space="preserve"> </w:t>
      </w:r>
      <w:r>
        <w:t xml:space="preserve">предоставлять детям самостоятельность в выполнении работы, чтобы они почувствовали </w:t>
      </w:r>
      <w:r>
        <w:t>ответственность за свои действия;</w:t>
      </w:r>
    </w:p>
    <w:p w:rsidR="00C23D8A" w:rsidRDefault="00087945">
      <w:r>
        <w:rPr>
          <w:rFonts w:ascii="Calibri" w:eastAsia="Calibri" w:hAnsi="Calibri" w:cs="Calibri"/>
        </w:rPr>
        <w:t>−</w:t>
      </w:r>
      <w:r>
        <w:rPr>
          <w:rFonts w:ascii="Calibri" w:eastAsia="Calibri" w:hAnsi="Calibri" w:cs="Calibri"/>
        </w:rPr>
        <w:t xml:space="preserve"> </w:t>
      </w:r>
      <w:r>
        <w:t>собственным примером трудолюбия и занятости создавать у детей соответствующее настроение, формировать стремление к полезной деятельности;</w:t>
      </w:r>
    </w:p>
    <w:p w:rsidR="00C23D8A" w:rsidRDefault="00087945">
      <w:r>
        <w:rPr>
          <w:rFonts w:ascii="Calibri" w:eastAsia="Calibri" w:hAnsi="Calibri" w:cs="Calibri"/>
        </w:rPr>
        <w:t>−</w:t>
      </w:r>
      <w:r>
        <w:rPr>
          <w:rFonts w:ascii="Calibri" w:eastAsia="Calibri" w:hAnsi="Calibri" w:cs="Calibri"/>
        </w:rPr>
        <w:t xml:space="preserve"> </w:t>
      </w:r>
      <w:r>
        <w:t>связывать развитие трудолюбия с формированием общественных мотивов труда, желани</w:t>
      </w:r>
      <w:r>
        <w:t>ем приносить пользу людям.</w:t>
      </w:r>
    </w:p>
    <w:p w:rsidR="00C23D8A" w:rsidRDefault="00087945">
      <w:pPr>
        <w:spacing w:after="409"/>
        <w:ind w:right="204"/>
      </w:pPr>
      <w:r>
        <w:t>В детском саду в рамках данного направления созданы условия для проявления самостоятельности детей, формирования положительного отношения к труду взрослых: дежурство в старшей группе в течение года, а в весенне-летний период орга</w:t>
      </w:r>
      <w:r>
        <w:t>низация мини-огорода «Огород на подоконнике», «Клумба на участке» во всех возрастных группах.</w:t>
      </w:r>
    </w:p>
    <w:p w:rsidR="00C23D8A" w:rsidRDefault="00087945">
      <w:pPr>
        <w:spacing w:after="90" w:line="242" w:lineRule="auto"/>
        <w:ind w:left="974" w:right="-15" w:hanging="10"/>
        <w:jc w:val="left"/>
      </w:pPr>
      <w:r>
        <w:rPr>
          <w:b/>
        </w:rPr>
        <w:t>Этико-эстетическое направление воспитания</w:t>
      </w:r>
    </w:p>
    <w:p w:rsidR="00C23D8A" w:rsidRDefault="00087945">
      <w:pPr>
        <w:spacing w:after="0"/>
        <w:ind w:right="209"/>
      </w:pPr>
      <w:r>
        <w:t>Ценности – культура и красота. Культура поведения в своей основе имеет глубоко социальное нравственное чувство – уважени</w:t>
      </w:r>
      <w:r>
        <w:t>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w:t>
      </w:r>
      <w:r>
        <w:t>й.</w:t>
      </w:r>
    </w:p>
    <w:p w:rsidR="00C23D8A" w:rsidRDefault="00087945">
      <w:pPr>
        <w:ind w:left="994" w:firstLine="0"/>
      </w:pPr>
      <w:r>
        <w:t>Можно выделить основные задачи этико-эстетического воспитания:</w:t>
      </w:r>
    </w:p>
    <w:p w:rsidR="00C23D8A" w:rsidRDefault="00087945">
      <w:pPr>
        <w:numPr>
          <w:ilvl w:val="0"/>
          <w:numId w:val="36"/>
        </w:numPr>
      </w:pPr>
      <w:r>
        <w:t>формирование культуры общения, поведения, этических представлений;</w:t>
      </w:r>
    </w:p>
    <w:p w:rsidR="00C23D8A" w:rsidRDefault="00087945">
      <w:pPr>
        <w:numPr>
          <w:ilvl w:val="0"/>
          <w:numId w:val="36"/>
        </w:numPr>
      </w:pPr>
      <w:r>
        <w:t>воспитание представлений о значении опрятности и красоты внешней, ее влиянии на внутренний мир человека;</w:t>
      </w:r>
    </w:p>
    <w:p w:rsidR="00C23D8A" w:rsidRDefault="00087945">
      <w:pPr>
        <w:numPr>
          <w:ilvl w:val="0"/>
          <w:numId w:val="36"/>
        </w:numPr>
      </w:pPr>
      <w:r>
        <w:t>развитие предпосыл</w:t>
      </w:r>
      <w:r>
        <w:t>ок ценностно-смыслового восприятия и понимания произведений искусства, явлений жизни, отношений между людьми;</w:t>
      </w:r>
    </w:p>
    <w:p w:rsidR="00C23D8A" w:rsidRDefault="00087945">
      <w:pPr>
        <w:numPr>
          <w:ilvl w:val="0"/>
          <w:numId w:val="36"/>
        </w:numPr>
      </w:pPr>
      <w:r>
        <w:t>воспитание любви к прекрасному, уважения к традициям и культуре родной страны и других народов;</w:t>
      </w:r>
    </w:p>
    <w:p w:rsidR="00C23D8A" w:rsidRDefault="00087945">
      <w:pPr>
        <w:numPr>
          <w:ilvl w:val="0"/>
          <w:numId w:val="36"/>
        </w:numPr>
      </w:pPr>
      <w:r>
        <w:t>развитие</w:t>
      </w:r>
      <w:r>
        <w:tab/>
        <w:t>творческого</w:t>
      </w:r>
      <w:r>
        <w:tab/>
        <w:t>отношения</w:t>
      </w:r>
      <w:r>
        <w:tab/>
        <w:t>к</w:t>
      </w:r>
      <w:r>
        <w:tab/>
        <w:t>миру,</w:t>
      </w:r>
      <w:r>
        <w:tab/>
        <w:t>природе,</w:t>
      </w:r>
      <w:r>
        <w:tab/>
        <w:t>бы</w:t>
      </w:r>
      <w:r>
        <w:t>ту</w:t>
      </w:r>
      <w:r>
        <w:tab/>
        <w:t>и</w:t>
      </w:r>
      <w:r>
        <w:tab/>
        <w:t>к</w:t>
      </w:r>
      <w:r>
        <w:tab/>
        <w:t>окружающей</w:t>
      </w:r>
      <w:r>
        <w:tab/>
        <w:t>ребенка</w:t>
      </w:r>
    </w:p>
    <w:p w:rsidR="00C23D8A" w:rsidRDefault="00087945">
      <w:pPr>
        <w:ind w:firstLine="0"/>
      </w:pPr>
      <w:r>
        <w:t>действительности;</w:t>
      </w:r>
    </w:p>
    <w:p w:rsidR="00C23D8A" w:rsidRDefault="00087945">
      <w:pPr>
        <w:numPr>
          <w:ilvl w:val="0"/>
          <w:numId w:val="36"/>
        </w:numPr>
      </w:pPr>
      <w:r>
        <w:t>формирование у детей эстетического вкуса, стремления окружать себя прекрасным, создавать его.</w:t>
      </w:r>
    </w:p>
    <w:p w:rsidR="00C23D8A" w:rsidRDefault="00087945">
      <w:r>
        <w:t>Для того чтобы формировать у детей культуру поведения, воспитатель ДОО должен сосредоточить свое внимание на нескольки</w:t>
      </w:r>
      <w:r>
        <w:t>х основных направлениях воспитательной работы:</w:t>
      </w:r>
    </w:p>
    <w:p w:rsidR="00C23D8A" w:rsidRDefault="00087945">
      <w:r>
        <w:rPr>
          <w:rFonts w:ascii="Calibri" w:eastAsia="Calibri" w:hAnsi="Calibri" w:cs="Calibri"/>
        </w:rPr>
        <w:t>−</w:t>
      </w:r>
      <w:r>
        <w:rPr>
          <w:rFonts w:ascii="Calibri" w:eastAsia="Calibri" w:hAnsi="Calibri" w:cs="Calibri"/>
        </w:rPr>
        <w:t xml:space="preserve"> </w:t>
      </w:r>
      <w:r>
        <w:t>учить детей уважительно относиться к окружающим людям, считаться с их делами, интересами, удобствами;</w:t>
      </w:r>
    </w:p>
    <w:p w:rsidR="00C23D8A" w:rsidRDefault="00087945">
      <w:r>
        <w:rPr>
          <w:rFonts w:ascii="Calibri" w:eastAsia="Calibri" w:hAnsi="Calibri" w:cs="Calibri"/>
        </w:rPr>
        <w:t>−</w:t>
      </w:r>
      <w:r>
        <w:rPr>
          <w:rFonts w:ascii="Calibri" w:eastAsia="Calibri" w:hAnsi="Calibri" w:cs="Calibri"/>
        </w:rPr>
        <w:t xml:space="preserve"> </w:t>
      </w:r>
      <w:r>
        <w:t>воспитывать культуру общения ребенка, выражающуюся в общительности, этикет вежливости, предупредительно</w:t>
      </w:r>
      <w:r>
        <w:t>сти, сдержанности, умении вести себя в общественных местах;</w:t>
      </w:r>
    </w:p>
    <w:p w:rsidR="00C23D8A" w:rsidRDefault="00087945">
      <w:r>
        <w:rPr>
          <w:rFonts w:ascii="Calibri" w:eastAsia="Calibri" w:hAnsi="Calibri" w:cs="Calibri"/>
        </w:rPr>
        <w:lastRenderedPageBreak/>
        <w:t>−</w:t>
      </w:r>
      <w:r>
        <w:rPr>
          <w:rFonts w:ascii="Calibri" w:eastAsia="Calibri" w:hAnsi="Calibri" w:cs="Calibri"/>
        </w:rPr>
        <w:t xml:space="preserve"> </w:t>
      </w:r>
      <w: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C23D8A" w:rsidRDefault="00087945">
      <w:pPr>
        <w:ind w:right="211"/>
      </w:pPr>
      <w:r>
        <w:rPr>
          <w:rFonts w:ascii="Calibri" w:eastAsia="Calibri" w:hAnsi="Calibri" w:cs="Calibri"/>
        </w:rPr>
        <w:t>−</w:t>
      </w:r>
      <w:r>
        <w:rPr>
          <w:rFonts w:ascii="Calibri" w:eastAsia="Calibri" w:hAnsi="Calibri" w:cs="Calibri"/>
        </w:rPr>
        <w:t xml:space="preserve"> </w:t>
      </w:r>
      <w:r>
        <w:t>воспитывать культуру деят</w:t>
      </w:r>
      <w:r>
        <w:t>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w:t>
      </w:r>
      <w:r>
        <w:t>ратно убрать все за собой; привести в порядок свою одежду.</w:t>
      </w:r>
    </w:p>
    <w:p w:rsidR="00C23D8A" w:rsidRDefault="00087945">
      <w:pPr>
        <w:ind w:right="208"/>
      </w:pPr>
      <w: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w:t>
      </w:r>
      <w:r>
        <w:t>о мира ребенка.</w:t>
      </w:r>
    </w:p>
    <w:p w:rsidR="00C23D8A" w:rsidRDefault="00087945">
      <w:pPr>
        <w:ind w:left="994" w:firstLine="0"/>
      </w:pPr>
      <w:r>
        <w:t>Культура и красота как ценности лежат в основе эстетического направления воспитания.</w:t>
      </w:r>
    </w:p>
    <w:p w:rsidR="00C23D8A" w:rsidRDefault="00087945">
      <w:pPr>
        <w:ind w:right="210"/>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w:t>
      </w:r>
      <w:r>
        <w:t>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w:t>
      </w:r>
      <w:r>
        <w:t>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23D8A" w:rsidRDefault="00087945">
      <w:pPr>
        <w:ind w:left="969" w:firstLine="0"/>
      </w:pPr>
      <w:r>
        <w:t>Направления деятельности воспитателя по эстетическому воспитани</w:t>
      </w:r>
      <w:r>
        <w:t>ю предполагают следующее:</w:t>
      </w:r>
    </w:p>
    <w:p w:rsidR="00C23D8A" w:rsidRDefault="00087945">
      <w:pPr>
        <w:ind w:right="206"/>
      </w:pPr>
      <w:r>
        <w:rPr>
          <w:rFonts w:ascii="Calibri" w:eastAsia="Calibri" w:hAnsi="Calibri" w:cs="Calibri"/>
        </w:rPr>
        <w:t>−</w:t>
      </w:r>
      <w:r>
        <w:rPr>
          <w:rFonts w:ascii="Calibri" w:eastAsia="Calibri" w:hAnsi="Calibri" w:cs="Calibri"/>
        </w:rPr>
        <w:t xml:space="preserve"> </w:t>
      </w:r>
      <w: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C23D8A" w:rsidRDefault="00087945">
      <w:r>
        <w:rPr>
          <w:rFonts w:ascii="Calibri" w:eastAsia="Calibri" w:hAnsi="Calibri" w:cs="Calibri"/>
        </w:rPr>
        <w:t>−</w:t>
      </w:r>
      <w:r>
        <w:rPr>
          <w:rFonts w:ascii="Calibri" w:eastAsia="Calibri" w:hAnsi="Calibri" w:cs="Calibri"/>
        </w:rPr>
        <w:t xml:space="preserve"> </w:t>
      </w:r>
      <w:r>
        <w:t>уважительное отношение к результатам творчества д</w:t>
      </w:r>
      <w:r>
        <w:t>етей, широкое включение их произведений в жизнь ДОО;</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организацию выставок, концертов, создание эстетической развивающей среды и др.;</w:t>
      </w:r>
    </w:p>
    <w:p w:rsidR="00C23D8A" w:rsidRDefault="00087945">
      <w:r>
        <w:rPr>
          <w:rFonts w:ascii="Calibri" w:eastAsia="Calibri" w:hAnsi="Calibri" w:cs="Calibri"/>
        </w:rPr>
        <w:t>−</w:t>
      </w:r>
      <w:r>
        <w:rPr>
          <w:rFonts w:ascii="Calibri" w:eastAsia="Calibri" w:hAnsi="Calibri" w:cs="Calibri"/>
        </w:rPr>
        <w:t xml:space="preserve"> </w:t>
      </w:r>
      <w:r>
        <w:t>формирование чувства прекрасного на основе восприятия художественного слова на русском и родном языке;</w:t>
      </w:r>
    </w:p>
    <w:p w:rsidR="00C23D8A" w:rsidRDefault="00087945">
      <w:r>
        <w:rPr>
          <w:rFonts w:ascii="Calibri" w:eastAsia="Calibri" w:hAnsi="Calibri" w:cs="Calibri"/>
        </w:rPr>
        <w:t>−</w:t>
      </w:r>
      <w:r>
        <w:rPr>
          <w:rFonts w:ascii="Calibri" w:eastAsia="Calibri" w:hAnsi="Calibri" w:cs="Calibri"/>
        </w:rPr>
        <w:t xml:space="preserve"> </w:t>
      </w:r>
      <w:r>
        <w:t>реализация вариативности содержания, форм и методов работы с детьми по разным направлениям эстетического воспитания.</w:t>
      </w:r>
    </w:p>
    <w:p w:rsidR="00C23D8A" w:rsidRDefault="00087945">
      <w:pPr>
        <w:ind w:right="212"/>
      </w:pPr>
      <w:r>
        <w:t xml:space="preserve">Традицией детского сада является участие родителей в проведении праздников и развлечений для детей. Эстетическое воспитание осуществляется </w:t>
      </w:r>
      <w:r>
        <w:t>через подготовку атрибутики и костюмов к праздничным мероприятиям и выступлениям.</w:t>
      </w:r>
    </w:p>
    <w:p w:rsidR="00C23D8A" w:rsidRDefault="00087945">
      <w:pPr>
        <w:spacing w:after="39" w:line="237" w:lineRule="auto"/>
        <w:ind w:left="10" w:right="205" w:hanging="10"/>
        <w:jc w:val="right"/>
      </w:pPr>
      <w:r>
        <w:t>В рамках данного направления осуществляется подготовка и участие детей и их родителей</w:t>
      </w:r>
    </w:p>
    <w:p w:rsidR="00C23D8A" w:rsidRDefault="00087945">
      <w:pPr>
        <w:spacing w:after="410"/>
        <w:ind w:firstLine="0"/>
      </w:pPr>
      <w:r>
        <w:t>(законных представителей) в конкурсах различного уровня.</w:t>
      </w:r>
    </w:p>
    <w:p w:rsidR="00C23D8A" w:rsidRDefault="00087945">
      <w:pPr>
        <w:spacing w:after="90" w:line="242" w:lineRule="auto"/>
        <w:ind w:left="974" w:right="-15" w:hanging="10"/>
        <w:jc w:val="left"/>
      </w:pPr>
      <w:r>
        <w:rPr>
          <w:b/>
        </w:rPr>
        <w:t>Уклад образовательной организац</w:t>
      </w:r>
      <w:r>
        <w:rPr>
          <w:b/>
        </w:rPr>
        <w:t>ии</w:t>
      </w:r>
    </w:p>
    <w:p w:rsidR="00C23D8A" w:rsidRDefault="00087945">
      <w:pPr>
        <w:ind w:right="210"/>
      </w:pPr>
      <w:r>
        <w:t>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w:t>
      </w:r>
      <w:r>
        <w:t>ультурный контекст.</w:t>
      </w:r>
    </w:p>
    <w:p w:rsidR="00C23D8A" w:rsidRDefault="00087945">
      <w:r>
        <w:t>Уклад учитывает специфику и конкретные формы организации распорядка дневного, недельного, месячного, годового циклов жизни ДОО.</w:t>
      </w:r>
    </w:p>
    <w:p w:rsidR="00C23D8A" w:rsidRDefault="00087945">
      <w:pPr>
        <w:ind w:right="211"/>
      </w:pPr>
      <w:r>
        <w:t xml:space="preserve">Уклад способствует формированию ценностей воспитания, которые разделяются всеми участниками образовательных </w:t>
      </w:r>
      <w:r>
        <w:t>отношений (воспитанниками, родителями, педагогами и другими сотрудниками ДОО).</w:t>
      </w:r>
    </w:p>
    <w:p w:rsidR="00C23D8A" w:rsidRDefault="00087945">
      <w:pPr>
        <w:ind w:right="209"/>
      </w:pPr>
      <w:r>
        <w:t xml:space="preserve">Уклад – это обустройство человеческой реальности, жизненного пространство человека, человеческих общностей. Это мир человека, а не реестр его функций. Уклад детского сада задает </w:t>
      </w:r>
      <w:r>
        <w:lastRenderedPageBreak/>
        <w:t>основные правила жизни и отношений в детском саду, базовые и свои особенные гл</w:t>
      </w:r>
      <w:r>
        <w:t>авные ценности, способы взаимодействия в различных общностях – профессиональной, профессиональнородительской, детско-взрослой, им определяется среда, не только пространственная, но и образовательная, воспитывающая. В укладе, например, определяется отношени</w:t>
      </w:r>
      <w:r>
        <w:t>е к инклюзии как идеальной норме. Именно уклад и ребенок задают конфигурацию воспитательной среды, характер деятельностей и общности.</w:t>
      </w:r>
    </w:p>
    <w:p w:rsidR="00C23D8A" w:rsidRDefault="00087945">
      <w:r>
        <w:t>Весь воспитательно-образовательный процесс в МАДОУ детский сад № 505 условно подразделен на:</w:t>
      </w:r>
    </w:p>
    <w:p w:rsidR="00C23D8A" w:rsidRDefault="00087945">
      <w:pPr>
        <w:ind w:right="203"/>
      </w:pPr>
      <w:r>
        <w:rPr>
          <w:rFonts w:ascii="Calibri" w:eastAsia="Calibri" w:hAnsi="Calibri" w:cs="Calibri"/>
        </w:rPr>
        <w:t>−</w:t>
      </w:r>
      <w:r>
        <w:rPr>
          <w:rFonts w:ascii="Calibri" w:eastAsia="Calibri" w:hAnsi="Calibri" w:cs="Calibri"/>
        </w:rPr>
        <w:t xml:space="preserve"> </w:t>
      </w:r>
      <w:r>
        <w:t>образовательную деятельност</w:t>
      </w:r>
      <w:r>
        <w:t>ь, осуществляемую в процессе организации различных видов детской деятельности (игровой, коммуникативной, трудовой, познавательно - исследовательской, продуктивной, музыкальной, художественной);</w:t>
      </w:r>
    </w:p>
    <w:p w:rsidR="00C23D8A" w:rsidRDefault="00087945">
      <w:pPr>
        <w:ind w:right="210"/>
      </w:pPr>
      <w:r>
        <w:rPr>
          <w:rFonts w:ascii="Calibri" w:eastAsia="Calibri" w:hAnsi="Calibri" w:cs="Calibri"/>
        </w:rPr>
        <w:t>−</w:t>
      </w:r>
      <w:r>
        <w:rPr>
          <w:rFonts w:ascii="Calibri" w:eastAsia="Calibri" w:hAnsi="Calibri" w:cs="Calibri"/>
        </w:rPr>
        <w:t xml:space="preserve"> </w:t>
      </w:r>
      <w:r>
        <w:t>образовательную и воспитательную деятельность, осуществляему</w:t>
      </w:r>
      <w:r>
        <w:t xml:space="preserve">ю в ходе режимных моментов, участие в социально - значимых проектах; </w:t>
      </w:r>
      <w:r>
        <w:rPr>
          <w:rFonts w:ascii="Calibri" w:eastAsia="Calibri" w:hAnsi="Calibri" w:cs="Calibri"/>
        </w:rPr>
        <w:t>−</w:t>
      </w:r>
      <w:r>
        <w:rPr>
          <w:rFonts w:ascii="Calibri" w:eastAsia="Calibri" w:hAnsi="Calibri" w:cs="Calibri"/>
        </w:rPr>
        <w:t xml:space="preserve"> </w:t>
      </w:r>
      <w:r>
        <w:t xml:space="preserve">самостоятельную деятельность детей; </w:t>
      </w:r>
      <w:r>
        <w:rPr>
          <w:rFonts w:ascii="Calibri" w:eastAsia="Calibri" w:hAnsi="Calibri" w:cs="Calibri"/>
        </w:rPr>
        <w:t>−</w:t>
      </w:r>
      <w:r>
        <w:rPr>
          <w:rFonts w:ascii="Calibri" w:eastAsia="Calibri" w:hAnsi="Calibri" w:cs="Calibri"/>
        </w:rPr>
        <w:t xml:space="preserve"> </w:t>
      </w:r>
      <w:r>
        <w:t>взаимодействие с семьями детей.</w:t>
      </w:r>
    </w:p>
    <w:p w:rsidR="00C23D8A" w:rsidRDefault="00087945">
      <w:pPr>
        <w:ind w:left="994" w:firstLine="0"/>
      </w:pPr>
      <w:r>
        <w:t>Основные традиции воспитательного процесса в ДОУ:</w:t>
      </w:r>
    </w:p>
    <w:p w:rsidR="00C23D8A" w:rsidRDefault="00087945">
      <w:pPr>
        <w:numPr>
          <w:ilvl w:val="0"/>
          <w:numId w:val="37"/>
        </w:numPr>
        <w:ind w:right="210"/>
      </w:pPr>
      <w:r>
        <w:t xml:space="preserve">Стержнем годового цикла воспитательной работы являются общие для </w:t>
      </w:r>
      <w:r>
        <w:t>всего детского сада событийные мероприятия, в которых участвуют дети, родители, сотрудники детского сада.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w:t>
      </w:r>
      <w:r>
        <w:t>жения, самостоятельности;</w:t>
      </w:r>
    </w:p>
    <w:p w:rsidR="00C23D8A" w:rsidRDefault="00087945">
      <w:pPr>
        <w:numPr>
          <w:ilvl w:val="0"/>
          <w:numId w:val="37"/>
        </w:numPr>
        <w:ind w:right="210"/>
      </w:pPr>
      <w:r>
        <w:t>Коллективное планирование, разработка и проведение общих мероприятий. Активное участие в конкурсах различного уровня;</w:t>
      </w:r>
    </w:p>
    <w:p w:rsidR="00C23D8A" w:rsidRDefault="00087945">
      <w:pPr>
        <w:numPr>
          <w:ilvl w:val="0"/>
          <w:numId w:val="37"/>
        </w:numPr>
        <w:ind w:right="210"/>
      </w:pPr>
      <w:r>
        <w:t>Культура поведения взрослых в детском саду направлена на создание воспитывающей среды как условия решения возрас</w:t>
      </w:r>
      <w:r>
        <w:t>тных задач воспитания. Общая положительная психологическая атмосфера, эмоциональный настрой группы, разумная сбалансированность планов – это необходимые условия нормальной жизни и развития детей;</w:t>
      </w:r>
    </w:p>
    <w:p w:rsidR="00C23D8A" w:rsidRDefault="00087945">
      <w:pPr>
        <w:numPr>
          <w:ilvl w:val="0"/>
          <w:numId w:val="37"/>
        </w:numPr>
        <w:ind w:right="210"/>
      </w:pPr>
      <w:r>
        <w:t>Детская художественная литература и народное творчество трад</w:t>
      </w:r>
      <w:r>
        <w:t>иционно рассматриваются педагогами МАДОУ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C23D8A" w:rsidRDefault="00087945">
      <w:pPr>
        <w:ind w:right="212"/>
      </w:pPr>
      <w:r>
        <w:t xml:space="preserve">Уклад </w:t>
      </w:r>
      <w:r>
        <w:t xml:space="preserve">в нашем детском саду направлен, прежде всего, на сплочение детей, родителей и педагогов. Традиции и события наполняют ежедневную жизнь воспитанников увлекательными и полезными делами, создают атмосферу радости общения, коллективного творчества, стремления </w:t>
      </w:r>
      <w:r>
        <w:t>к новым задачам и перспективам.</w:t>
      </w:r>
    </w:p>
    <w:p w:rsidR="00C23D8A" w:rsidRDefault="00087945">
      <w:pPr>
        <w:spacing w:after="0"/>
        <w:ind w:right="203"/>
      </w:pPr>
      <w:r>
        <w:t>Уклад задает и удерживает ценности воспитания – как инвариантные, так и свои собственные, – для всех участников образовательных отношений: руководителей ДОО, воспитателей и специалистов, вспомогательного персонала, воспитанн</w:t>
      </w:r>
      <w:r>
        <w:t>иков, родителей (законных представителей), субъектов социокультурного окружения ДОО.</w:t>
      </w:r>
    </w:p>
    <w:p w:rsidR="00C23D8A" w:rsidRDefault="00087945">
      <w:pPr>
        <w:ind w:right="210"/>
      </w:pPr>
      <w: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w:t>
      </w:r>
      <w:r>
        <w:t>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C23D8A" w:rsidRDefault="00087945">
      <w:r>
        <w:t xml:space="preserve">Уклад </w:t>
      </w:r>
      <w:r>
        <w:t>учитывает специфику и конкретные формы организации распорядка дневного, недельного, месячного, годового цикла жизни ДОО.</w:t>
      </w:r>
    </w:p>
    <w:p w:rsidR="00C23D8A" w:rsidRDefault="00087945">
      <w:r>
        <w:t>Для реализации Программы воспитания уклад должен целенаправленно проектироваться командой ДОО и быть принят всеми участниками образоват</w:t>
      </w:r>
      <w:r>
        <w:t>ельных отношений.</w:t>
      </w:r>
    </w:p>
    <w:p w:rsidR="00C23D8A" w:rsidRDefault="00087945">
      <w:pPr>
        <w:spacing w:after="90" w:line="242" w:lineRule="auto"/>
        <w:ind w:left="974" w:right="-15" w:hanging="10"/>
        <w:jc w:val="left"/>
      </w:pPr>
      <w:r>
        <w:rPr>
          <w:b/>
        </w:rPr>
        <w:t>Процесс проектирования уклада ДОО включает следующие шаги:</w:t>
      </w:r>
    </w:p>
    <w:tbl>
      <w:tblPr>
        <w:tblStyle w:val="TableGrid"/>
        <w:tblW w:w="9784" w:type="dxa"/>
        <w:tblInd w:w="425" w:type="dxa"/>
        <w:tblCellMar>
          <w:top w:w="59" w:type="dxa"/>
          <w:left w:w="110" w:type="dxa"/>
          <w:bottom w:w="0" w:type="dxa"/>
          <w:right w:w="115" w:type="dxa"/>
        </w:tblCellMar>
        <w:tblLook w:val="04A0" w:firstRow="1" w:lastRow="0" w:firstColumn="1" w:lastColumn="0" w:noHBand="0" w:noVBand="1"/>
      </w:tblPr>
      <w:tblGrid>
        <w:gridCol w:w="852"/>
        <w:gridCol w:w="4679"/>
        <w:gridCol w:w="4253"/>
      </w:tblGrid>
      <w:tr w:rsidR="00C23D8A">
        <w:trPr>
          <w:trHeight w:val="645"/>
        </w:trPr>
        <w:tc>
          <w:tcPr>
            <w:tcW w:w="852" w:type="dxa"/>
            <w:tcBorders>
              <w:top w:val="single" w:sz="4" w:space="0" w:color="000000"/>
              <w:left w:val="single" w:sz="4" w:space="0" w:color="000000"/>
              <w:bottom w:val="single" w:sz="4" w:space="0" w:color="000000"/>
              <w:right w:val="single" w:sz="4" w:space="0" w:color="000000"/>
            </w:tcBorders>
          </w:tcPr>
          <w:p w:rsidR="00C23D8A" w:rsidRDefault="00087945">
            <w:pPr>
              <w:spacing w:after="80" w:line="240" w:lineRule="auto"/>
              <w:ind w:left="0" w:right="0" w:firstLine="0"/>
              <w:jc w:val="left"/>
            </w:pPr>
            <w:r>
              <w:rPr>
                <w:b/>
              </w:rPr>
              <w:lastRenderedPageBreak/>
              <w:t>№</w:t>
            </w:r>
          </w:p>
          <w:p w:rsidR="00C23D8A" w:rsidRDefault="00087945">
            <w:pPr>
              <w:spacing w:after="0" w:line="276" w:lineRule="auto"/>
              <w:ind w:left="0" w:right="0" w:firstLine="0"/>
              <w:jc w:val="left"/>
            </w:pPr>
            <w:r>
              <w:rPr>
                <w:b/>
              </w:rPr>
              <w:t>п/п</w:t>
            </w:r>
          </w:p>
        </w:tc>
        <w:tc>
          <w:tcPr>
            <w:tcW w:w="467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Шаг</w:t>
            </w:r>
          </w:p>
        </w:tc>
        <w:tc>
          <w:tcPr>
            <w:tcW w:w="42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Оформление</w:t>
            </w:r>
          </w:p>
        </w:tc>
      </w:tr>
      <w:tr w:rsidR="00C23D8A">
        <w:trPr>
          <w:trHeight w:val="962"/>
        </w:trPr>
        <w:tc>
          <w:tcPr>
            <w:tcW w:w="85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w:t>
            </w:r>
          </w:p>
        </w:tc>
        <w:tc>
          <w:tcPr>
            <w:tcW w:w="467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8" w:right="0" w:firstLine="0"/>
              <w:jc w:val="left"/>
            </w:pPr>
            <w:r>
              <w:t>Определить ценностно-смысловое наполнение жизнедеятельности ДОО.</w:t>
            </w:r>
          </w:p>
        </w:tc>
        <w:tc>
          <w:tcPr>
            <w:tcW w:w="42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8" w:right="0" w:firstLine="0"/>
              <w:jc w:val="left"/>
            </w:pPr>
            <w:r>
              <w:t>Устав ДОО, локальные акты, правила поведения для детей и взрослых, внутренняя символика</w:t>
            </w:r>
          </w:p>
        </w:tc>
      </w:tr>
      <w:tr w:rsidR="00C23D8A">
        <w:trPr>
          <w:trHeight w:val="1280"/>
        </w:trPr>
        <w:tc>
          <w:tcPr>
            <w:tcW w:w="85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2</w:t>
            </w:r>
          </w:p>
        </w:tc>
        <w:tc>
          <w:tcPr>
            <w:tcW w:w="467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8" w:right="0" w:firstLine="0"/>
              <w:jc w:val="left"/>
            </w:pPr>
            <w:r>
              <w:t>Отразить сформулированное ценностносмысловое наполнение во всех форматах жизнедеятельности ДОО: – специфику организации видов</w:t>
            </w:r>
          </w:p>
        </w:tc>
        <w:tc>
          <w:tcPr>
            <w:tcW w:w="42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8" w:right="0" w:firstLine="0"/>
              <w:jc w:val="left"/>
            </w:pPr>
            <w:r>
              <w:t>ООП ДО и Программа воспитания.</w:t>
            </w:r>
          </w:p>
        </w:tc>
      </w:tr>
      <w:tr w:rsidR="00C23D8A">
        <w:trPr>
          <w:trHeight w:val="1814"/>
        </w:trPr>
        <w:tc>
          <w:tcPr>
            <w:tcW w:w="852"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4679" w:type="dxa"/>
            <w:tcBorders>
              <w:top w:val="single" w:sz="4" w:space="0" w:color="000000"/>
              <w:left w:val="single" w:sz="4" w:space="0" w:color="000000"/>
              <w:bottom w:val="single" w:sz="4" w:space="0" w:color="000000"/>
              <w:right w:val="single" w:sz="4" w:space="0" w:color="000000"/>
            </w:tcBorders>
          </w:tcPr>
          <w:p w:rsidR="00C23D8A" w:rsidRDefault="00087945">
            <w:pPr>
              <w:spacing w:after="75" w:line="240" w:lineRule="auto"/>
              <w:ind w:left="0" w:right="0" w:firstLine="0"/>
              <w:jc w:val="left"/>
            </w:pPr>
            <w:r>
              <w:t>деятельности;</w:t>
            </w:r>
          </w:p>
          <w:p w:rsidR="00C23D8A" w:rsidRDefault="00087945">
            <w:pPr>
              <w:numPr>
                <w:ilvl w:val="0"/>
                <w:numId w:val="250"/>
              </w:numPr>
              <w:spacing w:after="31" w:line="240" w:lineRule="auto"/>
              <w:ind w:right="358" w:firstLine="0"/>
              <w:jc w:val="left"/>
            </w:pPr>
            <w:r>
              <w:t>обустройство развивающей</w:t>
            </w:r>
          </w:p>
          <w:p w:rsidR="00C23D8A" w:rsidRDefault="00087945">
            <w:pPr>
              <w:spacing w:after="77" w:line="240" w:lineRule="auto"/>
              <w:ind w:left="0" w:right="0" w:firstLine="0"/>
              <w:jc w:val="left"/>
            </w:pPr>
            <w:r>
              <w:t>предметнопространственной среды;</w:t>
            </w:r>
          </w:p>
          <w:p w:rsidR="00C23D8A" w:rsidRDefault="00087945">
            <w:pPr>
              <w:numPr>
                <w:ilvl w:val="0"/>
                <w:numId w:val="250"/>
              </w:numPr>
              <w:spacing w:after="0" w:line="276" w:lineRule="auto"/>
              <w:ind w:right="358" w:firstLine="0"/>
              <w:jc w:val="left"/>
            </w:pPr>
            <w:r>
              <w:t>организацию режима дня; разработку традиций и ритуалов ДОО; –</w:t>
            </w:r>
            <w:r>
              <w:tab/>
              <w:t>праздники и мероприятия.</w:t>
            </w:r>
          </w:p>
        </w:tc>
        <w:tc>
          <w:tcPr>
            <w:tcW w:w="425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2232"/>
        </w:trPr>
        <w:tc>
          <w:tcPr>
            <w:tcW w:w="85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3</w:t>
            </w:r>
          </w:p>
        </w:tc>
        <w:tc>
          <w:tcPr>
            <w:tcW w:w="467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Обеспечить принятие всеми участниками образовательных отношений уклада ДОО.</w:t>
            </w:r>
          </w:p>
        </w:tc>
        <w:tc>
          <w:tcPr>
            <w:tcW w:w="42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Требования к кадровому составу и профессиональной подготовке сотрудников. Взаимодействие ДОО с семьями воспитанников. Социальное партнерство ДОО с социальным окружением. Договоры и локальные нормативные акты.</w:t>
            </w:r>
          </w:p>
        </w:tc>
      </w:tr>
    </w:tbl>
    <w:p w:rsidR="00C23D8A" w:rsidRDefault="00087945">
      <w:pPr>
        <w:ind w:left="994" w:firstLine="0"/>
      </w:pPr>
      <w:r>
        <w:t>Уклад и ребенок определяют особенности воспитывающей среды.</w:t>
      </w:r>
    </w:p>
    <w:p w:rsidR="00C23D8A" w:rsidRDefault="00087945">
      <w:pPr>
        <w:ind w:right="205"/>
      </w:pPr>
      <w:r>
        <w:t>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w:t>
      </w:r>
      <w:r>
        <w:t>епень его вариативности и уникальности.</w:t>
      </w:r>
    </w:p>
    <w:p w:rsidR="00C23D8A" w:rsidRDefault="00087945">
      <w:pPr>
        <w:ind w:left="994" w:firstLine="0"/>
      </w:pPr>
      <w:r>
        <w:t>Воспитывающая среда строится по трем линиям:</w:t>
      </w:r>
    </w:p>
    <w:p w:rsidR="00C23D8A" w:rsidRDefault="00087945">
      <w:r>
        <w:rPr>
          <w:rFonts w:ascii="Calibri" w:eastAsia="Calibri" w:hAnsi="Calibri" w:cs="Calibri"/>
        </w:rPr>
        <w:t>−</w:t>
      </w:r>
      <w:r>
        <w:rPr>
          <w:rFonts w:ascii="Calibri" w:eastAsia="Calibri" w:hAnsi="Calibri" w:cs="Calibri"/>
        </w:rPr>
        <w:t xml:space="preserve"> </w:t>
      </w:r>
      <w:r>
        <w:t>«от взрослого», который создает предметно-образную среду, способствующую воспитанию необходимых качеств;</w:t>
      </w:r>
    </w:p>
    <w:p w:rsidR="00C23D8A" w:rsidRDefault="00087945">
      <w:pPr>
        <w:ind w:right="210"/>
      </w:pPr>
      <w:r>
        <w:rPr>
          <w:rFonts w:ascii="Calibri" w:eastAsia="Calibri" w:hAnsi="Calibri" w:cs="Calibri"/>
        </w:rPr>
        <w:t>−</w:t>
      </w:r>
      <w:r>
        <w:rPr>
          <w:rFonts w:ascii="Calibri" w:eastAsia="Calibri" w:hAnsi="Calibri" w:cs="Calibri"/>
        </w:rPr>
        <w:t xml:space="preserve"> </w:t>
      </w:r>
      <w: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w:t>
      </w:r>
      <w:r>
        <w:t>ставленных воспитательных целей;</w:t>
      </w:r>
    </w:p>
    <w:p w:rsidR="00C23D8A" w:rsidRDefault="00087945">
      <w:r>
        <w:rPr>
          <w:rFonts w:ascii="Calibri" w:eastAsia="Calibri" w:hAnsi="Calibri" w:cs="Calibri"/>
        </w:rPr>
        <w:t>−</w:t>
      </w:r>
      <w:r>
        <w:rPr>
          <w:rFonts w:ascii="Calibri" w:eastAsia="Calibri" w:hAnsi="Calibri" w:cs="Calibri"/>
        </w:rPr>
        <w:t xml:space="preserve"> </w:t>
      </w:r>
      <w:r>
        <w:t>«от ребенка», который самостоятельно действует, творит, получает опыт деятельности, в особенности – игровой.</w:t>
      </w:r>
    </w:p>
    <w:p w:rsidR="00C23D8A" w:rsidRDefault="00087945">
      <w:pPr>
        <w:spacing w:after="0" w:line="242" w:lineRule="auto"/>
        <w:ind w:left="974" w:right="-15" w:hanging="10"/>
        <w:jc w:val="left"/>
      </w:pPr>
      <w:r>
        <w:rPr>
          <w:b/>
        </w:rPr>
        <w:t>Взаимодействия взрослого с детьми. События ДОО</w:t>
      </w:r>
    </w:p>
    <w:p w:rsidR="00C23D8A" w:rsidRDefault="00087945">
      <w:pPr>
        <w:ind w:right="211"/>
      </w:pPr>
      <w:r>
        <w:t xml:space="preserve">Событие – это форма совместной деятельности ребенка и взрослого, </w:t>
      </w:r>
      <w:r>
        <w:t>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w:t>
      </w:r>
      <w:r>
        <w:t>чимой для него общности. Этот процесс происходит стихийно, но для того, чтобы вести воспитательную работу, он должен быть направлен взрослым.</w:t>
      </w:r>
    </w:p>
    <w:p w:rsidR="00C23D8A" w:rsidRDefault="00087945">
      <w:pPr>
        <w:ind w:right="208"/>
      </w:pPr>
      <w:r>
        <w:t>Воспитательное событие – это спроектированная взрослым образовательная ситуация. В каждом воспитательном событии п</w:t>
      </w:r>
      <w:r>
        <w:t xml:space="preserve">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w:t>
      </w:r>
      <w:r>
        <w:lastRenderedPageBreak/>
        <w:t>встреч</w:t>
      </w:r>
      <w:r>
        <w:t>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w:t>
      </w:r>
      <w:r>
        <w:t>о ребенка.</w:t>
      </w:r>
    </w:p>
    <w:p w:rsidR="00C23D8A" w:rsidRDefault="00087945">
      <w:pPr>
        <w:ind w:left="994" w:firstLine="0"/>
      </w:pPr>
      <w:r>
        <w:t>Проектирование событий в ДОО возможно в следующих формах:</w:t>
      </w:r>
    </w:p>
    <w:p w:rsidR="00C23D8A" w:rsidRDefault="00087945">
      <w:r>
        <w:rPr>
          <w:rFonts w:ascii="Calibri" w:eastAsia="Calibri" w:hAnsi="Calibri" w:cs="Calibri"/>
        </w:rPr>
        <w:t>−</w:t>
      </w:r>
      <w:r>
        <w:rPr>
          <w:rFonts w:ascii="Calibri" w:eastAsia="Calibri" w:hAnsi="Calibri" w:cs="Calibri"/>
        </w:rPr>
        <w:t xml:space="preserve"> </w:t>
      </w:r>
      <w:r>
        <w:t>разработка и реализация значимых событий в ведущих видах деятельности ( детско-взрослый спектакль, построение эксперимента, совместное конструирование, спортивные игры и др.);</w:t>
      </w:r>
    </w:p>
    <w:p w:rsidR="00C23D8A" w:rsidRDefault="00087945">
      <w:pPr>
        <w:ind w:right="212"/>
      </w:pPr>
      <w:r>
        <w:rPr>
          <w:rFonts w:ascii="Calibri" w:eastAsia="Calibri" w:hAnsi="Calibri" w:cs="Calibri"/>
        </w:rPr>
        <w:t>−</w:t>
      </w:r>
      <w:r>
        <w:rPr>
          <w:rFonts w:ascii="Calibri" w:eastAsia="Calibri" w:hAnsi="Calibri" w:cs="Calibri"/>
        </w:rPr>
        <w:t xml:space="preserve"> </w:t>
      </w:r>
      <w:r>
        <w:t>проекти</w:t>
      </w:r>
      <w:r>
        <w:t>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C23D8A" w:rsidRDefault="00087945">
      <w:r>
        <w:rPr>
          <w:rFonts w:ascii="Calibri" w:eastAsia="Calibri" w:hAnsi="Calibri" w:cs="Calibri"/>
        </w:rPr>
        <w:t>−</w:t>
      </w:r>
      <w:r>
        <w:rPr>
          <w:rFonts w:ascii="Calibri" w:eastAsia="Calibri" w:hAnsi="Calibri" w:cs="Calibri"/>
        </w:rPr>
        <w:t xml:space="preserve"> </w:t>
      </w:r>
      <w:r>
        <w:t>создание творческ</w:t>
      </w:r>
      <w:r>
        <w:t>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C23D8A" w:rsidRDefault="00087945">
      <w:pPr>
        <w:spacing w:after="686"/>
        <w:ind w:right="212"/>
      </w:pPr>
      <w:r>
        <w:t xml:space="preserve">Проектирование событий позволяет построить целостный годовой цикл методической работы на </w:t>
      </w:r>
      <w:r>
        <w:t>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C23D8A" w:rsidRDefault="00087945">
      <w:pPr>
        <w:spacing w:after="90" w:line="242" w:lineRule="auto"/>
        <w:ind w:left="974" w:right="-15" w:hanging="10"/>
        <w:jc w:val="left"/>
      </w:pPr>
      <w:r>
        <w:rPr>
          <w:b/>
        </w:rPr>
        <w:t>Организация предметно-пространственной</w:t>
      </w:r>
      <w:r>
        <w:rPr>
          <w:b/>
        </w:rPr>
        <w:t xml:space="preserve"> среды</w:t>
      </w:r>
    </w:p>
    <w:p w:rsidR="00C23D8A" w:rsidRDefault="00087945">
      <w:r>
        <w:t>Предметно-пространственная среда (далее – ППС) должна отражать федеральную, региональную специфику, а также специфику ОО и включать:</w:t>
      </w:r>
    </w:p>
    <w:p w:rsidR="00C23D8A" w:rsidRDefault="00087945">
      <w:pPr>
        <w:spacing w:after="83" w:line="242" w:lineRule="auto"/>
        <w:ind w:left="989" w:right="7172" w:hanging="10"/>
        <w:jc w:val="left"/>
      </w:pPr>
      <w:r>
        <w:rPr>
          <w:rFonts w:ascii="Calibri" w:eastAsia="Calibri" w:hAnsi="Calibri" w:cs="Calibri"/>
        </w:rPr>
        <w:t>−</w:t>
      </w:r>
      <w:r>
        <w:rPr>
          <w:rFonts w:ascii="Calibri" w:eastAsia="Calibri" w:hAnsi="Calibri" w:cs="Calibri"/>
        </w:rPr>
        <w:t xml:space="preserve"> </w:t>
      </w:r>
      <w:r>
        <w:t xml:space="preserve">оформление помещений; </w:t>
      </w:r>
      <w:r>
        <w:rPr>
          <w:rFonts w:ascii="Calibri" w:eastAsia="Calibri" w:hAnsi="Calibri" w:cs="Calibri"/>
        </w:rPr>
        <w:t>−</w:t>
      </w:r>
      <w:r>
        <w:rPr>
          <w:rFonts w:ascii="Calibri" w:eastAsia="Calibri" w:hAnsi="Calibri" w:cs="Calibri"/>
        </w:rPr>
        <w:t xml:space="preserve"> </w:t>
      </w:r>
      <w:r>
        <w:t xml:space="preserve">оборудование; </w:t>
      </w:r>
      <w:r>
        <w:rPr>
          <w:rFonts w:ascii="Calibri" w:eastAsia="Calibri" w:hAnsi="Calibri" w:cs="Calibri"/>
        </w:rPr>
        <w:t>−</w:t>
      </w:r>
      <w:r>
        <w:rPr>
          <w:rFonts w:ascii="Calibri" w:eastAsia="Calibri" w:hAnsi="Calibri" w:cs="Calibri"/>
        </w:rPr>
        <w:t xml:space="preserve"> </w:t>
      </w:r>
      <w:r>
        <w:t>игрушки.</w:t>
      </w:r>
    </w:p>
    <w:p w:rsidR="00C23D8A" w:rsidRDefault="00087945">
      <w:r>
        <w:t>ППС должна отражать ценности, на которых строится программа воспитания, способствовать их принятию и раскрытию ребенком.</w:t>
      </w:r>
    </w:p>
    <w:p w:rsidR="00C23D8A" w:rsidRDefault="00087945">
      <w:pPr>
        <w:ind w:left="994" w:firstLine="0"/>
      </w:pPr>
      <w:r>
        <w:t>Среда включает знаки и символы государства, региона, города и организации.</w:t>
      </w:r>
    </w:p>
    <w:p w:rsidR="00C23D8A" w:rsidRDefault="00087945">
      <w:r>
        <w:t>Среда отражает региональные, этнографические, конфессиональн</w:t>
      </w:r>
      <w:r>
        <w:t>ые и другие особенности социокультурных условий, в которых находится организация.</w:t>
      </w:r>
    </w:p>
    <w:p w:rsidR="00C23D8A" w:rsidRDefault="00087945">
      <w:pPr>
        <w:ind w:left="994" w:firstLine="0"/>
      </w:pPr>
      <w:r>
        <w:t>Среда должна быть экологичной, природосообразной и безопасной.</w:t>
      </w:r>
    </w:p>
    <w:p w:rsidR="00C23D8A" w:rsidRDefault="00087945">
      <w:r>
        <w:t xml:space="preserve">Среда обеспечивает ребенку возможность общения, игры и совместной деятельности. Отражает ценность семьи, людей </w:t>
      </w:r>
      <w:r>
        <w:t>разных поколений, радость общения с семьей.</w:t>
      </w:r>
    </w:p>
    <w:p w:rsidR="00C23D8A" w:rsidRDefault="00087945">
      <w:pPr>
        <w:ind w:right="212"/>
      </w:pPr>
      <w: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C23D8A" w:rsidRDefault="00087945">
      <w:pPr>
        <w:ind w:right="211"/>
      </w:pPr>
      <w:r>
        <w:t>Среда о</w:t>
      </w:r>
      <w:r>
        <w:t xml:space="preserve">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w:t>
      </w:r>
      <w:r>
        <w:t>среде.</w:t>
      </w:r>
    </w:p>
    <w:p w:rsidR="00C23D8A" w:rsidRDefault="00087945">
      <w:pPr>
        <w:spacing w:after="0"/>
      </w:pPr>
      <w:r>
        <w:t>Среда обеспечивает ребенку возможности для укрепления здоровья, раскрывает смысл здорового образа жизни, физической культуры и спорта.</w:t>
      </w:r>
    </w:p>
    <w:p w:rsidR="00C23D8A" w:rsidRDefault="00087945">
      <w:pPr>
        <w:ind w:right="211"/>
      </w:pPr>
      <w:r>
        <w:t>Среда предоставляет ребенку возможность погружения в культуру России, знакомства с особенностями региональной куль</w:t>
      </w:r>
      <w:r>
        <w:t>турной традиции. Вся среда дошкольной организации должна быть гармоничной и эстетически привлекательной.</w:t>
      </w:r>
    </w:p>
    <w:p w:rsidR="00C23D8A" w:rsidRDefault="00087945">
      <w:pPr>
        <w:ind w:right="207"/>
      </w:pPr>
      <w:r>
        <w:t>Наполняемость развивающей предметно-пространственной среды МАДОУ детский сад № 505 обеспечивает целостность воспитательного процесса в рамках реализаци</w:t>
      </w:r>
      <w:r>
        <w:t>и рабочей программы воспитания: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подбор художественной литературы;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подбор видео и аудиоматериалов;</w:t>
      </w:r>
    </w:p>
    <w:p w:rsidR="00C23D8A" w:rsidRDefault="00087945">
      <w:pPr>
        <w:ind w:left="1416" w:right="393" w:hanging="422"/>
      </w:pPr>
      <w:r>
        <w:rPr>
          <w:rFonts w:ascii="Calibri" w:eastAsia="Calibri" w:hAnsi="Calibri" w:cs="Calibri"/>
        </w:rPr>
        <w:lastRenderedPageBreak/>
        <w:t>−</w:t>
      </w:r>
      <w:r>
        <w:rPr>
          <w:rFonts w:ascii="Calibri" w:eastAsia="Calibri" w:hAnsi="Calibri" w:cs="Calibri"/>
        </w:rPr>
        <w:t xml:space="preserve"> </w:t>
      </w:r>
      <w:r>
        <w:t>подбор наглядно-демонстрационного</w:t>
      </w:r>
      <w:r>
        <w:tab/>
        <w:t>материала</w:t>
      </w:r>
      <w:r>
        <w:tab/>
        <w:t>(картины,</w:t>
      </w:r>
      <w:r>
        <w:tab/>
        <w:t>плакаты, тематические</w:t>
      </w:r>
    </w:p>
    <w:p w:rsidR="00C23D8A" w:rsidRDefault="00087945">
      <w:pPr>
        <w:ind w:firstLine="0"/>
      </w:pPr>
      <w:r>
        <w:t>иллюстрации и т.п.);</w:t>
      </w:r>
    </w:p>
    <w:p w:rsidR="00C23D8A" w:rsidRDefault="00087945">
      <w:pPr>
        <w:ind w:left="969" w:firstLine="0"/>
      </w:pPr>
      <w:r>
        <w:rPr>
          <w:rFonts w:ascii="Calibri" w:eastAsia="Calibri" w:hAnsi="Calibri" w:cs="Calibri"/>
        </w:rPr>
        <w:t>−</w:t>
      </w:r>
      <w:r>
        <w:rPr>
          <w:rFonts w:ascii="Calibri" w:eastAsia="Calibri" w:hAnsi="Calibri" w:cs="Calibri"/>
        </w:rPr>
        <w:t xml:space="preserve"> </w:t>
      </w:r>
      <w:r>
        <w:t xml:space="preserve">наличие демонстрационных технических средств (экран, </w:t>
      </w:r>
      <w:r>
        <w:t>телевизор, ноутбук, колонки и т.п.);</w:t>
      </w:r>
    </w:p>
    <w:p w:rsidR="00C23D8A" w:rsidRDefault="00087945">
      <w:r>
        <w:rPr>
          <w:rFonts w:ascii="Calibri" w:eastAsia="Calibri" w:hAnsi="Calibri" w:cs="Calibri"/>
        </w:rPr>
        <w:t>−</w:t>
      </w:r>
      <w:r>
        <w:rPr>
          <w:rFonts w:ascii="Calibri" w:eastAsia="Calibri" w:hAnsi="Calibri" w:cs="Calibri"/>
        </w:rPr>
        <w:t xml:space="preserve"> </w:t>
      </w:r>
      <w:r>
        <w:t>подбор оборудования для организации игровой деятельности (атрибуты для сюжетноролевых, театральных, дидактических игр);</w:t>
      </w:r>
    </w:p>
    <w:p w:rsidR="00C23D8A" w:rsidRDefault="00087945">
      <w:r>
        <w:rPr>
          <w:rFonts w:ascii="Calibri" w:eastAsia="Calibri" w:hAnsi="Calibri" w:cs="Calibri"/>
        </w:rPr>
        <w:t>−</w:t>
      </w:r>
      <w:r>
        <w:rPr>
          <w:rFonts w:ascii="Calibri" w:eastAsia="Calibri" w:hAnsi="Calibri" w:cs="Calibri"/>
        </w:rPr>
        <w:t xml:space="preserve"> </w:t>
      </w:r>
      <w:r>
        <w:t>подбор оборудования для организации детской трудовой деятельности ( самообслуживание, бытовой т</w:t>
      </w:r>
      <w:r>
        <w:t>руд, ручной труд).</w:t>
      </w:r>
    </w:p>
    <w:p w:rsidR="00C23D8A" w:rsidRDefault="00087945">
      <w:pPr>
        <w:spacing w:after="409"/>
        <w:ind w:right="205"/>
      </w:pPr>
      <w:r>
        <w:t>Материально-техническое оснащение развивающей предметно - пространственной среды изменяется и дополняется в соответствии с возрастом воспитанников и Календарным планом воспитательной работы МАДОУ детский сад № 505 на текущий учебный год.</w:t>
      </w:r>
    </w:p>
    <w:p w:rsidR="00C23D8A" w:rsidRDefault="00087945">
      <w:pPr>
        <w:spacing w:after="90" w:line="242" w:lineRule="auto"/>
        <w:ind w:left="974" w:right="-15" w:hanging="10"/>
        <w:jc w:val="left"/>
      </w:pPr>
      <w:r>
        <w:rPr>
          <w:b/>
        </w:rPr>
        <w:t>Воспитывающая среда ДОО</w:t>
      </w:r>
    </w:p>
    <w:p w:rsidR="00C23D8A" w:rsidRDefault="00087945">
      <w:pPr>
        <w:ind w:right="208" w:firstLine="619"/>
      </w:pPr>
      <w:r>
        <w:t>Воспитывающая среда – это особая форма организации образовательного процесса, реализующего цели и задачи воспитания. Воспитывающая среда определяется целью и задачами воспитания, духовно-нравственными и социокультурными ценностями,</w:t>
      </w:r>
      <w:r>
        <w:t xml:space="preserve"> образцами и практиками.</w:t>
      </w:r>
    </w:p>
    <w:p w:rsidR="00C23D8A" w:rsidRDefault="00087945">
      <w:pPr>
        <w:ind w:right="204"/>
      </w:pPr>
      <w:r>
        <w:t>Основными характеристиками воспитывающей среды являются ее насыщенность и структурированность. Этому способствует «говорящая» среда, включающая в себя «говорящий» дом, который дает возможность ребенку ощутить и увидеть себя в «свое</w:t>
      </w:r>
      <w:r>
        <w:t>м» пространстве, проявить активность, инициативность, автономность, понять собственную значимость. «Говорящая» среда выстраивает взаимоотношения с ребенком напрямую, практически без участия взрослого и выступает как «третий педагог», обеспечивая ребенку ус</w:t>
      </w:r>
      <w:r>
        <w:t>ловия для раскрытия своего потенциала в его самостоятельной деятельности. Все пространство детского сада имеет функциональные зоны активности, будь это группа, общий коридор или веранда: полное исключение пустых, неинтересных и недоступных для детей зон. Н</w:t>
      </w:r>
      <w:r>
        <w:t>а шкафчиках отсутствуют дверцы, что дает полный доступ к свободе выбора детьми в самостоятельной деятельности.</w:t>
      </w:r>
    </w:p>
    <w:p w:rsidR="00C23D8A" w:rsidRDefault="00087945">
      <w:pPr>
        <w:ind w:right="210"/>
      </w:pPr>
      <w:r>
        <w:t>«Говорящие стены» - это основа коммуникации для обратной связи, располагающаяся на поверхности в раздевалке группы, в холлах детского сада, на ст</w:t>
      </w:r>
      <w:r>
        <w:t>ендах возле веранд. На «говорящей стене» удобно писать, рисовать, крепить стикеры, стирать. На ней располагаются мотивирующие объявления, записки наблюдателя и опросники, которые позволяют:</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принять участие в проектировании образовательной программы детского сада;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принять участие в планировании и выборе темы недели/проекта;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принять участие в планировании интересных дел;</w:t>
      </w:r>
    </w:p>
    <w:p w:rsidR="00C23D8A" w:rsidRDefault="00087945">
      <w:pPr>
        <w:ind w:left="994" w:right="711" w:firstLine="0"/>
      </w:pPr>
      <w:r>
        <w:rPr>
          <w:rFonts w:ascii="Calibri" w:eastAsia="Calibri" w:hAnsi="Calibri" w:cs="Calibri"/>
        </w:rPr>
        <w:t>−</w:t>
      </w:r>
      <w:r>
        <w:rPr>
          <w:rFonts w:ascii="Calibri" w:eastAsia="Calibri" w:hAnsi="Calibri" w:cs="Calibri"/>
        </w:rPr>
        <w:t xml:space="preserve"> </w:t>
      </w:r>
      <w:r>
        <w:t>получать информацию, личностно значимую для родителей и детей по тем</w:t>
      </w:r>
      <w:r>
        <w:t xml:space="preserve">е проекта; </w:t>
      </w:r>
      <w:r>
        <w:rPr>
          <w:rFonts w:ascii="Calibri" w:eastAsia="Calibri" w:hAnsi="Calibri" w:cs="Calibri"/>
        </w:rPr>
        <w:t>−</w:t>
      </w:r>
      <w:r>
        <w:rPr>
          <w:rFonts w:ascii="Calibri" w:eastAsia="Calibri" w:hAnsi="Calibri" w:cs="Calibri"/>
        </w:rPr>
        <w:t xml:space="preserve"> </w:t>
      </w:r>
      <w:r>
        <w:t>выявить уровень удовлетворённости родителей образовательной деятельностью сада.</w:t>
      </w:r>
    </w:p>
    <w:p w:rsidR="00C23D8A" w:rsidRDefault="00087945">
      <w:pPr>
        <w:spacing w:after="0"/>
        <w:ind w:right="209"/>
      </w:pPr>
      <w:r>
        <w:t>Педагог как «учитель» в «говорящей» среде передает опыт, знания, традиции, культуру, показывая своим примером некие образцы с указанием на условные ограничения и п</w:t>
      </w:r>
      <w:r>
        <w:t>равила. Выступая в качестве «партнера», педагог играет вместе с детьми, участвуя в игре «на равных», не беря на себя выбор и руководство процессом игры. Педагог как «наблюдатель» вмешивается в то, что происходит в группе лишь тогда, когда ситуация может им</w:t>
      </w:r>
      <w:r>
        <w:t>еть повышенную опасность. Анализируя процесс самостоятельной деятельности детей, педагог получает богатую пищу для размышлений в планировании и оптимизации своей работы.</w:t>
      </w:r>
    </w:p>
    <w:p w:rsidR="00C23D8A" w:rsidRDefault="00087945">
      <w:pPr>
        <w:ind w:right="206"/>
      </w:pPr>
      <w:r>
        <w:t>Согласно ФГОС ДО одними из приоритетных задач социально - коммуникативного развития де</w:t>
      </w:r>
      <w:r>
        <w:t>тей являются развитие общения и взаимодействия ребенка со взрослыми и сверстниками;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r>
        <w:t xml:space="preserve"> уважительного </w:t>
      </w:r>
      <w:r>
        <w:lastRenderedPageBreak/>
        <w:t>отношения и чувства принадлежности к своей семье и к сообществу детей и взрослых в организации. Организация «утреннего» и «вечернего» круга способствуют решению этих задач.</w:t>
      </w:r>
    </w:p>
    <w:p w:rsidR="00C23D8A" w:rsidRDefault="00087945">
      <w:pPr>
        <w:ind w:right="210"/>
      </w:pPr>
      <w:r>
        <w:t>«</w:t>
      </w:r>
      <w:r>
        <w:rPr>
          <w:b/>
        </w:rPr>
        <w:t>Утренний круг</w:t>
      </w:r>
      <w:r>
        <w:t>» - это ритмически организованная, эмоционально и сенс</w:t>
      </w:r>
      <w:r>
        <w:t>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момента, проводимого в определенное время. Это начало дня, когда дети собираются все вместе для того, ч</w:t>
      </w:r>
      <w:r>
        <w:t>тобы вместе порадоваться предстоящему дню, поделиться впечатлениями, узнать новости, обсудить совместные планы, проблемы, договориться о правилах. Именно на утреннем круге зарождается и обсуждается новое приключение, дети договариваются о совместных правил</w:t>
      </w:r>
      <w:r>
        <w:t>ах группы, обсуждаются «мировые» и «научные» проблемы.</w:t>
      </w:r>
    </w:p>
    <w:p w:rsidR="00C23D8A" w:rsidRDefault="00087945">
      <w:pPr>
        <w:ind w:right="206"/>
      </w:pPr>
      <w:r>
        <w:t xml:space="preserve">Так </w:t>
      </w:r>
      <w:r>
        <w:rPr>
          <w:b/>
          <w:i/>
        </w:rPr>
        <w:t xml:space="preserve">основная цель проведения утреннего круга </w:t>
      </w:r>
      <w:r>
        <w:t>- «задать тон» всему дню, то есть создать положительный эмоциональный настрой и вселить в ребенка уверенность, что среди сверстников ему будет хорошо, а ден</w:t>
      </w:r>
      <w:r>
        <w:t>ь обещает быть интересным и насыщенным.</w:t>
      </w:r>
    </w:p>
    <w:p w:rsidR="00C23D8A" w:rsidRDefault="00087945">
      <w:pPr>
        <w:pStyle w:val="1"/>
        <w:numPr>
          <w:ilvl w:val="0"/>
          <w:numId w:val="0"/>
        </w:numPr>
        <w:ind w:left="1004"/>
      </w:pPr>
      <w:r>
        <w:rPr>
          <w:b w:val="0"/>
          <w:i w:val="0"/>
        </w:rPr>
        <w:t xml:space="preserve">С учётом этого </w:t>
      </w:r>
      <w:r>
        <w:t xml:space="preserve">основными задачами утреннего круга </w:t>
      </w:r>
      <w:r>
        <w:rPr>
          <w:b w:val="0"/>
          <w:i w:val="0"/>
        </w:rPr>
        <w:t>являются: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создание эмоционального настроя на весь день – «задать тон»;</w:t>
      </w:r>
    </w:p>
    <w:p w:rsidR="00C23D8A" w:rsidRDefault="00087945">
      <w:r>
        <w:rPr>
          <w:rFonts w:ascii="Calibri" w:eastAsia="Calibri" w:hAnsi="Calibri" w:cs="Calibri"/>
        </w:rPr>
        <w:t>−</w:t>
      </w:r>
      <w:r>
        <w:rPr>
          <w:rFonts w:ascii="Calibri" w:eastAsia="Calibri" w:hAnsi="Calibri" w:cs="Calibri"/>
        </w:rPr>
        <w:t xml:space="preserve"> </w:t>
      </w:r>
      <w:r>
        <w:t>установление комфортного социально – психологического климата в детском коллективе через св</w:t>
      </w:r>
      <w:r>
        <w:t>ободное общение со сверстниками;</w:t>
      </w:r>
    </w:p>
    <w:p w:rsidR="00C23D8A" w:rsidRDefault="00087945">
      <w:r>
        <w:rPr>
          <w:rFonts w:ascii="Calibri" w:eastAsia="Calibri" w:hAnsi="Calibri" w:cs="Calibri"/>
        </w:rPr>
        <w:t>−</w:t>
      </w:r>
      <w:r>
        <w:rPr>
          <w:rFonts w:ascii="Calibri" w:eastAsia="Calibri" w:hAnsi="Calibri" w:cs="Calibri"/>
        </w:rPr>
        <w:t xml:space="preserve"> </w:t>
      </w:r>
      <w:r>
        <w:t>развитие общения и взаимодействия ребенка со взрослыми и сверстниками, обогащение активного словаря; развитие связной речи.</w:t>
      </w:r>
    </w:p>
    <w:p w:rsidR="00C23D8A" w:rsidRDefault="00087945">
      <w:pPr>
        <w:ind w:right="206"/>
      </w:pPr>
      <w:r>
        <w:rPr>
          <w:b/>
        </w:rPr>
        <w:t xml:space="preserve">«Вечерний круг» </w:t>
      </w:r>
      <w:r>
        <w:t>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w:t>
      </w:r>
      <w:r>
        <w:t>ть и понимать друг друга. В теплое время года вечерний круг можно проводить на улице.</w:t>
      </w:r>
    </w:p>
    <w:p w:rsidR="00C23D8A" w:rsidRDefault="00087945">
      <w:pPr>
        <w:ind w:right="210"/>
      </w:pPr>
      <w:r>
        <w:rPr>
          <w:b/>
          <w:i/>
        </w:rPr>
        <w:t xml:space="preserve">«Вечерний круг» </w:t>
      </w:r>
      <w:r>
        <w:t xml:space="preserve">помогает детям научиться осознавать и анализировать свои поступки и поступки сверстников – это и есть </w:t>
      </w:r>
      <w:r>
        <w:rPr>
          <w:u w:val="single" w:color="000000"/>
        </w:rPr>
        <w:t xml:space="preserve">цель </w:t>
      </w:r>
      <w:r>
        <w:t xml:space="preserve">«Вечернего круга». Дети учатся справедливости, </w:t>
      </w:r>
      <w:r>
        <w:t>взаимному уважению, умению слушать и понимать друг друга.</w:t>
      </w:r>
    </w:p>
    <w:p w:rsidR="00C23D8A" w:rsidRDefault="00087945">
      <w:pPr>
        <w:ind w:right="202"/>
      </w:pPr>
      <w:r>
        <w:t>Основное отличие вечернего круга от утреннего в том, что он проводится в форме рефлексии МЫ обсуждаем с детьми наиболее важные моменты прошедшего дня: то есть о том, что мы делали, что запомнили, чт</w:t>
      </w:r>
      <w:r>
        <w:t>о понравилось и что не понравилось.</w:t>
      </w:r>
    </w:p>
    <w:p w:rsidR="00C23D8A" w:rsidRDefault="00087945">
      <w:r>
        <w:t>Рекомендовано вечерний круг организовать во второй половине дня</w:t>
      </w:r>
      <w:r>
        <w:rPr>
          <w:i/>
        </w:rPr>
        <w:t xml:space="preserve">. </w:t>
      </w:r>
      <w:r>
        <w:t>Обсуждение в младшем дошкольном возрасте занимает от 5 до 20 минут, в старшем дошкольном возрасте от 10 до 20 минут.</w:t>
      </w:r>
    </w:p>
    <w:p w:rsidR="00C23D8A" w:rsidRDefault="00087945">
      <w:pPr>
        <w:spacing w:after="83" w:line="242" w:lineRule="auto"/>
        <w:ind w:left="425" w:right="975" w:firstLine="569"/>
        <w:jc w:val="left"/>
      </w:pPr>
      <w:r>
        <w:t>В ФГОС ДО указывается, что одним из ос</w:t>
      </w:r>
      <w:r>
        <w:t xml:space="preserve">новных принципов дошкольного образования является </w:t>
      </w:r>
      <w:r>
        <w:rPr>
          <w:b/>
        </w:rPr>
        <w:t xml:space="preserve">поддержка детской инициативы </w:t>
      </w:r>
      <w:r>
        <w:t>в различных видах деятельности, необходимой для создания социальной ситуации развития детей. Выделяют четыре сферы инициативы:</w:t>
      </w:r>
    </w:p>
    <w:p w:rsidR="00C23D8A" w:rsidRDefault="00087945">
      <w:r>
        <w:rPr>
          <w:rFonts w:ascii="Calibri" w:eastAsia="Calibri" w:hAnsi="Calibri" w:cs="Calibri"/>
        </w:rPr>
        <w:t>−</w:t>
      </w:r>
      <w:r>
        <w:rPr>
          <w:rFonts w:ascii="Calibri" w:eastAsia="Calibri" w:hAnsi="Calibri" w:cs="Calibri"/>
        </w:rPr>
        <w:t xml:space="preserve"> </w:t>
      </w:r>
      <w:r>
        <w:t>коммуникативная инициатива (включенность ребенка</w:t>
      </w:r>
      <w:r>
        <w:t xml:space="preserve"> во взаимодействие со сверстниками, где развиваются эмпатия, коммуникативная функция речи);</w:t>
      </w:r>
    </w:p>
    <w:p w:rsidR="00C23D8A" w:rsidRDefault="00087945">
      <w:r>
        <w:rPr>
          <w:rFonts w:ascii="Calibri" w:eastAsia="Calibri" w:hAnsi="Calibri" w:cs="Calibri"/>
        </w:rPr>
        <w:t>−</w:t>
      </w:r>
      <w:r>
        <w:rPr>
          <w:rFonts w:ascii="Calibri" w:eastAsia="Calibri" w:hAnsi="Calibri" w:cs="Calibri"/>
        </w:rPr>
        <w:t xml:space="preserve"> </w:t>
      </w:r>
      <w:r>
        <w:t>творческая инициатива (включенность в сюжетную игру как основную творческую деятельность ребенка, где развиваются воображение, образное мышление);</w:t>
      </w:r>
    </w:p>
    <w:p w:rsidR="00C23D8A" w:rsidRDefault="00087945">
      <w:pPr>
        <w:ind w:right="209"/>
      </w:pPr>
      <w:r>
        <w:rPr>
          <w:rFonts w:ascii="Calibri" w:eastAsia="Calibri" w:hAnsi="Calibri" w:cs="Calibri"/>
        </w:rPr>
        <w:t>−</w:t>
      </w:r>
      <w:r>
        <w:rPr>
          <w:rFonts w:ascii="Calibri" w:eastAsia="Calibri" w:hAnsi="Calibri" w:cs="Calibri"/>
        </w:rPr>
        <w:t xml:space="preserve"> </w:t>
      </w:r>
      <w:r>
        <w:t>инициатива ка</w:t>
      </w:r>
      <w:r>
        <w:t>к целеполагание и волевое усилие (включенность в разные виды продуктивной деятельности – рисование, лепка, конструирование, требующие усилий по преодолению «сопротивления» материала, где развиваются произвольность, планирующая функция речи);</w:t>
      </w:r>
    </w:p>
    <w:p w:rsidR="00C23D8A" w:rsidRDefault="00087945">
      <w:pPr>
        <w:ind w:right="208"/>
      </w:pPr>
      <w:r>
        <w:rPr>
          <w:rFonts w:ascii="Calibri" w:eastAsia="Calibri" w:hAnsi="Calibri" w:cs="Calibri"/>
        </w:rPr>
        <w:t>−</w:t>
      </w:r>
      <w:r>
        <w:rPr>
          <w:rFonts w:ascii="Calibri" w:eastAsia="Calibri" w:hAnsi="Calibri" w:cs="Calibri"/>
        </w:rPr>
        <w:t xml:space="preserve"> </w:t>
      </w:r>
      <w:r>
        <w:t>познавательн</w:t>
      </w:r>
      <w:r>
        <w:t>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C23D8A" w:rsidRDefault="00087945">
      <w:pPr>
        <w:spacing w:after="0"/>
        <w:ind w:right="211"/>
      </w:pPr>
      <w:r>
        <w:t>Детская инициат</w:t>
      </w:r>
      <w:r>
        <w:t>ива проявляется в свободной форме деятельности детей по выбору и интересам. Открывая перед собой возможность играть, рисовать, конструировать, сочинять и многое другое, в соответствии с собственным интересам и потребностям.</w:t>
      </w:r>
    </w:p>
    <w:p w:rsidR="00C23D8A" w:rsidRDefault="00087945">
      <w:pPr>
        <w:ind w:right="207"/>
      </w:pPr>
      <w:r>
        <w:lastRenderedPageBreak/>
        <w:t>Возникла задача создание условий</w:t>
      </w:r>
      <w:r>
        <w:t xml:space="preserve"> для свободного выбора детьми различных видов деятельности. Отсюда вытекает и то, что предметно - развивающая среда должна быть разнообразна по своему содержанию.</w:t>
      </w:r>
    </w:p>
    <w:p w:rsidR="00C23D8A" w:rsidRDefault="00087945">
      <w:pPr>
        <w:spacing w:after="90" w:line="242" w:lineRule="auto"/>
        <w:ind w:left="974" w:right="-15" w:hanging="10"/>
        <w:jc w:val="left"/>
      </w:pPr>
      <w:r>
        <w:rPr>
          <w:b/>
        </w:rPr>
        <w:t>Для развития детской инициативности и ее поддержки необходимо</w:t>
      </w:r>
      <w:r>
        <w:t>:</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поддерживать детскую инициативу во всех ее начинаниях;</w:t>
      </w:r>
    </w:p>
    <w:p w:rsidR="00C23D8A" w:rsidRDefault="00087945">
      <w:r>
        <w:rPr>
          <w:rFonts w:ascii="Calibri" w:eastAsia="Calibri" w:hAnsi="Calibri" w:cs="Calibri"/>
        </w:rPr>
        <w:t>−</w:t>
      </w:r>
      <w:r>
        <w:rPr>
          <w:rFonts w:ascii="Calibri" w:eastAsia="Calibri" w:hAnsi="Calibri" w:cs="Calibri"/>
        </w:rPr>
        <w:t xml:space="preserve"> </w:t>
      </w:r>
      <w:r>
        <w:t>давать ребенку такие задания, которые ему интересны, или к которым он проявляет интерес самостоятельно;</w:t>
      </w:r>
    </w:p>
    <w:p w:rsidR="00C23D8A" w:rsidRDefault="00087945">
      <w:r>
        <w:rPr>
          <w:rFonts w:ascii="Calibri" w:eastAsia="Calibri" w:hAnsi="Calibri" w:cs="Calibri"/>
        </w:rPr>
        <w:t>−</w:t>
      </w:r>
      <w:r>
        <w:rPr>
          <w:rFonts w:ascii="Calibri" w:eastAsia="Calibri" w:hAnsi="Calibri" w:cs="Calibri"/>
        </w:rPr>
        <w:t xml:space="preserve"> </w:t>
      </w:r>
      <w:r>
        <w:t xml:space="preserve">давать ребенку - дошкольнику несложные задания и помогать ему, справиться со своими страхами </w:t>
      </w:r>
      <w:r>
        <w:t>не уверенности в себе.</w:t>
      </w:r>
    </w:p>
    <w:p w:rsidR="00C23D8A" w:rsidRDefault="00087945">
      <w:pPr>
        <w:spacing w:after="90" w:line="242" w:lineRule="auto"/>
        <w:ind w:left="974" w:right="-15" w:hanging="10"/>
        <w:jc w:val="left"/>
      </w:pPr>
      <w:r>
        <w:rPr>
          <w:b/>
        </w:rPr>
        <w:t>Условия для развития детской инициативы и творческого самовыражения: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способствовать формированию у детей установок, « Я смогу», « Я сумею»;</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создавать ситуации успеха для каждого ребенка: « Это очень просто, я тебе помогу»;</w:t>
      </w:r>
    </w:p>
    <w:p w:rsidR="00C23D8A" w:rsidRDefault="00087945">
      <w:r>
        <w:rPr>
          <w:rFonts w:ascii="Calibri" w:eastAsia="Calibri" w:hAnsi="Calibri" w:cs="Calibri"/>
        </w:rPr>
        <w:t>−</w:t>
      </w:r>
      <w:r>
        <w:rPr>
          <w:rFonts w:ascii="Calibri" w:eastAsia="Calibri" w:hAnsi="Calibri" w:cs="Calibri"/>
        </w:rPr>
        <w:t xml:space="preserve"> </w:t>
      </w:r>
      <w:r>
        <w:t>давать предвосхищающую положительную оценку « Ты, очень творческий ребенок у тебя все получится»;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вдохнуть в ребенка уверенность в своих силах.</w:t>
      </w:r>
    </w:p>
    <w:p w:rsidR="00C23D8A" w:rsidRDefault="00087945">
      <w:pPr>
        <w:spacing w:after="410"/>
        <w:ind w:right="212"/>
      </w:pPr>
      <w:r>
        <w:t>Таким образом, важным направлением воспитательной работы МАДОУ детский сад № 505 на 2022 - 2023 учебный год яв</w:t>
      </w:r>
      <w:r>
        <w:t>ляется активное внедрение и применение вышеописанных элементов воспитывающей и развивающей среды.</w:t>
      </w:r>
    </w:p>
    <w:p w:rsidR="00C23D8A" w:rsidRDefault="00087945">
      <w:pPr>
        <w:spacing w:after="90" w:line="242" w:lineRule="auto"/>
        <w:ind w:left="974" w:right="-15" w:hanging="10"/>
        <w:jc w:val="left"/>
      </w:pPr>
      <w:r>
        <w:rPr>
          <w:b/>
        </w:rPr>
        <w:t>Общности (сообщества) ДОО</w:t>
      </w:r>
    </w:p>
    <w:p w:rsidR="00C23D8A" w:rsidRDefault="00087945">
      <w:pPr>
        <w:ind w:right="209"/>
      </w:pPr>
      <w:r>
        <w:rPr>
          <w:b/>
        </w:rPr>
        <w:t xml:space="preserve">Профессиональная общность </w:t>
      </w:r>
      <w:r>
        <w:t>– это устойчивая система связей и отношений между людьми, единство целей и задач воспитания, реализуемое в</w:t>
      </w:r>
      <w:r>
        <w:t>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C23D8A" w:rsidRDefault="00087945">
      <w:pPr>
        <w:ind w:left="994" w:firstLine="0"/>
      </w:pPr>
      <w:r>
        <w:t>Воспитатель, а также другие сотрудники долж</w:t>
      </w:r>
      <w:r>
        <w:t>ны:</w:t>
      </w:r>
    </w:p>
    <w:p w:rsidR="00C23D8A" w:rsidRDefault="00087945">
      <w:pPr>
        <w:ind w:firstLine="607"/>
      </w:pPr>
      <w:r>
        <w:rPr>
          <w:rFonts w:ascii="Calibri" w:eastAsia="Calibri" w:hAnsi="Calibri" w:cs="Calibri"/>
        </w:rPr>
        <w:t>−</w:t>
      </w:r>
      <w:r>
        <w:rPr>
          <w:rFonts w:ascii="Calibri" w:eastAsia="Calibri" w:hAnsi="Calibri" w:cs="Calibri"/>
        </w:rPr>
        <w:t xml:space="preserve"> </w:t>
      </w:r>
      <w:r>
        <w:t>быть примером в формировании полноценных и сформированных ценностных ориентиров, норм общения и поведения;</w:t>
      </w:r>
    </w:p>
    <w:p w:rsidR="00C23D8A" w:rsidRDefault="00087945">
      <w:r>
        <w:rPr>
          <w:rFonts w:ascii="Calibri" w:eastAsia="Calibri" w:hAnsi="Calibri" w:cs="Calibri"/>
        </w:rPr>
        <w:t>−</w:t>
      </w:r>
      <w:r>
        <w:rPr>
          <w:rFonts w:ascii="Calibri" w:eastAsia="Calibri" w:hAnsi="Calibri" w:cs="Calibri"/>
        </w:rPr>
        <w:t xml:space="preserve"> </w:t>
      </w:r>
      <w:r>
        <w:t>мотивировать детей к общению друг с другом, поощрять даже самые незначительные стремления к общению и взаимодействию;</w:t>
      </w:r>
    </w:p>
    <w:p w:rsidR="00C23D8A" w:rsidRDefault="00087945">
      <w:r>
        <w:rPr>
          <w:rFonts w:ascii="Calibri" w:eastAsia="Calibri" w:hAnsi="Calibri" w:cs="Calibri"/>
        </w:rPr>
        <w:t>−</w:t>
      </w:r>
      <w:r>
        <w:rPr>
          <w:rFonts w:ascii="Calibri" w:eastAsia="Calibri" w:hAnsi="Calibri" w:cs="Calibri"/>
        </w:rPr>
        <w:t xml:space="preserve"> </w:t>
      </w:r>
      <w:r>
        <w:t>поощрять детскую друж</w:t>
      </w:r>
      <w:r>
        <w:t>бу, стараться, чтобы дружба между отдельными детьми внутри группы сверстников принимала общественную направленность;</w:t>
      </w:r>
    </w:p>
    <w:p w:rsidR="00C23D8A" w:rsidRDefault="00087945">
      <w:pPr>
        <w:ind w:left="969" w:firstLine="0"/>
      </w:pPr>
      <w:r>
        <w:rPr>
          <w:rFonts w:ascii="Calibri" w:eastAsia="Calibri" w:hAnsi="Calibri" w:cs="Calibri"/>
        </w:rPr>
        <w:t>−</w:t>
      </w:r>
      <w:r>
        <w:rPr>
          <w:rFonts w:ascii="Calibri" w:eastAsia="Calibri" w:hAnsi="Calibri" w:cs="Calibri"/>
        </w:rPr>
        <w:t xml:space="preserve"> </w:t>
      </w:r>
      <w:r>
        <w:t>заботиться о том, чтобы дети непрерывно приобретали опыт общения на основе чувства</w:t>
      </w:r>
    </w:p>
    <w:p w:rsidR="00C23D8A" w:rsidRDefault="00087945">
      <w:pPr>
        <w:ind w:firstLine="0"/>
      </w:pPr>
      <w:r>
        <w:t>доброжелательности;</w:t>
      </w:r>
    </w:p>
    <w:p w:rsidR="00C23D8A" w:rsidRDefault="00087945">
      <w:pPr>
        <w:ind w:right="211"/>
      </w:pPr>
      <w:r>
        <w:rPr>
          <w:rFonts w:ascii="Calibri" w:eastAsia="Calibri" w:hAnsi="Calibri" w:cs="Calibri"/>
        </w:rPr>
        <w:t>−</w:t>
      </w:r>
      <w:r>
        <w:rPr>
          <w:rFonts w:ascii="Calibri" w:eastAsia="Calibri" w:hAnsi="Calibri" w:cs="Calibri"/>
        </w:rPr>
        <w:t xml:space="preserve"> </w:t>
      </w:r>
      <w:r>
        <w:t xml:space="preserve">содействовать проявлению детьми </w:t>
      </w:r>
      <w:r>
        <w:t>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23D8A" w:rsidRDefault="00087945">
      <w:r>
        <w:rPr>
          <w:rFonts w:ascii="Calibri" w:eastAsia="Calibri" w:hAnsi="Calibri" w:cs="Calibri"/>
        </w:rPr>
        <w:t>−</w:t>
      </w:r>
      <w:r>
        <w:rPr>
          <w:rFonts w:ascii="Calibri" w:eastAsia="Calibri" w:hAnsi="Calibri" w:cs="Calibri"/>
        </w:rPr>
        <w:t xml:space="preserve"> </w:t>
      </w:r>
      <w:r>
        <w:t>воспитывать в детях такие качества личности, которые помогают влиться в общество сверстников (организован</w:t>
      </w:r>
      <w:r>
        <w:t>ность, общительность, отзывчивость, щедрость, доброжелательность и пр.);</w:t>
      </w:r>
    </w:p>
    <w:p w:rsidR="00C23D8A" w:rsidRDefault="00087945">
      <w:r>
        <w:rPr>
          <w:rFonts w:ascii="Calibri" w:eastAsia="Calibri" w:hAnsi="Calibri" w:cs="Calibri"/>
        </w:rPr>
        <w:t>−</w:t>
      </w:r>
      <w:r>
        <w:rPr>
          <w:rFonts w:ascii="Calibri" w:eastAsia="Calibri" w:hAnsi="Calibri" w:cs="Calibri"/>
        </w:rPr>
        <w:t xml:space="preserve"> </w:t>
      </w:r>
      <w:r>
        <w:t>учить детей совместной деятельности, насыщать их жизнь событиями, которые сплачивали бы и объединяли ребят;</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воспитывать в детях чувство ответственности перед группой за свое повед</w:t>
      </w:r>
      <w:r>
        <w:t>ение.</w:t>
      </w:r>
    </w:p>
    <w:p w:rsidR="00C23D8A" w:rsidRDefault="00087945">
      <w:pPr>
        <w:spacing w:after="0"/>
        <w:ind w:right="205"/>
      </w:pPr>
      <w:r>
        <w:rPr>
          <w:b/>
        </w:rPr>
        <w:t xml:space="preserve">Профессионально-родительская общность </w:t>
      </w:r>
      <w: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w:t>
      </w:r>
      <w:r>
        <w:t xml:space="preserve">по воспитанию ребенка в </w:t>
      </w:r>
      <w:r>
        <w:lastRenderedPageBreak/>
        <w:t>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w:t>
      </w:r>
      <w:r>
        <w:t>имального и полноценного развития и воспитания.</w:t>
      </w:r>
    </w:p>
    <w:p w:rsidR="00C23D8A" w:rsidRDefault="00087945">
      <w:pPr>
        <w:ind w:right="207"/>
      </w:pPr>
      <w:r>
        <w:rPr>
          <w:b/>
        </w:rPr>
        <w:t xml:space="preserve">Детско-взрослая общность.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w:t>
      </w:r>
      <w:r>
        <w:t>атий, ценностей и смыслов у всех участников общности.</w:t>
      </w:r>
    </w:p>
    <w:p w:rsidR="00C23D8A" w:rsidRDefault="00087945">
      <w:pPr>
        <w:ind w:right="211"/>
      </w:pPr>
      <w: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w:t>
      </w:r>
      <w:r>
        <w:t>рмы усваиваются ребенком и становятся его собственными.</w:t>
      </w:r>
    </w:p>
    <w:p w:rsidR="00C23D8A" w:rsidRDefault="00087945">
      <w:pPr>
        <w:ind w:right="213"/>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23D8A" w:rsidRDefault="00087945">
      <w:pPr>
        <w:ind w:right="207"/>
      </w:pPr>
      <w:r>
        <w:rPr>
          <w:b/>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w:t>
      </w:r>
      <w:r>
        <w:t>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C23D8A" w:rsidRDefault="00087945">
      <w:pPr>
        <w:ind w:right="210" w:firstLine="619"/>
      </w:pPr>
      <w:r>
        <w:t>Воспитатель должен воспи</w:t>
      </w:r>
      <w:r>
        <w:t>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w:t>
      </w:r>
      <w:r>
        <w:t>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C23D8A" w:rsidRDefault="00087945">
      <w:pPr>
        <w:ind w:right="207" w:firstLine="619"/>
      </w:pPr>
      <w:r>
        <w:t>Одним из видов детских общностей являются разновозрастные детские общности. В детском саду должна быть обеспече</w:t>
      </w:r>
      <w:r>
        <w:t>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w:t>
      </w:r>
      <w:r>
        <w:t>.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23D8A" w:rsidRDefault="00087945">
      <w:pPr>
        <w:spacing w:after="409"/>
        <w:ind w:right="215"/>
      </w:pPr>
      <w:r>
        <w:t>Организация жизнедеятельности детей дошкольного возраста в разновозрастной группе обладает больш</w:t>
      </w:r>
      <w:r>
        <w:t>им воспитательным потенциалом для инклюзивного образования.</w:t>
      </w:r>
    </w:p>
    <w:p w:rsidR="00C23D8A" w:rsidRDefault="00087945">
      <w:pPr>
        <w:spacing w:after="90" w:line="242" w:lineRule="auto"/>
        <w:ind w:left="974" w:right="-15" w:hanging="10"/>
        <w:jc w:val="left"/>
      </w:pPr>
      <w:r>
        <w:rPr>
          <w:b/>
        </w:rPr>
        <w:t>Культура поведения воспитателя в общностях как значимая составляющая уклада</w:t>
      </w:r>
    </w:p>
    <w:p w:rsidR="00C23D8A" w:rsidRDefault="00087945">
      <w:pPr>
        <w:ind w:right="211"/>
      </w:pPr>
      <w:r>
        <w:t>Культура поведения взрослых в детском саду направлена на создание воспитывающей среды как условия решения возрастных зад</w:t>
      </w:r>
      <w:r>
        <w:t>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23D8A" w:rsidRDefault="00087945">
      <w:pPr>
        <w:ind w:left="994" w:firstLine="0"/>
      </w:pPr>
      <w:r>
        <w:t>Воспитатель должен соблюдать кодекс нормы</w:t>
      </w:r>
      <w:r>
        <w:t xml:space="preserve"> профессиональной этики и поведения:</w:t>
      </w:r>
    </w:p>
    <w:p w:rsidR="00C23D8A" w:rsidRDefault="00087945">
      <w:pPr>
        <w:spacing w:line="240" w:lineRule="auto"/>
        <w:ind w:left="10" w:right="-15" w:hanging="10"/>
        <w:jc w:val="center"/>
      </w:pPr>
      <w:r>
        <w:rPr>
          <w:rFonts w:ascii="Calibri" w:eastAsia="Calibri" w:hAnsi="Calibri" w:cs="Calibri"/>
        </w:rPr>
        <w:t>−</w:t>
      </w:r>
      <w:r>
        <w:rPr>
          <w:rFonts w:ascii="Calibri" w:eastAsia="Calibri" w:hAnsi="Calibri" w:cs="Calibri"/>
        </w:rPr>
        <w:t xml:space="preserve"> </w:t>
      </w:r>
      <w:r>
        <w:t>педагог всегда выходит навстречу родителям и приветствует родителей и детей первым;</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улыбка – всегда обязательная часть приветствия;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педагог описывает события и ситуации, но не даёт им оценки;</w:t>
      </w:r>
    </w:p>
    <w:p w:rsidR="00C23D8A" w:rsidRDefault="00087945">
      <w:r>
        <w:rPr>
          <w:rFonts w:ascii="Calibri" w:eastAsia="Calibri" w:hAnsi="Calibri" w:cs="Calibri"/>
        </w:rPr>
        <w:t>−</w:t>
      </w:r>
      <w:r>
        <w:rPr>
          <w:rFonts w:ascii="Calibri" w:eastAsia="Calibri" w:hAnsi="Calibri" w:cs="Calibri"/>
        </w:rPr>
        <w:t xml:space="preserve"> </w:t>
      </w:r>
      <w:r>
        <w:t>педагог не обвиняет родителей и не возлагает на них ответственность за поведение детей в детском саду;</w:t>
      </w:r>
    </w:p>
    <w:p w:rsidR="00C23D8A" w:rsidRDefault="00087945">
      <w:pPr>
        <w:ind w:left="994" w:firstLine="0"/>
      </w:pPr>
      <w:r>
        <w:rPr>
          <w:rFonts w:ascii="Calibri" w:eastAsia="Calibri" w:hAnsi="Calibri" w:cs="Calibri"/>
        </w:rPr>
        <w:t>−</w:t>
      </w:r>
      <w:r>
        <w:rPr>
          <w:rFonts w:ascii="Calibri" w:eastAsia="Calibri" w:hAnsi="Calibri" w:cs="Calibri"/>
        </w:rPr>
        <w:t xml:space="preserve"> </w:t>
      </w:r>
      <w:r>
        <w:t>тон общения ровный и дружелюбный, исключается повышение голоса;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уважительное отношение к личности воспитанника;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умение заинтересованно слушать собе</w:t>
      </w:r>
      <w:r>
        <w:t>седника и сопереживать ему;</w:t>
      </w:r>
    </w:p>
    <w:p w:rsidR="00C23D8A" w:rsidRDefault="00087945">
      <w:pPr>
        <w:ind w:left="994" w:firstLine="0"/>
      </w:pPr>
      <w:r>
        <w:rPr>
          <w:rFonts w:ascii="Calibri" w:eastAsia="Calibri" w:hAnsi="Calibri" w:cs="Calibri"/>
        </w:rPr>
        <w:lastRenderedPageBreak/>
        <w:t>−</w:t>
      </w:r>
      <w:r>
        <w:rPr>
          <w:rFonts w:ascii="Calibri" w:eastAsia="Calibri" w:hAnsi="Calibri" w:cs="Calibri"/>
        </w:rPr>
        <w:t xml:space="preserve"> </w:t>
      </w:r>
      <w:r>
        <w:t>умение видеть и слышать воспитанника, сопереживать ему;</w:t>
      </w:r>
    </w:p>
    <w:p w:rsidR="00C23D8A" w:rsidRDefault="00087945">
      <w:pPr>
        <w:ind w:left="994" w:firstLine="0"/>
      </w:pPr>
      <w:r>
        <w:rPr>
          <w:rFonts w:ascii="Calibri" w:eastAsia="Calibri" w:hAnsi="Calibri" w:cs="Calibri"/>
        </w:rPr>
        <w:t>−</w:t>
      </w:r>
      <w:r>
        <w:rPr>
          <w:rFonts w:ascii="Calibri" w:eastAsia="Calibri" w:hAnsi="Calibri" w:cs="Calibri"/>
        </w:rPr>
        <w:t xml:space="preserve"> </w:t>
      </w:r>
      <w:r>
        <w:t>уравновешенность и самообладание, выдержка в отношениях с детьми;</w:t>
      </w:r>
    </w:p>
    <w:p w:rsidR="00C23D8A" w:rsidRDefault="00087945">
      <w:r>
        <w:rPr>
          <w:rFonts w:ascii="Calibri" w:eastAsia="Calibri" w:hAnsi="Calibri" w:cs="Calibri"/>
        </w:rPr>
        <w:t>−</w:t>
      </w:r>
      <w:r>
        <w:rPr>
          <w:rFonts w:ascii="Calibri" w:eastAsia="Calibri" w:hAnsi="Calibri" w:cs="Calibri"/>
        </w:rPr>
        <w:t xml:space="preserve"> </w:t>
      </w:r>
      <w:r>
        <w:t xml:space="preserve">умение быстро и правильно оценивать сложившуюся обстановку и в то же время не торопиться с выводами </w:t>
      </w:r>
      <w:r>
        <w:t>о поведении и способностях воспитанников;</w:t>
      </w:r>
    </w:p>
    <w:p w:rsidR="00C23D8A" w:rsidRDefault="00087945">
      <w:pPr>
        <w:spacing w:after="0"/>
        <w:ind w:left="994" w:firstLine="0"/>
      </w:pPr>
      <w:r>
        <w:rPr>
          <w:rFonts w:ascii="Calibri" w:eastAsia="Calibri" w:hAnsi="Calibri" w:cs="Calibri"/>
        </w:rPr>
        <w:t>−</w:t>
      </w:r>
      <w:r>
        <w:rPr>
          <w:rFonts w:ascii="Calibri" w:eastAsia="Calibri" w:hAnsi="Calibri" w:cs="Calibri"/>
        </w:rPr>
        <w:t xml:space="preserve"> </w:t>
      </w:r>
      <w:r>
        <w:t>умение сочетать мягкий эмоциональный и деловой тон в отношениях с детьми;</w:t>
      </w:r>
    </w:p>
    <w:p w:rsidR="00C23D8A" w:rsidRDefault="00087945">
      <w:pPr>
        <w:spacing w:after="409" w:line="242" w:lineRule="auto"/>
        <w:ind w:left="989" w:right="2015" w:hanging="10"/>
        <w:jc w:val="left"/>
      </w:pPr>
      <w:r>
        <w:rPr>
          <w:rFonts w:ascii="Calibri" w:eastAsia="Calibri" w:hAnsi="Calibri" w:cs="Calibri"/>
        </w:rPr>
        <w:t>−</w:t>
      </w:r>
      <w:r>
        <w:rPr>
          <w:rFonts w:ascii="Calibri" w:eastAsia="Calibri" w:hAnsi="Calibri" w:cs="Calibri"/>
        </w:rPr>
        <w:t xml:space="preserve"> </w:t>
      </w:r>
      <w:r>
        <w:t xml:space="preserve">умение сочетать требовательность с чутким отношением к воспитанникам; </w:t>
      </w:r>
      <w:r>
        <w:rPr>
          <w:rFonts w:ascii="Calibri" w:eastAsia="Calibri" w:hAnsi="Calibri" w:cs="Calibri"/>
        </w:rPr>
        <w:t>−</w:t>
      </w:r>
      <w:r>
        <w:rPr>
          <w:rFonts w:ascii="Calibri" w:eastAsia="Calibri" w:hAnsi="Calibri" w:cs="Calibri"/>
        </w:rPr>
        <w:t xml:space="preserve"> </w:t>
      </w:r>
      <w:r>
        <w:t xml:space="preserve">знание возрастных и индивидуальных особенностей воспитанников; </w:t>
      </w:r>
      <w:r>
        <w:rPr>
          <w:rFonts w:ascii="Calibri" w:eastAsia="Calibri" w:hAnsi="Calibri" w:cs="Calibri"/>
        </w:rPr>
        <w:t>−</w:t>
      </w:r>
      <w:r>
        <w:rPr>
          <w:rFonts w:ascii="Calibri" w:eastAsia="Calibri" w:hAnsi="Calibri" w:cs="Calibri"/>
        </w:rPr>
        <w:t xml:space="preserve"> </w:t>
      </w:r>
      <w:r>
        <w:t>соответствие внешнего вида статусу воспитателя детского сада.</w:t>
      </w:r>
    </w:p>
    <w:p w:rsidR="00C23D8A" w:rsidRDefault="00087945">
      <w:pPr>
        <w:spacing w:after="90" w:line="242" w:lineRule="auto"/>
        <w:ind w:left="974" w:right="-15" w:hanging="10"/>
        <w:jc w:val="left"/>
      </w:pPr>
      <w:r>
        <w:rPr>
          <w:b/>
        </w:rPr>
        <w:t>Особенности реализации воспитательного процесса</w:t>
      </w:r>
    </w:p>
    <w:p w:rsidR="00C23D8A" w:rsidRDefault="00087945">
      <w:pPr>
        <w:ind w:left="994" w:firstLine="0"/>
      </w:pPr>
      <w:r>
        <w:t>Перечень особенностей организации воспитательного процесса в ДОО отображает:</w:t>
      </w:r>
    </w:p>
    <w:p w:rsidR="00C23D8A" w:rsidRDefault="00087945">
      <w:pPr>
        <w:ind w:left="994" w:firstLine="0"/>
      </w:pPr>
      <w:r>
        <w:rPr>
          <w:rFonts w:ascii="Calibri" w:eastAsia="Calibri" w:hAnsi="Calibri" w:cs="Calibri"/>
        </w:rPr>
        <w:t>−</w:t>
      </w:r>
      <w:r>
        <w:rPr>
          <w:rFonts w:ascii="Calibri" w:eastAsia="Calibri" w:hAnsi="Calibri" w:cs="Calibri"/>
        </w:rPr>
        <w:t xml:space="preserve"> </w:t>
      </w:r>
      <w:r>
        <w:t>региональные и муниципальные особенности социокультурного окружен</w:t>
      </w:r>
      <w:r>
        <w:t>ия ОО;</w:t>
      </w:r>
    </w:p>
    <w:p w:rsidR="00C23D8A" w:rsidRDefault="00087945">
      <w:r>
        <w:rPr>
          <w:rFonts w:ascii="Calibri" w:eastAsia="Calibri" w:hAnsi="Calibri" w:cs="Calibri"/>
        </w:rPr>
        <w:t>−</w:t>
      </w:r>
      <w:r>
        <w:rPr>
          <w:rFonts w:ascii="Calibri" w:eastAsia="Calibri" w:hAnsi="Calibri" w:cs="Calibri"/>
        </w:rPr>
        <w:t xml:space="preserve"> </w:t>
      </w:r>
      <w:r>
        <w:t>воспитательно значимые проекты и программы, в которых уже участвует ОО, дифференцируемые по признакам: федеральные, региональные, муниципальные и т. д.;</w:t>
      </w:r>
    </w:p>
    <w:p w:rsidR="00C23D8A" w:rsidRDefault="00087945">
      <w:pPr>
        <w:ind w:right="210"/>
      </w:pPr>
      <w:r>
        <w:rPr>
          <w:rFonts w:ascii="Calibri" w:eastAsia="Calibri" w:hAnsi="Calibri" w:cs="Calibri"/>
        </w:rPr>
        <w:t>−</w:t>
      </w:r>
      <w:r>
        <w:rPr>
          <w:rFonts w:ascii="Calibri" w:eastAsia="Calibri" w:hAnsi="Calibri" w:cs="Calibri"/>
        </w:rPr>
        <w:t xml:space="preserve"> </w:t>
      </w:r>
      <w:r>
        <w:t>воспитательно значимые проекты и программы, в которых ОО намерена принять участие, дифференц</w:t>
      </w:r>
      <w:r>
        <w:t xml:space="preserve">ируемые по признакам: федеральные, региональные, муниципальные и т.д.; </w:t>
      </w:r>
      <w:r>
        <w:rPr>
          <w:rFonts w:ascii="Calibri" w:eastAsia="Calibri" w:hAnsi="Calibri" w:cs="Calibri"/>
        </w:rPr>
        <w:t>−</w:t>
      </w:r>
      <w:r>
        <w:rPr>
          <w:rFonts w:ascii="Calibri" w:eastAsia="Calibri" w:hAnsi="Calibri" w:cs="Calibri"/>
        </w:rPr>
        <w:t xml:space="preserve"> </w:t>
      </w:r>
      <w:r>
        <w:t>ключевые элементы уклада ОО;</w:t>
      </w:r>
    </w:p>
    <w:p w:rsidR="00C23D8A" w:rsidRDefault="00087945">
      <w:r>
        <w:rPr>
          <w:rFonts w:ascii="Calibri" w:eastAsia="Calibri" w:hAnsi="Calibri" w:cs="Calibri"/>
        </w:rPr>
        <w:t>−</w:t>
      </w:r>
      <w:r>
        <w:rPr>
          <w:rFonts w:ascii="Calibri" w:eastAsia="Calibri" w:hAnsi="Calibri" w:cs="Calibri"/>
        </w:rPr>
        <w:t xml:space="preserve"> </w:t>
      </w:r>
      <w:r>
        <w:t>наличие инновационных, опережающих, перспективных технологий воспитательно значимой деятельности, потенциальных «точек роста»;</w:t>
      </w:r>
    </w:p>
    <w:p w:rsidR="00C23D8A" w:rsidRDefault="00087945">
      <w:pPr>
        <w:ind w:right="211"/>
      </w:pPr>
      <w:r>
        <w:rPr>
          <w:rFonts w:ascii="Calibri" w:eastAsia="Calibri" w:hAnsi="Calibri" w:cs="Calibri"/>
        </w:rPr>
        <w:t>−</w:t>
      </w:r>
      <w:r>
        <w:rPr>
          <w:rFonts w:ascii="Calibri" w:eastAsia="Calibri" w:hAnsi="Calibri" w:cs="Calibri"/>
        </w:rPr>
        <w:t xml:space="preserve"> </w:t>
      </w:r>
      <w:r>
        <w:t>существенные отличия ОО</w:t>
      </w:r>
      <w:r>
        <w:t xml:space="preserve">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особенности воспитательно значимого взаимодействия с социаль</w:t>
      </w:r>
      <w:r>
        <w:t>ными партнерами ОО;</w:t>
      </w:r>
    </w:p>
    <w:p w:rsidR="00C23D8A" w:rsidRDefault="00087945">
      <w:r>
        <w:rPr>
          <w:rFonts w:ascii="Calibri" w:eastAsia="Calibri" w:hAnsi="Calibri" w:cs="Calibri"/>
        </w:rPr>
        <w:t>−</w:t>
      </w:r>
      <w:r>
        <w:rPr>
          <w:rFonts w:ascii="Calibri" w:eastAsia="Calibri" w:hAnsi="Calibri" w:cs="Calibri"/>
        </w:rPr>
        <w:t xml:space="preserve"> </w:t>
      </w:r>
      <w:r>
        <w:t>особенности ОО, связанные с работой с детьми с ограниченными возможностями здоровья, в том числе с инвалидностью.</w:t>
      </w:r>
    </w:p>
    <w:p w:rsidR="00C23D8A" w:rsidRDefault="00087945">
      <w:r>
        <w:t>Программа учитывает условия, существующие в дошкольном учреждении, индивидуальные особенности, интересы, потребности вос</w:t>
      </w:r>
      <w:r>
        <w:t>питанников и их родителей.</w:t>
      </w:r>
    </w:p>
    <w:p w:rsidR="00C23D8A" w:rsidRDefault="00087945">
      <w:r>
        <w:t>Процесс воспитания в ДОУ основывается на общепедагогических принципах, изложенных в ФГОС дошкольного образования (Раздел I, пункт 1.2.):</w:t>
      </w:r>
    </w:p>
    <w:p w:rsidR="00C23D8A" w:rsidRDefault="00087945">
      <w:pPr>
        <w:ind w:left="994" w:firstLine="0"/>
      </w:pPr>
      <w:r>
        <w:rPr>
          <w:rFonts w:ascii="Calibri" w:eastAsia="Calibri" w:hAnsi="Calibri" w:cs="Calibri"/>
        </w:rPr>
        <w:t>−</w:t>
      </w:r>
      <w:r>
        <w:rPr>
          <w:rFonts w:ascii="Calibri" w:eastAsia="Calibri" w:hAnsi="Calibri" w:cs="Calibri"/>
        </w:rPr>
        <w:t xml:space="preserve"> </w:t>
      </w:r>
      <w:r>
        <w:t>поддержка разнообразия детства;</w:t>
      </w:r>
    </w:p>
    <w:p w:rsidR="00C23D8A" w:rsidRDefault="00087945">
      <w:pPr>
        <w:ind w:right="210"/>
      </w:pPr>
      <w:r>
        <w:rPr>
          <w:rFonts w:ascii="Calibri" w:eastAsia="Calibri" w:hAnsi="Calibri" w:cs="Calibri"/>
        </w:rPr>
        <w:t>−</w:t>
      </w:r>
      <w:r>
        <w:rPr>
          <w:rFonts w:ascii="Calibri" w:eastAsia="Calibri" w:hAnsi="Calibri" w:cs="Calibri"/>
        </w:rPr>
        <w:t xml:space="preserve"> </w:t>
      </w:r>
      <w:r>
        <w:t>сохранение уникальности и самоценности детства как важно</w:t>
      </w:r>
      <w:r>
        <w:t xml:space="preserve">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w:t>
      </w:r>
      <w:r>
        <w:t>следующему;</w:t>
      </w:r>
    </w:p>
    <w:p w:rsidR="00C23D8A" w:rsidRDefault="00087945">
      <w:pPr>
        <w:ind w:right="210"/>
      </w:pPr>
      <w:r>
        <w:rPr>
          <w:rFonts w:ascii="Calibri" w:eastAsia="Calibri" w:hAnsi="Calibri" w:cs="Calibri"/>
        </w:rPr>
        <w:t>−</w:t>
      </w:r>
      <w:r>
        <w:rPr>
          <w:rFonts w:ascii="Calibri" w:eastAsia="Calibri" w:hAnsi="Calibri" w:cs="Calibri"/>
        </w:rPr>
        <w:t xml:space="preserve"> </w:t>
      </w:r>
      <w:r>
        <w:t xml:space="preserve">личностно-развивающий и гуманистический характер взаимодействия взрослых ( родителей (законных представителей), педагогических и иных работников Организации) и детей; </w:t>
      </w:r>
      <w:r>
        <w:rPr>
          <w:rFonts w:ascii="Calibri" w:eastAsia="Calibri" w:hAnsi="Calibri" w:cs="Calibri"/>
        </w:rPr>
        <w:t>−</w:t>
      </w:r>
      <w:r>
        <w:rPr>
          <w:rFonts w:ascii="Calibri" w:eastAsia="Calibri" w:hAnsi="Calibri" w:cs="Calibri"/>
        </w:rPr>
        <w:t xml:space="preserve"> </w:t>
      </w:r>
      <w:r>
        <w:t>уважение личности ребенка.</w:t>
      </w:r>
    </w:p>
    <w:p w:rsidR="00C23D8A" w:rsidRDefault="00087945">
      <w:pPr>
        <w:ind w:right="208"/>
      </w:pPr>
      <w:r>
        <w:t>МАДОУ детский сад № 505 - динамично развивающе</w:t>
      </w:r>
      <w:r>
        <w:t>еся образовательное учреждение, в котором сохраняются лучшие традиции прошлого, осуществляется стремление к современному и инновационному технологичному будущему.</w:t>
      </w:r>
    </w:p>
    <w:p w:rsidR="00C23D8A" w:rsidRDefault="00087945">
      <w:r>
        <w:t xml:space="preserve">Воспитательный процесс в ДОУ выстраивается с учетом концепции духовно нравственного развития </w:t>
      </w:r>
      <w:r>
        <w:t>и воспитания личности гражданина России, включающей в себя:</w:t>
      </w:r>
    </w:p>
    <w:p w:rsidR="00C23D8A" w:rsidRDefault="00087945">
      <w:pPr>
        <w:ind w:right="203"/>
      </w:pPr>
      <w:r>
        <w:rPr>
          <w:rFonts w:ascii="Calibri" w:eastAsia="Calibri" w:hAnsi="Calibri" w:cs="Calibri"/>
        </w:rPr>
        <w:t>−</w:t>
      </w:r>
      <w:r>
        <w:rPr>
          <w:rFonts w:ascii="Calibri" w:eastAsia="Calibri" w:hAnsi="Calibri" w:cs="Calibri"/>
        </w:rPr>
        <w:t xml:space="preserve"> </w:t>
      </w:r>
      <w: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 - исторических, религиозных традициях </w:t>
      </w:r>
      <w:r>
        <w:lastRenderedPageBreak/>
        <w:t>многонационального народа Российской Федерации, передаваемые от поколения</w:t>
      </w:r>
      <w:r>
        <w:t xml:space="preserve"> к поколению и обеспечивающие успешное развитие страны в современных условиях;</w:t>
      </w:r>
    </w:p>
    <w:p w:rsidR="00C23D8A" w:rsidRDefault="00087945">
      <w:pPr>
        <w:ind w:right="205"/>
      </w:pPr>
      <w:r>
        <w:rPr>
          <w:rFonts w:ascii="Calibri" w:eastAsia="Calibri" w:hAnsi="Calibri" w:cs="Calibri"/>
        </w:rPr>
        <w:t>−</w:t>
      </w:r>
      <w:r>
        <w:rPr>
          <w:rFonts w:ascii="Calibri" w:eastAsia="Calibri" w:hAnsi="Calibri" w:cs="Calibri"/>
        </w:rPr>
        <w:t xml:space="preserve"> </w:t>
      </w:r>
      <w:r>
        <w:t>духовно - нравственное развитие личности – осуществляемое в процессе социализации последовательное расширение и укрепление ценностно - смысловой сферы личности, формирование с</w:t>
      </w:r>
      <w:r>
        <w:t>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C23D8A" w:rsidRDefault="00087945">
      <w:pPr>
        <w:spacing w:after="0"/>
      </w:pPr>
      <w:r>
        <w:rPr>
          <w:rFonts w:ascii="Calibri" w:eastAsia="Calibri" w:hAnsi="Calibri" w:cs="Calibri"/>
        </w:rPr>
        <w:t>−</w:t>
      </w:r>
      <w:r>
        <w:rPr>
          <w:rFonts w:ascii="Calibri" w:eastAsia="Calibri" w:hAnsi="Calibri" w:cs="Calibri"/>
        </w:rPr>
        <w:t xml:space="preserve"> </w:t>
      </w:r>
      <w:r>
        <w:t>духовно - нравственное воспитание личности гражданина Рос</w:t>
      </w:r>
      <w:r>
        <w:t>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w:t>
      </w:r>
      <w:r>
        <w:t>, семья, культурно-территориальные сообщества, традиционные российские религиозные объединения, мировое сообщество.</w:t>
      </w:r>
    </w:p>
    <w:p w:rsidR="00C23D8A" w:rsidRDefault="00087945">
      <w:pPr>
        <w:spacing w:after="90" w:line="242" w:lineRule="auto"/>
        <w:ind w:left="425" w:right="-15" w:firstLine="569"/>
        <w:jc w:val="left"/>
      </w:pPr>
      <w:r>
        <w:rPr>
          <w:b/>
        </w:rPr>
        <w:t>Особенности взаимодействия педагогического коллектива с семьями воспитанников в процессе реализации Программы воспитания</w:t>
      </w:r>
    </w:p>
    <w:p w:rsidR="00C23D8A" w:rsidRDefault="00087945">
      <w:pPr>
        <w:ind w:right="211"/>
      </w:pPr>
      <w:r>
        <w:t xml:space="preserve">В целях реализации </w:t>
      </w:r>
      <w:r>
        <w:t>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w:t>
      </w:r>
      <w:r>
        <w:t>урного окружения ОО.</w:t>
      </w:r>
    </w:p>
    <w:p w:rsidR="00C23D8A" w:rsidRDefault="00087945">
      <w: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C23D8A" w:rsidRDefault="00087945">
      <w:pPr>
        <w:ind w:right="204"/>
      </w:pPr>
      <w:r>
        <w:t>Виды и формы деятельности по организации сотрудничества педагогов и родителей ( законных представителей), используемые в ДОО в процессе воспитательной работы): родительское собрание; родительские конференции; круглые столы; родительские клубы; мастер-класс</w:t>
      </w:r>
      <w:r>
        <w:t>ы; системы коммуникации и контент ЦОС «МЭО Детский сад».</w:t>
      </w:r>
    </w:p>
    <w:p w:rsidR="00C23D8A" w:rsidRDefault="00087945">
      <w:pPr>
        <w:spacing w:after="90" w:line="242" w:lineRule="auto"/>
        <w:ind w:left="974" w:right="2878" w:hanging="10"/>
        <w:jc w:val="left"/>
      </w:pPr>
      <w:r>
        <w:rPr>
          <w:b/>
        </w:rPr>
        <w:t xml:space="preserve">Структурно – функциональная модель взаимодействия с семьёй: </w:t>
      </w:r>
      <w:r>
        <w:rPr>
          <w:i/>
        </w:rPr>
        <w:t>1) Информационно – аналитический блок:</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сбор и анализ сведений о родителях и детях;</w:t>
      </w:r>
    </w:p>
    <w:p w:rsidR="00C23D8A" w:rsidRDefault="00087945">
      <w:pPr>
        <w:ind w:left="994" w:firstLine="0"/>
      </w:pPr>
      <w:r>
        <w:rPr>
          <w:rFonts w:ascii="Calibri" w:eastAsia="Calibri" w:hAnsi="Calibri" w:cs="Calibri"/>
        </w:rPr>
        <w:t>−</w:t>
      </w:r>
      <w:r>
        <w:rPr>
          <w:rFonts w:ascii="Calibri" w:eastAsia="Calibri" w:hAnsi="Calibri" w:cs="Calibri"/>
        </w:rPr>
        <w:t xml:space="preserve"> </w:t>
      </w:r>
      <w:r>
        <w:t>изучение семей, их трудностей и запросов;</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выявлени</w:t>
      </w:r>
      <w:r>
        <w:t>е готовности семьи сотрудничать с дошкольным учреждением;</w:t>
      </w:r>
    </w:p>
    <w:p w:rsidR="00C23D8A" w:rsidRDefault="00087945">
      <w:r>
        <w:rPr>
          <w:rFonts w:ascii="Calibri" w:eastAsia="Calibri" w:hAnsi="Calibri" w:cs="Calibri"/>
        </w:rPr>
        <w:t>−</w:t>
      </w:r>
      <w:r>
        <w:rPr>
          <w:rFonts w:ascii="Calibri" w:eastAsia="Calibri" w:hAnsi="Calibri" w:cs="Calibri"/>
        </w:rPr>
        <w:t xml:space="preserve"> </w:t>
      </w:r>
      <w:r>
        <w:t>анкетирование родителей «Степень удовлетворённости родителей предоставленными услугами педагогов группы»;</w:t>
      </w:r>
    </w:p>
    <w:p w:rsidR="00C23D8A" w:rsidRDefault="00087945">
      <w:pPr>
        <w:ind w:left="994" w:hanging="25"/>
      </w:pPr>
      <w:r>
        <w:rPr>
          <w:rFonts w:ascii="Calibri" w:eastAsia="Calibri" w:hAnsi="Calibri" w:cs="Calibri"/>
        </w:rPr>
        <w:t>−</w:t>
      </w:r>
      <w:r>
        <w:rPr>
          <w:rFonts w:ascii="Calibri" w:eastAsia="Calibri" w:hAnsi="Calibri" w:cs="Calibri"/>
        </w:rPr>
        <w:t xml:space="preserve"> </w:t>
      </w:r>
      <w:r>
        <w:t xml:space="preserve">анкетирование воспитателей «Выявление актуальных проблем взаимодействия с родителями». </w:t>
      </w:r>
      <w:r>
        <w:rPr>
          <w:i/>
        </w:rPr>
        <w:t>2</w:t>
      </w:r>
      <w:r>
        <w:rPr>
          <w:i/>
        </w:rPr>
        <w:t>) Практический блок:</w:t>
      </w:r>
    </w:p>
    <w:p w:rsidR="00C23D8A" w:rsidRDefault="00087945">
      <w:r>
        <w:rPr>
          <w:rFonts w:ascii="Calibri" w:eastAsia="Calibri" w:hAnsi="Calibri" w:cs="Calibri"/>
        </w:rPr>
        <w:t>−</w:t>
      </w:r>
      <w:r>
        <w:rPr>
          <w:rFonts w:ascii="Calibri" w:eastAsia="Calibri" w:hAnsi="Calibri" w:cs="Calibri"/>
        </w:rPr>
        <w:t xml:space="preserve"> </w:t>
      </w:r>
      <w:r>
        <w:t>Обработка информации (медицинскими работниками, специалистами, педагогами и психологом), полученной при анализе ситуации в рамках первого блока;</w:t>
      </w:r>
    </w:p>
    <w:p w:rsidR="00C23D8A" w:rsidRDefault="00087945">
      <w:pPr>
        <w:ind w:right="204"/>
      </w:pPr>
      <w:r>
        <w:rPr>
          <w:rFonts w:ascii="Calibri" w:eastAsia="Calibri" w:hAnsi="Calibri" w:cs="Calibri"/>
        </w:rPr>
        <w:t>−</w:t>
      </w:r>
      <w:r>
        <w:rPr>
          <w:rFonts w:ascii="Calibri" w:eastAsia="Calibri" w:hAnsi="Calibri" w:cs="Calibri"/>
        </w:rPr>
        <w:t xml:space="preserve"> </w:t>
      </w:r>
      <w:r>
        <w:t>Определение формы и методов работы педагогов с семьями (опросы, анкетирование, патрона</w:t>
      </w:r>
      <w:r>
        <w:t>ж, наблюдение, изучение медицинских карт и специальные диагностические методики, используемые психологом). (Направления работы представлены в таблице).</w:t>
      </w:r>
    </w:p>
    <w:p w:rsidR="00C23D8A" w:rsidRDefault="00087945">
      <w:pPr>
        <w:spacing w:after="90" w:line="235" w:lineRule="auto"/>
        <w:ind w:left="1004" w:right="-15" w:hanging="10"/>
        <w:jc w:val="left"/>
      </w:pPr>
      <w:r>
        <w:rPr>
          <w:i/>
        </w:rPr>
        <w:t>3) Контрольно – оценочный блок:</w:t>
      </w:r>
    </w:p>
    <w:p w:rsidR="00C23D8A" w:rsidRDefault="00087945">
      <w:r>
        <w:rPr>
          <w:rFonts w:ascii="Calibri" w:eastAsia="Calibri" w:hAnsi="Calibri" w:cs="Calibri"/>
        </w:rPr>
        <w:t>−</w:t>
      </w:r>
      <w:r>
        <w:rPr>
          <w:rFonts w:ascii="Calibri" w:eastAsia="Calibri" w:hAnsi="Calibri" w:cs="Calibri"/>
        </w:rPr>
        <w:t xml:space="preserve"> </w:t>
      </w:r>
      <w:r>
        <w:t>Анализ эффективности мероприятий (количественной и качественной), проводимыми специалистами МАДОУ;</w:t>
      </w:r>
    </w:p>
    <w:p w:rsidR="00C23D8A" w:rsidRDefault="00087945">
      <w:pPr>
        <w:ind w:right="202"/>
      </w:pPr>
      <w:r>
        <w:rPr>
          <w:rFonts w:ascii="Calibri" w:eastAsia="Calibri" w:hAnsi="Calibri" w:cs="Calibri"/>
        </w:rPr>
        <w:t>−</w:t>
      </w:r>
      <w:r>
        <w:rPr>
          <w:rFonts w:ascii="Calibri" w:eastAsia="Calibri" w:hAnsi="Calibri" w:cs="Calibri"/>
        </w:rPr>
        <w:t xml:space="preserve"> </w:t>
      </w:r>
      <w:r>
        <w:t>Контроль качества проведения мероприятий: оценочные листы, в которых родители оставляют свои отзывы, а также групповое обсуждение родителями и педагогами у</w:t>
      </w:r>
      <w:r>
        <w:t>частия родителей в организационных мероприятиях в разных формах.</w:t>
      </w:r>
    </w:p>
    <w:p w:rsidR="00C23D8A" w:rsidRDefault="00087945">
      <w:pPr>
        <w:spacing w:after="90" w:line="242" w:lineRule="auto"/>
        <w:ind w:left="425" w:right="-15" w:firstLine="569"/>
        <w:jc w:val="left"/>
      </w:pPr>
      <w:r>
        <w:rPr>
          <w:b/>
        </w:rPr>
        <w:t>Планируемые результаты сотрудничества дошкольного учреждения с семьями воспитанников:</w:t>
      </w:r>
    </w:p>
    <w:p w:rsidR="00C23D8A" w:rsidRDefault="00087945">
      <w:pPr>
        <w:ind w:left="994" w:firstLine="0"/>
      </w:pPr>
      <w:r>
        <w:rPr>
          <w:rFonts w:ascii="Calibri" w:eastAsia="Calibri" w:hAnsi="Calibri" w:cs="Calibri"/>
        </w:rPr>
        <w:lastRenderedPageBreak/>
        <w:t>−</w:t>
      </w:r>
      <w:r>
        <w:rPr>
          <w:rFonts w:ascii="Calibri" w:eastAsia="Calibri" w:hAnsi="Calibri" w:cs="Calibri"/>
        </w:rPr>
        <w:t xml:space="preserve"> </w:t>
      </w:r>
      <w:r>
        <w:t>Сформированность у родителей представлений о сфере педагогической деятельности;</w:t>
      </w:r>
    </w:p>
    <w:p w:rsidR="00C23D8A" w:rsidRDefault="00087945">
      <w:r>
        <w:rPr>
          <w:rFonts w:ascii="Calibri" w:eastAsia="Calibri" w:hAnsi="Calibri" w:cs="Calibri"/>
        </w:rPr>
        <w:t>−</w:t>
      </w:r>
      <w:r>
        <w:rPr>
          <w:rFonts w:ascii="Calibri" w:eastAsia="Calibri" w:hAnsi="Calibri" w:cs="Calibri"/>
        </w:rPr>
        <w:t xml:space="preserve"> </w:t>
      </w:r>
      <w:r>
        <w:t xml:space="preserve">Овладение родителями </w:t>
      </w:r>
      <w:r>
        <w:t>практическими умениями и навыками воспитания и обучения детей дошкольного возраста;</w:t>
      </w:r>
    </w:p>
    <w:p w:rsidR="00C23D8A" w:rsidRDefault="00087945">
      <w:r>
        <w:rPr>
          <w:rFonts w:ascii="Calibri" w:eastAsia="Calibri" w:hAnsi="Calibri" w:cs="Calibri"/>
        </w:rPr>
        <w:t>−</w:t>
      </w:r>
      <w:r>
        <w:rPr>
          <w:rFonts w:ascii="Calibri" w:eastAsia="Calibri" w:hAnsi="Calibri" w:cs="Calibri"/>
        </w:rPr>
        <w:t xml:space="preserve"> </w:t>
      </w:r>
      <w:r>
        <w:t>Формирование устойчивого интереса родителей к активному включению в общественную деятельность.</w:t>
      </w:r>
    </w:p>
    <w:p w:rsidR="00C23D8A" w:rsidRDefault="00087945">
      <w:pPr>
        <w:ind w:left="994" w:firstLine="0"/>
      </w:pPr>
      <w:r>
        <w:t>Основными направлениями работы с родителями являются:</w:t>
      </w:r>
    </w:p>
    <w:p w:rsidR="00C23D8A" w:rsidRDefault="00087945">
      <w:pPr>
        <w:spacing w:after="409"/>
        <w:ind w:left="994" w:firstLine="0"/>
      </w:pPr>
      <w:r>
        <w:rPr>
          <w:rFonts w:ascii="Calibri" w:eastAsia="Calibri" w:hAnsi="Calibri" w:cs="Calibri"/>
        </w:rPr>
        <w:t>−</w:t>
      </w:r>
      <w:r>
        <w:rPr>
          <w:rFonts w:ascii="Calibri" w:eastAsia="Calibri" w:hAnsi="Calibri" w:cs="Calibri"/>
        </w:rPr>
        <w:t xml:space="preserve"> </w:t>
      </w:r>
      <w:r>
        <w:t>Просвещение родител</w:t>
      </w:r>
      <w:r>
        <w:t xml:space="preserve">ей, передача информации по разным вопросам; </w:t>
      </w:r>
      <w:r>
        <w:rPr>
          <w:rFonts w:ascii="Calibri" w:eastAsia="Calibri" w:hAnsi="Calibri" w:cs="Calibri"/>
        </w:rPr>
        <w:t>−</w:t>
      </w:r>
      <w:r>
        <w:rPr>
          <w:rFonts w:ascii="Calibri" w:eastAsia="Calibri" w:hAnsi="Calibri" w:cs="Calibri"/>
        </w:rPr>
        <w:t xml:space="preserve"> </w:t>
      </w:r>
      <w:r>
        <w:t>Организация продуктивного общения всех участников образовательного пространства.</w:t>
      </w:r>
    </w:p>
    <w:p w:rsidR="00C23D8A" w:rsidRDefault="00087945">
      <w:pPr>
        <w:spacing w:after="90" w:line="242" w:lineRule="auto"/>
        <w:ind w:left="974" w:right="-15" w:hanging="10"/>
        <w:jc w:val="left"/>
      </w:pPr>
      <w:r>
        <w:rPr>
          <w:b/>
        </w:rPr>
        <w:t>Социокультурный контекст</w:t>
      </w:r>
    </w:p>
    <w:p w:rsidR="00C23D8A" w:rsidRDefault="00087945">
      <w:r>
        <w:t>Социокультурный контекст – это социальная и культурная среда, в которой человек растет и живет. Он также</w:t>
      </w:r>
      <w:r>
        <w:t xml:space="preserve"> включает в себя влияние, которое среда оказывает на идеи и поведение человека.</w:t>
      </w:r>
    </w:p>
    <w:p w:rsidR="00C23D8A" w:rsidRDefault="00087945">
      <w:pPr>
        <w:spacing w:after="0"/>
      </w:pPr>
      <w:r>
        <w:t>Социокультурные ценности являются определяющими в структурно-содержательной основе Программы воспитания.</w:t>
      </w:r>
    </w:p>
    <w:p w:rsidR="00C23D8A" w:rsidRDefault="00087945">
      <w:pPr>
        <w:spacing w:after="83" w:line="242" w:lineRule="auto"/>
        <w:ind w:left="989" w:right="-15" w:hanging="10"/>
        <w:jc w:val="left"/>
      </w:pPr>
      <w:r>
        <w:t>Социокультурный контекст воспитания является вариативной составляющей в</w:t>
      </w:r>
      <w:r>
        <w:t>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C23D8A" w:rsidRDefault="00087945">
      <w:r>
        <w:t>Реализация социокультурного контекста опирается на построение социального партнерства образоват</w:t>
      </w:r>
      <w:r>
        <w:t>ельной организации.</w:t>
      </w:r>
    </w:p>
    <w:p w:rsidR="00C23D8A" w:rsidRDefault="00087945">
      <w:pPr>
        <w:spacing w:after="409"/>
      </w:pPr>
      <w: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C23D8A" w:rsidRDefault="00087945">
      <w:pPr>
        <w:spacing w:after="90" w:line="242" w:lineRule="auto"/>
        <w:ind w:left="974" w:right="-15" w:hanging="10"/>
        <w:jc w:val="left"/>
      </w:pPr>
      <w:r>
        <w:rPr>
          <w:b/>
        </w:rPr>
        <w:t>Деятельности и культурные практики в ДОО</w:t>
      </w:r>
    </w:p>
    <w:p w:rsidR="00C23D8A" w:rsidRDefault="00087945">
      <w:pPr>
        <w:ind w:right="211"/>
      </w:pPr>
      <w:r>
        <w:t>Цели и задачи воспитания реализуются во всех видах д</w:t>
      </w:r>
      <w:r>
        <w:t>еятельности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w:t>
      </w:r>
    </w:p>
    <w:p w:rsidR="00C23D8A" w:rsidRDefault="00087945">
      <w:pPr>
        <w:ind w:right="210"/>
      </w:pPr>
      <w:r>
        <w:rPr>
          <w:rFonts w:ascii="Calibri" w:eastAsia="Calibri" w:hAnsi="Calibri" w:cs="Calibri"/>
        </w:rPr>
        <w:t>−</w:t>
      </w:r>
      <w:r>
        <w:rPr>
          <w:rFonts w:ascii="Calibri" w:eastAsia="Calibri" w:hAnsi="Calibri" w:cs="Calibri"/>
        </w:rPr>
        <w:t xml:space="preserve"> </w:t>
      </w:r>
      <w: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23D8A" w:rsidRDefault="00087945">
      <w:pPr>
        <w:ind w:right="211"/>
      </w:pPr>
      <w:r>
        <w:rPr>
          <w:rFonts w:ascii="Calibri" w:eastAsia="Calibri" w:hAnsi="Calibri" w:cs="Calibri"/>
        </w:rPr>
        <w:t>−</w:t>
      </w:r>
      <w:r>
        <w:rPr>
          <w:rFonts w:ascii="Calibri" w:eastAsia="Calibri" w:hAnsi="Calibri" w:cs="Calibri"/>
        </w:rPr>
        <w:t xml:space="preserve"> </w:t>
      </w:r>
      <w:r>
        <w:t>культурные практики (активная, самостоятел</w:t>
      </w:r>
      <w:r>
        <w:t>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23D8A" w:rsidRDefault="00087945">
      <w:pPr>
        <w:spacing w:after="408"/>
        <w:ind w:left="994" w:right="377" w:firstLine="0"/>
      </w:pPr>
      <w:r>
        <w:rPr>
          <w:rFonts w:ascii="Calibri" w:eastAsia="Calibri" w:hAnsi="Calibri" w:cs="Calibri"/>
        </w:rPr>
        <w:t>−</w:t>
      </w:r>
      <w:r>
        <w:rPr>
          <w:rFonts w:ascii="Calibri" w:eastAsia="Calibri" w:hAnsi="Calibri" w:cs="Calibri"/>
        </w:rPr>
        <w:t xml:space="preserve"> </w:t>
      </w:r>
      <w:r>
        <w:t>свободная инициативная деятельность ребенка (его спонтанная самостоятельная ак</w:t>
      </w:r>
      <w:r>
        <w:t>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23D8A" w:rsidRDefault="00087945">
      <w:pPr>
        <w:spacing w:after="90" w:line="242" w:lineRule="auto"/>
        <w:ind w:left="974" w:right="-15" w:hanging="10"/>
        <w:jc w:val="left"/>
      </w:pPr>
      <w:r>
        <w:rPr>
          <w:b/>
        </w:rPr>
        <w:t>Требования к планируемым результатам освоения</w:t>
      </w:r>
    </w:p>
    <w:p w:rsidR="00C23D8A" w:rsidRDefault="00087945">
      <w:pPr>
        <w:ind w:right="210"/>
      </w:pPr>
      <w:r>
        <w:t>Планируемые результаты воспитания носят отсроченный характер,</w:t>
      </w:r>
      <w:r>
        <w:t xml:space="preserve">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w:t>
      </w:r>
      <w:r>
        <w:t>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C23D8A" w:rsidRDefault="00087945">
      <w:pPr>
        <w:spacing w:after="955"/>
        <w:ind w:right="209"/>
      </w:pPr>
      <w:r>
        <w:t>На уровне ДО не осуществляется оценка резуль</w:t>
      </w:r>
      <w:r>
        <w:t xml:space="preserve">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w:t>
      </w:r>
      <w:r>
        <w:lastRenderedPageBreak/>
        <w:t>(мониторинга), и не являются осно</w:t>
      </w:r>
      <w:r>
        <w:t>ванием для их формального сравнения с реальными достижениями детей».</w:t>
      </w:r>
    </w:p>
    <w:p w:rsidR="00C23D8A" w:rsidRDefault="00087945">
      <w:pPr>
        <w:spacing w:after="90" w:line="242" w:lineRule="auto"/>
        <w:ind w:left="974" w:right="-15" w:hanging="10"/>
        <w:jc w:val="left"/>
      </w:pPr>
      <w:r>
        <w:rPr>
          <w:b/>
        </w:rPr>
        <w:t>2.7.3.</w:t>
      </w:r>
      <w:r>
        <w:rPr>
          <w:b/>
        </w:rPr>
        <w:tab/>
        <w:t>Организационный раздел рабочей Программы воспитания</w:t>
      </w:r>
    </w:p>
    <w:p w:rsidR="00C23D8A" w:rsidRDefault="00087945">
      <w:pPr>
        <w:spacing w:after="90" w:line="242" w:lineRule="auto"/>
        <w:ind w:left="974" w:right="-15" w:hanging="10"/>
        <w:jc w:val="left"/>
      </w:pPr>
      <w:r>
        <w:rPr>
          <w:b/>
        </w:rPr>
        <w:t>Общие требования к условиям реализации Программы воспитания</w:t>
      </w:r>
    </w:p>
    <w:p w:rsidR="00C23D8A" w:rsidRDefault="00087945">
      <w:pPr>
        <w:ind w:right="210"/>
      </w:pPr>
      <w: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w:t>
      </w:r>
      <w:r>
        <w:t>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C23D8A" w:rsidRDefault="00087945">
      <w:pPr>
        <w:numPr>
          <w:ilvl w:val="0"/>
          <w:numId w:val="38"/>
        </w:numPr>
      </w:pPr>
      <w:r>
        <w:t>Обеспечение личностн</w:t>
      </w:r>
      <w:r>
        <w:t>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C23D8A" w:rsidRDefault="00087945">
      <w:pPr>
        <w:numPr>
          <w:ilvl w:val="0"/>
          <w:numId w:val="38"/>
        </w:numPr>
      </w:pPr>
      <w:r>
        <w:t>Наличие профессиональных кадров и готовность педагогического коллектива к достижению целевых ориентиров</w:t>
      </w:r>
      <w:r>
        <w:t xml:space="preserve"> Программы воспитания.</w:t>
      </w:r>
    </w:p>
    <w:p w:rsidR="00C23D8A" w:rsidRDefault="00087945">
      <w:pPr>
        <w:numPr>
          <w:ilvl w:val="0"/>
          <w:numId w:val="38"/>
        </w:numPr>
        <w:spacing w:after="0"/>
      </w:pPr>
      <w:r>
        <w:t>Взаимодействие с родителями по вопросам воспитания.</w:t>
      </w:r>
    </w:p>
    <w:p w:rsidR="00C23D8A" w:rsidRDefault="00087945">
      <w:pPr>
        <w:numPr>
          <w:ilvl w:val="0"/>
          <w:numId w:val="38"/>
        </w:numPr>
      </w:pPr>
      <w: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C23D8A" w:rsidRDefault="00087945">
      <w:pPr>
        <w:spacing w:after="638"/>
        <w:ind w:right="208"/>
      </w:pPr>
      <w:r>
        <w:t>Усло</w:t>
      </w:r>
      <w:r>
        <w:t>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C23D8A" w:rsidRDefault="00087945">
      <w:pPr>
        <w:spacing w:after="90" w:line="242" w:lineRule="auto"/>
        <w:ind w:left="974" w:right="-15" w:hanging="10"/>
        <w:jc w:val="left"/>
      </w:pPr>
      <w:r>
        <w:rPr>
          <w:b/>
        </w:rPr>
        <w:t>Кадровое обеспечение восп</w:t>
      </w:r>
      <w:r>
        <w:rPr>
          <w:b/>
        </w:rPr>
        <w:t>итательного процесса</w:t>
      </w:r>
    </w:p>
    <w:p w:rsidR="00C23D8A" w:rsidRDefault="00087945">
      <w:pPr>
        <w:ind w:right="203"/>
      </w:pPr>
      <w:r>
        <w:t>Укомплектованность квалифицированными кадрами (согласно штатного расписания) МАДОУ детский сад № 505, реализующего образовательную программу дошкольного образования составляет 100 %.</w:t>
      </w:r>
    </w:p>
    <w:p w:rsidR="00C23D8A" w:rsidRDefault="00087945">
      <w:r>
        <w:t>Обеспечение высококвалифицированными кадрами являетс</w:t>
      </w:r>
      <w:r>
        <w:t>я важнейшим условием реализации Программы.</w:t>
      </w:r>
    </w:p>
    <w:p w:rsidR="00C23D8A" w:rsidRDefault="00087945">
      <w:pPr>
        <w:ind w:left="708" w:firstLine="0"/>
      </w:pPr>
      <w:r>
        <w:rPr>
          <w:rFonts w:ascii="Calibri" w:eastAsia="Calibri" w:hAnsi="Calibri" w:cs="Calibri"/>
        </w:rPr>
        <w:t>−</w:t>
      </w:r>
      <w:r>
        <w:rPr>
          <w:rFonts w:ascii="Calibri" w:eastAsia="Calibri" w:hAnsi="Calibri" w:cs="Calibri"/>
        </w:rPr>
        <w:t xml:space="preserve"> </w:t>
      </w:r>
      <w:r>
        <w:t>1 - музыкальный руководитель;</w:t>
      </w:r>
    </w:p>
    <w:p w:rsidR="00C23D8A" w:rsidRDefault="00087945">
      <w:pPr>
        <w:ind w:left="708" w:firstLine="0"/>
      </w:pPr>
      <w:r>
        <w:rPr>
          <w:rFonts w:ascii="Calibri" w:eastAsia="Calibri" w:hAnsi="Calibri" w:cs="Calibri"/>
        </w:rPr>
        <w:t>−</w:t>
      </w:r>
      <w:r>
        <w:rPr>
          <w:rFonts w:ascii="Calibri" w:eastAsia="Calibri" w:hAnsi="Calibri" w:cs="Calibri"/>
        </w:rPr>
        <w:t xml:space="preserve"> </w:t>
      </w:r>
      <w:r>
        <w:t>1 - инструктор по физической культуре;</w:t>
      </w:r>
    </w:p>
    <w:p w:rsidR="00C23D8A" w:rsidRDefault="00087945">
      <w:pPr>
        <w:ind w:left="708" w:right="7856" w:firstLine="0"/>
      </w:pPr>
      <w:r>
        <w:rPr>
          <w:rFonts w:ascii="Calibri" w:eastAsia="Calibri" w:hAnsi="Calibri" w:cs="Calibri"/>
        </w:rPr>
        <w:t>−</w:t>
      </w:r>
      <w:r>
        <w:rPr>
          <w:rFonts w:ascii="Calibri" w:eastAsia="Calibri" w:hAnsi="Calibri" w:cs="Calibri"/>
        </w:rPr>
        <w:t xml:space="preserve"> </w:t>
      </w:r>
      <w:r>
        <w:t xml:space="preserve">1 - педагог-психолог; </w:t>
      </w:r>
      <w:r>
        <w:rPr>
          <w:rFonts w:ascii="Calibri" w:eastAsia="Calibri" w:hAnsi="Calibri" w:cs="Calibri"/>
        </w:rPr>
        <w:t>−</w:t>
      </w:r>
      <w:r>
        <w:rPr>
          <w:rFonts w:ascii="Calibri" w:eastAsia="Calibri" w:hAnsi="Calibri" w:cs="Calibri"/>
        </w:rPr>
        <w:t xml:space="preserve"> </w:t>
      </w:r>
      <w:r>
        <w:t xml:space="preserve">1 - учитель-логопед; </w:t>
      </w:r>
      <w:r>
        <w:rPr>
          <w:rFonts w:ascii="Calibri" w:eastAsia="Calibri" w:hAnsi="Calibri" w:cs="Calibri"/>
        </w:rPr>
        <w:t>−</w:t>
      </w:r>
      <w:r>
        <w:rPr>
          <w:rFonts w:ascii="Calibri" w:eastAsia="Calibri" w:hAnsi="Calibri" w:cs="Calibri"/>
        </w:rPr>
        <w:t xml:space="preserve"> </w:t>
      </w:r>
      <w:r>
        <w:t>7 - воспитателей.</w:t>
      </w:r>
    </w:p>
    <w:p w:rsidR="00C23D8A" w:rsidRDefault="00087945">
      <w:pPr>
        <w:spacing w:after="410"/>
        <w:ind w:right="202"/>
      </w:pPr>
      <w:r>
        <w:t>Непрерывность профессионального развития педагогических работников МАДОУ обеспечивается освоением работниками дополнительных профессиональных образовательных программ профессиональной переподготовки или повышения квалификации, не реже чем каждые три года в</w:t>
      </w:r>
      <w:r>
        <w:t xml:space="preserve"> организациях, имеющих лицензию на осуществление образовательной деятельности по соответствующим дополнительным профессиональным образовательным программам.</w:t>
      </w:r>
    </w:p>
    <w:p w:rsidR="00C23D8A" w:rsidRDefault="00087945">
      <w:pPr>
        <w:spacing w:after="90" w:line="242" w:lineRule="auto"/>
        <w:ind w:left="974" w:right="-15" w:hanging="10"/>
        <w:jc w:val="left"/>
      </w:pPr>
      <w:r>
        <w:rPr>
          <w:b/>
        </w:rPr>
        <w:t>Нормативно-методическое обеспечение реализации Программы воспитания</w:t>
      </w:r>
    </w:p>
    <w:p w:rsidR="00C23D8A" w:rsidRDefault="00087945">
      <w:r>
        <w:t>Содержание нормативно-правового</w:t>
      </w:r>
      <w:r>
        <w:t xml:space="preserve"> обеспечения как вида ресурсного обеспечения реализации Программы воспитания в ДОУ включает:</w:t>
      </w:r>
    </w:p>
    <w:p w:rsidR="00C23D8A" w:rsidRDefault="00087945">
      <w:r>
        <w:rPr>
          <w:rFonts w:ascii="Calibri" w:eastAsia="Calibri" w:hAnsi="Calibri" w:cs="Calibri"/>
          <w:sz w:val="28"/>
        </w:rPr>
        <w:t>−</w:t>
      </w:r>
      <w:r>
        <w:rPr>
          <w:rFonts w:ascii="Calibri" w:eastAsia="Calibri" w:hAnsi="Calibri" w:cs="Calibri"/>
          <w:sz w:val="28"/>
        </w:rPr>
        <w:t xml:space="preserve"> </w:t>
      </w:r>
      <w:r>
        <w:t>Федеральный закон от 29.12.2012 № 273-ФЗ «Об образовании в РФ», с изменениями и дополнениями, вступившими в силу с 1 марта 2022 года.</w:t>
      </w:r>
    </w:p>
    <w:p w:rsidR="00C23D8A" w:rsidRDefault="00087945">
      <w:r>
        <w:rPr>
          <w:rFonts w:ascii="Calibri" w:eastAsia="Calibri" w:hAnsi="Calibri" w:cs="Calibri"/>
          <w:sz w:val="28"/>
        </w:rPr>
        <w:lastRenderedPageBreak/>
        <w:t>−</w:t>
      </w:r>
      <w:r>
        <w:rPr>
          <w:rFonts w:ascii="Calibri" w:eastAsia="Calibri" w:hAnsi="Calibri" w:cs="Calibri"/>
          <w:sz w:val="28"/>
        </w:rPr>
        <w:t xml:space="preserve"> </w:t>
      </w:r>
      <w:r>
        <w:t>Федеральный закон от 31.0</w:t>
      </w:r>
      <w:r>
        <w:t>7.2020г. №304-ФЗ «О внесении изменений в Федеральный закон «Об образовании в РФ» по вопросам воспитания обучающихся».</w:t>
      </w:r>
    </w:p>
    <w:p w:rsidR="00C23D8A" w:rsidRDefault="00087945">
      <w:r>
        <w:rPr>
          <w:rFonts w:ascii="Calibri" w:eastAsia="Calibri" w:hAnsi="Calibri" w:cs="Calibri"/>
          <w:sz w:val="28"/>
        </w:rPr>
        <w:t>−</w:t>
      </w:r>
      <w:r>
        <w:rPr>
          <w:rFonts w:ascii="Calibri" w:eastAsia="Calibri" w:hAnsi="Calibri" w:cs="Calibri"/>
          <w:sz w:val="28"/>
        </w:rPr>
        <w:t xml:space="preserve"> </w:t>
      </w:r>
      <w:r>
        <w:t>Приказ Министерства образования и науки Российской Федерации от 17.10.2013 №1155 «Об утверждении ФГОС ДО».</w:t>
      </w:r>
    </w:p>
    <w:p w:rsidR="00C23D8A" w:rsidRDefault="00087945">
      <w:pPr>
        <w:ind w:right="203"/>
      </w:pPr>
      <w:r>
        <w:rPr>
          <w:rFonts w:ascii="Calibri" w:eastAsia="Calibri" w:hAnsi="Calibri" w:cs="Calibri"/>
          <w:sz w:val="28"/>
        </w:rPr>
        <w:t>−</w:t>
      </w:r>
      <w:r>
        <w:rPr>
          <w:rFonts w:ascii="Calibri" w:eastAsia="Calibri" w:hAnsi="Calibri" w:cs="Calibri"/>
          <w:sz w:val="28"/>
        </w:rPr>
        <w:t xml:space="preserve"> </w:t>
      </w:r>
      <w:r>
        <w:t>Федеральная образовательная</w:t>
      </w:r>
      <w:r>
        <w:t xml:space="preserve"> программа дошкольного образования (далее – ФОП ДО)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w:t>
      </w:r>
      <w:r>
        <w:t xml:space="preserve"> N 874 (зарегистрирован Министерством юстиции Российской Федерации 2 ноября 2022 г., регистрационный N 70809).</w:t>
      </w:r>
    </w:p>
    <w:p w:rsidR="00C23D8A" w:rsidRDefault="00087945">
      <w:pPr>
        <w:ind w:left="994" w:firstLine="0"/>
      </w:pPr>
      <w:r>
        <w:t>Основные локальные акты: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Основная общеобразовательная программа МАДОУ;</w:t>
      </w:r>
    </w:p>
    <w:p w:rsidR="00C23D8A" w:rsidRDefault="00087945">
      <w:pPr>
        <w:ind w:left="994" w:firstLine="0"/>
      </w:pPr>
      <w:r>
        <w:rPr>
          <w:rFonts w:ascii="Calibri" w:eastAsia="Calibri" w:hAnsi="Calibri" w:cs="Calibri"/>
        </w:rPr>
        <w:t>−</w:t>
      </w:r>
      <w:r>
        <w:rPr>
          <w:rFonts w:ascii="Calibri" w:eastAsia="Calibri" w:hAnsi="Calibri" w:cs="Calibri"/>
        </w:rPr>
        <w:t xml:space="preserve"> </w:t>
      </w:r>
      <w:r>
        <w:t>Календарный план воспитательной работы;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Комплект рабочих программ пе</w:t>
      </w:r>
      <w:r>
        <w:t>дагогов групп, как часть образовательной программы;</w:t>
      </w:r>
    </w:p>
    <w:p w:rsidR="00C23D8A" w:rsidRDefault="00087945">
      <w:r>
        <w:rPr>
          <w:rFonts w:ascii="Calibri" w:eastAsia="Calibri" w:hAnsi="Calibri" w:cs="Calibri"/>
        </w:rPr>
        <w:t>−</w:t>
      </w:r>
      <w:r>
        <w:rPr>
          <w:rFonts w:ascii="Calibri" w:eastAsia="Calibri" w:hAnsi="Calibri" w:cs="Calibri"/>
        </w:rPr>
        <w:t xml:space="preserve"> </w:t>
      </w:r>
      <w:r>
        <w:t>Должностные инструкции воспитателей и специалистов, отвечающих за организацию воспитательной деятельности в ДОУ;</w:t>
      </w:r>
    </w:p>
    <w:p w:rsidR="00C23D8A" w:rsidRDefault="00087945">
      <w:pPr>
        <w:spacing w:after="0"/>
        <w:ind w:right="204"/>
      </w:pPr>
      <w:r>
        <w:rPr>
          <w:rFonts w:ascii="Calibri" w:eastAsia="Calibri" w:hAnsi="Calibri" w:cs="Calibri"/>
        </w:rPr>
        <w:t>−</w:t>
      </w:r>
      <w:r>
        <w:rPr>
          <w:rFonts w:ascii="Calibri" w:eastAsia="Calibri" w:hAnsi="Calibri" w:cs="Calibri"/>
        </w:rPr>
        <w:t xml:space="preserve"> </w:t>
      </w:r>
      <w:r>
        <w:t>Документы, регламентирующие воспитательную деятельность в ДОУ (штатное расписание, обес</w:t>
      </w:r>
      <w:r>
        <w:t>печивающее кадровый состав, реализующий воспитательную деятельность в ДОУ). Подробное описание приведено на сайте МАДОУ детский сад № 505 в разделе «Документы», «Образование».</w:t>
      </w:r>
    </w:p>
    <w:p w:rsidR="00C23D8A" w:rsidRDefault="00087945">
      <w:pPr>
        <w:spacing w:after="90" w:line="242" w:lineRule="auto"/>
        <w:ind w:left="425" w:right="-15" w:firstLine="569"/>
        <w:jc w:val="left"/>
      </w:pPr>
      <w:r>
        <w:rPr>
          <w:b/>
        </w:rPr>
        <w:t>Особые требования к условиям, обеспечивающим достижение планируемых личностных р</w:t>
      </w:r>
      <w:r>
        <w:rPr>
          <w:b/>
        </w:rPr>
        <w:t>езультатов в работе с особыми категориями детей</w:t>
      </w:r>
    </w:p>
    <w:p w:rsidR="00C23D8A" w:rsidRDefault="00087945">
      <w:pPr>
        <w:ind w:right="208"/>
      </w:pPr>
      <w: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w:t>
      </w:r>
      <w:r>
        <w:t>ых, национальных, религиозных и др.)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w:t>
      </w:r>
    </w:p>
    <w:p w:rsidR="00C23D8A" w:rsidRDefault="00087945">
      <w:pPr>
        <w:ind w:right="207"/>
      </w:pPr>
      <w:r>
        <w:t>На уровне уклада: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w:t>
      </w:r>
      <w:r>
        <w:t>ься всеми участниками образовательных отношений в ДОО.</w:t>
      </w:r>
    </w:p>
    <w:p w:rsidR="00C23D8A" w:rsidRDefault="00087945">
      <w:pPr>
        <w:ind w:right="211"/>
      </w:pPr>
      <w:r>
        <w:t>На уровне воспитывающих сред: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w:t>
      </w:r>
      <w:r>
        <w:t>ого сообщества; рукотворная воспитывающая среда обеспечивает возможность демонстрации уникальности достижений каждого ребенка.</w:t>
      </w:r>
    </w:p>
    <w:p w:rsidR="00C23D8A" w:rsidRDefault="00087945">
      <w:pPr>
        <w:ind w:right="203"/>
      </w:pPr>
      <w:r>
        <w:t>На уровне общности: формируются условия освоения социальных ролей, ответственности и самостоятельности, сопричастности к реализац</w:t>
      </w:r>
      <w:r>
        <w:t>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w:t>
      </w:r>
      <w:r>
        <w:t>ности.</w:t>
      </w:r>
    </w:p>
    <w:p w:rsidR="00C23D8A" w:rsidRDefault="00087945">
      <w:pPr>
        <w:ind w:right="207"/>
      </w:pPr>
      <w:r>
        <w:t>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w:t>
      </w:r>
      <w:r>
        <w:t>т активность и ответственность каждого ребенка в социальной ситуации его развития.</w:t>
      </w:r>
    </w:p>
    <w:p w:rsidR="00C23D8A" w:rsidRDefault="00087945">
      <w:pPr>
        <w:ind w:right="212"/>
      </w:pPr>
      <w: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w:t>
      </w:r>
      <w:r>
        <w:t>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w:t>
      </w:r>
      <w:r>
        <w:t xml:space="preserve"> детей и взрослых.</w:t>
      </w:r>
    </w:p>
    <w:p w:rsidR="00C23D8A" w:rsidRDefault="00087945">
      <w:r>
        <w:lastRenderedPageBreak/>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C23D8A" w:rsidRDefault="00087945">
      <w:pPr>
        <w:numPr>
          <w:ilvl w:val="0"/>
          <w:numId w:val="39"/>
        </w:numPr>
      </w:pPr>
      <w:r>
        <w:t>полноценное проживание ребенком всех этапов детства (младенческого, раннего и дошкольного возра</w:t>
      </w:r>
      <w:r>
        <w:t>ста), обогащение (амплификация) детского развития;</w:t>
      </w:r>
    </w:p>
    <w:p w:rsidR="00C23D8A" w:rsidRDefault="00087945">
      <w:pPr>
        <w:numPr>
          <w:ilvl w:val="0"/>
          <w:numId w:val="39"/>
        </w:numPr>
      </w:pPr>
      <w: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C23D8A" w:rsidRDefault="00087945">
      <w:pPr>
        <w:numPr>
          <w:ilvl w:val="0"/>
          <w:numId w:val="39"/>
        </w:numPr>
      </w:pPr>
      <w:r>
        <w:t xml:space="preserve">содействие и сотрудничество детей и взрослых, </w:t>
      </w:r>
      <w:r>
        <w:t>признание ребенка полноценным участником</w:t>
      </w:r>
    </w:p>
    <w:p w:rsidR="00C23D8A" w:rsidRDefault="00087945">
      <w:pPr>
        <w:ind w:firstLine="0"/>
      </w:pPr>
      <w:r>
        <w:t>(субъектом) образовательных отношений;</w:t>
      </w:r>
    </w:p>
    <w:p w:rsidR="00C23D8A" w:rsidRDefault="00087945">
      <w:pPr>
        <w:numPr>
          <w:ilvl w:val="0"/>
          <w:numId w:val="39"/>
        </w:numPr>
      </w:pPr>
      <w:r>
        <w:t>формирование и поддержка инициативы детей в различных видах детской деятельности; 5) активное привлечение ближайшего социального окружения к воспитанию ребенка.</w:t>
      </w:r>
    </w:p>
    <w:p w:rsidR="00C23D8A" w:rsidRDefault="00087945">
      <w:pPr>
        <w:spacing w:after="90" w:line="242" w:lineRule="auto"/>
        <w:ind w:left="425" w:right="-15" w:firstLine="569"/>
        <w:jc w:val="left"/>
      </w:pPr>
      <w:r>
        <w:rPr>
          <w:b/>
        </w:rPr>
        <w:t>Задачами воспитания детей с ОВЗ в условиях дошкольной образовательной организации являются:</w:t>
      </w:r>
    </w:p>
    <w:p w:rsidR="00C23D8A" w:rsidRDefault="00087945">
      <w:pPr>
        <w:numPr>
          <w:ilvl w:val="0"/>
          <w:numId w:val="40"/>
        </w:numPr>
      </w:pPr>
      <w: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w:t>
      </w:r>
      <w:r>
        <w:t>сти и ответственности;</w:t>
      </w:r>
    </w:p>
    <w:p w:rsidR="00C23D8A" w:rsidRDefault="00087945">
      <w:pPr>
        <w:numPr>
          <w:ilvl w:val="0"/>
          <w:numId w:val="40"/>
        </w:numPr>
      </w:pPr>
      <w:r>
        <w:t>формирование доброжелательного отношения к детям с ОВЗ и их семьям со стороны всех участников образовательных отношений;</w:t>
      </w:r>
    </w:p>
    <w:p w:rsidR="00C23D8A" w:rsidRDefault="00087945">
      <w:pPr>
        <w:numPr>
          <w:ilvl w:val="0"/>
          <w:numId w:val="40"/>
        </w:numPr>
      </w:pPr>
      <w:r>
        <w:t>обеспечение психолого-педагогической поддержки семье ребенка с особенностями в развитии и содействие повышению у</w:t>
      </w:r>
      <w:r>
        <w:t>ровня педагогической компетентности родителей;</w:t>
      </w:r>
    </w:p>
    <w:p w:rsidR="00C23D8A" w:rsidRDefault="00087945">
      <w:pPr>
        <w:numPr>
          <w:ilvl w:val="0"/>
          <w:numId w:val="40"/>
        </w:numPr>
        <w:spacing w:after="0"/>
      </w:pPr>
      <w:r>
        <w:t>обеспечение эмоционально-положительного взаимодействия детей с окружающими в целях их успешной адаптации и интеграции в общество;</w:t>
      </w:r>
    </w:p>
    <w:p w:rsidR="00C23D8A" w:rsidRDefault="00087945">
      <w:pPr>
        <w:numPr>
          <w:ilvl w:val="0"/>
          <w:numId w:val="40"/>
        </w:numPr>
      </w:pPr>
      <w:r>
        <w:t xml:space="preserve">расширение у детей с различными нарушениями развития знаний и представлений об </w:t>
      </w:r>
      <w:r>
        <w:t>окружающем мире;</w:t>
      </w:r>
    </w:p>
    <w:p w:rsidR="00C23D8A" w:rsidRDefault="00087945">
      <w:pPr>
        <w:numPr>
          <w:ilvl w:val="0"/>
          <w:numId w:val="40"/>
        </w:numPr>
      </w:pPr>
      <w:r>
        <w:t>взаимодействие с семьей для обеспечения полноценного развития детей с ОВЗ;</w:t>
      </w:r>
    </w:p>
    <w:p w:rsidR="00C23D8A" w:rsidRDefault="00087945">
      <w:pPr>
        <w:numPr>
          <w:ilvl w:val="0"/>
          <w:numId w:val="40"/>
        </w:numPr>
      </w:pPr>
      <w:r>
        <w:t>охрана</w:t>
      </w:r>
      <w:r>
        <w:tab/>
        <w:t>и</w:t>
      </w:r>
      <w:r>
        <w:tab/>
        <w:t>укрепление</w:t>
      </w:r>
      <w:r>
        <w:tab/>
        <w:t>физического</w:t>
      </w:r>
      <w:r>
        <w:tab/>
        <w:t>и</w:t>
      </w:r>
      <w:r>
        <w:tab/>
        <w:t>психического</w:t>
      </w:r>
      <w:r>
        <w:tab/>
        <w:t>здоровья</w:t>
      </w:r>
      <w:r>
        <w:tab/>
        <w:t>детей,</w:t>
      </w:r>
      <w:r>
        <w:tab/>
        <w:t>в</w:t>
      </w:r>
      <w:r>
        <w:tab/>
        <w:t>том</w:t>
      </w:r>
      <w:r>
        <w:tab/>
        <w:t>числе</w:t>
      </w:r>
      <w:r>
        <w:tab/>
        <w:t>их</w:t>
      </w:r>
    </w:p>
    <w:p w:rsidR="00C23D8A" w:rsidRDefault="00087945">
      <w:pPr>
        <w:ind w:firstLine="0"/>
      </w:pPr>
      <w:r>
        <w:t>эмоционального благополучия;</w:t>
      </w:r>
    </w:p>
    <w:p w:rsidR="00C23D8A" w:rsidRDefault="00087945">
      <w:pPr>
        <w:numPr>
          <w:ilvl w:val="0"/>
          <w:numId w:val="40"/>
        </w:numPr>
        <w:spacing w:after="411"/>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23D8A" w:rsidRDefault="00087945">
      <w:pPr>
        <w:spacing w:after="90" w:line="242" w:lineRule="auto"/>
        <w:ind w:left="974" w:right="-15" w:hanging="10"/>
        <w:jc w:val="left"/>
      </w:pPr>
      <w:r>
        <w:rPr>
          <w:b/>
        </w:rPr>
        <w:t xml:space="preserve">Основные понятия, используемые в Программе </w:t>
      </w:r>
      <w:r>
        <w:rPr>
          <w:b/>
        </w:rPr>
        <w:t>воспитания</w:t>
      </w:r>
    </w:p>
    <w:p w:rsidR="00C23D8A" w:rsidRDefault="00087945">
      <w:pPr>
        <w:ind w:right="204"/>
      </w:pPr>
      <w:r>
        <w:rPr>
          <w:b/>
        </w:rPr>
        <w:t xml:space="preserve">Воспитание </w:t>
      </w:r>
      <w:r>
        <w:t>–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w:t>
      </w:r>
      <w:r>
        <w:t>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w:t>
      </w:r>
      <w:r>
        <w:t>ажения, бережного отношения к культурному наследию и традициям многонационального народа Российской Федерации, природе и окружающей среде;</w:t>
      </w:r>
    </w:p>
    <w:p w:rsidR="00C23D8A" w:rsidRDefault="00087945">
      <w:pPr>
        <w:spacing w:after="83" w:line="242" w:lineRule="auto"/>
        <w:ind w:left="989" w:right="-15" w:hanging="10"/>
        <w:jc w:val="left"/>
      </w:pPr>
      <w:r>
        <w:rPr>
          <w:b/>
        </w:rPr>
        <w:t xml:space="preserve">Образовательная ситуация </w:t>
      </w:r>
      <w:r>
        <w:t>– точка пересечения образовательного процесса и педагогической деятельности: каждому типу об</w:t>
      </w:r>
      <w:r>
        <w:t>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Воспитательные события являются разновидностью образовательных ситуаций.</w:t>
      </w:r>
    </w:p>
    <w:p w:rsidR="00C23D8A" w:rsidRDefault="00087945">
      <w:pPr>
        <w:ind w:right="209"/>
      </w:pPr>
      <w:r>
        <w:rPr>
          <w:b/>
        </w:rPr>
        <w:lastRenderedPageBreak/>
        <w:t>Образ</w:t>
      </w:r>
      <w:r>
        <w:rPr>
          <w:b/>
        </w:rPr>
        <w:t xml:space="preserve">овательная среда </w:t>
      </w:r>
      <w:r>
        <w:t>– 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w:t>
      </w:r>
      <w:r>
        <w:t>ля решения целей воспитания личности позволяет говорить о воспитывающей среде.</w:t>
      </w:r>
    </w:p>
    <w:p w:rsidR="00C23D8A" w:rsidRDefault="00087945">
      <w:pPr>
        <w:ind w:right="205"/>
      </w:pPr>
      <w:r>
        <w:rPr>
          <w:b/>
        </w:rPr>
        <w:t xml:space="preserve">Общность </w:t>
      </w:r>
      <w:r>
        <w:t>–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w:t>
      </w:r>
      <w:r>
        <w:t>стика любого объединения людей, определяющая степень их единства и совместности (детско-взрослая, детская, профессиональная, профессионально-родительская).</w:t>
      </w:r>
    </w:p>
    <w:p w:rsidR="00C23D8A" w:rsidRDefault="00087945">
      <w:r>
        <w:rPr>
          <w:b/>
        </w:rPr>
        <w:t xml:space="preserve">Портрет ребенка </w:t>
      </w:r>
      <w:r>
        <w:t>– это совокупность характеристик личностных результатов и достижений ребенка на опре</w:t>
      </w:r>
      <w:r>
        <w:t>деленном возрастном этапе.</w:t>
      </w:r>
    </w:p>
    <w:p w:rsidR="00C23D8A" w:rsidRDefault="00087945">
      <w:pPr>
        <w:ind w:right="207"/>
      </w:pPr>
      <w:r>
        <w:rPr>
          <w:b/>
        </w:rPr>
        <w:t xml:space="preserve">Социокультурные ценности </w:t>
      </w:r>
      <w:r>
        <w:t xml:space="preserve">–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w:t>
      </w:r>
      <w:r>
        <w:t>деятельности.</w:t>
      </w:r>
    </w:p>
    <w:p w:rsidR="00C23D8A" w:rsidRDefault="00087945">
      <w:pPr>
        <w:ind w:right="207"/>
      </w:pPr>
      <w:r>
        <w:rPr>
          <w:b/>
        </w:rPr>
        <w:t xml:space="preserve">Субъектность </w:t>
      </w:r>
      <w:r>
        <w:t>– социальный, деятельно-преобразующий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w:t>
      </w:r>
      <w:r>
        <w:t>особность совершать нравственный поступок, размышлять о своих действиях и их последствиях.</w:t>
      </w:r>
    </w:p>
    <w:p w:rsidR="00C23D8A" w:rsidRDefault="00087945">
      <w:pPr>
        <w:spacing w:after="404"/>
        <w:ind w:right="206"/>
      </w:pPr>
      <w:r>
        <w:rPr>
          <w:b/>
        </w:rPr>
        <w:t xml:space="preserve">Уклад </w:t>
      </w:r>
      <w:r>
        <w:t xml:space="preserve">–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w:t>
      </w:r>
      <w:r>
        <w:t>поведения сообществ, описывающий предметно-пространственную среду, деятельность и социокультурный контекст.</w:t>
      </w:r>
    </w:p>
    <w:p w:rsidR="00C23D8A" w:rsidRDefault="00087945">
      <w:pPr>
        <w:spacing w:after="90" w:line="242" w:lineRule="auto"/>
        <w:ind w:left="974" w:right="-15" w:hanging="10"/>
        <w:jc w:val="left"/>
      </w:pPr>
      <w:r>
        <w:rPr>
          <w:b/>
        </w:rPr>
        <w:t>2.8.</w:t>
      </w:r>
      <w:r>
        <w:rPr>
          <w:b/>
        </w:rPr>
        <w:tab/>
        <w:t>Часть, формируемая участниками образовательных отношений</w:t>
      </w:r>
    </w:p>
    <w:p w:rsidR="00C23D8A" w:rsidRDefault="00087945">
      <w:pPr>
        <w:ind w:right="203"/>
      </w:pPr>
      <w:r>
        <w:t>Необходимость внедрения регионального компонента предусмотрена Законом РФ, Федеральным</w:t>
      </w:r>
      <w:r>
        <w:t>и государственными требованиями к структуре основной общеобразовательной программы дошкольного образования, региональными документами.</w:t>
      </w:r>
    </w:p>
    <w:p w:rsidR="00C23D8A" w:rsidRDefault="00087945">
      <w:pPr>
        <w:spacing w:after="0" w:line="242" w:lineRule="auto"/>
        <w:ind w:left="425" w:right="-15" w:firstLine="569"/>
        <w:jc w:val="left"/>
      </w:pPr>
      <w:r>
        <w:rPr>
          <w:b/>
        </w:rPr>
        <w:t>Специфика национальных, социокультурных и иных условий, в которых осуществляется образовательная деятельность</w:t>
      </w:r>
    </w:p>
    <w:p w:rsidR="00C23D8A" w:rsidRDefault="00087945">
      <w:pPr>
        <w:ind w:left="994" w:firstLine="0"/>
      </w:pPr>
      <w:r>
        <w:t>Региональны</w:t>
      </w:r>
      <w:r>
        <w:t>й компонент в Свердловской области определен следующими документами:</w:t>
      </w:r>
    </w:p>
    <w:p w:rsidR="00C23D8A" w:rsidRDefault="00087945">
      <w:pPr>
        <w:ind w:left="994" w:firstLine="0"/>
      </w:pPr>
      <w:r>
        <w:t>1) на федеральном уровне: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государственной</w:t>
      </w:r>
      <w:r>
        <w:tab/>
        <w:t>программой «Патриотическое</w:t>
      </w:r>
      <w:r>
        <w:tab/>
        <w:t>воспитание</w:t>
      </w:r>
      <w:r>
        <w:tab/>
        <w:t>граждан</w:t>
      </w:r>
    </w:p>
    <w:p w:rsidR="00C23D8A" w:rsidRDefault="00087945">
      <w:pPr>
        <w:ind w:firstLine="0"/>
      </w:pPr>
      <w:r>
        <w:t>Российской Федерации на 2020-2025 годы» (Поставление Правительства РФ от 05.10.2019 г.</w:t>
      </w:r>
    </w:p>
    <w:p w:rsidR="00C23D8A" w:rsidRDefault="00087945">
      <w:pPr>
        <w:ind w:firstLine="0"/>
      </w:pPr>
      <w:r>
        <w:t>№795) ;</w:t>
      </w:r>
    </w:p>
    <w:p w:rsidR="00C23D8A" w:rsidRDefault="00087945">
      <w:pPr>
        <w:spacing w:line="240" w:lineRule="auto"/>
        <w:ind w:left="10" w:right="-15" w:hanging="10"/>
        <w:jc w:val="center"/>
      </w:pPr>
      <w:r>
        <w:rPr>
          <w:rFonts w:ascii="Calibri" w:eastAsia="Calibri" w:hAnsi="Calibri" w:cs="Calibri"/>
        </w:rPr>
        <w:t>‒</w:t>
      </w:r>
      <w:r>
        <w:rPr>
          <w:rFonts w:ascii="Calibri" w:eastAsia="Calibri" w:hAnsi="Calibri" w:cs="Calibri"/>
        </w:rPr>
        <w:t xml:space="preserve"> </w:t>
      </w:r>
      <w:r>
        <w:t>письмом Минпросвещения</w:t>
      </w:r>
      <w:r>
        <w:tab/>
        <w:t>от</w:t>
      </w:r>
      <w:r>
        <w:tab/>
        <w:t>15.04.2022</w:t>
      </w:r>
      <w:r>
        <w:tab/>
        <w:t>№</w:t>
      </w:r>
      <w:r>
        <w:tab/>
        <w:t>СК-295/06</w:t>
      </w:r>
      <w:r>
        <w:tab/>
        <w:t>«Об</w:t>
      </w:r>
      <w:r>
        <w:tab/>
        <w:t>использовании</w:t>
      </w:r>
    </w:p>
    <w:p w:rsidR="00C23D8A" w:rsidRDefault="00087945">
      <w:pPr>
        <w:ind w:firstLine="0"/>
      </w:pPr>
      <w:r>
        <w:t>государственных символов Российской Федерации»;</w:t>
      </w:r>
    </w:p>
    <w:p w:rsidR="00C23D8A" w:rsidRDefault="00087945">
      <w:r>
        <w:rPr>
          <w:rFonts w:ascii="Calibri" w:eastAsia="Calibri" w:hAnsi="Calibri" w:cs="Calibri"/>
        </w:rPr>
        <w:t>‒</w:t>
      </w:r>
      <w:r>
        <w:rPr>
          <w:rFonts w:ascii="Calibri" w:eastAsia="Calibri" w:hAnsi="Calibri" w:cs="Calibri"/>
        </w:rPr>
        <w:t xml:space="preserve"> </w:t>
      </w:r>
      <w:r>
        <w:t>концепцией духовно-нравственного воспитания и развития личности гражданина России (2009) , которая определяет:</w:t>
      </w:r>
    </w:p>
    <w:p w:rsidR="00C23D8A" w:rsidRDefault="00087945">
      <w:r>
        <w:rPr>
          <w:rFonts w:ascii="Calibri" w:eastAsia="Calibri" w:hAnsi="Calibri" w:cs="Calibri"/>
        </w:rPr>
        <w:t>‒</w:t>
      </w:r>
      <w:r>
        <w:rPr>
          <w:rFonts w:ascii="Calibri" w:eastAsia="Calibri" w:hAnsi="Calibri" w:cs="Calibri"/>
        </w:rPr>
        <w:t xml:space="preserve"> </w:t>
      </w:r>
      <w:r>
        <w:t>характер современного наци</w:t>
      </w:r>
      <w:r>
        <w:t>онального воспитательного идеала; цели и задачи духовнонравственного развития и воспитания детей и молодежи;</w:t>
      </w:r>
    </w:p>
    <w:p w:rsidR="00C23D8A" w:rsidRDefault="00087945">
      <w:r>
        <w:rPr>
          <w:rFonts w:ascii="Calibri" w:eastAsia="Calibri" w:hAnsi="Calibri" w:cs="Calibri"/>
        </w:rPr>
        <w:t>‒</w:t>
      </w:r>
      <w:r>
        <w:rPr>
          <w:rFonts w:ascii="Calibri" w:eastAsia="Calibri" w:hAnsi="Calibri" w:cs="Calibri"/>
        </w:rPr>
        <w:t xml:space="preserve"> </w:t>
      </w:r>
      <w:r>
        <w:t>систему базовых национальных ценностей, на основе которых возможна духовно- нравственная консолидация многонационального народа Российской Федера</w:t>
      </w:r>
      <w:r>
        <w:t>ции;</w:t>
      </w:r>
    </w:p>
    <w:p w:rsidR="00C23D8A" w:rsidRDefault="00087945">
      <w:r>
        <w:rPr>
          <w:rFonts w:ascii="Calibri" w:eastAsia="Calibri" w:hAnsi="Calibri" w:cs="Calibri"/>
        </w:rPr>
        <w:t>‒</w:t>
      </w:r>
      <w:r>
        <w:rPr>
          <w:rFonts w:ascii="Calibri" w:eastAsia="Calibri" w:hAnsi="Calibri" w:cs="Calibri"/>
        </w:rPr>
        <w:t xml:space="preserve"> </w:t>
      </w:r>
      <w:r>
        <w:t>основные социально-педагогические условия и принципы духовно-нравственного развития и воспитания обучающихся.</w:t>
      </w:r>
    </w:p>
    <w:p w:rsidR="00C23D8A" w:rsidRDefault="00087945">
      <w:pPr>
        <w:ind w:right="203"/>
      </w:pPr>
      <w:r>
        <w:t>2) на региональном уровне региональный компонент в Свердловской области определен Концепцией молодежной политики и патриотического воспитан</w:t>
      </w:r>
      <w:r>
        <w:t>ия граждан в Свердловской области на период до 2035 года (приказ Правительства Свердловской области от 01.11.2018 № 202.</w:t>
      </w:r>
    </w:p>
    <w:p w:rsidR="00C23D8A" w:rsidRDefault="00087945">
      <w:pPr>
        <w:spacing w:after="952"/>
        <w:ind w:right="202"/>
      </w:pPr>
      <w:r>
        <w:lastRenderedPageBreak/>
        <w:t xml:space="preserve">Таким образом, основным направлением регионального компонента в Свердловской области в сфере образования является </w:t>
      </w:r>
      <w:r>
        <w:rPr>
          <w:b/>
          <w:i/>
        </w:rPr>
        <w:t>патриотическое воспит</w:t>
      </w:r>
      <w:r>
        <w:rPr>
          <w:b/>
          <w:i/>
        </w:rPr>
        <w:t xml:space="preserve">ание. </w:t>
      </w:r>
      <w:r>
        <w:t>Патриотическое воспитание традиционно считается одним из основных путей формирования личности. В понятие «патриотическое воспитание» заложено формирование человека с определенными духовно - нравственными ориентирами. Концепция патриотического воспитания гр</w:t>
      </w:r>
      <w:r>
        <w:t>аждан в Свердловской области ориентирована на все социальные слои и возрастные группы граждан России 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ее ре</w:t>
      </w:r>
      <w:r>
        <w:t>ализации.</w:t>
      </w:r>
    </w:p>
    <w:p w:rsidR="00C23D8A" w:rsidRDefault="00087945">
      <w:pPr>
        <w:spacing w:after="87" w:line="227" w:lineRule="auto"/>
        <w:ind w:left="425" w:right="0" w:firstLine="569"/>
        <w:jc w:val="left"/>
      </w:pPr>
      <w:r>
        <w:rPr>
          <w:b/>
          <w:sz w:val="23"/>
        </w:rPr>
        <w:t>Краткая характеристика Программы "Дети и денежные отношения" (финансовое воспитание дошкольников)</w:t>
      </w:r>
    </w:p>
    <w:p w:rsidR="00C23D8A" w:rsidRDefault="00087945">
      <w:pPr>
        <w:ind w:right="206"/>
      </w:pPr>
      <w:r>
        <w:t>Программа с системным подходом в финансовом воспитании детей направлена на формирование у ребенка предпосылок экономического мышления и финансовой г</w:t>
      </w:r>
      <w:r>
        <w:t>рамотности, правильного восприятия денег и денежных отношений на универсальной визуальной основе, а так же на создание условий для устойчивого развития активной, творческой личности, готовой к успешной социолизации в условиях непрерывных социально-экономич</w:t>
      </w:r>
      <w:r>
        <w:t>еских перемен. Программа "Дети и денежные отношения" создана с учетом современной социально-экономической ситуации, в полном соответствии с ФГОС ДО.</w:t>
      </w:r>
    </w:p>
    <w:p w:rsidR="00C23D8A" w:rsidRDefault="00087945">
      <w:pPr>
        <w:ind w:right="205"/>
      </w:pPr>
      <w:r>
        <w:t>В программе выделены следующие методологические подходы: культорологический, личностноориентированный и дея</w:t>
      </w:r>
      <w:r>
        <w:t>тельностный. Все указанные подходы логично согласуются с принципами дошкольного образования, сформированными в ФГОС ДО.</w:t>
      </w:r>
    </w:p>
    <w:p w:rsidR="00C23D8A" w:rsidRDefault="00087945">
      <w:pPr>
        <w:spacing w:after="83" w:line="242" w:lineRule="auto"/>
        <w:ind w:left="410" w:right="-15" w:firstLine="559"/>
        <w:jc w:val="left"/>
      </w:pPr>
      <w:r>
        <w:t>Инновационные методы, приемы и формы работы по данной программе обеспечивают реализацию принципа контекстуализации нормы, принципа резон</w:t>
      </w:r>
      <w:r>
        <w:t>анса, а также ведущего принципа включения финансового воспитания в образовательную деятельность - интеграцию основных видов деятельности</w:t>
      </w:r>
      <w:r>
        <w:tab/>
        <w:t>дошкольников:</w:t>
      </w:r>
      <w:r>
        <w:tab/>
        <w:t>коммуникативной,</w:t>
      </w:r>
      <w:r>
        <w:tab/>
        <w:t>познавательно-исследовательской, художественнойтворческой, игровой и двигательной.</w:t>
      </w:r>
    </w:p>
    <w:p w:rsidR="00C23D8A" w:rsidRDefault="00087945">
      <w:pPr>
        <w:ind w:right="203"/>
      </w:pPr>
      <w:r>
        <w:t>По ст</w:t>
      </w:r>
      <w:r>
        <w:t>руктуре содержательный раздел программы состоит из трех модулей: Труд и мастерство; Денежная система РФ; Деньги, время и счет. Далее приведены примеры детских и детско-взрослых проектов, описано взаимодействие с семьей и сетевое взаимодействие.</w:t>
      </w:r>
    </w:p>
    <w:p w:rsidR="00C23D8A" w:rsidRDefault="00087945">
      <w:pPr>
        <w:spacing w:after="0"/>
      </w:pPr>
      <w:r>
        <w:t>В дополнение к парциальной программе финансового воспитания дошкольников "Дети и денежные отношения" Н. А. Кузнецова идут:</w:t>
      </w:r>
    </w:p>
    <w:p w:rsidR="00C23D8A" w:rsidRDefault="00087945">
      <w:r>
        <w:rPr>
          <w:rFonts w:ascii="Calibri" w:eastAsia="Calibri" w:hAnsi="Calibri" w:cs="Calibri"/>
        </w:rPr>
        <w:t>‒</w:t>
      </w:r>
      <w:r>
        <w:rPr>
          <w:rFonts w:ascii="Calibri" w:eastAsia="Calibri" w:hAnsi="Calibri" w:cs="Calibri"/>
        </w:rPr>
        <w:t xml:space="preserve"> </w:t>
      </w:r>
      <w:r>
        <w:t>Навигатор денежных отношений. Методическое пособие / Н. А. Кузнецова, В. А. Кузнецов. Екатеринбург: АНО СОВ "Единство", 2020. 24 с.</w:t>
      </w:r>
    </w:p>
    <w:p w:rsidR="00C23D8A" w:rsidRDefault="00087945">
      <w:pPr>
        <w:ind w:right="204"/>
      </w:pPr>
      <w:r>
        <w:rPr>
          <w:rFonts w:ascii="Calibri" w:eastAsia="Calibri" w:hAnsi="Calibri" w:cs="Calibri"/>
        </w:rPr>
        <w:t>‒</w:t>
      </w:r>
      <w:r>
        <w:rPr>
          <w:rFonts w:ascii="Calibri" w:eastAsia="Calibri" w:hAnsi="Calibri" w:cs="Calibri"/>
        </w:rPr>
        <w:t xml:space="preserve"> </w:t>
      </w:r>
      <w:r>
        <w:t>Мониторинг оценки индивидуального развития детей к парциальной программе финансового воспитания дошкольников "Дети и денежные отношения" / Н. А. Кузнецова, О. С. Круглая, М. А. Лапина; Уральский государственный педагогический университет. - Электрон, да</w:t>
      </w:r>
      <w:r>
        <w:t>н. - Екатеринбург:</w:t>
      </w:r>
    </w:p>
    <w:p w:rsidR="00C23D8A" w:rsidRDefault="00087945">
      <w:pPr>
        <w:ind w:firstLine="0"/>
      </w:pPr>
      <w:r>
        <w:t>[б. и.], 2020. - 1 CD-ROM. - Текст: электронный.</w:t>
      </w:r>
    </w:p>
    <w:p w:rsidR="00C23D8A" w:rsidRDefault="00087945">
      <w:pPr>
        <w:ind w:left="994" w:firstLine="0"/>
      </w:pPr>
      <w:r>
        <w:rPr>
          <w:rFonts w:ascii="Calibri" w:eastAsia="Calibri" w:hAnsi="Calibri" w:cs="Calibri"/>
          <w:sz w:val="23"/>
        </w:rPr>
        <w:t>‒</w:t>
      </w:r>
      <w:r>
        <w:rPr>
          <w:rFonts w:ascii="Calibri" w:eastAsia="Calibri" w:hAnsi="Calibri" w:cs="Calibri"/>
          <w:sz w:val="23"/>
        </w:rPr>
        <w:t xml:space="preserve"> </w:t>
      </w:r>
      <w:r>
        <w:t>Пособие для педагога "Картотека дидактических игр" Кузнецова Н.А.</w:t>
      </w:r>
    </w:p>
    <w:p w:rsidR="00C23D8A" w:rsidRDefault="00087945">
      <w:pPr>
        <w:spacing w:after="90" w:line="242" w:lineRule="auto"/>
        <w:ind w:left="425" w:right="-15" w:firstLine="569"/>
        <w:jc w:val="left"/>
      </w:pPr>
      <w:r>
        <w:rPr>
          <w:b/>
          <w:sz w:val="23"/>
        </w:rPr>
        <w:t>Краткая характеристика Программы "</w:t>
      </w:r>
      <w:r>
        <w:rPr>
          <w:b/>
        </w:rPr>
        <w:t>Приобщение детей к истокам русской народной культуры" ( краеведение )</w:t>
      </w:r>
    </w:p>
    <w:p w:rsidR="00C23D8A" w:rsidRDefault="00087945">
      <w:pPr>
        <w:ind w:right="210"/>
      </w:pPr>
      <w:r>
        <w:t>Программа предпо</w:t>
      </w:r>
      <w:r>
        <w:t>лагает работу с детьми дошкольного возраста с учетом возрастающей роли народной культуры и познавательного интереса к малой родине в воспитании и образовании детей. Работа сторится на основе пяти тематических блоков:</w:t>
      </w:r>
    </w:p>
    <w:p w:rsidR="00C23D8A" w:rsidRDefault="00087945">
      <w:pPr>
        <w:ind w:left="994" w:firstLine="0"/>
      </w:pPr>
      <w:r>
        <w:rPr>
          <w:rFonts w:ascii="Calibri" w:eastAsia="Calibri" w:hAnsi="Calibri" w:cs="Calibri"/>
        </w:rPr>
        <w:t>‒</w:t>
      </w:r>
      <w:r>
        <w:rPr>
          <w:rFonts w:ascii="Calibri" w:eastAsia="Calibri" w:hAnsi="Calibri" w:cs="Calibri"/>
        </w:rPr>
        <w:t xml:space="preserve"> </w:t>
      </w:r>
      <w:r>
        <w:t>"Ребенок и окружающие его люди".</w:t>
      </w:r>
    </w:p>
    <w:p w:rsidR="00C23D8A" w:rsidRDefault="00087945">
      <w:pPr>
        <w:ind w:left="994" w:firstLine="0"/>
      </w:pPr>
      <w:r>
        <w:rPr>
          <w:rFonts w:ascii="Calibri" w:eastAsia="Calibri" w:hAnsi="Calibri" w:cs="Calibri"/>
        </w:rPr>
        <w:t>‒</w:t>
      </w:r>
      <w:r>
        <w:rPr>
          <w:rFonts w:ascii="Calibri" w:eastAsia="Calibri" w:hAnsi="Calibri" w:cs="Calibri"/>
        </w:rPr>
        <w:t xml:space="preserve"> </w:t>
      </w:r>
      <w:r>
        <w:t>"Р</w:t>
      </w:r>
      <w:r>
        <w:t>ебенок и Родина".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"Ребенок и русская народная культура".</w:t>
      </w:r>
    </w:p>
    <w:p w:rsidR="00C23D8A" w:rsidRDefault="00087945">
      <w:pPr>
        <w:ind w:left="994" w:firstLine="0"/>
      </w:pPr>
      <w:r>
        <w:rPr>
          <w:rFonts w:ascii="Calibri" w:eastAsia="Calibri" w:hAnsi="Calibri" w:cs="Calibri"/>
        </w:rPr>
        <w:lastRenderedPageBreak/>
        <w:t>‒</w:t>
      </w:r>
      <w:r>
        <w:rPr>
          <w:rFonts w:ascii="Calibri" w:eastAsia="Calibri" w:hAnsi="Calibri" w:cs="Calibri"/>
        </w:rPr>
        <w:t xml:space="preserve"> </w:t>
      </w:r>
      <w:r>
        <w:t>"Ребенок и родная природа".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"Ребенок и художественное творчество".</w:t>
      </w:r>
    </w:p>
    <w:p w:rsidR="00C23D8A" w:rsidRDefault="00087945">
      <w:pPr>
        <w:ind w:left="994" w:firstLine="0"/>
      </w:pPr>
      <w:r>
        <w:t>Структура программы поделена на тематические приложения: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 традициях русской народной культуре.</w:t>
      </w:r>
    </w:p>
    <w:p w:rsidR="00C23D8A" w:rsidRDefault="00087945">
      <w:pPr>
        <w:ind w:left="994" w:firstLine="0"/>
      </w:pPr>
      <w:r>
        <w:rPr>
          <w:rFonts w:ascii="Calibri" w:eastAsia="Calibri" w:hAnsi="Calibri" w:cs="Calibri"/>
        </w:rPr>
        <w:t>‒</w:t>
      </w:r>
      <w:r>
        <w:rPr>
          <w:rFonts w:ascii="Calibri" w:eastAsia="Calibri" w:hAnsi="Calibri" w:cs="Calibri"/>
        </w:rPr>
        <w:t xml:space="preserve"> </w:t>
      </w:r>
      <w:r>
        <w:t xml:space="preserve">Сказки, быдины, предания, </w:t>
      </w:r>
      <w:r>
        <w:t>предложенные для использования на занятиях.</w:t>
      </w:r>
    </w:p>
    <w:p w:rsidR="00C23D8A" w:rsidRDefault="00087945">
      <w:pPr>
        <w:ind w:left="994" w:firstLine="0"/>
      </w:pPr>
      <w:r>
        <w:rPr>
          <w:rFonts w:ascii="Calibri" w:eastAsia="Calibri" w:hAnsi="Calibri" w:cs="Calibri"/>
        </w:rPr>
        <w:t>‒</w:t>
      </w:r>
      <w:r>
        <w:rPr>
          <w:rFonts w:ascii="Calibri" w:eastAsia="Calibri" w:hAnsi="Calibri" w:cs="Calibri"/>
        </w:rPr>
        <w:t xml:space="preserve"> </w:t>
      </w:r>
      <w:r>
        <w:t>Музыкальные произведения.</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Словарь старинных слов.</w:t>
      </w:r>
    </w:p>
    <w:p w:rsidR="00C23D8A" w:rsidRDefault="00087945">
      <w:pPr>
        <w:ind w:left="994" w:firstLine="0"/>
      </w:pPr>
      <w:r>
        <w:t>Реализация каждого блока помогает вести работу в нескольких напрвлениях:</w:t>
      </w:r>
    </w:p>
    <w:p w:rsidR="00C23D8A" w:rsidRDefault="00087945">
      <w:pPr>
        <w:ind w:left="994" w:firstLine="0"/>
      </w:pPr>
      <w:r>
        <w:rPr>
          <w:rFonts w:ascii="Calibri" w:eastAsia="Calibri" w:hAnsi="Calibri" w:cs="Calibri"/>
        </w:rPr>
        <w:t>‒</w:t>
      </w:r>
      <w:r>
        <w:rPr>
          <w:rFonts w:ascii="Calibri" w:eastAsia="Calibri" w:hAnsi="Calibri" w:cs="Calibri"/>
        </w:rPr>
        <w:t xml:space="preserve"> </w:t>
      </w:r>
      <w:r>
        <w:t>Внедрение в педагогическую практику разнообразных форм и методов работы.</w:t>
      </w:r>
    </w:p>
    <w:p w:rsidR="00C23D8A" w:rsidRDefault="00087945">
      <w:pPr>
        <w:ind w:left="994" w:firstLine="0"/>
      </w:pPr>
      <w:r>
        <w:rPr>
          <w:rFonts w:ascii="Calibri" w:eastAsia="Calibri" w:hAnsi="Calibri" w:cs="Calibri"/>
        </w:rPr>
        <w:t>‒</w:t>
      </w:r>
      <w:r>
        <w:rPr>
          <w:rFonts w:ascii="Calibri" w:eastAsia="Calibri" w:hAnsi="Calibri" w:cs="Calibri"/>
        </w:rPr>
        <w:t xml:space="preserve"> </w:t>
      </w:r>
      <w:r>
        <w:t>Ознакомл</w:t>
      </w:r>
      <w:r>
        <w:t>ение дошкольников с понятием "Родина" на основе литературного материала.</w:t>
      </w:r>
    </w:p>
    <w:p w:rsidR="00C23D8A" w:rsidRDefault="00087945">
      <w:pPr>
        <w:ind w:left="994" w:firstLine="0"/>
      </w:pPr>
      <w:r>
        <w:rPr>
          <w:rFonts w:ascii="Calibri" w:eastAsia="Calibri" w:hAnsi="Calibri" w:cs="Calibri"/>
        </w:rPr>
        <w:t>‒</w:t>
      </w:r>
      <w:r>
        <w:rPr>
          <w:rFonts w:ascii="Calibri" w:eastAsia="Calibri" w:hAnsi="Calibri" w:cs="Calibri"/>
        </w:rPr>
        <w:t xml:space="preserve"> </w:t>
      </w:r>
      <w:r>
        <w:t>Создание условий для комплексной интеграции знаний дошкольников.</w:t>
      </w:r>
    </w:p>
    <w:p w:rsidR="00C23D8A" w:rsidRDefault="00087945">
      <w:r>
        <w:t>В целом программа определяет новые ориентиры в нравственно-патриотическом воспитании детей, основанные на их приобще</w:t>
      </w:r>
      <w:r>
        <w:t>нии к истокам русской народной культуры, в полной мере соответствуя федеральной образовательной программе и государственным образовательным стандартам по направлению развития у дошкольников представлений о человеке, истории и культуре.</w:t>
      </w:r>
    </w:p>
    <w:p w:rsidR="00C23D8A" w:rsidRDefault="00087945">
      <w:pPr>
        <w:spacing w:after="409"/>
      </w:pPr>
      <w:r>
        <w:t>В дополнение к парциальной программе в ДОО применяется: Краеведение в детском саду. - СПБ.: ООО "ИЗАТЕЛЬСТВО "ДЕТСТВО-ПРЕСС", 2014. - 176 с.</w:t>
      </w:r>
    </w:p>
    <w:p w:rsidR="00C23D8A" w:rsidRDefault="00087945">
      <w:pPr>
        <w:spacing w:after="355" w:line="246" w:lineRule="auto"/>
        <w:ind w:left="10" w:right="-15" w:hanging="10"/>
        <w:jc w:val="center"/>
      </w:pPr>
      <w:r>
        <w:rPr>
          <w:b/>
        </w:rPr>
        <w:t>III. ОРГАНИЗАЦИОННЫЙ РАЗДЕЛ</w:t>
      </w:r>
    </w:p>
    <w:p w:rsidR="00C23D8A" w:rsidRDefault="00087945">
      <w:pPr>
        <w:spacing w:after="90" w:line="242" w:lineRule="auto"/>
        <w:ind w:left="1854" w:right="-15" w:hanging="10"/>
        <w:jc w:val="left"/>
      </w:pPr>
      <w:r>
        <w:rPr>
          <w:b/>
        </w:rPr>
        <w:t>3.1.</w:t>
      </w:r>
      <w:r>
        <w:rPr>
          <w:b/>
        </w:rPr>
        <w:tab/>
        <w:t>Психолого-педагогические условия реализации Программы</w:t>
      </w:r>
    </w:p>
    <w:p w:rsidR="00C23D8A" w:rsidRDefault="00087945">
      <w:pPr>
        <w:ind w:left="1275"/>
      </w:pPr>
      <w:r>
        <w:t>Успешная реализация Федеральной программы обеспечивается следующими психологопедагогическими условиями:</w:t>
      </w:r>
    </w:p>
    <w:p w:rsidR="00C23D8A" w:rsidRDefault="00087945">
      <w:pPr>
        <w:numPr>
          <w:ilvl w:val="0"/>
          <w:numId w:val="41"/>
        </w:numPr>
        <w:ind w:right="210"/>
      </w:pPr>
      <w: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w:t>
      </w:r>
      <w:r>
        <w:t>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23D8A" w:rsidRDefault="00087945">
      <w:pPr>
        <w:numPr>
          <w:ilvl w:val="0"/>
          <w:numId w:val="41"/>
        </w:numPr>
        <w:ind w:right="210"/>
      </w:pPr>
      <w:r>
        <w:t>решение образовательных задач с использованием ка</w:t>
      </w:r>
      <w:r>
        <w:t>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в том числе, с</w:t>
      </w:r>
      <w:r>
        <w:t xml:space="preserve"> использованием ЦОС «МЭО Детский сад»,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w:t>
      </w:r>
      <w:r>
        <w:t>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23D8A" w:rsidRDefault="00087945">
      <w:pPr>
        <w:numPr>
          <w:ilvl w:val="0"/>
          <w:numId w:val="41"/>
        </w:numPr>
        <w:ind w:right="210"/>
      </w:pPr>
      <w:r>
        <w:t>обеспечение преемственности содержания и форм организации образовательного пр</w:t>
      </w:r>
      <w:r>
        <w:t>оцесса в ДОО, в том числе дошкольного и начального общего уровней образования (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w:t>
      </w:r>
      <w:r>
        <w:t xml:space="preserve"> - формирование умения учиться);</w:t>
      </w:r>
    </w:p>
    <w:p w:rsidR="00C23D8A" w:rsidRDefault="00087945">
      <w:pPr>
        <w:numPr>
          <w:ilvl w:val="0"/>
          <w:numId w:val="41"/>
        </w:numPr>
        <w:ind w:right="210"/>
      </w:pPr>
      <w: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w:t>
      </w:r>
      <w:r>
        <w:t>ода, социальной ситуации развития);</w:t>
      </w:r>
    </w:p>
    <w:p w:rsidR="00C23D8A" w:rsidRDefault="00087945">
      <w:pPr>
        <w:numPr>
          <w:ilvl w:val="0"/>
          <w:numId w:val="41"/>
        </w:numPr>
        <w:ind w:right="210"/>
      </w:pPr>
      <w:r>
        <w:lastRenderedPageBreak/>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w:t>
      </w:r>
      <w:r>
        <w:t>ьности, в которой ребенок реализует право на свободу выбора деятельности, партнера, средств и прочее;</w:t>
      </w:r>
    </w:p>
    <w:p w:rsidR="00C23D8A" w:rsidRDefault="00087945">
      <w:pPr>
        <w:numPr>
          <w:ilvl w:val="0"/>
          <w:numId w:val="41"/>
        </w:numPr>
        <w:ind w:right="210"/>
      </w:pP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w:t>
      </w:r>
      <w:r>
        <w:t>его социальную ситуацию его развития;</w:t>
      </w:r>
    </w:p>
    <w:p w:rsidR="00C23D8A" w:rsidRDefault="00087945">
      <w:pPr>
        <w:numPr>
          <w:ilvl w:val="0"/>
          <w:numId w:val="41"/>
        </w:numPr>
        <w:ind w:right="210"/>
      </w:pPr>
      <w: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 мониторинга);</w:t>
      </w:r>
    </w:p>
    <w:p w:rsidR="00C23D8A" w:rsidRDefault="00087945">
      <w:pPr>
        <w:numPr>
          <w:ilvl w:val="0"/>
          <w:numId w:val="41"/>
        </w:numPr>
        <w:ind w:right="210"/>
      </w:pPr>
      <w:r>
        <w:t>оказани</w:t>
      </w:r>
      <w:r>
        <w:t>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w:t>
      </w:r>
      <w:r>
        <w:t>люзивного образования;</w:t>
      </w:r>
    </w:p>
    <w:p w:rsidR="00C23D8A" w:rsidRDefault="00087945">
      <w:pPr>
        <w:numPr>
          <w:ilvl w:val="0"/>
          <w:numId w:val="41"/>
        </w:numPr>
        <w:ind w:right="210"/>
      </w:pPr>
      <w:r>
        <w:t>совершенствование образовательной работы на основе результатов выявления запросов родительского и профессионального сообщества;</w:t>
      </w:r>
    </w:p>
    <w:p w:rsidR="00C23D8A" w:rsidRDefault="00087945">
      <w:pPr>
        <w:numPr>
          <w:ilvl w:val="0"/>
          <w:numId w:val="41"/>
        </w:numPr>
        <w:ind w:right="210"/>
      </w:pPr>
      <w:r>
        <w:t>психологическая, педагогическая и методическая помощь и поддержка, консультирование родителей (законных п</w:t>
      </w:r>
      <w:r>
        <w:t>редставителей) в вопросах обучения, воспитания и развитии детей, охраны и укрепления их здоровья;</w:t>
      </w:r>
    </w:p>
    <w:p w:rsidR="00C23D8A" w:rsidRDefault="00087945">
      <w:pPr>
        <w:numPr>
          <w:ilvl w:val="0"/>
          <w:numId w:val="41"/>
        </w:numPr>
        <w:ind w:right="210"/>
      </w:pPr>
      <w: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w:t>
      </w:r>
      <w:r>
        <w:t>ельными потребностями и возможностями семьи обучающихся;</w:t>
      </w:r>
    </w:p>
    <w:p w:rsidR="00C23D8A" w:rsidRDefault="00087945">
      <w:pPr>
        <w:numPr>
          <w:ilvl w:val="0"/>
          <w:numId w:val="41"/>
        </w:numPr>
        <w:ind w:right="210"/>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23D8A" w:rsidRDefault="00087945">
      <w:pPr>
        <w:numPr>
          <w:ilvl w:val="0"/>
          <w:numId w:val="41"/>
        </w:numPr>
        <w:ind w:right="210"/>
      </w:pPr>
      <w:r>
        <w:t>непрерывное психолого-педагогическое сопровож</w:t>
      </w:r>
      <w:r>
        <w:t>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23D8A" w:rsidRDefault="00087945">
      <w:pPr>
        <w:numPr>
          <w:ilvl w:val="0"/>
          <w:numId w:val="41"/>
        </w:numPr>
        <w:ind w:right="210"/>
      </w:pPr>
      <w:r>
        <w:t>взаимодействие с различными социальны</w:t>
      </w:r>
      <w:r>
        <w:t>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w:t>
      </w:r>
      <w:r>
        <w:t>стие всех сторон взаимодействия в совместной социальнозначимой деятельности;</w:t>
      </w:r>
    </w:p>
    <w:p w:rsidR="00C23D8A" w:rsidRDefault="00087945">
      <w:pPr>
        <w:numPr>
          <w:ilvl w:val="0"/>
          <w:numId w:val="41"/>
        </w:numPr>
        <w:ind w:right="210"/>
      </w:pPr>
      <w: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C23D8A" w:rsidRDefault="00087945">
      <w:pPr>
        <w:numPr>
          <w:ilvl w:val="0"/>
          <w:numId w:val="41"/>
        </w:numPr>
        <w:spacing w:after="0"/>
        <w:ind w:right="210"/>
      </w:pPr>
      <w:r>
        <w:t xml:space="preserve">предоставление информации </w:t>
      </w:r>
      <w:r>
        <w:t>о Федеральной программе семье, заинтересованным лицам, вовлеченным в образовательную деятельность, а также широкой общественности;</w:t>
      </w:r>
    </w:p>
    <w:p w:rsidR="00C23D8A" w:rsidRDefault="00087945">
      <w:pPr>
        <w:numPr>
          <w:ilvl w:val="0"/>
          <w:numId w:val="41"/>
        </w:numPr>
        <w:ind w:right="210"/>
      </w:pPr>
      <w:r>
        <w:t>обеспечение возможностей для обсуждения Федеральной программы, поиска, использования материалов, обеспечивающих ее реализацию</w:t>
      </w:r>
      <w:r>
        <w:t>, в том числе в информационной среде.</w:t>
      </w:r>
    </w:p>
    <w:p w:rsidR="00C23D8A" w:rsidRDefault="00087945">
      <w:pPr>
        <w:spacing w:after="90" w:line="242" w:lineRule="auto"/>
        <w:ind w:left="1275" w:right="-15" w:firstLine="569"/>
        <w:jc w:val="left"/>
      </w:pPr>
      <w:r>
        <w:rPr>
          <w:b/>
        </w:rPr>
        <w:t>Психолого-педагогические условия Семенова Н. Г. Чудо-куб, обеспечивающие развитие ребенка</w:t>
      </w:r>
    </w:p>
    <w:p w:rsidR="00C23D8A" w:rsidRDefault="00087945">
      <w:pPr>
        <w:ind w:left="1275" w:right="203"/>
      </w:pPr>
      <w: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23D8A" w:rsidRDefault="00087945">
      <w:pPr>
        <w:ind w:left="1275" w:right="202"/>
      </w:pPr>
      <w:r>
        <w:rPr>
          <w:b/>
        </w:rPr>
        <w:lastRenderedPageBreak/>
        <w:t xml:space="preserve">Личностно-порождающее взаимодействие взрослых с детьми, </w:t>
      </w:r>
      <w:r>
        <w:t>предполагающе</w:t>
      </w:r>
      <w:r>
        <w:t>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C23D8A" w:rsidRDefault="00087945">
      <w:pPr>
        <w:spacing w:after="84" w:line="228" w:lineRule="auto"/>
        <w:ind w:left="1275" w:right="203" w:firstLine="569"/>
      </w:pPr>
      <w:r>
        <w:rPr>
          <w:b/>
        </w:rPr>
        <w:t>Ориентированность педагогической оценки на</w:t>
      </w:r>
      <w:r>
        <w:rPr>
          <w:b/>
        </w:rPr>
        <w:t xml:space="preserve"> относительные показатели детской успешности, </w:t>
      </w:r>
      <w:r>
        <w:t>то есть сравнение нынешних и предыдущих достижений ребенка, стимулирование самооценки.</w:t>
      </w:r>
    </w:p>
    <w:p w:rsidR="00C23D8A" w:rsidRDefault="00087945">
      <w:pPr>
        <w:ind w:left="1844" w:firstLine="0"/>
      </w:pPr>
      <w:r>
        <w:rPr>
          <w:b/>
        </w:rPr>
        <w:t xml:space="preserve">Формирование игры </w:t>
      </w:r>
      <w:r>
        <w:t>как важнейшего фактора развития ребенка.</w:t>
      </w:r>
    </w:p>
    <w:p w:rsidR="00C23D8A" w:rsidRDefault="00087945">
      <w:pPr>
        <w:ind w:left="1275" w:right="202"/>
      </w:pPr>
      <w:r>
        <w:rPr>
          <w:b/>
        </w:rPr>
        <w:t xml:space="preserve">Создание развивающей образовательной среды, </w:t>
      </w:r>
      <w:r>
        <w:t>способствующей физич</w:t>
      </w:r>
      <w:r>
        <w:t>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23D8A" w:rsidRDefault="00087945">
      <w:pPr>
        <w:ind w:left="1275" w:right="201"/>
      </w:pPr>
      <w:r>
        <w:rPr>
          <w:b/>
        </w:rPr>
        <w:t xml:space="preserve">Сбалансированность репродуктивной </w:t>
      </w:r>
      <w:r>
        <w:t xml:space="preserve">(воспроизводящей готовый образец) </w:t>
      </w:r>
      <w:r>
        <w:rPr>
          <w:b/>
          <w:i/>
        </w:rPr>
        <w:t xml:space="preserve">и продуктивной </w:t>
      </w:r>
      <w:r>
        <w:t>(производящей субъективно новы</w:t>
      </w:r>
      <w:r>
        <w:t xml:space="preserve">й продукт) </w:t>
      </w:r>
      <w:r>
        <w:rPr>
          <w:b/>
        </w:rPr>
        <w:t xml:space="preserve">деятельности, </w:t>
      </w:r>
      <w: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23D8A" w:rsidRDefault="00087945">
      <w:pPr>
        <w:ind w:left="1275"/>
      </w:pPr>
      <w:r>
        <w:rPr>
          <w:b/>
        </w:rPr>
        <w:t xml:space="preserve">Участие семьи </w:t>
      </w:r>
      <w:r>
        <w:t>как необходимое условие для полноц</w:t>
      </w:r>
      <w:r>
        <w:t>енного развития ребенка дошкольного возраста.</w:t>
      </w:r>
    </w:p>
    <w:p w:rsidR="00C23D8A" w:rsidRDefault="00087945">
      <w:pPr>
        <w:spacing w:after="413"/>
        <w:ind w:left="1275" w:right="202"/>
      </w:pPr>
      <w:r>
        <w:rPr>
          <w:b/>
        </w:rPr>
        <w:t>Профессиональное развитие педагогов</w:t>
      </w:r>
      <w:r>
        <w:rPr>
          <w:b/>
          <w:i/>
        </w:rPr>
        <w:t xml:space="preserve">, </w:t>
      </w:r>
      <w: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w:t>
      </w:r>
      <w:r>
        <w:t>ого пользования Интернетом, предполагающее создание сетевого взаимодействия педагогов и управленцев, работающих по Программе.</w:t>
      </w:r>
    </w:p>
    <w:p w:rsidR="00C23D8A" w:rsidRDefault="00087945">
      <w:pPr>
        <w:spacing w:after="90" w:line="242" w:lineRule="auto"/>
        <w:ind w:left="1931" w:right="-15" w:hanging="10"/>
        <w:jc w:val="left"/>
      </w:pPr>
      <w:r>
        <w:rPr>
          <w:b/>
        </w:rPr>
        <w:t>3.2. Особенности организации развивающей предметно-пространственной среды</w:t>
      </w:r>
    </w:p>
    <w:p w:rsidR="00C23D8A" w:rsidRDefault="00087945">
      <w:pPr>
        <w:ind w:left="1275"/>
      </w:pPr>
      <w:r>
        <w:t>Развивающая предметно-пространственная среда – часть обр</w:t>
      </w:r>
      <w:r>
        <w:t>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C23D8A" w:rsidRDefault="00087945">
      <w:pPr>
        <w:ind w:left="1275" w:right="202"/>
      </w:pPr>
      <w:r>
        <w:t>Развивающая предметно-пространственная среда (далее - РПП</w:t>
      </w:r>
      <w:r>
        <w:t>С)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w:t>
      </w:r>
      <w:r>
        <w:t>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w:t>
      </w:r>
      <w:r>
        <w:t>й, коррекции недостатков их развития.</w:t>
      </w:r>
    </w:p>
    <w:p w:rsidR="00C23D8A" w:rsidRDefault="00087945">
      <w:pPr>
        <w:ind w:left="1275" w:right="204"/>
      </w:pPr>
      <w:r>
        <w:t xml:space="preserve">В ДОО созданы условия для информатизации образовательного процесса. В групповых и прочих помещениях ДОО имеется оборудование для использования ЦОС «МЭО Детский сад» и других информационно-коммуникационных технологий в </w:t>
      </w:r>
      <w:r>
        <w:t>образовательном процессе с учётом регламентов безопасного пользования сетью Интернет и психолого-педагогической экспертизы.</w:t>
      </w:r>
    </w:p>
    <w:p w:rsidR="00C23D8A" w:rsidRDefault="00087945">
      <w:pPr>
        <w:spacing w:after="0"/>
        <w:ind w:left="1275" w:right="212"/>
      </w:pPr>
      <w:r>
        <w:t>В оснащении РППС применяется ЦОС «МЭО Детский сад», которая используется как интерактивная площадка и пространство сотрудничества и творческой самореализации детей и взрослых.</w:t>
      </w:r>
    </w:p>
    <w:p w:rsidR="00C23D8A" w:rsidRDefault="00087945">
      <w:pPr>
        <w:ind w:left="1275"/>
      </w:pPr>
      <w:r>
        <w:t>РППС организована как единое пространство, все компоненты которого согласованы м</w:t>
      </w:r>
      <w:r>
        <w:t>ежду собой по содержанию, масштабу, художественному решению.</w:t>
      </w:r>
    </w:p>
    <w:p w:rsidR="00C23D8A" w:rsidRDefault="00087945">
      <w:pPr>
        <w:ind w:left="1844" w:firstLine="0"/>
      </w:pPr>
      <w:r>
        <w:t>При проектировании РППС учтены:</w:t>
      </w:r>
    </w:p>
    <w:p w:rsidR="00C23D8A" w:rsidRDefault="00087945">
      <w:pPr>
        <w:ind w:left="1416" w:firstLine="418"/>
      </w:pPr>
      <w:r>
        <w:rPr>
          <w:rFonts w:ascii="Calibri" w:eastAsia="Calibri" w:hAnsi="Calibri" w:cs="Calibri"/>
        </w:rPr>
        <w:lastRenderedPageBreak/>
        <w:t>‒</w:t>
      </w:r>
      <w:r>
        <w:rPr>
          <w:rFonts w:ascii="Calibri" w:eastAsia="Calibri" w:hAnsi="Calibri" w:cs="Calibri"/>
        </w:rPr>
        <w:t xml:space="preserve"> </w:t>
      </w:r>
      <w:r>
        <w:t>этнопсихологические, социокультурные, культурно-исторические и природно- климатические условия;</w:t>
      </w:r>
    </w:p>
    <w:p w:rsidR="00C23D8A" w:rsidRDefault="00087945">
      <w:pPr>
        <w:ind w:left="1275"/>
      </w:pPr>
      <w:r>
        <w:rPr>
          <w:rFonts w:ascii="Calibri" w:eastAsia="Calibri" w:hAnsi="Calibri" w:cs="Calibri"/>
        </w:rPr>
        <w:t>‒</w:t>
      </w:r>
      <w:r>
        <w:rPr>
          <w:rFonts w:ascii="Calibri" w:eastAsia="Calibri" w:hAnsi="Calibri" w:cs="Calibri"/>
        </w:rPr>
        <w:t xml:space="preserve"> </w:t>
      </w:r>
      <w:r>
        <w:t>возраст, опыт, уровень развития детей и особенностей их деятель</w:t>
      </w:r>
      <w:r>
        <w:t>ности - содержание воспитания и образования;</w:t>
      </w:r>
    </w:p>
    <w:p w:rsidR="00C23D8A" w:rsidRDefault="00087945">
      <w:pPr>
        <w:ind w:left="1844" w:firstLine="0"/>
      </w:pPr>
      <w:r>
        <w:rPr>
          <w:rFonts w:ascii="Calibri" w:eastAsia="Calibri" w:hAnsi="Calibri" w:cs="Calibri"/>
        </w:rPr>
        <w:t>‒</w:t>
      </w:r>
      <w:r>
        <w:rPr>
          <w:rFonts w:ascii="Calibri" w:eastAsia="Calibri" w:hAnsi="Calibri" w:cs="Calibri"/>
        </w:rPr>
        <w:t xml:space="preserve"> </w:t>
      </w:r>
      <w:r>
        <w:t>задачи образовательной программы для разных возрастных групп;</w:t>
      </w:r>
    </w:p>
    <w:p w:rsidR="00C23D8A" w:rsidRDefault="00087945">
      <w:pPr>
        <w:ind w:left="1275"/>
      </w:pPr>
      <w:r>
        <w:rPr>
          <w:rFonts w:ascii="Calibri" w:eastAsia="Calibri" w:hAnsi="Calibri" w:cs="Calibri"/>
        </w:rPr>
        <w:t>‒</w:t>
      </w:r>
      <w:r>
        <w:rPr>
          <w:rFonts w:ascii="Calibri" w:eastAsia="Calibri" w:hAnsi="Calibri" w:cs="Calibri"/>
        </w:rPr>
        <w:t xml:space="preserve"> </w:t>
      </w:r>
      <w:r>
        <w:t>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 и пр.).</w:t>
      </w:r>
    </w:p>
    <w:p w:rsidR="00C23D8A" w:rsidRDefault="00087945">
      <w:pPr>
        <w:ind w:left="1844" w:firstLine="0"/>
      </w:pPr>
      <w:r>
        <w:t>РППС соответствует:</w:t>
      </w:r>
    </w:p>
    <w:p w:rsidR="00C23D8A" w:rsidRDefault="00087945">
      <w:pPr>
        <w:ind w:left="1844" w:firstLine="0"/>
      </w:pPr>
      <w:r>
        <w:rPr>
          <w:rFonts w:ascii="Calibri" w:eastAsia="Calibri" w:hAnsi="Calibri" w:cs="Calibri"/>
        </w:rPr>
        <w:t>‒</w:t>
      </w:r>
      <w:r>
        <w:rPr>
          <w:rFonts w:ascii="Calibri" w:eastAsia="Calibri" w:hAnsi="Calibri" w:cs="Calibri"/>
        </w:rPr>
        <w:t xml:space="preserve"> </w:t>
      </w:r>
      <w:r>
        <w:t>требованиям ФГОС ДО;</w:t>
      </w:r>
    </w:p>
    <w:p w:rsidR="00C23D8A" w:rsidRDefault="00087945">
      <w:pPr>
        <w:ind w:left="1844" w:firstLine="0"/>
      </w:pPr>
      <w:r>
        <w:rPr>
          <w:rFonts w:ascii="Calibri" w:eastAsia="Calibri" w:hAnsi="Calibri" w:cs="Calibri"/>
        </w:rPr>
        <w:t>‒</w:t>
      </w:r>
      <w:r>
        <w:rPr>
          <w:rFonts w:ascii="Calibri" w:eastAsia="Calibri" w:hAnsi="Calibri" w:cs="Calibri"/>
        </w:rPr>
        <w:t xml:space="preserve"> </w:t>
      </w:r>
      <w:r>
        <w:t>образовательной программе ДОО;</w:t>
      </w:r>
    </w:p>
    <w:p w:rsidR="00C23D8A" w:rsidRDefault="00087945">
      <w:pPr>
        <w:ind w:left="1275"/>
      </w:pPr>
      <w:r>
        <w:rPr>
          <w:rFonts w:ascii="Calibri" w:eastAsia="Calibri" w:hAnsi="Calibri" w:cs="Calibri"/>
        </w:rPr>
        <w:t>‒</w:t>
      </w:r>
      <w:r>
        <w:rPr>
          <w:rFonts w:ascii="Calibri" w:eastAsia="Calibri" w:hAnsi="Calibri" w:cs="Calibri"/>
        </w:rPr>
        <w:t xml:space="preserve"> </w:t>
      </w:r>
      <w:r>
        <w:t>материально-технич</w:t>
      </w:r>
      <w:r>
        <w:t>еским и медико-социальным условиям пребывания детей в ДОО; возрастным особенностям детей;</w:t>
      </w:r>
    </w:p>
    <w:p w:rsidR="00C23D8A" w:rsidRDefault="00087945">
      <w:pPr>
        <w:spacing w:after="83" w:line="242" w:lineRule="auto"/>
        <w:ind w:left="1854" w:right="4204" w:hanging="10"/>
        <w:jc w:val="left"/>
      </w:pPr>
      <w:r>
        <w:rPr>
          <w:rFonts w:ascii="Calibri" w:eastAsia="Calibri" w:hAnsi="Calibri" w:cs="Calibri"/>
        </w:rPr>
        <w:t>‒</w:t>
      </w:r>
      <w:r>
        <w:rPr>
          <w:rFonts w:ascii="Calibri" w:eastAsia="Calibri" w:hAnsi="Calibri" w:cs="Calibri"/>
        </w:rPr>
        <w:t xml:space="preserve"> </w:t>
      </w:r>
      <w:r>
        <w:t xml:space="preserve">воспитывающему характеру образования детей; </w:t>
      </w:r>
      <w:r>
        <w:rPr>
          <w:rFonts w:ascii="Calibri" w:eastAsia="Calibri" w:hAnsi="Calibri" w:cs="Calibri"/>
        </w:rPr>
        <w:t>‒</w:t>
      </w:r>
      <w:r>
        <w:rPr>
          <w:rFonts w:ascii="Calibri" w:eastAsia="Calibri" w:hAnsi="Calibri" w:cs="Calibri"/>
        </w:rPr>
        <w:t xml:space="preserve"> </w:t>
      </w:r>
      <w:r>
        <w:t xml:space="preserve">требованиям безопасности и надежности; </w:t>
      </w:r>
      <w:r>
        <w:rPr>
          <w:rFonts w:ascii="Calibri" w:eastAsia="Calibri" w:hAnsi="Calibri" w:cs="Calibri"/>
        </w:rPr>
        <w:t>‒</w:t>
      </w:r>
      <w:r>
        <w:rPr>
          <w:rFonts w:ascii="Calibri" w:eastAsia="Calibri" w:hAnsi="Calibri" w:cs="Calibri"/>
        </w:rPr>
        <w:t xml:space="preserve"> </w:t>
      </w:r>
      <w:r>
        <w:t>возрастным особенностям детей. РППС обеспечивает:</w:t>
      </w:r>
    </w:p>
    <w:p w:rsidR="00C23D8A" w:rsidRDefault="00087945">
      <w:pPr>
        <w:ind w:left="1275"/>
      </w:pPr>
      <w:r>
        <w:rPr>
          <w:rFonts w:ascii="Calibri" w:eastAsia="Calibri" w:hAnsi="Calibri" w:cs="Calibri"/>
        </w:rPr>
        <w:t>‒</w:t>
      </w:r>
      <w:r>
        <w:rPr>
          <w:rFonts w:ascii="Calibri" w:eastAsia="Calibri" w:hAnsi="Calibri" w:cs="Calibri"/>
        </w:rPr>
        <w:t xml:space="preserve"> </w:t>
      </w:r>
      <w:r>
        <w:t>целостность образовательн</w:t>
      </w:r>
      <w:r>
        <w:t>ого процесса и включает всё необходимое для реализации содержания каждого из направлений развития и образования детей (согласно ФГОС ДО.)</w:t>
      </w:r>
    </w:p>
    <w:p w:rsidR="00C23D8A" w:rsidRDefault="00087945">
      <w:pPr>
        <w:ind w:left="1844" w:firstLine="0"/>
      </w:pPr>
      <w:r>
        <w:rPr>
          <w:rFonts w:ascii="Calibri" w:eastAsia="Calibri" w:hAnsi="Calibri" w:cs="Calibri"/>
        </w:rPr>
        <w:t>‒</w:t>
      </w:r>
      <w:r>
        <w:rPr>
          <w:rFonts w:ascii="Calibri" w:eastAsia="Calibri" w:hAnsi="Calibri" w:cs="Calibri"/>
        </w:rPr>
        <w:t xml:space="preserve"> </w:t>
      </w:r>
      <w:r>
        <w:t>возможность реализации</w:t>
      </w:r>
      <w:r>
        <w:tab/>
        <w:t>разных</w:t>
      </w:r>
      <w:r>
        <w:tab/>
        <w:t>видов индивидуальной</w:t>
      </w:r>
      <w:r>
        <w:tab/>
        <w:t>и</w:t>
      </w:r>
    </w:p>
    <w:p w:rsidR="00C23D8A" w:rsidRDefault="00087945">
      <w:pPr>
        <w:ind w:left="1416" w:firstLine="0"/>
      </w:pPr>
      <w:r>
        <w:t>коллективной деятельности: игровой, коммуникативной, познавател</w:t>
      </w:r>
      <w:r>
        <w:t>ьно- исследовательской,</w:t>
      </w:r>
    </w:p>
    <w:p w:rsidR="00C23D8A" w:rsidRDefault="00087945">
      <w:pPr>
        <w:spacing w:after="83" w:line="242" w:lineRule="auto"/>
        <w:ind w:left="1285" w:right="-15" w:hanging="10"/>
        <w:jc w:val="left"/>
      </w:pPr>
      <w:r>
        <w:t>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23D8A" w:rsidRDefault="00087945">
      <w:pPr>
        <w:ind w:left="1844" w:firstLine="0"/>
      </w:pPr>
      <w:r>
        <w:t>В соответствии с ФГОС ДО, РППС:</w:t>
      </w:r>
    </w:p>
    <w:p w:rsidR="00C23D8A" w:rsidRDefault="00087945">
      <w:pPr>
        <w:numPr>
          <w:ilvl w:val="0"/>
          <w:numId w:val="42"/>
        </w:numPr>
        <w:ind w:hanging="259"/>
      </w:pPr>
      <w:r>
        <w:t>содержательно-насыщенная;</w:t>
      </w:r>
    </w:p>
    <w:p w:rsidR="00C23D8A" w:rsidRDefault="00087945">
      <w:pPr>
        <w:numPr>
          <w:ilvl w:val="0"/>
          <w:numId w:val="42"/>
        </w:numPr>
        <w:ind w:hanging="259"/>
      </w:pPr>
      <w:r>
        <w:t>трансформируемая;</w:t>
      </w:r>
    </w:p>
    <w:p w:rsidR="00C23D8A" w:rsidRDefault="00087945">
      <w:pPr>
        <w:numPr>
          <w:ilvl w:val="0"/>
          <w:numId w:val="42"/>
        </w:numPr>
        <w:ind w:hanging="259"/>
      </w:pPr>
      <w:r>
        <w:t>полифункциональная;</w:t>
      </w:r>
    </w:p>
    <w:p w:rsidR="00C23D8A" w:rsidRDefault="00087945">
      <w:pPr>
        <w:numPr>
          <w:ilvl w:val="0"/>
          <w:numId w:val="42"/>
        </w:numPr>
        <w:ind w:hanging="259"/>
      </w:pPr>
      <w:r>
        <w:t>вариативная; 5) доступная; 6) безопасная.</w:t>
      </w:r>
    </w:p>
    <w:p w:rsidR="00C23D8A" w:rsidRDefault="00087945">
      <w:pPr>
        <w:spacing w:after="362"/>
        <w:ind w:left="1275" w:right="209"/>
      </w:pPr>
      <w:r>
        <w:t>В оснащении РППС использованы элементы цифровой образовательной среды, интерактивные площадки как пространство сотрудничества и творческой самореализа</w:t>
      </w:r>
      <w:r>
        <w:t>ции ребенка и взрослого (мультстудии, роботизированные и технические игрушки и другие).</w:t>
      </w:r>
    </w:p>
    <w:p w:rsidR="00C23D8A" w:rsidRDefault="00087945">
      <w:pPr>
        <w:spacing w:after="90" w:line="242" w:lineRule="auto"/>
        <w:ind w:left="1275" w:right="-15" w:firstLine="569"/>
        <w:jc w:val="left"/>
      </w:pPr>
      <w:r>
        <w:rPr>
          <w:b/>
        </w:rPr>
        <w:t>Особенности организации развивающей предметно-пространственной среды в младших группах.</w:t>
      </w:r>
    </w:p>
    <w:p w:rsidR="00C23D8A" w:rsidRDefault="00087945">
      <w:pPr>
        <w:ind w:left="1275" w:right="203"/>
      </w:pPr>
      <w:r>
        <w:t>Обстановка в младшей группе прежде всего создается как комфортная и безопасная д</w:t>
      </w:r>
      <w:r>
        <w:t>ля ребенка. Маленькие дети плохо реагируют на пространственные изменения обстановки, они предпочитают стабильность в этом отношении. В связи с этим необходимо спланировать расстановку оборудования еще до прихода малышей в детский сад.</w:t>
      </w:r>
    </w:p>
    <w:p w:rsidR="00C23D8A" w:rsidRDefault="00087945">
      <w:pPr>
        <w:spacing w:after="0"/>
        <w:ind w:left="1275" w:right="202"/>
      </w:pPr>
      <w:r>
        <w:t xml:space="preserve">Маленькие дети - это </w:t>
      </w:r>
      <w:r>
        <w:t>в первую очередь «деятели». Опыт активной разнообразной деятельности составляет важнейшее условие их развития. Пребывание ребенка в детском саду организуется так, чтобы каждый получил возможность участвовать в разнообразной деятельности: в играх, двигатель</w:t>
      </w:r>
      <w:r>
        <w:t xml:space="preserve">ных упражнениях, в действиях по обследованию свойств и качеств предметов, в рисовании, лепке, элементарном труде, в творческой деятельности. В совместной деятельности с ребенком воспитатель помогает освоить новые способы и приемы </w:t>
      </w:r>
      <w:r>
        <w:lastRenderedPageBreak/>
        <w:t>действий, дает образец пов</w:t>
      </w:r>
      <w:r>
        <w:t>едения и отношения. С учетом этого пространственно обстановка организуется для одновременной деятельности 2-3 детей и взрослого.</w:t>
      </w:r>
    </w:p>
    <w:p w:rsidR="00C23D8A" w:rsidRDefault="00087945">
      <w:pPr>
        <w:ind w:left="1275" w:right="203"/>
      </w:pPr>
      <w:r>
        <w:t>У младших детей активно развиваются движения, в том числе ходьба, бег, лазание. Вместе с тем, движения еще плохо координированы</w:t>
      </w:r>
      <w:r>
        <w:t>, нет ловкости, быстроты реакции, увертливости. Поэтому при пространственной организации среды оборудование целесообразно располагать по периметру группы, выделив игровую часть и место для хозяйственно - бытовых нужд, предусмотреть достаточно широкие, хоро</w:t>
      </w:r>
      <w:r>
        <w:t>шо просматриваемые пути передвижения для ребенка. Не рекомендуется включать в обстановку много оборудования, примерно две трети пространства должны быть свободными.</w:t>
      </w:r>
    </w:p>
    <w:p w:rsidR="00C23D8A" w:rsidRDefault="00087945">
      <w:pPr>
        <w:ind w:left="1275" w:right="202"/>
      </w:pPr>
      <w:r>
        <w:t>Для стимулирования двигательной активности необходимо включить в обстановку горку со ступен</w:t>
      </w:r>
      <w:r>
        <w:t>ьками и пологим спуском; иметь оборудование для пролезания, подлезания, перелезания. Например, пластиковые кубы с отверстиями или лабиринты, подойдут также и трапециевидные столы с круглыми отверстиями в боковинах. Можно использовать большой матрас или мат</w:t>
      </w:r>
      <w:r>
        <w:t>, на котором дети с удовольствием будут прыгать, лежать, ползать, слушать сказку. Внесение в группу 2-3 очень крупных, разноцветных надувных мячей и несколько мячей меньших размеров будет способствовать стимулированию ходьбы.</w:t>
      </w:r>
    </w:p>
    <w:p w:rsidR="00C23D8A" w:rsidRDefault="00087945">
      <w:pPr>
        <w:ind w:left="1275" w:right="203"/>
      </w:pPr>
      <w:r>
        <w:t>Предметная среда группы органи</w:t>
      </w:r>
      <w:r>
        <w:t>зуется так, чтобы стимулировать восприятие детей, способствовать развитию анализаторов, «подсказывать» способы обследования и действий. Предметы подбираются чистых цветов, четкой несложной формы, разных размеров, выполненных из разнообразных (но безопасных</w:t>
      </w:r>
      <w:r>
        <w:t xml:space="preserve"> для здоровья ребенка) материалов. Хорошо, если из предметов можно извлекать звуки, чувствовать аромат, запах, познавать характер поверхности (гладкость, шероховатость), прозрачность, твердость-мягкость и другие разнообразные свойства.</w:t>
      </w:r>
    </w:p>
    <w:p w:rsidR="00C23D8A" w:rsidRDefault="00087945">
      <w:pPr>
        <w:ind w:left="1275" w:right="203"/>
      </w:pPr>
      <w:r>
        <w:t xml:space="preserve">Для развития мелкой </w:t>
      </w:r>
      <w:r>
        <w:t>моторики кроме специальных дидактических игрушек: вкладышей, пирамидок, шнуровок - нужно включать в обстановку пластиковые контейнеры с крышками разных форм и размеров, коробки, другие хозяйственные предметы, вышедшие из употребления. Примеряя крышки к кор</w:t>
      </w:r>
      <w:r>
        <w:t>обкам, ребенок накапливает опыт сравнения величин, форм, цветов.</w:t>
      </w:r>
    </w:p>
    <w:p w:rsidR="00C23D8A" w:rsidRDefault="00087945">
      <w:pPr>
        <w:ind w:left="1275" w:right="203"/>
      </w:pPr>
      <w:r>
        <w:t>Игра способствует созданию у детей веселого, жизнерадостного настроения, пробуждает стремление к общению со взрослыми и сверстниками. В группе для четырехлетних детей можно использовать игруш</w:t>
      </w:r>
      <w:r>
        <w:t>ки, отражающие реальную жизнь (например, машина скорой помощи, грузовая, легковая машины, кукла-доктор и т.п.). Ряд игровых атрибутов нужно заменить предметами-заместителями для развития воображения ребенка, расширения творческих возможностей игры.</w:t>
      </w:r>
    </w:p>
    <w:p w:rsidR="00C23D8A" w:rsidRDefault="00087945">
      <w:pPr>
        <w:ind w:left="1275" w:right="203"/>
      </w:pPr>
      <w:r>
        <w:t>Маленьк</w:t>
      </w:r>
      <w:r>
        <w:t>ие дети предпочитают крупное игровое оборудование. Необходимо размещать материалы на открытых полках, а сами материалы подбираются внешне привлекательные, яркие, и довольно часто их надо менять (не реже одного раза в неделю). Все игрушки и пособия, находящ</w:t>
      </w:r>
      <w:r>
        <w:t>иеся в группе, должны быть доступны для ребенка, это способствует развитию его активности, самостоятельности.</w:t>
      </w:r>
    </w:p>
    <w:p w:rsidR="00C23D8A" w:rsidRDefault="00087945">
      <w:pPr>
        <w:ind w:left="1275" w:right="202"/>
      </w:pPr>
      <w:r>
        <w:t>Разнообразные конструктивные и строительные наборы (напольные, настольные) и легкий модульный материал (специальные поролоновые и обтянутые клеенк</w:t>
      </w:r>
      <w:r>
        <w:t>ой блоки разных форм, цвета, размера), а также разнообразные большие коробки, покрашенные или оклеенные бумагой в разные цвета — материал бесконечной привлекательности для ребенка, предоставляющий малышам возможность изменять и выстраивать пространство для</w:t>
      </w:r>
      <w:r>
        <w:t xml:space="preserve"> себя.</w:t>
      </w:r>
    </w:p>
    <w:p w:rsidR="00C23D8A" w:rsidRDefault="00087945">
      <w:pPr>
        <w:ind w:left="1275" w:right="203"/>
      </w:pPr>
      <w:r>
        <w:t xml:space="preserve">Много возможностей развития детей заложено в игре - экспериментировании. Игры с песком, водой, глиной, красками требуют специального оборудования. Лучше размещать материалы для таких «неопрятных» игр ближе к источнику воды, обязательно в этом месте </w:t>
      </w:r>
      <w:r>
        <w:t xml:space="preserve">постелить пластиковый коврик или клеенку, иметь несколько комплектов защитной одежды (халатики, нарукавники, старые папины рубашки). Рядом в коробке, контейнере или на полках находятся необходимые предметы: емкости для переливания воды, мелкие резиновые </w:t>
      </w:r>
      <w:r>
        <w:lastRenderedPageBreak/>
        <w:t>иг</w:t>
      </w:r>
      <w:r>
        <w:t>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 и подобные предметы).</w:t>
      </w:r>
    </w:p>
    <w:p w:rsidR="00C23D8A" w:rsidRDefault="00087945">
      <w:pPr>
        <w:ind w:left="1275"/>
      </w:pPr>
      <w:r>
        <w:t>Из д</w:t>
      </w:r>
      <w:r>
        <w:t>идактических игр предпочтительны игры типа лото и тарных картинок. Должны быть также мозаика (крупная пластиковая, магнитная и крупная гвоздиковая), пазл из 3-15 частей, наборы кубиков из 4-12 штук, развивающие игры (например, «Сложи узор», «Сложи квадрат»</w:t>
      </w:r>
      <w:r>
        <w:t>), а также игры с элементами моделирования и замещения. Разнообразные «мягкие конструкторы» на ковролиновой основе позволяют организовать игру по- разному: сидя за столом, стоя у стены, лежа на полу.</w:t>
      </w:r>
    </w:p>
    <w:p w:rsidR="00C23D8A" w:rsidRDefault="00087945">
      <w:pPr>
        <w:ind w:left="1275" w:right="202"/>
      </w:pPr>
      <w:r>
        <w:t>Ребенок младшего возраста начинает проявлять все более а</w:t>
      </w:r>
      <w:r>
        <w:t>ктивный интерес к рисованию. Для накопления опыта изобразительной деятельности лучше всего иметь специальные самостирающиеся или восковые доски с палочкой для рисования или рулон простых белых обоев и восковые мелки (они не пачкают руки, не осыпаются). Обо</w:t>
      </w:r>
      <w:r>
        <w:t>и закрепляются на стене, покрытой пленкой, или на столе и перематываются по мере использования. Любят малыши рисовать ладошками, для такого рисования лучше использовать гуашь с добавлением жидкого мыла или специальные краски.</w:t>
      </w:r>
    </w:p>
    <w:p w:rsidR="00C23D8A" w:rsidRDefault="00087945">
      <w:pPr>
        <w:ind w:left="1275" w:right="202"/>
      </w:pPr>
      <w:r>
        <w:t>Практически каждый ребенок мла</w:t>
      </w:r>
      <w:r>
        <w:t>дшего возраста испытывает интерес и влечение к книжке с яркими картинками. В своем исследовательском поведении ребенок может порвать страницы, познавая свойства бумаги. Для удовлетворения этой познавательной потребности достаточно внести в группу кипу стар</w:t>
      </w:r>
      <w:r>
        <w:t>ых газет и журналов, но разместить их далеко от книжного уголка. Запрет воспитателя на порчу книг, и одновременное разрешение рвать газеты поможет решить эту проблему педагогически верно.</w:t>
      </w:r>
    </w:p>
    <w:p w:rsidR="00C23D8A" w:rsidRDefault="00087945">
      <w:pPr>
        <w:ind w:left="1275" w:right="203"/>
      </w:pPr>
      <w:r>
        <w:t>Маленький ребенок познает не только окружающий предметный и природны</w:t>
      </w:r>
      <w:r>
        <w:t>й мир, но и мир людей, в том числе себя. Для того чтобы ребенок мог учитывать в своем поведении чувства и интересы других людей, надо на уровне глаз детей прикреплять фотографии, картинки с изображением людей разного возраста (дети, взрослые), пола (мужчин</w:t>
      </w:r>
      <w:r>
        <w:t>ы, женщины), с разным выражением эмоционального состояния (грустные, веселые, смеются, плачут), с разными особенностями внешности, прически, одежды, обуви. Можно вывешивать фотографии семьи ребенка и его самого. Воспитатель обращает внимание ребенка на раз</w:t>
      </w:r>
      <w:r>
        <w:t>ные эмоциональные проявления человека, учит находить общее и отличное во внешнем виде людей.</w:t>
      </w:r>
    </w:p>
    <w:p w:rsidR="00C23D8A" w:rsidRDefault="00087945">
      <w:pPr>
        <w:ind w:left="1275" w:right="203"/>
      </w:pPr>
      <w:r>
        <w:t>Очень полезно в группе иметь много зеркал в разных местах (не менее 4- 5), поскольку малыш сможет видеть себя среди других детей, наблюдать свои движения, мимику, внешний вид. А уголок ряженья позволит ему изменять свой облик и наблюдать эти изменения, поз</w:t>
      </w:r>
      <w:r>
        <w:t>навая себя, такого знакомого и незнакомого одновременно.</w:t>
      </w:r>
    </w:p>
    <w:p w:rsidR="00C23D8A" w:rsidRDefault="00087945">
      <w:pPr>
        <w:spacing w:after="90" w:line="242" w:lineRule="auto"/>
        <w:ind w:left="1275" w:right="-15" w:firstLine="569"/>
        <w:jc w:val="left"/>
      </w:pPr>
      <w:r>
        <w:rPr>
          <w:b/>
        </w:rPr>
        <w:t>Особенности организации развивающей предметно-пространственной среды в средних группах.</w:t>
      </w:r>
    </w:p>
    <w:p w:rsidR="00C23D8A" w:rsidRDefault="00087945">
      <w:pPr>
        <w:ind w:left="1275" w:right="203"/>
      </w:pPr>
      <w:r>
        <w:t>В среднем дошкольном возрасте важно накапливать у детей опыт совместной со сверстниками деятельности, а также р</w:t>
      </w:r>
      <w:r>
        <w:t>азвивать познавательную деятельность и поддерживать попытки творчески отражать впечатления в продуктивных видах деятельности.</w:t>
      </w:r>
    </w:p>
    <w:p w:rsidR="00C23D8A" w:rsidRDefault="00087945">
      <w:pPr>
        <w:ind w:left="1275" w:right="202"/>
      </w:pPr>
      <w:r>
        <w:t>Предметно-пространственная среда организуется по принципу небольших полузамкнутых микропространств для того, чтобы избежать скучен</w:t>
      </w:r>
      <w:r>
        <w:t xml:space="preserve">ности детей и способствовать играм небольшими подгруппами в 2-4 человека. Нужно помнить, что именно на пятом году жизни заявляют о себе первые нарушения осанки. В тех местах, где дети много времени проводят в одной позе (например, долго сидят), необходимо </w:t>
      </w:r>
      <w:r>
        <w:t>подвесить мобили, колокольчики, погремушки или нарисовать на стене ладошки на разной высоте и ввести правило: поиграл</w:t>
      </w:r>
    </w:p>
    <w:p w:rsidR="00C23D8A" w:rsidRDefault="00087945">
      <w:pPr>
        <w:spacing w:line="240" w:lineRule="auto"/>
        <w:ind w:left="10" w:right="-15" w:hanging="10"/>
        <w:jc w:val="center"/>
      </w:pPr>
      <w:r>
        <w:t>- встань, подними руки, подпрыгни, дотянись до подвески и можешь играть дальше.</w:t>
      </w:r>
    </w:p>
    <w:p w:rsidR="00C23D8A" w:rsidRDefault="00087945">
      <w:pPr>
        <w:ind w:left="1275" w:right="203"/>
      </w:pPr>
      <w:r>
        <w:t>Средний дошкольный возраст - время расцвета сюжетно-ролево</w:t>
      </w:r>
      <w:r>
        <w:t xml:space="preserve">й игры. Дети 5-го года жизни, как и младшие дошкольники, любят многократно повторять полюбившиеся игровые </w:t>
      </w:r>
      <w:r>
        <w:lastRenderedPageBreak/>
        <w:t>действия и сюжеты. Поэтому, если сюжет игры воспроизводится с энтузиазмом и увлечением, не надо побуждать детей к новой игре и вносить к ней атрибуты.</w:t>
      </w:r>
      <w:r>
        <w:t xml:space="preserve"> Сигналом о необходимости существенных изменений в игровой среде будет служить снижение эмоционального фона, речевой активности и быстрое сворачивание игры. В этом случае необходимо внести атрибуты для разворачивания новых сюжетов. Сюжеты в этом возрасте п</w:t>
      </w:r>
      <w:r>
        <w:t>росты и связаны с имеющимся у ребенка опытом: семья, магазин (продуктовый, игрушек, одежды), детский сад, праздники, моряки, цирк, путешествие на дачу.</w:t>
      </w:r>
    </w:p>
    <w:p w:rsidR="00C23D8A" w:rsidRDefault="00087945">
      <w:pPr>
        <w:ind w:left="1275"/>
      </w:pPr>
      <w:r>
        <w:t>Пятилетний ребенок придает большое значение игрушке, она наталкивает его на новые игровые замыслы. В игр</w:t>
      </w:r>
      <w:r>
        <w:t>овых наборах для средней группы должны быть куклы разного пола и «профессий» и мягкие игрушки (котята, лисята, собачки, зайцы, медведи и др.), лучше не очень крупных размеров — чуть больше ладони взрослого; наборы мебели (крупной и для игр на стопе), посуд</w:t>
      </w:r>
      <w:r>
        <w:t>ы, одежды, разнообразные виды транспорта. В группе необходим запас дополнительного игрового материала: коробок разного размера и формы, бечевок, катушек, лоскутков ткани, палочек, трубок и пр.; все это найдет применение в игре, будет способствовать развити</w:t>
      </w:r>
      <w:r>
        <w:t>ю игровых замыслов и творчества.</w:t>
      </w:r>
    </w:p>
    <w:p w:rsidR="00C23D8A" w:rsidRDefault="00087945">
      <w:pPr>
        <w:ind w:left="1275" w:right="203"/>
      </w:pPr>
      <w:r>
        <w:t>Можно привлекать к оформлению игровых мест самих детей: поклеить обои в кукольной комнате, сделать «продукты» для игры в магазин, придумать значки для обозначения кабинета доктора, и пр. Замечено, что средние дошкольники, и</w:t>
      </w:r>
      <w:r>
        <w:t>грая, любят как- то обозначить свою игровую территорию. Можно использовать легкие раскладные ширмы (1-2 на группу), цветные шнуры, заборчики из брусков и кирпичиков, игровые коврики. Обозначив игровые границы, играющие чувствуют себя более уверенно, игрова</w:t>
      </w:r>
      <w:r>
        <w:t>я группа быстрее сплачивается, появляются новые замыслы.</w:t>
      </w:r>
    </w:p>
    <w:p w:rsidR="00C23D8A" w:rsidRDefault="00087945">
      <w:pPr>
        <w:ind w:left="1275" w:right="204"/>
      </w:pPr>
      <w:r>
        <w:t>Увеличивается количество крупного модульного материала (поролоновых блоков, коробок, валиков, подушек и пр.), чтобы дети могли сами выстраивать для себя пространство, видоизменять его. Подойдут для э</w:t>
      </w:r>
      <w:r>
        <w:t>той цели и каркасы с набором полотнищ тканей разного цвета, ширмы.</w:t>
      </w:r>
    </w:p>
    <w:p w:rsidR="00C23D8A" w:rsidRDefault="00087945">
      <w:pPr>
        <w:spacing w:after="39" w:line="237" w:lineRule="auto"/>
        <w:ind w:left="10" w:right="204" w:hanging="10"/>
        <w:jc w:val="right"/>
      </w:pPr>
      <w:r>
        <w:t>Более разнообразным становится материал для строительных и конструктивных игр.</w:t>
      </w:r>
    </w:p>
    <w:p w:rsidR="00C23D8A" w:rsidRDefault="00087945">
      <w:pPr>
        <w:ind w:left="1275" w:firstLine="0"/>
      </w:pPr>
      <w:r>
        <w:t>Усложняется форма деталей, способы крепления, появляются тематические наборы ( «Город»,</w:t>
      </w:r>
    </w:p>
    <w:p w:rsidR="00C23D8A" w:rsidRDefault="00087945">
      <w:pPr>
        <w:ind w:left="1275"/>
      </w:pPr>
      <w:r>
        <w:t>«Поезд» и др.). Время от времени постройки фотографируют и создают фотоальбомы, чтобы показать детям значимость их достижений.</w:t>
      </w:r>
    </w:p>
    <w:p w:rsidR="00C23D8A" w:rsidRDefault="00087945">
      <w:pPr>
        <w:ind w:left="1275" w:right="202"/>
      </w:pPr>
      <w:r>
        <w:t>Усиливается познавательная активность дошкольников. Это проявляется в многочисленных вопросах детей к воспитателю: «Почему?», «За</w:t>
      </w:r>
      <w:r>
        <w:t>чем?», «Для чего?». Развивающееся мышление ребенка, способность устанавливать простейшие связи и отношения между объектами пробуждают интерес к окружающему миру. С этой целью в группе организуется «сенсорный центр» - место, где подобраны предметы и материа</w:t>
      </w:r>
      <w:r>
        <w:t>лы, познавать которые можно с помощью различных органов чувств. Например: музыкальные инструменты, шумовые предметы можно слышать; книги, картинки, калейдоскопы можно видеть; баночки с ароматизированными веществами.</w:t>
      </w:r>
    </w:p>
    <w:p w:rsidR="00C23D8A" w:rsidRDefault="00087945">
      <w:pPr>
        <w:ind w:left="1275" w:right="203"/>
      </w:pPr>
      <w:r>
        <w:t>В среднем дошкольном возрасте дети актив</w:t>
      </w:r>
      <w:r>
        <w:t xml:space="preserve">но осваивают средства и способы познания. Среди дидактических игр, прежде всего, должны быть игры на сравнение предметов по различным свойствам (цвету, форме, размеру, материалу, функции), на группировку по свойствам, на воссоздание целого из частей (типа </w:t>
      </w:r>
      <w:r>
        <w:t>«Танграм», паззл из 12 - 24 частей), на сериацию по разным свойствам, игры на счет. Примерно 15% игр предназначены для детей старшей возрастной группы, чтобы дать возможность детям, опережающим в развитии сверстников, не останавливаться, а продвигаться дал</w:t>
      </w:r>
      <w:r>
        <w:t>ьше.</w:t>
      </w:r>
    </w:p>
    <w:p w:rsidR="00C23D8A" w:rsidRDefault="00087945">
      <w:pPr>
        <w:ind w:left="1275" w:right="203"/>
      </w:pPr>
      <w:r>
        <w:t>Игры с песком, водой, глиной, красками, светом, зеркалом, пеной организуются в специальном месте для детского экспериментирования. Требования к нему примерно те же, что и для младшего возраста, но набор материалов шире, и представлены они постоянно. Т</w:t>
      </w:r>
      <w:r>
        <w:t xml:space="preserve">акже надо показать детям способы фиксации процесса и результата экспериментов, внести бумагу и </w:t>
      </w:r>
      <w:r>
        <w:lastRenderedPageBreak/>
        <w:t>ручку для самостоятельных зарисовок. Это будет способствовать развитию исследовательских умений, планирования, целеполагания.</w:t>
      </w:r>
    </w:p>
    <w:p w:rsidR="00C23D8A" w:rsidRDefault="00087945">
      <w:pPr>
        <w:ind w:left="1275" w:right="203"/>
      </w:pPr>
      <w:r>
        <w:t>В среде группы активно используется</w:t>
      </w:r>
      <w:r>
        <w:t xml:space="preserve"> знаковая символика, модели для обозначения предметов, действий, последовательностей. Придумывать такие знаки, модели лучше с детьми, подводя их к пониманию, что обозначать можно все графически, а не только словами. Например, вместе с детьми определяют пос</w:t>
      </w:r>
      <w:r>
        <w:t>ледовательность деятельностей в течение дня в детском саду, придумайте, как ее обозначить. Чтобы ребенок лучше запомнил свой адрес, улицу, город, создают схему, на которой обозначьте детский сад, улицы и дома, в которых живут дети группы. Обозначают маршру</w:t>
      </w:r>
      <w:r>
        <w:t>ты, которыми идут дети в детский сад, вписывают названия улиц, размещают другие здания, которые есть в округе.</w:t>
      </w:r>
    </w:p>
    <w:p w:rsidR="00C23D8A" w:rsidRDefault="00087945">
      <w:pPr>
        <w:ind w:left="1275" w:right="202"/>
      </w:pPr>
      <w:r>
        <w:t>В среднем дошкольном возрасте проявляется высокий интерес к языку, речи. По возможности, надо приобрести в группу технические средства (проектор, фильмоскоп, диктофон, магнитофон). Также большое место уделяется книгам: должны быть представлены не только ху</w:t>
      </w:r>
      <w:r>
        <w:t>дожественные книги, но и познавательная и справочная литература для детей, обучающие книги и рабочие тетради. Воспитатели записывают творческие рассказы детей в альбомы, дети могут иллюстрировать их рисунками.</w:t>
      </w:r>
    </w:p>
    <w:p w:rsidR="00C23D8A" w:rsidRDefault="00087945">
      <w:pPr>
        <w:ind w:left="1275" w:right="203"/>
      </w:pPr>
      <w:r>
        <w:t xml:space="preserve">В этом возрасте дети особенно чувствительны к </w:t>
      </w:r>
      <w:r>
        <w:t>оценке взрослого, ожидают поддержки и похвалы, хотят услышать и увидеть одобрение своих действий. Поэтому важно в группе найти место, где ребенок мог бы выставить, повесить свою поделку, работу, украсить ею помещение.</w:t>
      </w:r>
    </w:p>
    <w:p w:rsidR="00C23D8A" w:rsidRDefault="00087945">
      <w:pPr>
        <w:ind w:left="1275" w:right="203"/>
      </w:pPr>
      <w:r>
        <w:t>В среднем дошкольном возрасте у ребенк</w:t>
      </w:r>
      <w:r>
        <w:t>а усиливается интерес к познанию себя, определению своего места в этом мире. Важно помочь ребенку осознать свои особенности, умения; уточнить его представления о семье, людях разного возраста, пола, национальности, профессии, эмоциональных состояниях людей</w:t>
      </w:r>
      <w:r>
        <w:t>.</w:t>
      </w:r>
    </w:p>
    <w:p w:rsidR="00C23D8A" w:rsidRDefault="00087945">
      <w:pPr>
        <w:ind w:left="1275" w:right="203"/>
      </w:pPr>
      <w:r>
        <w:t>В этом может содействовать самостоятельное изготовление и размещение в группе на специально выделенном для этого месте плакатов, подборок иллюстраций, фотографий. Например, плакаты: «Какой я?», «Люди такие разные и одинаковые», «Я плачу и смеюсь».</w:t>
      </w:r>
    </w:p>
    <w:p w:rsidR="00C23D8A" w:rsidRDefault="00087945">
      <w:pPr>
        <w:spacing w:after="90" w:line="242" w:lineRule="auto"/>
        <w:ind w:left="1275" w:right="-15" w:firstLine="569"/>
        <w:jc w:val="left"/>
      </w:pPr>
      <w:r>
        <w:rPr>
          <w:b/>
        </w:rPr>
        <w:t>Особен</w:t>
      </w:r>
      <w:r>
        <w:rPr>
          <w:b/>
        </w:rPr>
        <w:t>ности организации развивающей предметно-пространственной среды в старших группах.</w:t>
      </w:r>
    </w:p>
    <w:p w:rsidR="00C23D8A" w:rsidRDefault="00087945">
      <w:pPr>
        <w:ind w:left="1275" w:right="202"/>
      </w:pPr>
      <w:r>
        <w:t>При переходе ребенка в старшую и, в особенности, в подготовительную группу, начинает меняться его психологическая позиция: он впервые начинает ощущать себя старшим среди дете</w:t>
      </w:r>
      <w:r>
        <w:t>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w:t>
      </w:r>
      <w:r>
        <w:t>нию окружающей обстановки, спрашивая мнение по поводу предстоящих действий по изменению среды, вовлекать в сам процесс преобразований.</w:t>
      </w:r>
    </w:p>
    <w:p w:rsidR="00C23D8A" w:rsidRDefault="00087945">
      <w:pPr>
        <w:ind w:left="1275" w:right="202"/>
      </w:pPr>
      <w:r>
        <w:t xml:space="preserve">Характерной особенностью старших дошкольников является появление интереса к проблемам, выходящим за рамки личного опыта. </w:t>
      </w:r>
      <w:r>
        <w:t>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w:t>
      </w:r>
    </w:p>
    <w:p w:rsidR="00C23D8A" w:rsidRDefault="00087945">
      <w:pPr>
        <w:ind w:left="1275" w:right="203"/>
      </w:pPr>
      <w:r>
        <w:t>Пространство группы желательно «разбить» на небольшие полузамк</w:t>
      </w:r>
      <w:r>
        <w:t>нутые микро пространства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w:t>
      </w:r>
      <w:r>
        <w:t>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C23D8A" w:rsidRDefault="00087945">
      <w:pPr>
        <w:ind w:left="1275" w:right="202"/>
      </w:pPr>
      <w:r>
        <w:t>Предметно-игровая среда строит</w:t>
      </w:r>
      <w:r>
        <w:t xml:space="preserve">ся так, чтобы дети могли участвовать во всем многообразии игр: сюжетно-ролевых, строительно-конструктивных, режиссерских, </w:t>
      </w:r>
      <w:r>
        <w:lastRenderedPageBreak/>
        <w:t>театральных, народных, хороводных, развивающих, в играх с готовым содержанием и правилами, в подвижных играх и спортивных развлечениях</w:t>
      </w:r>
      <w:r>
        <w:t>.</w:t>
      </w:r>
    </w:p>
    <w:p w:rsidR="00C23D8A" w:rsidRDefault="00087945">
      <w:pPr>
        <w:ind w:left="1275" w:right="202"/>
      </w:pPr>
      <w:r>
        <w:t xml:space="preserve">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w:t>
      </w:r>
      <w:r>
        <w:t xml:space="preserve">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w:t>
      </w:r>
      <w:r>
        <w:t>и надпись для узнавания игры, дети самостоятельно определяют, в какие игры будут играть.</w:t>
      </w:r>
    </w:p>
    <w:p w:rsidR="00C23D8A" w:rsidRDefault="00087945">
      <w:pPr>
        <w:spacing w:after="0"/>
        <w:ind w:left="1275" w:right="204"/>
      </w:pPr>
      <w:r>
        <w:t xml:space="preserve">«Развернуты»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w:t>
      </w:r>
      <w:r>
        <w:t xml:space="preserve">картонной упаковкой, отходами бумаги, ткани, меха, кожи, картона и др.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w:t>
      </w:r>
      <w:r>
        <w:t>содержания игр, ножницы, клей, скотч, фломастеры и другие материалы.</w:t>
      </w:r>
    </w:p>
    <w:p w:rsidR="00C23D8A" w:rsidRDefault="00087945">
      <w:pPr>
        <w:ind w:left="1275" w:right="203"/>
      </w:pPr>
      <w:r>
        <w:t>Необходимо место для разыгрывания сюжетов в режиссерской игре (его можно изготовить из большой картонной коробки, вырезав две поверхности наподобие сцены), набор игрушечных персонажей раз</w:t>
      </w:r>
      <w:r>
        <w:t>мером примерно в ладонь взрослого, бросовый материал и инструменты, а также некоторые схемы-образцы, фотографии декораций и кукол.</w:t>
      </w:r>
    </w:p>
    <w:p w:rsidR="00C23D8A" w:rsidRDefault="00087945">
      <w:pPr>
        <w:ind w:left="1275" w:right="202"/>
      </w:pPr>
      <w:r>
        <w:t>В группе специальное место и оборудование выделено для игротеки. Это дидактические, развивающие и логико-математические игры,</w:t>
      </w:r>
      <w:r>
        <w:t xml:space="preserve"> направленные на развитие логического действия сравнения, логических операций классификации, сериации, узнавание по описанию, воссоздание, преобразование, ориентировку по схеме, модели, на осуществление контрольнопроверочных действий («Так бывает?», «Найди</w:t>
      </w:r>
      <w:r>
        <w:t xml:space="preserve"> ошибки художника»), на следование и чередование и др. Например, для развития логики это игры с логическими блоками Дьенеша, «Логический поезд»,</w:t>
      </w:r>
    </w:p>
    <w:p w:rsidR="00C23D8A" w:rsidRDefault="00087945">
      <w:pPr>
        <w:ind w:left="1275" w:right="203"/>
      </w:pPr>
      <w:r>
        <w:t>«Логический домик», «4-й лишний», «Найди отличия». Обязательны тетради на печатной основе, познавательные книги</w:t>
      </w:r>
      <w:r>
        <w:t xml:space="preserve"> для дошкольников. Также представлены игры на развитие умений счетной и вычислительной деятельности.</w:t>
      </w:r>
    </w:p>
    <w:p w:rsidR="00C23D8A" w:rsidRDefault="00087945">
      <w:pPr>
        <w:ind w:left="1275" w:right="203"/>
      </w:pPr>
      <w:r>
        <w:t>Замечено, что старшие дошкольники, умеющие играть в разные игры с правилами, успешно осваивают учебную деятельность в школе. Игр с правилами огромное много</w:t>
      </w:r>
      <w:r>
        <w:t>образие, это и лото, и домино, и маршрутные игры («ходилки»). Главный принцип отбора — игры должны быть интересными для детей, носить соревновательный характер, вызывать желание играть и без участия взрослого.</w:t>
      </w:r>
    </w:p>
    <w:p w:rsidR="00C23D8A" w:rsidRDefault="00087945">
      <w:pPr>
        <w:ind w:left="1275" w:right="202"/>
      </w:pPr>
      <w:r>
        <w:t>Важная задача - развитие фонематического слуха</w:t>
      </w:r>
      <w:r>
        <w:t>. С этой целью воспитатель может предлагать детям в течение дня подбирать предметы и игрушки, названия которых начинаютсяс определенного звука, или этот звук есть в середине, конце слова. Для развития связной речи, стимулирования воображения и творчества в</w:t>
      </w:r>
      <w:r>
        <w:t xml:space="preserve"> центре грамотности размещается 5-6 рамок (картонных или деревянных) и множество вырезанных из старых журналов картинок. Пусть ребенок покопается в кипе, выберет несколько разных картинок и разложит их в рамки в определенной последовательности, придумает и</w:t>
      </w:r>
      <w:r>
        <w:t xml:space="preserve"> расскажет сюжет по этим картинкам.</w:t>
      </w:r>
    </w:p>
    <w:p w:rsidR="00C23D8A" w:rsidRDefault="00087945">
      <w:pPr>
        <w:ind w:left="1275" w:right="202"/>
      </w:pPr>
      <w:r>
        <w:t>Изобразительная деятельность — одна из самых любимых для старших дошкольников. Кроме обычных материалов (бумага, картон, карандаши, фломастеры, краски, кисти), необходимо включить схемы-способы создания образов с помощью</w:t>
      </w:r>
      <w:r>
        <w:t xml:space="preserve"> разнообразных техник. Желательно иметь пооперационные карты, отражающие последовательность действий по созданию какого-либо образа из глины, бумаги, других материалов. Книги и альбомы самоделок также помогут дошкольникам в изготовлении каких-либо конструк</w:t>
      </w:r>
      <w:r>
        <w:t xml:space="preserve">ций и поделок. Рядом или в других местах группы надо отвести место для демонстрации созданных детьми </w:t>
      </w:r>
      <w:r>
        <w:lastRenderedPageBreak/>
        <w:t>работ. Можно крепить детские работы не только на стенках, но и подвешивать с помощью нитей к потолку, заполняя работами воздушное пространство группы.</w:t>
      </w:r>
    </w:p>
    <w:p w:rsidR="00C23D8A" w:rsidRDefault="00087945">
      <w:pPr>
        <w:ind w:left="1275" w:right="203"/>
      </w:pPr>
      <w:r>
        <w:t>Орга</w:t>
      </w:r>
      <w:r>
        <w:t>низация самостоятельной повседневной трудовой деятельности диктует необходимость создания творческих мастерских, позволяющих детям работать с тканью, деревом, бумагой, мехом и др. материалами.</w:t>
      </w:r>
    </w:p>
    <w:p w:rsidR="00C23D8A" w:rsidRDefault="00087945">
      <w:pPr>
        <w:ind w:left="1275" w:right="203"/>
      </w:pPr>
      <w:r>
        <w:t>При организации детского экспериментирования стоит новая задача</w:t>
      </w:r>
      <w:r>
        <w:t>: показать детям различные возможности инструментов, помогающих познавать мир, например, микроскоп. Если позволяют условия в детском саду, желательно для старших дошкольников выделить отдельную комнату для экспериментов с использованием технических средств</w:t>
      </w:r>
      <w:r>
        <w:t>. А в группе оставить только небольшую часть оборудования для экспериментирования с материалами, шарами, подвесами, водой, природными материалами.</w:t>
      </w:r>
    </w:p>
    <w:p w:rsidR="00C23D8A" w:rsidRDefault="00087945">
      <w:pPr>
        <w:spacing w:after="0"/>
        <w:ind w:left="1275"/>
      </w:pPr>
      <w:r>
        <w:t>Важная роль в развитии ребенка отводится конструктивной деятельности. Для этого в среду группы помещают конст</w:t>
      </w:r>
      <w:r>
        <w:t>рукторы и строительные наборы, выполненные из разного материала (пластика, дерева, металла), напольные и настольные, с разнообразными способами крепления деталей, разной тематической направленности. Кроме самих наборов необходимо включить в среду группы ра</w:t>
      </w:r>
      <w:r>
        <w:t>знообразные схемы-образцы построек, фотоальбомы ( с фотографиями архитектурных сооружений и детских построек), тетради для зарисовки схем созданных детьми конструкций.</w:t>
      </w:r>
    </w:p>
    <w:p w:rsidR="00C23D8A" w:rsidRDefault="00087945">
      <w:pPr>
        <w:ind w:left="1275" w:right="203"/>
      </w:pPr>
      <w:r>
        <w:t>Наряду с художественной литературой в книжном уголке должна быть представлена справочная</w:t>
      </w:r>
      <w:r>
        <w:t>, познавательная литература, общие и тематические энциклопедии для дошкольников. Желательно книги расставить в алфавитном порядке, как в библиотеке, или по темам (природоведческая литература, сказки народные и авторские, литература о городе, странеи т.п.).</w:t>
      </w:r>
    </w:p>
    <w:p w:rsidR="00C23D8A" w:rsidRDefault="00087945">
      <w:pPr>
        <w:ind w:left="1275" w:right="203"/>
      </w:pPr>
      <w:r>
        <w:t>Следует помнить, что позвоночник ребенка 5-7 лет очень чувствителен к деформирующим воздействиям. В тех местах группы, где у детей длительно сохраняются статические позы, необходимо продумать способы разминки (дартс, кольцебросы, кегли, серсо, баскетбольн</w:t>
      </w:r>
      <w:r>
        <w:t xml:space="preserve">ые кольца, мишени и шарики для бросания, подвески-колокольчики для вытягивания, воротца для подлезания). Воспитатель поддерживает попытки ребенка в правильной организации собственной деятельности, учит элементам разминки и релаксации с помощью специальных </w:t>
      </w:r>
      <w:r>
        <w:t>атрибутов.</w:t>
      </w:r>
    </w:p>
    <w:p w:rsidR="00C23D8A" w:rsidRDefault="00087945">
      <w:pPr>
        <w:ind w:left="1275" w:right="203"/>
      </w:pPr>
      <w:r>
        <w:t>У старших дошкольников начинает активизироваться интерес к будущему школьному обучению. Целесообразно выделить учебную зону, чтобы обстановка группы была приближена к учебной среде класса: поставить столы рядами, повесить школьную доску. В будущем это в оп</w:t>
      </w:r>
      <w:r>
        <w:t>ределенной степени поможет адаптироваться к учебной среде класса.</w:t>
      </w:r>
    </w:p>
    <w:p w:rsidR="00C23D8A" w:rsidRDefault="00087945">
      <w:pPr>
        <w:ind w:left="1275" w:right="203"/>
      </w:pPr>
      <w:r>
        <w:t xml:space="preserve">Важная задача — развитие рефлексии, формирование адекватной самооценки. Необходимо показывать детям рост их достижений, вызывать у них чувство радости и гордости от успешных самостоятельных </w:t>
      </w:r>
      <w:r>
        <w:t>действий. Для этого успехи ребенка важно фиксировать рисунками или пиктограммами.</w:t>
      </w:r>
    </w:p>
    <w:p w:rsidR="00C23D8A" w:rsidRDefault="00087945">
      <w:pPr>
        <w:ind w:left="1275" w:right="203"/>
      </w:pPr>
      <w:r>
        <w:t>Умение планировать очень пригодится ребенку и в школе, и в жизни. План фиксируется разными способами записывается воспитателем, обозначается знаками, картинками). Для этого в</w:t>
      </w:r>
      <w:r>
        <w:t xml:space="preserve"> группе надо иметь список имен детей, выставляя напротив каждого имени карточку с планом. Это легко сделать с помощью скотча, или закрепив на стене кусок белых обоев ( на которых и вести записи), по мере необходимости обои прокручивать до чистогоместа.</w:t>
      </w:r>
    </w:p>
    <w:p w:rsidR="00C23D8A" w:rsidRDefault="00087945">
      <w:pPr>
        <w:ind w:left="1275"/>
      </w:pPr>
      <w:r>
        <w:t>Нео</w:t>
      </w:r>
      <w:r>
        <w:t>бходимо развивать у ребенка представления о собственных возможностях и силах, учить познавать себя, используя самонаблюдения. Для этого есть разнообразные пути. Например; метки</w:t>
      </w:r>
    </w:p>
    <w:p w:rsidR="00C23D8A" w:rsidRDefault="00087945">
      <w:pPr>
        <w:ind w:left="1275" w:right="202"/>
      </w:pPr>
      <w:r>
        <w:t>«Я расту» - это повод для обсуждения, кто выше, кто ниже, на сколько сантиметро</w:t>
      </w:r>
      <w:r>
        <w:t>в вырос ребенок за месяц, за три месяца, кто растет быстрее, кто медленнее. Желательно каждый месяц обсуждать с детьми какую-либо тему, связанную с ребенком, его интересами. Например, «Моя семья», «Автопортрет», «Что я люблю и не люблю», «Я умею, я хочу на</w:t>
      </w:r>
      <w:r>
        <w:t xml:space="preserve">учиться...», «Мой </w:t>
      </w:r>
      <w:r>
        <w:lastRenderedPageBreak/>
        <w:t xml:space="preserve">любимый праздник», «Что мне в себе нравится и не нравится», «Мои друзья», «Моя мечта», «Как я провожу выходной день» и другие. Эти темы надо не только обговаривать, но и записывать, зарисовывать, делать фотообзоры. Можно привлечь к этому </w:t>
      </w:r>
      <w:r>
        <w:t>родителей, предлагая сделать семейную газету. Такие газеты вывешивают в группе, а дети с удовольствием рассматривают их, сравнивают свои представления, увлечения, предпочтения с другими.</w:t>
      </w:r>
    </w:p>
    <w:p w:rsidR="00C23D8A" w:rsidRDefault="00087945">
      <w:pPr>
        <w:ind w:left="1275" w:right="203"/>
      </w:pPr>
      <w:r>
        <w:t>Привлекают возможности изменения имиджа, внешнего вида. Для этого мож</w:t>
      </w:r>
      <w:r>
        <w:t>но внести в группу зеркала, парички из ниток, детали одежды взрослых людей. Например, такие как шляпа, галстук, длинная пышная юбка, солнечные очки, капитанская фуражка.</w:t>
      </w:r>
    </w:p>
    <w:p w:rsidR="00C23D8A" w:rsidRDefault="00087945">
      <w:pPr>
        <w:ind w:left="1275"/>
      </w:pPr>
      <w:r>
        <w:t>Для старших дошкольников расширяются возможности познания родного края, страны. В груп</w:t>
      </w:r>
      <w:r>
        <w:t>пу вносится герб города, края, в котором живут дети, герб и флаг страны.</w:t>
      </w:r>
    </w:p>
    <w:p w:rsidR="00C23D8A" w:rsidRDefault="00087945">
      <w:pPr>
        <w:ind w:left="1275" w:right="203"/>
      </w:pPr>
      <w:r>
        <w:t>Изготавливаются газеты о том, как дошкольники путешествуют по родным местам с родителями, какие впечатления у них появились во время этих путешествий, что запомнилось больше всего. На</w:t>
      </w:r>
      <w:r>
        <w:t xml:space="preserve"> карте страны отмечается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Можно вместе с детьми сделать макеты, отра</w:t>
      </w:r>
      <w:r>
        <w:t>жающие содержание, с которым знакомятся дошкольники (деревня, древнее поселение, Петровская ассамблея).</w:t>
      </w:r>
    </w:p>
    <w:p w:rsidR="00C23D8A" w:rsidRDefault="00087945">
      <w:pPr>
        <w:spacing w:after="0"/>
        <w:ind w:left="1275" w:right="202"/>
      </w:pPr>
      <w:r>
        <w:t>В старшем дошкольном возрасте воспитатель продолжает расширять область социальнонравственных ориентации и чувств детей. В группе отводится место, в кото</w:t>
      </w:r>
      <w:r>
        <w:t>ром постоянно вывешиваются картинки с различными ситуациями, отражающими поступки людей и варианты реагирования на это («+» - правильно, возможно, «-» - так поступать нежелательно).</w:t>
      </w:r>
    </w:p>
    <w:p w:rsidR="00C23D8A" w:rsidRDefault="00087945">
      <w:pPr>
        <w:spacing w:after="405"/>
        <w:ind w:left="1275" w:right="202" w:firstLine="0"/>
      </w:pPr>
      <w:r>
        <w:t>Предлагаются игры, в которых дети конструируют эмоциональные проявления лю</w:t>
      </w:r>
      <w:r>
        <w:t>дей, например, «Конструктор эмоций». Для него нужна основа (подкладка) и набор деталей, из которых составляется лицо человека: овал лица, брови, глаза, нос, рот. Детали представлены в 4-5 вариантах. Ребенок «набирает» лицо человека и определяет его эмоцион</w:t>
      </w:r>
      <w:r>
        <w:t>альное состояние, возраст, пол, характер, составляет творческий рассказ о полученном изображении.</w:t>
      </w:r>
    </w:p>
    <w:p w:rsidR="00C23D8A" w:rsidRDefault="00087945">
      <w:pPr>
        <w:spacing w:after="90" w:line="242" w:lineRule="auto"/>
        <w:ind w:left="1854" w:right="-15" w:hanging="10"/>
        <w:jc w:val="left"/>
      </w:pPr>
      <w:r>
        <w:rPr>
          <w:b/>
        </w:rPr>
        <w:t>3.3. Материально - техническое обеспечение Программы</w:t>
      </w:r>
    </w:p>
    <w:p w:rsidR="00C23D8A" w:rsidRDefault="00087945">
      <w:pPr>
        <w:spacing w:after="410" w:line="242" w:lineRule="auto"/>
        <w:ind w:left="1854" w:right="-15" w:hanging="10"/>
        <w:jc w:val="left"/>
      </w:pPr>
      <w:r>
        <w:rPr>
          <w:b/>
        </w:rPr>
        <w:t>Обеспеченность методическими материалами и средствами обучения и воспитания</w:t>
      </w:r>
    </w:p>
    <w:p w:rsidR="00C23D8A" w:rsidRDefault="00087945">
      <w:pPr>
        <w:ind w:left="1844" w:firstLine="0"/>
      </w:pPr>
      <w:r>
        <w:t>В ДОО созданы материально-тех</w:t>
      </w:r>
      <w:r>
        <w:t>нические условия, обеспечивающие:</w:t>
      </w:r>
    </w:p>
    <w:p w:rsidR="00C23D8A" w:rsidRDefault="00087945">
      <w:pPr>
        <w:numPr>
          <w:ilvl w:val="0"/>
          <w:numId w:val="43"/>
        </w:numPr>
        <w:ind w:right="180"/>
        <w:jc w:val="right"/>
      </w:pPr>
      <w:r>
        <w:t>Возможность достижения обучающимися планируемых результатов освоения Программы образования.</w:t>
      </w:r>
    </w:p>
    <w:p w:rsidR="00C23D8A" w:rsidRDefault="00087945">
      <w:pPr>
        <w:numPr>
          <w:ilvl w:val="0"/>
          <w:numId w:val="43"/>
        </w:numPr>
        <w:spacing w:after="39" w:line="237" w:lineRule="auto"/>
        <w:ind w:right="180"/>
        <w:jc w:val="right"/>
      </w:pPr>
      <w:r>
        <w:t>Выполнение требований санитарно-эпидемиологических правил и нормативов:</w:t>
      </w:r>
    </w:p>
    <w:p w:rsidR="00C23D8A" w:rsidRDefault="00087945">
      <w:pPr>
        <w:numPr>
          <w:ilvl w:val="0"/>
          <w:numId w:val="44"/>
        </w:numPr>
        <w:ind w:hanging="535"/>
      </w:pPr>
      <w:r>
        <w:t>к</w:t>
      </w:r>
      <w:r>
        <w:tab/>
        <w:t>условиям</w:t>
      </w:r>
      <w:r>
        <w:tab/>
        <w:t>размещения организаций, осуществляющих</w:t>
      </w:r>
      <w:r>
        <w:tab/>
        <w:t>образовательную</w:t>
      </w:r>
    </w:p>
    <w:p w:rsidR="00C23D8A" w:rsidRDefault="00087945">
      <w:pPr>
        <w:ind w:left="1275" w:firstLine="0"/>
      </w:pPr>
      <w:r>
        <w:t>деятельность;</w:t>
      </w:r>
    </w:p>
    <w:p w:rsidR="00C23D8A" w:rsidRDefault="00087945">
      <w:pPr>
        <w:numPr>
          <w:ilvl w:val="0"/>
          <w:numId w:val="44"/>
        </w:numPr>
        <w:ind w:hanging="535"/>
      </w:pPr>
      <w:r>
        <w:t>оборудованию и содержанию территории;</w:t>
      </w:r>
    </w:p>
    <w:p w:rsidR="00C23D8A" w:rsidRDefault="00087945">
      <w:pPr>
        <w:numPr>
          <w:ilvl w:val="0"/>
          <w:numId w:val="44"/>
        </w:numPr>
        <w:ind w:hanging="535"/>
      </w:pPr>
      <w:r>
        <w:t>помещениям, их оборудованию и содержанию;</w:t>
      </w:r>
    </w:p>
    <w:p w:rsidR="00C23D8A" w:rsidRDefault="00087945">
      <w:pPr>
        <w:numPr>
          <w:ilvl w:val="0"/>
          <w:numId w:val="44"/>
        </w:numPr>
        <w:ind w:hanging="535"/>
      </w:pPr>
      <w:r>
        <w:t>естественному и искусственному освещению помещений;</w:t>
      </w:r>
    </w:p>
    <w:p w:rsidR="00C23D8A" w:rsidRDefault="00087945">
      <w:pPr>
        <w:numPr>
          <w:ilvl w:val="0"/>
          <w:numId w:val="44"/>
        </w:numPr>
        <w:ind w:hanging="535"/>
      </w:pPr>
      <w:r>
        <w:t>отоплению и вентиляции;</w:t>
      </w:r>
    </w:p>
    <w:p w:rsidR="00C23D8A" w:rsidRDefault="00087945">
      <w:pPr>
        <w:numPr>
          <w:ilvl w:val="0"/>
          <w:numId w:val="44"/>
        </w:numPr>
        <w:ind w:hanging="535"/>
      </w:pPr>
      <w:r>
        <w:t>водоснабжению и канализации; организации питания;</w:t>
      </w:r>
    </w:p>
    <w:p w:rsidR="00C23D8A" w:rsidRDefault="00087945">
      <w:pPr>
        <w:numPr>
          <w:ilvl w:val="0"/>
          <w:numId w:val="44"/>
        </w:numPr>
        <w:ind w:hanging="535"/>
      </w:pPr>
      <w:r>
        <w:t>медицинскому обеспечению;</w:t>
      </w:r>
    </w:p>
    <w:p w:rsidR="00C23D8A" w:rsidRDefault="00087945">
      <w:pPr>
        <w:numPr>
          <w:ilvl w:val="0"/>
          <w:numId w:val="44"/>
        </w:numPr>
        <w:ind w:hanging="535"/>
      </w:pPr>
      <w:r>
        <w:t>приему детей в организации, осуществляющие образовательную деятельность; организации режима дня;</w:t>
      </w:r>
    </w:p>
    <w:p w:rsidR="00C23D8A" w:rsidRDefault="00087945">
      <w:pPr>
        <w:numPr>
          <w:ilvl w:val="0"/>
          <w:numId w:val="44"/>
        </w:numPr>
        <w:ind w:hanging="535"/>
      </w:pPr>
      <w:r>
        <w:t>организации физического воспитания; личной гигиене персонала;</w:t>
      </w:r>
    </w:p>
    <w:p w:rsidR="00C23D8A" w:rsidRDefault="00087945">
      <w:pPr>
        <w:numPr>
          <w:ilvl w:val="0"/>
          <w:numId w:val="45"/>
        </w:numPr>
      </w:pPr>
      <w:r>
        <w:lastRenderedPageBreak/>
        <w:t>Выполнение требований</w:t>
      </w:r>
      <w:r>
        <w:t xml:space="preserve"> пожарной безопасности и электробезопасности.</w:t>
      </w:r>
    </w:p>
    <w:p w:rsidR="00C23D8A" w:rsidRDefault="00087945">
      <w:pPr>
        <w:numPr>
          <w:ilvl w:val="0"/>
          <w:numId w:val="45"/>
        </w:numPr>
      </w:pPr>
      <w:r>
        <w:t>Выполнение требований по охране здоровья обучающихся и охране труда работников.</w:t>
      </w:r>
    </w:p>
    <w:p w:rsidR="00C23D8A" w:rsidRDefault="00087945">
      <w:pPr>
        <w:numPr>
          <w:ilvl w:val="0"/>
          <w:numId w:val="45"/>
        </w:numPr>
      </w:pPr>
      <w:r>
        <w:t>Возможность для беспрепятственного доступа обучающихся с ОВЗ, в том числе детейинвалидов к объектам инфраструктуры Организации.</w:t>
      </w:r>
    </w:p>
    <w:p w:rsidR="00C23D8A" w:rsidRDefault="00087945">
      <w:pPr>
        <w:ind w:left="1275"/>
      </w:pPr>
      <w:r>
        <w:t>Пр</w:t>
      </w:r>
      <w:r>
        <w:t>и создании материально-технических условий для детей с ОВЗ учитываются особенности их физического и психического развития.</w:t>
      </w:r>
    </w:p>
    <w:p w:rsidR="00C23D8A" w:rsidRDefault="00087945">
      <w:pPr>
        <w:ind w:left="1275" w:right="203"/>
      </w:pPr>
      <w:r>
        <w:t>ДОО оснащена полным набором оборудования для различных видов детской деятельности в помещении и на участке, игровыми и физкультурными</w:t>
      </w:r>
      <w:r>
        <w:t xml:space="preserve"> площадками, озелененной территорией.</w:t>
      </w:r>
    </w:p>
    <w:p w:rsidR="00C23D8A" w:rsidRDefault="00087945">
      <w:pPr>
        <w:ind w:left="1275" w:right="203"/>
      </w:pPr>
      <w:r>
        <w:t>В ДОО есть всё необходимое для всех видов воспитательной и образовательной деятельности обучающихся, педагогической, административной и хозяйственной деятельности оснащение и оборудование:</w:t>
      </w:r>
    </w:p>
    <w:p w:rsidR="00C23D8A" w:rsidRDefault="00087945">
      <w:pPr>
        <w:numPr>
          <w:ilvl w:val="0"/>
          <w:numId w:val="46"/>
        </w:numPr>
        <w:ind w:right="203"/>
      </w:pPr>
      <w:r>
        <w:t>учебно-методическое сопровожд</w:t>
      </w:r>
      <w:r>
        <w:t>ение Программы;</w:t>
      </w:r>
    </w:p>
    <w:p w:rsidR="00C23D8A" w:rsidRDefault="00087945">
      <w:pPr>
        <w:numPr>
          <w:ilvl w:val="0"/>
          <w:numId w:val="46"/>
        </w:numPr>
        <w:ind w:right="203"/>
      </w:pP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23D8A" w:rsidRDefault="00087945">
      <w:pPr>
        <w:numPr>
          <w:ilvl w:val="0"/>
          <w:numId w:val="46"/>
        </w:numPr>
        <w:ind w:right="203"/>
      </w:pPr>
      <w:r>
        <w:t>оснащение предметно-развивающей среды</w:t>
      </w:r>
      <w:r>
        <w:t>,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C23D8A" w:rsidRDefault="00087945">
      <w:pPr>
        <w:numPr>
          <w:ilvl w:val="0"/>
          <w:numId w:val="46"/>
        </w:numPr>
        <w:ind w:right="203"/>
      </w:pPr>
      <w:r>
        <w:t>мебель, техническое оборудование, спортивный и хозяйственный инвентарь, инве</w:t>
      </w:r>
      <w:r>
        <w:t>нтарь для художественного, театрального, музыкального творчества, музыкальные инструменты;</w:t>
      </w:r>
    </w:p>
    <w:p w:rsidR="00C23D8A" w:rsidRDefault="00087945">
      <w:pPr>
        <w:numPr>
          <w:ilvl w:val="0"/>
          <w:numId w:val="46"/>
        </w:numPr>
        <w:spacing w:after="0"/>
        <w:ind w:right="203"/>
      </w:pPr>
      <w:r>
        <w:t>административные помещения, методический кабинет;</w:t>
      </w:r>
    </w:p>
    <w:p w:rsidR="00C23D8A" w:rsidRDefault="00087945">
      <w:pPr>
        <w:numPr>
          <w:ilvl w:val="0"/>
          <w:numId w:val="46"/>
        </w:numPr>
        <w:ind w:right="203"/>
      </w:pPr>
      <w:r>
        <w:t>помещения для занятий специалистов (логопед, педагог-психолог); помещения, обеспечивающие охрану и укрепление физического и психологического здоровья, в том числе медицинский кабинет; оформленная территория Организации.</w:t>
      </w:r>
    </w:p>
    <w:p w:rsidR="00C23D8A" w:rsidRDefault="00087945">
      <w:pPr>
        <w:spacing w:after="412"/>
        <w:ind w:left="1275" w:right="207"/>
      </w:pPr>
      <w:r>
        <w:t>Образовательной программой предусмот</w:t>
      </w:r>
      <w:r>
        <w:t>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в том числе, ЦОС «МЭО Детский сад», методическую литературу, техническое и мультимедийное сопровож</w:t>
      </w:r>
      <w:r>
        <w:t>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C23D8A" w:rsidRDefault="00087945">
      <w:pPr>
        <w:spacing w:after="90" w:line="242" w:lineRule="auto"/>
        <w:ind w:left="1275" w:right="-15" w:firstLine="569"/>
        <w:jc w:val="left"/>
      </w:pPr>
      <w:r>
        <w:rPr>
          <w:b/>
        </w:rPr>
        <w:t>3.4. Примерный перечень литературных, музыкальных, художественных, анимац</w:t>
      </w:r>
      <w:r>
        <w:rPr>
          <w:b/>
        </w:rPr>
        <w:t>ионных произведений для реализации Программы</w:t>
      </w:r>
    </w:p>
    <w:p w:rsidR="00C23D8A" w:rsidRDefault="00087945">
      <w:pPr>
        <w:spacing w:after="90" w:line="242" w:lineRule="auto"/>
        <w:ind w:left="1854" w:right="-15" w:hanging="10"/>
        <w:jc w:val="left"/>
      </w:pPr>
      <w:r>
        <w:rPr>
          <w:b/>
        </w:rPr>
        <w:t>1. СОЦИАЛЬНО-КОММУНИКАТИВНОЕ РАЗВИТИЕ</w:t>
      </w:r>
    </w:p>
    <w:p w:rsidR="00C23D8A" w:rsidRDefault="00087945">
      <w:pPr>
        <w:ind w:left="1275"/>
      </w:pPr>
      <w: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23D8A" w:rsidRDefault="00087945">
      <w:pPr>
        <w:ind w:left="1275"/>
      </w:pPr>
      <w:r>
        <w:rPr>
          <w:rFonts w:ascii="Calibri" w:eastAsia="Calibri" w:hAnsi="Calibri" w:cs="Calibri"/>
        </w:rPr>
        <w:t>‒</w:t>
      </w:r>
      <w:r>
        <w:rPr>
          <w:rFonts w:ascii="Calibri" w:eastAsia="Calibri" w:hAnsi="Calibri" w:cs="Calibri"/>
        </w:rPr>
        <w:t xml:space="preserve"> </w:t>
      </w:r>
      <w:r>
        <w:t>ребёнок проявляет положител</w:t>
      </w:r>
      <w:r>
        <w:t>ьное отношение к миру, разным видам труда, другим людям и самому себе;</w:t>
      </w:r>
    </w:p>
    <w:p w:rsidR="00C23D8A" w:rsidRDefault="00087945">
      <w:pPr>
        <w:ind w:left="1844" w:firstLine="0"/>
      </w:pPr>
      <w:r>
        <w:rPr>
          <w:rFonts w:ascii="Calibri" w:eastAsia="Calibri" w:hAnsi="Calibri" w:cs="Calibri"/>
        </w:rPr>
        <w:t>‒</w:t>
      </w:r>
      <w:r>
        <w:rPr>
          <w:rFonts w:ascii="Calibri" w:eastAsia="Calibri" w:hAnsi="Calibri" w:cs="Calibri"/>
        </w:rPr>
        <w:t xml:space="preserve"> </w:t>
      </w:r>
      <w:r>
        <w:t>у ребёнка выражено стремление заниматься социально значимой деятельностью;</w:t>
      </w:r>
    </w:p>
    <w:p w:rsidR="00C23D8A" w:rsidRDefault="00087945">
      <w:pPr>
        <w:ind w:left="1275"/>
      </w:pPr>
      <w:r>
        <w:rPr>
          <w:rFonts w:ascii="Calibri" w:eastAsia="Calibri" w:hAnsi="Calibri" w:cs="Calibri"/>
        </w:rPr>
        <w:t>‒</w:t>
      </w:r>
      <w:r>
        <w:rPr>
          <w:rFonts w:ascii="Calibri" w:eastAsia="Calibri" w:hAnsi="Calibri" w:cs="Calibri"/>
        </w:rPr>
        <w:t xml:space="preserve"> </w:t>
      </w:r>
      <w:r>
        <w:t>ребёнок способен к осуществлению социальной навигации как ориентации в социуме и соблюдению правил безопас</w:t>
      </w:r>
      <w:r>
        <w:t>ности в реальном и цифровом взаимодействии;</w:t>
      </w:r>
    </w:p>
    <w:p w:rsidR="00C23D8A" w:rsidRDefault="00087945">
      <w:pPr>
        <w:ind w:left="1275" w:right="211"/>
      </w:pPr>
      <w:r>
        <w:rPr>
          <w:rFonts w:ascii="Calibri" w:eastAsia="Calibri" w:hAnsi="Calibri" w:cs="Calibri"/>
        </w:rPr>
        <w:t>‒</w:t>
      </w:r>
      <w:r>
        <w:rPr>
          <w:rFonts w:ascii="Calibri" w:eastAsia="Calibri" w:hAnsi="Calibri" w:cs="Calibri"/>
        </w:rPr>
        <w:t xml:space="preserve"> </w:t>
      </w:r>
      <w:r>
        <w:t xml:space="preserve">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w:t>
      </w:r>
      <w:r>
        <w:lastRenderedPageBreak/>
        <w:t>конкретных ситуациях, обосновывать свои ценностные ориента</w:t>
      </w:r>
      <w:r>
        <w:t>ции; ребёнок стремится сохранять позитивную самооценку.</w:t>
      </w:r>
    </w:p>
    <w:p w:rsidR="00C23D8A" w:rsidRDefault="00087945">
      <w:pPr>
        <w:numPr>
          <w:ilvl w:val="0"/>
          <w:numId w:val="47"/>
        </w:numPr>
      </w:pPr>
      <w:r>
        <w:t>Зартайская И.В. Когда мне грустно. Первые эмоции в сказках и картинках</w:t>
      </w:r>
    </w:p>
    <w:p w:rsidR="00C23D8A" w:rsidRDefault="00087945">
      <w:pPr>
        <w:numPr>
          <w:ilvl w:val="0"/>
          <w:numId w:val="47"/>
        </w:numPr>
      </w:pPr>
      <w:r>
        <w:t>Зартайская И.В. Когда мне обидно. Первые эмоции в сказках и картинках</w:t>
      </w:r>
    </w:p>
    <w:p w:rsidR="00C23D8A" w:rsidRDefault="00087945">
      <w:pPr>
        <w:numPr>
          <w:ilvl w:val="0"/>
          <w:numId w:val="47"/>
        </w:numPr>
      </w:pPr>
      <w:r>
        <w:t xml:space="preserve">Зартайская И.В. Когда мне страшно. Первые эмоции в сказках </w:t>
      </w:r>
      <w:r>
        <w:t>и картинках</w:t>
      </w:r>
    </w:p>
    <w:p w:rsidR="00C23D8A" w:rsidRDefault="00087945">
      <w:pPr>
        <w:numPr>
          <w:ilvl w:val="0"/>
          <w:numId w:val="47"/>
        </w:numPr>
      </w:pPr>
      <w:r>
        <w:t>Зартайская И.В. Когда я счастлив. Первые эмоции в сказках и картинках</w:t>
      </w:r>
    </w:p>
    <w:p w:rsidR="00C23D8A" w:rsidRDefault="00087945">
      <w:pPr>
        <w:numPr>
          <w:ilvl w:val="0"/>
          <w:numId w:val="47"/>
        </w:numPr>
      </w:pPr>
      <w:r>
        <w:t>Зартайская И.В. Когда я сержусь. Первые эмоции в сказках и картинках</w:t>
      </w:r>
    </w:p>
    <w:p w:rsidR="00C23D8A" w:rsidRDefault="00087945">
      <w:pPr>
        <w:numPr>
          <w:ilvl w:val="0"/>
          <w:numId w:val="47"/>
        </w:numPr>
      </w:pPr>
      <w:r>
        <w:t>Зартайская И.В. Если кто-то в семье загрустил</w:t>
      </w:r>
    </w:p>
    <w:p w:rsidR="00C23D8A" w:rsidRDefault="00087945">
      <w:pPr>
        <w:numPr>
          <w:ilvl w:val="0"/>
          <w:numId w:val="47"/>
        </w:numPr>
      </w:pPr>
      <w:r>
        <w:t>Чал-Борю В.Ю., Пояркова Е.А., Белевич А.А. НЕ БОЮСЬ БОЯТЬСЯ</w:t>
      </w:r>
      <w:r>
        <w:t>! История про храброго лисёнка</w:t>
      </w:r>
    </w:p>
    <w:p w:rsidR="00C23D8A" w:rsidRDefault="00087945">
      <w:pPr>
        <w:numPr>
          <w:ilvl w:val="0"/>
          <w:numId w:val="47"/>
        </w:numPr>
      </w:pPr>
      <w:r>
        <w:t>Чал-Борю В.Ю., Пояркова Е.А. ГДЕ ЖИВУТ СВЕТЛЯЧКИ? История про любопытного Зайчонка</w:t>
      </w:r>
    </w:p>
    <w:p w:rsidR="00C23D8A" w:rsidRDefault="00087945">
      <w:pPr>
        <w:numPr>
          <w:ilvl w:val="0"/>
          <w:numId w:val="47"/>
        </w:numPr>
      </w:pPr>
      <w:r>
        <w:t>Чал-Борю В.Ю., Пояркова Е.А. КРЕПКИЙ ОРЕШЕК. История про задиристых</w:t>
      </w:r>
    </w:p>
    <w:p w:rsidR="00C23D8A" w:rsidRDefault="00087945">
      <w:pPr>
        <w:ind w:left="1275" w:firstLine="0"/>
      </w:pPr>
      <w:r>
        <w:t>бельчат</w:t>
      </w:r>
    </w:p>
    <w:p w:rsidR="00C23D8A" w:rsidRDefault="00087945">
      <w:pPr>
        <w:numPr>
          <w:ilvl w:val="0"/>
          <w:numId w:val="47"/>
        </w:numPr>
      </w:pPr>
      <w:r>
        <w:t>Чал-Борю В.Ю., Пояркова Е.А. АЙ, БОЛИТ! История о закадычных друзьях.</w:t>
      </w:r>
    </w:p>
    <w:p w:rsidR="00C23D8A" w:rsidRDefault="00087945">
      <w:pPr>
        <w:numPr>
          <w:ilvl w:val="0"/>
          <w:numId w:val="47"/>
        </w:numPr>
      </w:pPr>
      <w:r>
        <w:t>Чал-Борю В.Ю., Пояркова Е.А. ЧТО СЕГОДНЯ НА ОБЕД? История про медвежонка, который не любил есть</w:t>
      </w:r>
    </w:p>
    <w:p w:rsidR="00C23D8A" w:rsidRDefault="00087945">
      <w:pPr>
        <w:numPr>
          <w:ilvl w:val="0"/>
          <w:numId w:val="47"/>
        </w:numPr>
      </w:pPr>
      <w:r>
        <w:t>Чал-Борю В.Ю., Пояркова Е.А. ДАВАЙ ЗЛИТЬСЯ ВМЕСТЕ! (Волчонок и Сова)</w:t>
      </w:r>
    </w:p>
    <w:p w:rsidR="00C23D8A" w:rsidRDefault="00087945">
      <w:pPr>
        <w:numPr>
          <w:ilvl w:val="0"/>
          <w:numId w:val="47"/>
        </w:numPr>
      </w:pPr>
      <w:r>
        <w:t>Чал-Борю В.Ю., Поярко</w:t>
      </w:r>
      <w:r>
        <w:t>ва Е.А. ЭТО МОЁ, А ЭТО - ТВОЁ! И НЕ БУДЕМ ДРАТЬСЯ! Надо ли делиться, если совсем не хочется?</w:t>
      </w:r>
    </w:p>
    <w:p w:rsidR="00C23D8A" w:rsidRDefault="00087945">
      <w:pPr>
        <w:numPr>
          <w:ilvl w:val="0"/>
          <w:numId w:val="47"/>
        </w:numPr>
      </w:pPr>
      <w:r>
        <w:t>Данилова Ю.Г. БУКВОТРЯСЕНИЕ, или Удивительное путешествие маленькой девочки по большой стране</w:t>
      </w:r>
    </w:p>
    <w:p w:rsidR="00C23D8A" w:rsidRDefault="00087945">
      <w:pPr>
        <w:numPr>
          <w:ilvl w:val="0"/>
          <w:numId w:val="47"/>
        </w:numPr>
      </w:pPr>
      <w:r>
        <w:t>Данилова Ю.Г. ОЧЕНЬ ЗАНЯТАЯ МАМА: 16 историй про непослушных детей</w:t>
      </w:r>
    </w:p>
    <w:p w:rsidR="00C23D8A" w:rsidRDefault="00087945">
      <w:pPr>
        <w:numPr>
          <w:ilvl w:val="0"/>
          <w:numId w:val="47"/>
        </w:numPr>
      </w:pPr>
      <w:r>
        <w:t>Да</w:t>
      </w:r>
      <w:r>
        <w:t>нилова Ю.Г. ОЧЕНЬ ЗАНЯТЫЙ ПАПА: 12 историй про непослушных детей</w:t>
      </w:r>
    </w:p>
    <w:p w:rsidR="00C23D8A" w:rsidRDefault="00087945">
      <w:pPr>
        <w:numPr>
          <w:ilvl w:val="0"/>
          <w:numId w:val="47"/>
        </w:numPr>
      </w:pPr>
      <w:r>
        <w:t>Данилова Ю.Г. ОЧЕНЬ ЗАНЯТЫЕ ДЕТИ: мама, папа, двое детей, кот и собака Джа</w:t>
      </w:r>
    </w:p>
    <w:p w:rsidR="00C23D8A" w:rsidRDefault="00087945">
      <w:pPr>
        <w:numPr>
          <w:ilvl w:val="0"/>
          <w:numId w:val="47"/>
        </w:numPr>
      </w:pPr>
      <w:r>
        <w:t>Нагаева С.В., Вышинская М. Навсегда?</w:t>
      </w:r>
    </w:p>
    <w:p w:rsidR="00C23D8A" w:rsidRDefault="00087945">
      <w:pPr>
        <w:numPr>
          <w:ilvl w:val="0"/>
          <w:numId w:val="47"/>
        </w:numPr>
        <w:spacing w:after="0"/>
      </w:pPr>
      <w:r>
        <w:t>Нагаева С.В. Отравленные слова</w:t>
      </w:r>
    </w:p>
    <w:p w:rsidR="00C23D8A" w:rsidRDefault="00C23D8A">
      <w:pPr>
        <w:sectPr w:rsidR="00C23D8A">
          <w:headerReference w:type="even" r:id="rId25"/>
          <w:headerReference w:type="default" r:id="rId26"/>
          <w:footerReference w:type="even" r:id="rId27"/>
          <w:footerReference w:type="default" r:id="rId28"/>
          <w:headerReference w:type="first" r:id="rId29"/>
          <w:footerReference w:type="first" r:id="rId30"/>
          <w:pgSz w:w="11906" w:h="16838"/>
          <w:pgMar w:top="708" w:right="161" w:bottom="850" w:left="566" w:header="720" w:footer="224" w:gutter="0"/>
          <w:pgNumType w:start="1"/>
          <w:cols w:space="720"/>
        </w:sectPr>
      </w:pPr>
    </w:p>
    <w:p w:rsidR="00C23D8A" w:rsidRDefault="00087945">
      <w:pPr>
        <w:numPr>
          <w:ilvl w:val="0"/>
          <w:numId w:val="47"/>
        </w:numPr>
      </w:pPr>
      <w:r>
        <w:lastRenderedPageBreak/>
        <w:t>Арабян К.К. Финансовая грамота. Рабочая программа с методическими рекомендациями для педагогов ДОО</w:t>
      </w:r>
    </w:p>
    <w:p w:rsidR="00C23D8A" w:rsidRDefault="00087945">
      <w:pPr>
        <w:numPr>
          <w:ilvl w:val="0"/>
          <w:numId w:val="47"/>
        </w:numPr>
      </w:pPr>
      <w:r>
        <w:t>Арабян К.К. Финансовая грамота. Пособие для детей 5-7 лет</w:t>
      </w:r>
    </w:p>
    <w:p w:rsidR="00C23D8A" w:rsidRDefault="00087945">
      <w:pPr>
        <w:numPr>
          <w:ilvl w:val="0"/>
          <w:numId w:val="47"/>
        </w:numPr>
      </w:pPr>
      <w:r>
        <w:t>Запесочная Е. Какие бывают праздники. Из серии «100 Зачем и Почему»</w:t>
      </w:r>
    </w:p>
    <w:p w:rsidR="00C23D8A" w:rsidRDefault="00087945">
      <w:pPr>
        <w:numPr>
          <w:ilvl w:val="0"/>
          <w:numId w:val="47"/>
        </w:numPr>
      </w:pPr>
      <w:r>
        <w:t>Запесочная Е. Какие бывают профессии. Из серии «100 Зачем и Почему»</w:t>
      </w:r>
    </w:p>
    <w:p w:rsidR="00C23D8A" w:rsidRDefault="00087945">
      <w:pPr>
        <w:numPr>
          <w:ilvl w:val="0"/>
          <w:numId w:val="47"/>
        </w:numPr>
      </w:pPr>
      <w:r>
        <w:t>Запесочная Е. Строим дом. Из серии «100 Зачем и Почему»</w:t>
      </w:r>
    </w:p>
    <w:p w:rsidR="00C23D8A" w:rsidRDefault="00087945">
      <w:pPr>
        <w:numPr>
          <w:ilvl w:val="0"/>
          <w:numId w:val="47"/>
        </w:numPr>
      </w:pPr>
      <w:r>
        <w:t>Запесочная Е. Хорошие манеры. Из серии «100 Зачем и Почему»</w:t>
      </w:r>
    </w:p>
    <w:p w:rsidR="00C23D8A" w:rsidRDefault="00087945">
      <w:pPr>
        <w:numPr>
          <w:ilvl w:val="0"/>
          <w:numId w:val="47"/>
        </w:numPr>
      </w:pPr>
      <w:r>
        <w:t>Запе</w:t>
      </w:r>
      <w:r>
        <w:t>сочная Е. Суета вокруг пирога. Из серии «100 Зачем и Почему»</w:t>
      </w:r>
    </w:p>
    <w:p w:rsidR="00C23D8A" w:rsidRDefault="00087945">
      <w:pPr>
        <w:numPr>
          <w:ilvl w:val="0"/>
          <w:numId w:val="47"/>
        </w:numPr>
      </w:pPr>
      <w:r>
        <w:t>Запесочная Е. Что такое время. Из серии «100 Зачем и Почему»</w:t>
      </w:r>
    </w:p>
    <w:p w:rsidR="00C23D8A" w:rsidRDefault="00087945">
      <w:pPr>
        <w:numPr>
          <w:ilvl w:val="0"/>
          <w:numId w:val="47"/>
        </w:numPr>
      </w:pPr>
      <w:r>
        <w:t>Игнатова С.В., Хамраева Е.А. и др. Бабушкины сказки. Коми и русские сказки</w:t>
      </w:r>
    </w:p>
    <w:p w:rsidR="00C23D8A" w:rsidRDefault="00087945">
      <w:pPr>
        <w:numPr>
          <w:ilvl w:val="0"/>
          <w:numId w:val="47"/>
        </w:numPr>
      </w:pPr>
      <w:r>
        <w:t>Игнатова С.В., Хамраева Е.А. и др. Бабушкины сказки. Марийс</w:t>
      </w:r>
      <w:r>
        <w:t xml:space="preserve">кие и русские сказки </w:t>
      </w:r>
      <w:r>
        <w:rPr>
          <w:sz w:val="26"/>
        </w:rPr>
        <w:t xml:space="preserve">30. </w:t>
      </w:r>
      <w:r>
        <w:t>Игнатова С.В., Хамраева Е.А. и др. Бабушкины сказки. Башкирские и русские сказки</w:t>
      </w:r>
    </w:p>
    <w:p w:rsidR="00C23D8A" w:rsidRDefault="00087945">
      <w:pPr>
        <w:numPr>
          <w:ilvl w:val="0"/>
          <w:numId w:val="48"/>
        </w:numPr>
      </w:pPr>
      <w:r>
        <w:t>Игнатова С.В., Хамраева Е.А. и др. Бабушкины сказки. Сказки на эвенкийском языке и русские сказки</w:t>
      </w:r>
    </w:p>
    <w:p w:rsidR="00C23D8A" w:rsidRDefault="00087945">
      <w:pPr>
        <w:numPr>
          <w:ilvl w:val="0"/>
          <w:numId w:val="48"/>
        </w:numPr>
      </w:pPr>
      <w:r>
        <w:t>Игнатова С.В., Хамраева Е.А. и др. Бабушкины сказки.</w:t>
      </w:r>
      <w:r>
        <w:t xml:space="preserve"> Якутские и русские сказки</w:t>
      </w:r>
    </w:p>
    <w:p w:rsidR="00C23D8A" w:rsidRDefault="00087945">
      <w:pPr>
        <w:numPr>
          <w:ilvl w:val="0"/>
          <w:numId w:val="48"/>
        </w:numPr>
      </w:pPr>
      <w:r>
        <w:t>Игнатова С.В., Хамраева Е.А. и др. Бабушкины сказки. Чеченские и русские</w:t>
      </w:r>
    </w:p>
    <w:p w:rsidR="00C23D8A" w:rsidRDefault="00087945">
      <w:pPr>
        <w:ind w:left="569" w:firstLine="0"/>
      </w:pPr>
      <w:r>
        <w:t>сказки</w:t>
      </w:r>
    </w:p>
    <w:p w:rsidR="00C23D8A" w:rsidRDefault="00087945">
      <w:pPr>
        <w:numPr>
          <w:ilvl w:val="0"/>
          <w:numId w:val="48"/>
        </w:numPr>
      </w:pPr>
      <w:r>
        <w:t>Игнатова С.В., Хамраева Е.А. и др. Бабушкины сказки. Татарские и русские</w:t>
      </w:r>
    </w:p>
    <w:p w:rsidR="00C23D8A" w:rsidRDefault="00087945">
      <w:pPr>
        <w:ind w:left="569" w:firstLine="0"/>
      </w:pPr>
      <w:r>
        <w:t>сказки</w:t>
      </w:r>
    </w:p>
    <w:p w:rsidR="00C23D8A" w:rsidRDefault="00087945">
      <w:pPr>
        <w:numPr>
          <w:ilvl w:val="0"/>
          <w:numId w:val="48"/>
        </w:numPr>
      </w:pPr>
      <w:r>
        <w:t>Игнатова С.В., Хамраева Е.А. и др. Бабушкины сказки. Тувинские и русс</w:t>
      </w:r>
      <w:r>
        <w:t>кие</w:t>
      </w:r>
    </w:p>
    <w:p w:rsidR="00C23D8A" w:rsidRDefault="00087945">
      <w:pPr>
        <w:ind w:left="569" w:firstLine="0"/>
      </w:pPr>
      <w:r>
        <w:t>сказки</w:t>
      </w:r>
    </w:p>
    <w:p w:rsidR="00C23D8A" w:rsidRDefault="00087945">
      <w:pPr>
        <w:numPr>
          <w:ilvl w:val="0"/>
          <w:numId w:val="48"/>
        </w:numPr>
      </w:pPr>
      <w:r>
        <w:t>Игнатова С.В., Хамраева Е.А. и др. Бабушкины сказки. Русские сказки</w:t>
      </w:r>
    </w:p>
    <w:p w:rsidR="00C23D8A" w:rsidRDefault="00087945">
      <w:pPr>
        <w:numPr>
          <w:ilvl w:val="0"/>
          <w:numId w:val="48"/>
        </w:numPr>
      </w:pPr>
      <w:r>
        <w:t>Я питаюсь правильно! 5+: учебное пособие / Е.А. Пырьева, А.И. Сафронова, Е.В. Павловская и др.; под. ред. Г.Г. Онищенко.</w:t>
      </w:r>
    </w:p>
    <w:p w:rsidR="00C23D8A" w:rsidRDefault="00087945">
      <w:pPr>
        <w:numPr>
          <w:ilvl w:val="0"/>
          <w:numId w:val="48"/>
        </w:numPr>
        <w:spacing w:after="411"/>
      </w:pPr>
      <w:r>
        <w:t>Я питаюсь правильно! 7+: учебное пособие / Е.А. Пырьева,</w:t>
      </w:r>
      <w:r>
        <w:t xml:space="preserve"> А.И. Сафронова, Е.В. Павловская и др.; под. ред. Г.Г. Онищенко.</w:t>
      </w:r>
    </w:p>
    <w:p w:rsidR="00C23D8A" w:rsidRDefault="00087945">
      <w:pPr>
        <w:spacing w:after="90" w:line="242" w:lineRule="auto"/>
        <w:ind w:left="579" w:right="-15" w:hanging="10"/>
        <w:jc w:val="left"/>
      </w:pPr>
      <w:r>
        <w:rPr>
          <w:b/>
        </w:rPr>
        <w:t>2. ПОЗНАВАТЕЛЬНОЕ РАЗВИТИЕ</w:t>
      </w:r>
    </w:p>
    <w:p w:rsidR="00C23D8A" w:rsidRDefault="00087945">
      <w:pPr>
        <w:ind w:left="0"/>
      </w:pPr>
      <w: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C23D8A" w:rsidRDefault="00087945">
      <w:pPr>
        <w:ind w:left="0" w:right="202"/>
      </w:pPr>
      <w:r>
        <w:rPr>
          <w:rFonts w:ascii="Calibri" w:eastAsia="Calibri" w:hAnsi="Calibri" w:cs="Calibri"/>
        </w:rPr>
        <w:t>‒</w:t>
      </w:r>
      <w:r>
        <w:rPr>
          <w:rFonts w:ascii="Calibri" w:eastAsia="Calibri" w:hAnsi="Calibri" w:cs="Calibri"/>
        </w:rPr>
        <w:t xml:space="preserve"> </w:t>
      </w:r>
      <w: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23D8A" w:rsidRDefault="00087945">
      <w:pPr>
        <w:ind w:left="0" w:right="200"/>
      </w:pPr>
      <w:r>
        <w:rPr>
          <w:rFonts w:ascii="Calibri" w:eastAsia="Calibri" w:hAnsi="Calibri" w:cs="Calibri"/>
        </w:rPr>
        <w:t>‒</w:t>
      </w:r>
      <w:r>
        <w:rPr>
          <w:rFonts w:ascii="Calibri" w:eastAsia="Calibri" w:hAnsi="Calibri" w:cs="Calibri"/>
        </w:rPr>
        <w:t xml:space="preserve"> </w:t>
      </w:r>
      <w:r>
        <w:t>ребёнок имеет разнообразные познавательные умения: определ</w:t>
      </w:r>
      <w:r>
        <w:t>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23D8A" w:rsidRDefault="00087945">
      <w:pPr>
        <w:spacing w:after="411"/>
        <w:ind w:left="0" w:right="199"/>
      </w:pPr>
      <w:r>
        <w:rPr>
          <w:rFonts w:ascii="Calibri" w:eastAsia="Calibri" w:hAnsi="Calibri" w:cs="Calibri"/>
        </w:rPr>
        <w:lastRenderedPageBreak/>
        <w:t>‒</w:t>
      </w:r>
      <w:r>
        <w:rPr>
          <w:rFonts w:ascii="Calibri" w:eastAsia="Calibri" w:hAnsi="Calibri" w:cs="Calibri"/>
        </w:rPr>
        <w:t xml:space="preserve"> </w:t>
      </w:r>
      <w:r>
        <w:t>ребёнок проявляет любознательность, активно задает</w:t>
      </w:r>
      <w:r>
        <w:t xml:space="preserve">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w:t>
      </w:r>
      <w:r>
        <w:t>реальности, использует основные культурные способы деятельности.</w:t>
      </w:r>
    </w:p>
    <w:p w:rsidR="00C23D8A" w:rsidRDefault="00087945">
      <w:pPr>
        <w:spacing w:after="90" w:line="242" w:lineRule="auto"/>
        <w:ind w:left="579" w:right="-15" w:hanging="10"/>
        <w:jc w:val="left"/>
      </w:pPr>
      <w:r>
        <w:rPr>
          <w:b/>
        </w:rPr>
        <w:t>2.1. Математическое развитие</w:t>
      </w:r>
    </w:p>
    <w:p w:rsidR="00C23D8A" w:rsidRDefault="00087945">
      <w:pPr>
        <w:ind w:left="0" w:right="200"/>
      </w:pPr>
      <w:r>
        <w:t>Перечень вариативных систем, дополняющих и обновляющих содержание образовательной области в соответствии с задачами и планируемыми результатами Программы:</w:t>
      </w:r>
    </w:p>
    <w:p w:rsidR="00C23D8A" w:rsidRDefault="00087945">
      <w:pPr>
        <w:numPr>
          <w:ilvl w:val="0"/>
          <w:numId w:val="49"/>
        </w:numPr>
        <w:spacing w:after="0"/>
        <w:ind w:hanging="139"/>
      </w:pPr>
      <w:r>
        <w:t>Петерсо</w:t>
      </w:r>
      <w:r>
        <w:t>н Л.Г, Кочемасова Е.Е.</w:t>
      </w:r>
    </w:p>
    <w:p w:rsidR="00C23D8A" w:rsidRDefault="00087945">
      <w:pPr>
        <w:numPr>
          <w:ilvl w:val="0"/>
          <w:numId w:val="49"/>
        </w:numPr>
        <w:ind w:hanging="139"/>
      </w:pPr>
      <w:r>
        <w:t>Соловьёва Е.В.</w:t>
      </w:r>
    </w:p>
    <w:p w:rsidR="00C23D8A" w:rsidRDefault="00087945">
      <w:pPr>
        <w:numPr>
          <w:ilvl w:val="0"/>
          <w:numId w:val="49"/>
        </w:numPr>
        <w:ind w:hanging="139"/>
      </w:pPr>
      <w:r>
        <w:t>Султанова М.Н.</w:t>
      </w:r>
    </w:p>
    <w:p w:rsidR="00C23D8A" w:rsidRDefault="00087945">
      <w:pPr>
        <w:numPr>
          <w:ilvl w:val="0"/>
          <w:numId w:val="49"/>
        </w:numPr>
        <w:ind w:hanging="139"/>
      </w:pPr>
      <w:r>
        <w:t>Шевелев К.В.</w:t>
      </w:r>
    </w:p>
    <w:p w:rsidR="00C23D8A" w:rsidRDefault="00087945">
      <w:pPr>
        <w:numPr>
          <w:ilvl w:val="2"/>
          <w:numId w:val="50"/>
        </w:numPr>
      </w:pPr>
      <w:r>
        <w:t>Петерсон Л.Г., Кочемасова Е.Е. Игралочка. Практический курс математики для детей 3-4 лет. Методические рекомедации. Часть 1</w:t>
      </w:r>
    </w:p>
    <w:p w:rsidR="00C23D8A" w:rsidRDefault="00087945">
      <w:pPr>
        <w:numPr>
          <w:ilvl w:val="2"/>
          <w:numId w:val="50"/>
        </w:numPr>
        <w:spacing w:after="39" w:line="237" w:lineRule="auto"/>
      </w:pPr>
      <w:r>
        <w:t>Петерсон Л.Г., Кочемасова Е.Е. Игралочка.Математика для детей 3-4 лет.Ступень</w:t>
      </w:r>
    </w:p>
    <w:p w:rsidR="00C23D8A" w:rsidRDefault="00087945">
      <w:pPr>
        <w:ind w:left="569" w:firstLine="0"/>
      </w:pPr>
      <w:r>
        <w:t>1</w:t>
      </w:r>
    </w:p>
    <w:p w:rsidR="00C23D8A" w:rsidRDefault="00087945">
      <w:pPr>
        <w:numPr>
          <w:ilvl w:val="2"/>
          <w:numId w:val="50"/>
        </w:numPr>
      </w:pPr>
      <w:r>
        <w:t>Петерсон Л.Г., Кочемасова Е.Е. Игралочка. Математика для детей 3-4 лет. Демонстрационный материал</w:t>
      </w:r>
    </w:p>
    <w:p w:rsidR="00C23D8A" w:rsidRDefault="00087945">
      <w:pPr>
        <w:numPr>
          <w:ilvl w:val="2"/>
          <w:numId w:val="50"/>
        </w:numPr>
      </w:pPr>
      <w:r>
        <w:t>Петерсон Л.Г., Кочемасова Е.Е. Игралочка. Математика для детей 3-4 лет. Раздат</w:t>
      </w:r>
      <w:r>
        <w:t>очный материал</w:t>
      </w:r>
    </w:p>
    <w:p w:rsidR="00C23D8A" w:rsidRDefault="00087945">
      <w:pPr>
        <w:numPr>
          <w:ilvl w:val="2"/>
          <w:numId w:val="50"/>
        </w:numPr>
      </w:pPr>
      <w:r>
        <w:t>Петерсон Л.Г., Кочемасова Е.Е. Игралочка. Практический курс математики для детей 4-5 лет. Методические рекомедации. Часть 2</w:t>
      </w:r>
    </w:p>
    <w:p w:rsidR="00C23D8A" w:rsidRDefault="00087945">
      <w:pPr>
        <w:numPr>
          <w:ilvl w:val="2"/>
          <w:numId w:val="50"/>
        </w:numPr>
        <w:spacing w:after="39" w:line="237" w:lineRule="auto"/>
      </w:pPr>
      <w:r>
        <w:t>Петерсон Л.Г., Кочемасова Е.Е. Игралочка.Математика для детей 4-5 лет.Ступень</w:t>
      </w:r>
    </w:p>
    <w:p w:rsidR="00C23D8A" w:rsidRDefault="00087945">
      <w:pPr>
        <w:ind w:left="569" w:firstLine="0"/>
      </w:pPr>
      <w:r>
        <w:t>2</w:t>
      </w:r>
    </w:p>
    <w:p w:rsidR="00C23D8A" w:rsidRDefault="00087945">
      <w:pPr>
        <w:numPr>
          <w:ilvl w:val="2"/>
          <w:numId w:val="50"/>
        </w:numPr>
      </w:pPr>
      <w:r>
        <w:t>Петерсон Л.Г., Кочемасова Е.Е. Играло</w:t>
      </w:r>
      <w:r>
        <w:t>чка. Математика для детей 4-5 лет. Демонстрационный материал</w:t>
      </w:r>
    </w:p>
    <w:p w:rsidR="00C23D8A" w:rsidRDefault="00087945">
      <w:pPr>
        <w:numPr>
          <w:ilvl w:val="2"/>
          <w:numId w:val="50"/>
        </w:numPr>
      </w:pPr>
      <w:r>
        <w:t>Петерсон Л.Г., Кочемасова Е.Е. Игралочка. Математика для детей 4-5 лет. Раздаточный материал</w:t>
      </w:r>
    </w:p>
    <w:p w:rsidR="00C23D8A" w:rsidRDefault="00087945">
      <w:pPr>
        <w:numPr>
          <w:ilvl w:val="2"/>
          <w:numId w:val="50"/>
        </w:numPr>
      </w:pPr>
      <w:r>
        <w:t>Петерсон Л.Г., Кочемасова Е.Е. Игралочка - ступенька к школе. Практический курс математики для детей 5-6 лет. Метод.рекомендации. Часть 3</w:t>
      </w:r>
    </w:p>
    <w:p w:rsidR="00C23D8A" w:rsidRDefault="00087945">
      <w:pPr>
        <w:numPr>
          <w:ilvl w:val="2"/>
          <w:numId w:val="50"/>
        </w:numPr>
      </w:pPr>
      <w:r>
        <w:t>Петерсон Л.Г., Кочемасова Е.Е. Игралочка - ступенька к школе. Математика для детей 5-6 лет. Ступень 3</w:t>
      </w:r>
    </w:p>
    <w:p w:rsidR="00C23D8A" w:rsidRDefault="00087945">
      <w:pPr>
        <w:numPr>
          <w:ilvl w:val="2"/>
          <w:numId w:val="50"/>
        </w:numPr>
      </w:pPr>
      <w:r>
        <w:t>Петерсон Л.Г., К</w:t>
      </w:r>
      <w:r>
        <w:t>очемасова Е.Е. Игралочка - ступенька к школе. Математика для детей 5-6 лет. Демонстрационный материал</w:t>
      </w:r>
    </w:p>
    <w:p w:rsidR="00C23D8A" w:rsidRDefault="00087945">
      <w:pPr>
        <w:numPr>
          <w:ilvl w:val="2"/>
          <w:numId w:val="50"/>
        </w:numPr>
      </w:pPr>
      <w:r>
        <w:t>Петерсон Л.Г., Кочемасова Е.Е. Игралочка - ступенька к школе. Математика для детей 5-6 лет. Раздаточный материал</w:t>
      </w:r>
    </w:p>
    <w:p w:rsidR="00C23D8A" w:rsidRDefault="00087945">
      <w:pPr>
        <w:numPr>
          <w:ilvl w:val="2"/>
          <w:numId w:val="50"/>
        </w:numPr>
      </w:pPr>
      <w:r>
        <w:t xml:space="preserve">Петерсон Л.Г., Кочемасова Е.Е. Игралочка </w:t>
      </w:r>
      <w:r>
        <w:t>- ступенька к школе. Практический курс математики для дошкольников. Методические рекомендации. Ступень 4 (1-2)</w:t>
      </w:r>
    </w:p>
    <w:p w:rsidR="00C23D8A" w:rsidRDefault="00087945">
      <w:pPr>
        <w:numPr>
          <w:ilvl w:val="2"/>
          <w:numId w:val="50"/>
        </w:numPr>
      </w:pPr>
      <w:r>
        <w:t>Петерсон Л.Г., Кочемасова Е.Е. Игралочка - ступенька к школе. Математика для детей 6-7 лет. Часть 4(1)</w:t>
      </w:r>
    </w:p>
    <w:p w:rsidR="00C23D8A" w:rsidRDefault="00087945">
      <w:pPr>
        <w:numPr>
          <w:ilvl w:val="2"/>
          <w:numId w:val="50"/>
        </w:numPr>
      </w:pPr>
      <w:r>
        <w:t>Петерсон Л.Г., Кочемасова Е.Е. Игралочка -</w:t>
      </w:r>
      <w:r>
        <w:t xml:space="preserve"> ступенька к школе. Математика для детей 6-7 лет. Часть 4(2)</w:t>
      </w:r>
    </w:p>
    <w:p w:rsidR="00C23D8A" w:rsidRDefault="00087945">
      <w:pPr>
        <w:numPr>
          <w:ilvl w:val="2"/>
          <w:numId w:val="50"/>
        </w:numPr>
      </w:pPr>
      <w:r>
        <w:lastRenderedPageBreak/>
        <w:t>Петерсон Л.Г., Кочемасова Е.Е. Игралочка - ступенька к школе. Математика для детей 6-7 лет. Часть 1. Демонстрационный материал</w:t>
      </w:r>
    </w:p>
    <w:p w:rsidR="00C23D8A" w:rsidRDefault="00087945">
      <w:pPr>
        <w:numPr>
          <w:ilvl w:val="2"/>
          <w:numId w:val="50"/>
        </w:numPr>
      </w:pPr>
      <w:r>
        <w:t>Петерсон Л.Г., Кочемасова Е.Е. Игралочка - ступенька к школе. Матема</w:t>
      </w:r>
      <w:r>
        <w:t>тика для детей 6-7 лет. Часть 2. Демонстрационный материал</w:t>
      </w:r>
    </w:p>
    <w:p w:rsidR="00C23D8A" w:rsidRDefault="00087945">
      <w:pPr>
        <w:numPr>
          <w:ilvl w:val="2"/>
          <w:numId w:val="50"/>
        </w:numPr>
      </w:pPr>
      <w:r>
        <w:t>Петерсон Л.Г., Кочемасова Е.Е. Игралочка - ступенька к школе. Математика для детей 6-7 лет. Раздаточный материал</w:t>
      </w:r>
    </w:p>
    <w:p w:rsidR="00C23D8A" w:rsidRDefault="00087945">
      <w:pPr>
        <w:numPr>
          <w:ilvl w:val="2"/>
          <w:numId w:val="50"/>
        </w:numPr>
      </w:pPr>
      <w:r>
        <w:t>Петерсон Л.Г., Кочемасова Е.Е. Зимняя математика. Игровые задания для дошкольников</w:t>
      </w:r>
    </w:p>
    <w:p w:rsidR="00C23D8A" w:rsidRDefault="00087945">
      <w:pPr>
        <w:numPr>
          <w:ilvl w:val="2"/>
          <w:numId w:val="50"/>
        </w:numPr>
      </w:pPr>
      <w:r>
        <w:t>П</w:t>
      </w:r>
      <w:r>
        <w:t>етерсон Л.Г., Кочемасова Е.Е. Весенняя математика. Игровые задания для дошкольников</w:t>
      </w:r>
    </w:p>
    <w:p w:rsidR="00C23D8A" w:rsidRDefault="00087945">
      <w:pPr>
        <w:numPr>
          <w:ilvl w:val="2"/>
          <w:numId w:val="50"/>
        </w:numPr>
      </w:pPr>
      <w:r>
        <w:t>Петерсон Л.Г., Кочемасова Е.Е. Летняя математика. Игровые задания для дошкольников</w:t>
      </w:r>
    </w:p>
    <w:p w:rsidR="00C23D8A" w:rsidRDefault="00087945">
      <w:pPr>
        <w:numPr>
          <w:ilvl w:val="2"/>
          <w:numId w:val="50"/>
        </w:numPr>
      </w:pPr>
      <w:r>
        <w:t>Петерсон Л.Г., Кочемасова Е.Е. Осенняя математика. Игровые задания для дошкольников</w:t>
      </w:r>
    </w:p>
    <w:p w:rsidR="00C23D8A" w:rsidRDefault="00087945">
      <w:pPr>
        <w:numPr>
          <w:ilvl w:val="2"/>
          <w:numId w:val="50"/>
        </w:numPr>
        <w:spacing w:after="0"/>
      </w:pPr>
      <w:r>
        <w:t>Петер</w:t>
      </w:r>
      <w:r>
        <w:t>сон Л.Г., Кочемасова Е.Е. Задачи в кроссвордах. Математика для детей 5-7 лет</w:t>
      </w:r>
    </w:p>
    <w:p w:rsidR="00C23D8A" w:rsidRDefault="00087945">
      <w:pPr>
        <w:numPr>
          <w:ilvl w:val="2"/>
          <w:numId w:val="50"/>
        </w:numPr>
      </w:pPr>
      <w:r>
        <w:t>Петерсон Л.Г., Кочемасова Е.Е. Который час? Математика для детей 5-7 лет</w:t>
      </w:r>
    </w:p>
    <w:p w:rsidR="00C23D8A" w:rsidRDefault="00087945">
      <w:pPr>
        <w:numPr>
          <w:ilvl w:val="2"/>
          <w:numId w:val="50"/>
        </w:numPr>
      </w:pPr>
      <w:r>
        <w:t>Петерсон Л.Г., Кочемасова Е.Е. Сказочная математика для детей 6-7 лет</w:t>
      </w:r>
    </w:p>
    <w:p w:rsidR="00C23D8A" w:rsidRDefault="00087945">
      <w:pPr>
        <w:numPr>
          <w:ilvl w:val="2"/>
          <w:numId w:val="50"/>
        </w:numPr>
      </w:pPr>
      <w:r>
        <w:t>Петерсон Л.Г., Кочемасова Е.Е. Лэпбу</w:t>
      </w:r>
      <w:r>
        <w:t>к «Логика»</w:t>
      </w:r>
    </w:p>
    <w:p w:rsidR="00C23D8A" w:rsidRDefault="00087945">
      <w:pPr>
        <w:numPr>
          <w:ilvl w:val="2"/>
          <w:numId w:val="50"/>
        </w:numPr>
      </w:pPr>
      <w:r>
        <w:t>Петерсон Л.Г., Кочемасова Е.Е. Лэпбук «Формы и фигуры»</w:t>
      </w:r>
    </w:p>
    <w:p w:rsidR="00C23D8A" w:rsidRDefault="00087945">
      <w:pPr>
        <w:numPr>
          <w:ilvl w:val="2"/>
          <w:numId w:val="50"/>
        </w:numPr>
      </w:pPr>
      <w:r>
        <w:t>Петерсон Л.Г., Кочемасова Е.Е. Лэпбук «Считаем до 5 »</w:t>
      </w:r>
    </w:p>
    <w:p w:rsidR="00C23D8A" w:rsidRDefault="00087945">
      <w:pPr>
        <w:numPr>
          <w:ilvl w:val="2"/>
          <w:numId w:val="50"/>
        </w:numPr>
      </w:pPr>
      <w:r>
        <w:t>Петерсон Л.Г., Холина Н.П. Раз - ступенька, два - ступенька Практический курс математики для дошкольников. Методические рекомендации</w:t>
      </w:r>
    </w:p>
    <w:p w:rsidR="00C23D8A" w:rsidRDefault="00087945">
      <w:pPr>
        <w:numPr>
          <w:ilvl w:val="2"/>
          <w:numId w:val="50"/>
        </w:numPr>
      </w:pPr>
      <w:r>
        <w:t>Пет</w:t>
      </w:r>
      <w:r>
        <w:t>ерсон Л.Г., Холина Н.П. Раз - ступенька, два - ступенька: математика для детей</w:t>
      </w:r>
    </w:p>
    <w:p w:rsidR="00C23D8A" w:rsidRDefault="00087945">
      <w:pPr>
        <w:ind w:left="0" w:firstLine="0"/>
      </w:pPr>
      <w:r>
        <w:t>5-7 лет. В 2 ч. Часть 1</w:t>
      </w:r>
    </w:p>
    <w:p w:rsidR="00C23D8A" w:rsidRDefault="00087945">
      <w:pPr>
        <w:ind w:left="569"/>
      </w:pPr>
      <w:r>
        <w:t>31. Петерсон Л.Г., Холина Н.П. Раз - ступенька, два - ступенька: математика для детей</w:t>
      </w:r>
    </w:p>
    <w:p w:rsidR="00C23D8A" w:rsidRDefault="00087945">
      <w:pPr>
        <w:ind w:left="0" w:firstLine="0"/>
      </w:pPr>
      <w:r>
        <w:t>5-7 лет. В 2 ч. Часть 2</w:t>
      </w:r>
    </w:p>
    <w:p w:rsidR="00C23D8A" w:rsidRDefault="00087945">
      <w:pPr>
        <w:numPr>
          <w:ilvl w:val="2"/>
          <w:numId w:val="51"/>
        </w:numPr>
      </w:pPr>
      <w:r>
        <w:t>Соловьева Е.В. Моя математика. Развивающая книга для детей 3-4 лет</w:t>
      </w:r>
    </w:p>
    <w:p w:rsidR="00C23D8A" w:rsidRDefault="00087945">
      <w:pPr>
        <w:numPr>
          <w:ilvl w:val="2"/>
          <w:numId w:val="51"/>
        </w:numPr>
      </w:pPr>
      <w:r>
        <w:t>Соловьёва Е.В. Моя математика. Развивающая книга для детей 4-5 лет</w:t>
      </w:r>
    </w:p>
    <w:p w:rsidR="00C23D8A" w:rsidRDefault="00087945">
      <w:pPr>
        <w:numPr>
          <w:ilvl w:val="2"/>
          <w:numId w:val="51"/>
        </w:numPr>
      </w:pPr>
      <w:r>
        <w:t>Соловьёва Е.В. Моя математика. Развивающая книга для детей 5-6 лет</w:t>
      </w:r>
    </w:p>
    <w:p w:rsidR="00C23D8A" w:rsidRDefault="00087945">
      <w:pPr>
        <w:numPr>
          <w:ilvl w:val="2"/>
          <w:numId w:val="51"/>
        </w:numPr>
      </w:pPr>
      <w:r>
        <w:t>Соловьёва Е.В. Моя математика. Развивающая книга для де</w:t>
      </w:r>
      <w:r>
        <w:t>тей 6-8 лет</w:t>
      </w:r>
    </w:p>
    <w:p w:rsidR="00C23D8A" w:rsidRDefault="00087945">
      <w:pPr>
        <w:numPr>
          <w:ilvl w:val="2"/>
          <w:numId w:val="51"/>
        </w:numPr>
      </w:pPr>
      <w:r>
        <w:t>Соловьёва Е.В. Геометрическая аппликация. Пособие для детей 3-4 лет</w:t>
      </w:r>
    </w:p>
    <w:p w:rsidR="00C23D8A" w:rsidRDefault="00087945">
      <w:pPr>
        <w:numPr>
          <w:ilvl w:val="2"/>
          <w:numId w:val="51"/>
        </w:numPr>
      </w:pPr>
      <w:r>
        <w:t>Соловьёва Е.В. Геометрическая аппликация. Пособие для детей 4-5 лет</w:t>
      </w:r>
    </w:p>
    <w:p w:rsidR="00C23D8A" w:rsidRDefault="00087945">
      <w:pPr>
        <w:numPr>
          <w:ilvl w:val="2"/>
          <w:numId w:val="51"/>
        </w:numPr>
      </w:pPr>
      <w:r>
        <w:t>Соловьёва Е.В. Геометрическая аппликация. Пособие для детей 5-6 лет</w:t>
      </w:r>
    </w:p>
    <w:p w:rsidR="00C23D8A" w:rsidRDefault="00087945">
      <w:pPr>
        <w:numPr>
          <w:ilvl w:val="2"/>
          <w:numId w:val="51"/>
        </w:numPr>
      </w:pPr>
      <w:r>
        <w:t xml:space="preserve">Соловьёва Е.В. Арифметика в раскрасках. </w:t>
      </w:r>
      <w:r>
        <w:t>Пособие для детей 3-4 лет</w:t>
      </w:r>
    </w:p>
    <w:p w:rsidR="00C23D8A" w:rsidRDefault="00087945">
      <w:pPr>
        <w:numPr>
          <w:ilvl w:val="2"/>
          <w:numId w:val="51"/>
        </w:numPr>
      </w:pPr>
      <w:r>
        <w:t>Соловьёва Е.В. Арифметика в раскрасках. Пособие для детей 4-5 лет</w:t>
      </w:r>
    </w:p>
    <w:p w:rsidR="00C23D8A" w:rsidRDefault="00087945">
      <w:pPr>
        <w:numPr>
          <w:ilvl w:val="2"/>
          <w:numId w:val="51"/>
        </w:numPr>
      </w:pPr>
      <w:r>
        <w:t>Соловьёва Е.В. Арифметика в раскрасках. Пособие для детей 5-6 лет 42. Соловьёва Е.В.</w:t>
      </w:r>
    </w:p>
    <w:p w:rsidR="00C23D8A" w:rsidRDefault="00087945">
      <w:pPr>
        <w:numPr>
          <w:ilvl w:val="0"/>
          <w:numId w:val="52"/>
        </w:numPr>
        <w:ind w:hanging="425"/>
      </w:pPr>
      <w:r>
        <w:t>Султанова М.Н. Математика до школы. 3-4 года</w:t>
      </w:r>
    </w:p>
    <w:p w:rsidR="00C23D8A" w:rsidRDefault="00087945">
      <w:pPr>
        <w:numPr>
          <w:ilvl w:val="0"/>
          <w:numId w:val="52"/>
        </w:numPr>
        <w:ind w:hanging="425"/>
      </w:pPr>
      <w:r>
        <w:t>Султанова М.Н. Математика до школы</w:t>
      </w:r>
      <w:r>
        <w:t>. 4-5 лет</w:t>
      </w:r>
    </w:p>
    <w:p w:rsidR="00C23D8A" w:rsidRDefault="00087945">
      <w:pPr>
        <w:numPr>
          <w:ilvl w:val="0"/>
          <w:numId w:val="52"/>
        </w:numPr>
        <w:ind w:hanging="425"/>
      </w:pPr>
      <w:r>
        <w:t>Султанова М.Н. Математика до школы. 5-6 лет. В 2 ч. Часть 1</w:t>
      </w:r>
    </w:p>
    <w:p w:rsidR="00C23D8A" w:rsidRDefault="00087945">
      <w:pPr>
        <w:numPr>
          <w:ilvl w:val="0"/>
          <w:numId w:val="52"/>
        </w:numPr>
        <w:ind w:hanging="425"/>
      </w:pPr>
      <w:r>
        <w:lastRenderedPageBreak/>
        <w:t>Султанова М.Н. Математика до школы. 5-6 лет. В 2 ч. Часть 2</w:t>
      </w:r>
    </w:p>
    <w:p w:rsidR="00C23D8A" w:rsidRDefault="00087945">
      <w:pPr>
        <w:numPr>
          <w:ilvl w:val="0"/>
          <w:numId w:val="52"/>
        </w:numPr>
        <w:ind w:hanging="425"/>
      </w:pPr>
      <w:r>
        <w:t>Султанова М.Н. Математика до школы. 6-7 лет. В 2 ч. Часть 1</w:t>
      </w:r>
    </w:p>
    <w:p w:rsidR="00C23D8A" w:rsidRDefault="00087945">
      <w:pPr>
        <w:numPr>
          <w:ilvl w:val="0"/>
          <w:numId w:val="52"/>
        </w:numPr>
        <w:ind w:hanging="425"/>
      </w:pPr>
      <w:r>
        <w:t>Султанова М.Н. Математика до школы. 6-7 лет. В 2 ч. Часть 2</w:t>
      </w:r>
    </w:p>
    <w:p w:rsidR="00C23D8A" w:rsidRDefault="00087945">
      <w:pPr>
        <w:numPr>
          <w:ilvl w:val="0"/>
          <w:numId w:val="52"/>
        </w:numPr>
        <w:ind w:hanging="425"/>
      </w:pPr>
      <w:r>
        <w:t>Шевелев К.В. Математика для самых маленьких. Рабочая тетрадь для детей 3-4 лет</w:t>
      </w:r>
    </w:p>
    <w:p w:rsidR="00C23D8A" w:rsidRDefault="00087945">
      <w:pPr>
        <w:numPr>
          <w:ilvl w:val="0"/>
          <w:numId w:val="52"/>
        </w:numPr>
        <w:ind w:hanging="425"/>
      </w:pPr>
      <w:r>
        <w:t>Шевелев К.В. Формирование логического мышления. Рабочая тетрадь для детей 3-</w:t>
      </w:r>
    </w:p>
    <w:p w:rsidR="00C23D8A" w:rsidRDefault="00087945">
      <w:pPr>
        <w:ind w:left="0" w:firstLine="0"/>
      </w:pPr>
      <w:r>
        <w:t>4 лет</w:t>
      </w:r>
    </w:p>
    <w:p w:rsidR="00C23D8A" w:rsidRDefault="00087945">
      <w:pPr>
        <w:numPr>
          <w:ilvl w:val="2"/>
          <w:numId w:val="53"/>
        </w:numPr>
      </w:pPr>
      <w:r>
        <w:t>Шевелев К.В. Развитие мелкой моторики. Рабочая тетрадь для детей 3-4 лет</w:t>
      </w:r>
    </w:p>
    <w:p w:rsidR="00C23D8A" w:rsidRDefault="00087945">
      <w:pPr>
        <w:numPr>
          <w:ilvl w:val="2"/>
          <w:numId w:val="53"/>
        </w:numPr>
      </w:pPr>
      <w:r>
        <w:t>Шевелев К.В. Считаю д</w:t>
      </w:r>
      <w:r>
        <w:t>о 5. Рабочая тетрадь для детей 3-4 лет</w:t>
      </w:r>
    </w:p>
    <w:p w:rsidR="00C23D8A" w:rsidRDefault="00087945">
      <w:pPr>
        <w:numPr>
          <w:ilvl w:val="2"/>
          <w:numId w:val="53"/>
        </w:numPr>
      </w:pPr>
      <w:r>
        <w:t>Шевелев К.В. Знакомство с числами и цифрами. Рабочая тетрадь для детей 3-4 лет</w:t>
      </w:r>
    </w:p>
    <w:p w:rsidR="00C23D8A" w:rsidRDefault="00087945">
      <w:pPr>
        <w:numPr>
          <w:ilvl w:val="2"/>
          <w:numId w:val="53"/>
        </w:numPr>
      </w:pPr>
      <w:r>
        <w:t>Шевелев К.В. Мои первые шаги в математике. Рабочая тетрадь для детей 4-5 лет</w:t>
      </w:r>
    </w:p>
    <w:p w:rsidR="00C23D8A" w:rsidRDefault="00087945">
      <w:pPr>
        <w:numPr>
          <w:ilvl w:val="2"/>
          <w:numId w:val="53"/>
        </w:numPr>
      </w:pPr>
      <w:r>
        <w:t>Шевелев К.В. Рабочая тетрадь для детей 4-5 лет</w:t>
      </w:r>
    </w:p>
    <w:p w:rsidR="00C23D8A" w:rsidRDefault="00087945">
      <w:pPr>
        <w:numPr>
          <w:ilvl w:val="2"/>
          <w:numId w:val="53"/>
        </w:numPr>
      </w:pPr>
      <w:r>
        <w:t>Шевелев К.В. П</w:t>
      </w:r>
      <w:r>
        <w:t>утешествие в мир логики. Рабочая тетрадь для детей 4-5 лет</w:t>
      </w:r>
    </w:p>
    <w:p w:rsidR="00C23D8A" w:rsidRDefault="00087945">
      <w:pPr>
        <w:numPr>
          <w:ilvl w:val="2"/>
          <w:numId w:val="53"/>
        </w:numPr>
      </w:pPr>
      <w:r>
        <w:t>Шевелев К.В. Считаю до 10. Рабочая тетрадь для детей 4-5 лет</w:t>
      </w:r>
    </w:p>
    <w:p w:rsidR="00C23D8A" w:rsidRDefault="00087945">
      <w:pPr>
        <w:numPr>
          <w:ilvl w:val="2"/>
          <w:numId w:val="53"/>
        </w:numPr>
      </w:pPr>
      <w:r>
        <w:t>Шевелев К.В. Мышление на кончиках пальцев. Рабочая тетрадь для детей 4-5 лет</w:t>
      </w:r>
    </w:p>
    <w:p w:rsidR="00C23D8A" w:rsidRDefault="00087945">
      <w:pPr>
        <w:numPr>
          <w:ilvl w:val="2"/>
          <w:numId w:val="53"/>
        </w:numPr>
      </w:pPr>
      <w:r>
        <w:t>Шевелев К.В. Математическая мозаика. Рабочая тетрадь для детей 4-5 лет</w:t>
      </w:r>
    </w:p>
    <w:p w:rsidR="00C23D8A" w:rsidRDefault="00087945">
      <w:pPr>
        <w:numPr>
          <w:ilvl w:val="2"/>
          <w:numId w:val="53"/>
        </w:numPr>
      </w:pPr>
      <w:r>
        <w:t>Шевелев К.В. Задачки в клеточках. Рабочая тетрадь для детей 4-5 лет</w:t>
      </w:r>
    </w:p>
    <w:p w:rsidR="00C23D8A" w:rsidRDefault="00087945">
      <w:pPr>
        <w:numPr>
          <w:ilvl w:val="2"/>
          <w:numId w:val="53"/>
        </w:numPr>
      </w:pPr>
      <w:r>
        <w:t>Шевелев К.В. Занимательная математика. Рабочая тетрадь для детей 4-5 лет</w:t>
      </w:r>
    </w:p>
    <w:p w:rsidR="00C23D8A" w:rsidRDefault="00087945">
      <w:pPr>
        <w:numPr>
          <w:ilvl w:val="2"/>
          <w:numId w:val="53"/>
        </w:numPr>
        <w:spacing w:after="0"/>
      </w:pPr>
      <w:r>
        <w:t>Шевелев К.В. Сборник лучших упражнений по ма</w:t>
      </w:r>
      <w:r>
        <w:t>тематике. Рабочая тетрадь для детей 5-6 лет</w:t>
      </w:r>
    </w:p>
    <w:p w:rsidR="00C23D8A" w:rsidRDefault="00C23D8A">
      <w:pPr>
        <w:sectPr w:rsidR="00C23D8A">
          <w:headerReference w:type="even" r:id="rId31"/>
          <w:headerReference w:type="default" r:id="rId32"/>
          <w:footerReference w:type="even" r:id="rId33"/>
          <w:footerReference w:type="default" r:id="rId34"/>
          <w:headerReference w:type="first" r:id="rId35"/>
          <w:footerReference w:type="first" r:id="rId36"/>
          <w:pgSz w:w="11906" w:h="16838"/>
          <w:pgMar w:top="762" w:right="171" w:bottom="1046" w:left="1841" w:header="720" w:footer="224" w:gutter="0"/>
          <w:cols w:space="720"/>
        </w:sectPr>
      </w:pPr>
    </w:p>
    <w:p w:rsidR="00C23D8A" w:rsidRDefault="00087945">
      <w:pPr>
        <w:numPr>
          <w:ilvl w:val="2"/>
          <w:numId w:val="53"/>
        </w:numPr>
      </w:pPr>
      <w:r>
        <w:lastRenderedPageBreak/>
        <w:t>Шевелев К.В. Обучение счету до 10. Рабочая тетрадь для детей 5-6 лет</w:t>
      </w:r>
    </w:p>
    <w:p w:rsidR="00C23D8A" w:rsidRDefault="00087945">
      <w:pPr>
        <w:numPr>
          <w:ilvl w:val="2"/>
          <w:numId w:val="53"/>
        </w:numPr>
      </w:pPr>
      <w:r>
        <w:t>Шевелев К.В. Формирование математических</w:t>
      </w:r>
      <w:r>
        <w:t xml:space="preserve"> способностей. Рабочая тетрадь для детей 5-6 лет</w:t>
      </w:r>
    </w:p>
    <w:p w:rsidR="00C23D8A" w:rsidRDefault="00087945">
      <w:pPr>
        <w:numPr>
          <w:ilvl w:val="2"/>
          <w:numId w:val="53"/>
        </w:numPr>
      </w:pPr>
      <w:r>
        <w:t>Шевелев К.В. Учимся работать с таблицами. Рабочая тетрадь для детей 5-6 лет</w:t>
      </w:r>
    </w:p>
    <w:p w:rsidR="00C23D8A" w:rsidRDefault="00087945">
      <w:pPr>
        <w:numPr>
          <w:ilvl w:val="2"/>
          <w:numId w:val="53"/>
        </w:numPr>
      </w:pPr>
      <w:r>
        <w:t>Шевелев К.В. Упражнения и тесты в клеточких. Рабочая тетрадь для детей 5-6 лет</w:t>
      </w:r>
    </w:p>
    <w:p w:rsidR="00C23D8A" w:rsidRDefault="00087945">
      <w:pPr>
        <w:numPr>
          <w:ilvl w:val="2"/>
          <w:numId w:val="53"/>
        </w:numPr>
      </w:pPr>
      <w:r>
        <w:t>Шевелев К.В. 100 задачек по математике. Рабочая тетр</w:t>
      </w:r>
      <w:r>
        <w:t>адь для детей 5-6 лет</w:t>
      </w:r>
    </w:p>
    <w:p w:rsidR="00C23D8A" w:rsidRDefault="00087945">
      <w:pPr>
        <w:numPr>
          <w:ilvl w:val="2"/>
          <w:numId w:val="53"/>
        </w:numPr>
      </w:pPr>
      <w:r>
        <w:t>Шевелев К.В. Графические диктанты. Рабочая тетрадь для детей 5-6 лет</w:t>
      </w:r>
    </w:p>
    <w:p w:rsidR="00C23D8A" w:rsidRDefault="00087945">
      <w:pPr>
        <w:numPr>
          <w:ilvl w:val="2"/>
          <w:numId w:val="53"/>
        </w:numPr>
      </w:pPr>
      <w:r>
        <w:t>Шевелев К.В. Учусь писать цифры. Рабочая тетрадь для детей 5-6 лет</w:t>
      </w:r>
    </w:p>
    <w:p w:rsidR="00C23D8A" w:rsidRDefault="00087945">
      <w:pPr>
        <w:numPr>
          <w:ilvl w:val="2"/>
          <w:numId w:val="53"/>
        </w:numPr>
      </w:pPr>
      <w:r>
        <w:t>Шевелев К.В. Думаю. Считаю. Сравниваю. Рабочая тетрадь для детей 5-6 лет</w:t>
      </w:r>
    </w:p>
    <w:p w:rsidR="00C23D8A" w:rsidRDefault="00087945">
      <w:pPr>
        <w:numPr>
          <w:ilvl w:val="2"/>
          <w:numId w:val="53"/>
        </w:numPr>
      </w:pPr>
      <w:r>
        <w:t>Шевелев К.В. Ориентация в</w:t>
      </w:r>
      <w:r>
        <w:t xml:space="preserve"> пространстве и на плоскости Рабочая тетрадь для детей 5-6 лет</w:t>
      </w:r>
    </w:p>
    <w:p w:rsidR="00C23D8A" w:rsidRDefault="00087945">
      <w:pPr>
        <w:numPr>
          <w:ilvl w:val="2"/>
          <w:numId w:val="53"/>
        </w:numPr>
      </w:pPr>
      <w:r>
        <w:t>Шевелев К.В. Занимательная геометрия. Рабочая тетрадь для детей 5-6 лет</w:t>
      </w:r>
    </w:p>
    <w:p w:rsidR="00C23D8A" w:rsidRDefault="00087945">
      <w:pPr>
        <w:numPr>
          <w:ilvl w:val="2"/>
          <w:numId w:val="53"/>
        </w:numPr>
      </w:pPr>
      <w:r>
        <w:t>Шевелев К.В. Математическая мозаика. Рабочая тетрадь для детей 5-6 лет</w:t>
      </w:r>
    </w:p>
    <w:p w:rsidR="00C23D8A" w:rsidRDefault="00087945">
      <w:pPr>
        <w:numPr>
          <w:ilvl w:val="2"/>
          <w:numId w:val="53"/>
        </w:numPr>
      </w:pPr>
      <w:r>
        <w:t>Шевелев К.В. Готовимся к школе. Рабочая тетрадь для детей 5-6 лет. В 2 ч. Часть 1</w:t>
      </w:r>
    </w:p>
    <w:p w:rsidR="00C23D8A" w:rsidRDefault="00087945">
      <w:pPr>
        <w:numPr>
          <w:ilvl w:val="2"/>
          <w:numId w:val="53"/>
        </w:numPr>
      </w:pPr>
      <w:r>
        <w:t>Шевелев К.В. Готовимся к школе. Рабочая тетрадь для детей 5-6 лет. В 2 ч. Часть 2</w:t>
      </w:r>
    </w:p>
    <w:p w:rsidR="00C23D8A" w:rsidRDefault="00087945">
      <w:pPr>
        <w:numPr>
          <w:ilvl w:val="2"/>
          <w:numId w:val="53"/>
        </w:numPr>
      </w:pPr>
      <w:r>
        <w:t>Шевелев К.В. Краткий курс подготовки к школе по математике для детей 5-6 лет 77. Шевелев К.В</w:t>
      </w:r>
      <w:r>
        <w:t>. Количество и счет. Рабочая тетрадь для детей 5-6 лет</w:t>
      </w:r>
    </w:p>
    <w:p w:rsidR="00C23D8A" w:rsidRDefault="00087945">
      <w:pPr>
        <w:numPr>
          <w:ilvl w:val="2"/>
          <w:numId w:val="54"/>
        </w:numPr>
      </w:pPr>
      <w:r>
        <w:t>Шевелев К.В. Сравниваем по величине. Управление вниманием. Рабочая тетрадь для детей 5-7 лет</w:t>
      </w:r>
    </w:p>
    <w:p w:rsidR="00C23D8A" w:rsidRDefault="00087945">
      <w:pPr>
        <w:numPr>
          <w:ilvl w:val="2"/>
          <w:numId w:val="54"/>
        </w:numPr>
      </w:pPr>
      <w:r>
        <w:t>Шевелев К.В. Учимся писать цифры. Рабочая тетрадь для детей 5-7 лет</w:t>
      </w:r>
    </w:p>
    <w:p w:rsidR="00C23D8A" w:rsidRDefault="00087945">
      <w:pPr>
        <w:numPr>
          <w:ilvl w:val="2"/>
          <w:numId w:val="54"/>
        </w:numPr>
      </w:pPr>
      <w:r>
        <w:t>Шевелев К.В. Знакомися с клеткой. Рабоча</w:t>
      </w:r>
      <w:r>
        <w:t>я тетрадь для детей 5-7 лет</w:t>
      </w:r>
    </w:p>
    <w:p w:rsidR="00C23D8A" w:rsidRDefault="00087945">
      <w:pPr>
        <w:numPr>
          <w:ilvl w:val="2"/>
          <w:numId w:val="54"/>
        </w:numPr>
      </w:pPr>
      <w:r>
        <w:t>Шевелев К.В. ориентируемся на плоскости. Управление пространством на листе бумаги. Рабочая тетрадь для детей 5-7 лет</w:t>
      </w:r>
    </w:p>
    <w:p w:rsidR="00C23D8A" w:rsidRDefault="00087945">
      <w:pPr>
        <w:numPr>
          <w:ilvl w:val="2"/>
          <w:numId w:val="54"/>
        </w:numPr>
      </w:pPr>
      <w:r>
        <w:t>Шевелев К.В. Готовим руку к письму. Рабочая тетрадь для детей 5-7 лет</w:t>
      </w:r>
    </w:p>
    <w:p w:rsidR="00C23D8A" w:rsidRDefault="00087945">
      <w:pPr>
        <w:numPr>
          <w:ilvl w:val="2"/>
          <w:numId w:val="54"/>
        </w:numPr>
      </w:pPr>
      <w:r>
        <w:t>Шевелев К.В. Точки. Линии. Фигуры. Просте</w:t>
      </w:r>
      <w:r>
        <w:t>йшие геометрические понятия.</w:t>
      </w:r>
    </w:p>
    <w:p w:rsidR="00C23D8A" w:rsidRDefault="00087945">
      <w:pPr>
        <w:ind w:left="0" w:firstLine="0"/>
      </w:pPr>
      <w:r>
        <w:t>Рабочая тетрадь для детей 5-7 лет</w:t>
      </w:r>
    </w:p>
    <w:p w:rsidR="00C23D8A" w:rsidRDefault="00087945">
      <w:pPr>
        <w:numPr>
          <w:ilvl w:val="2"/>
          <w:numId w:val="54"/>
        </w:numPr>
      </w:pPr>
      <w:r>
        <w:t>Шевелев К.В. Волшебные картинки. Графические упражнения. Рабочая тетрадь для детей 5-7 лет</w:t>
      </w:r>
    </w:p>
    <w:p w:rsidR="00C23D8A" w:rsidRDefault="00087945">
      <w:pPr>
        <w:numPr>
          <w:ilvl w:val="2"/>
          <w:numId w:val="54"/>
        </w:numPr>
      </w:pPr>
      <w:r>
        <w:t>Шевелев К.В. Планы и лабиринты. Графические упражнения. Рабочая тетрадь для детей 5-7 лет</w:t>
      </w:r>
    </w:p>
    <w:p w:rsidR="00C23D8A" w:rsidRDefault="00087945">
      <w:pPr>
        <w:numPr>
          <w:ilvl w:val="2"/>
          <w:numId w:val="54"/>
        </w:numPr>
      </w:pPr>
      <w:r>
        <w:t>Шевелев К.В.</w:t>
      </w:r>
      <w:r>
        <w:t xml:space="preserve"> Раскрашиваем и штрихуем. Графические упражнения. Рабочая</w:t>
      </w:r>
    </w:p>
    <w:p w:rsidR="00C23D8A" w:rsidRDefault="00087945">
      <w:pPr>
        <w:ind w:left="0" w:firstLine="0"/>
      </w:pPr>
      <w:r>
        <w:t>тетрадь для детей 5-7 лет</w:t>
      </w:r>
    </w:p>
    <w:p w:rsidR="00C23D8A" w:rsidRDefault="00087945">
      <w:pPr>
        <w:numPr>
          <w:ilvl w:val="2"/>
          <w:numId w:val="54"/>
        </w:numPr>
      </w:pPr>
      <w:r>
        <w:t>Шевелев К.В. Рисуем и дорисовываем. Графические упражнения. Рабочая тетрадь для детей 5-7 лет</w:t>
      </w:r>
    </w:p>
    <w:p w:rsidR="00C23D8A" w:rsidRDefault="00087945">
      <w:pPr>
        <w:numPr>
          <w:ilvl w:val="2"/>
          <w:numId w:val="54"/>
        </w:numPr>
      </w:pPr>
      <w:r>
        <w:t>Шевелев К.В. Пиши и стирай вместе с жирафом Гектором. Рабочая тетрадь с могоразовыми страницами для детей 4-7 лет</w:t>
      </w:r>
    </w:p>
    <w:p w:rsidR="00C23D8A" w:rsidRDefault="00087945">
      <w:pPr>
        <w:numPr>
          <w:ilvl w:val="2"/>
          <w:numId w:val="54"/>
        </w:numPr>
      </w:pPr>
      <w:r>
        <w:t>Шевелев К.В. Пиши и стирай вместе с крокодилом Дилли. Рабочая тетрадь с могоразовыми страницами для детей 4-7 лет</w:t>
      </w:r>
    </w:p>
    <w:p w:rsidR="00C23D8A" w:rsidRDefault="00087945">
      <w:pPr>
        <w:numPr>
          <w:ilvl w:val="2"/>
          <w:numId w:val="54"/>
        </w:numPr>
      </w:pPr>
      <w:r>
        <w:lastRenderedPageBreak/>
        <w:t>Шевелев К.В. Развитие матема</w:t>
      </w:r>
      <w:r>
        <w:t>тических способностей у дошкольников. Рабочая тетрадь для детей 6-7 лет</w:t>
      </w:r>
    </w:p>
    <w:p w:rsidR="00C23D8A" w:rsidRDefault="00087945">
      <w:pPr>
        <w:numPr>
          <w:ilvl w:val="2"/>
          <w:numId w:val="54"/>
        </w:numPr>
      </w:pPr>
      <w:r>
        <w:t>Шевелев К.В. Развивающие задания. Рабочая тетрадь для детей 6-7 лет</w:t>
      </w:r>
    </w:p>
    <w:p w:rsidR="00C23D8A" w:rsidRDefault="00087945">
      <w:pPr>
        <w:numPr>
          <w:ilvl w:val="2"/>
          <w:numId w:val="54"/>
        </w:numPr>
      </w:pPr>
      <w:r>
        <w:t>Шевелев К.В. Логика. Сравнение. Счет. Рабочая тетрадь для детей 6-7 лет</w:t>
      </w:r>
    </w:p>
    <w:p w:rsidR="00C23D8A" w:rsidRDefault="00087945">
      <w:pPr>
        <w:numPr>
          <w:ilvl w:val="2"/>
          <w:numId w:val="54"/>
        </w:numPr>
      </w:pPr>
      <w:r>
        <w:t>Шевелев К.В. Считаю до 20. Рабочая тетрадь д</w:t>
      </w:r>
      <w:r>
        <w:t>ля детей 6-7 лет</w:t>
      </w:r>
    </w:p>
    <w:p w:rsidR="00C23D8A" w:rsidRDefault="00087945">
      <w:pPr>
        <w:numPr>
          <w:ilvl w:val="2"/>
          <w:numId w:val="54"/>
        </w:numPr>
      </w:pPr>
      <w:r>
        <w:t>Шевелев К.В. Краткий курс подготовки к школе по математике для детей 6-7 лет.</w:t>
      </w:r>
    </w:p>
    <w:p w:rsidR="00C23D8A" w:rsidRDefault="00087945">
      <w:pPr>
        <w:spacing w:after="0"/>
        <w:ind w:left="0" w:firstLine="0"/>
      </w:pPr>
      <w:r>
        <w:t>Рабочая тетрадь для детей 6-7 лет</w:t>
      </w:r>
    </w:p>
    <w:p w:rsidR="00C23D8A" w:rsidRDefault="00087945">
      <w:pPr>
        <w:numPr>
          <w:ilvl w:val="2"/>
          <w:numId w:val="54"/>
        </w:numPr>
      </w:pPr>
      <w:r>
        <w:t>Шевелев К.В. Готовимся к школе. Рабочая тетрадь для детей 6-7 лет. В 2 ч. Часть</w:t>
      </w:r>
    </w:p>
    <w:p w:rsidR="00C23D8A" w:rsidRDefault="00087945">
      <w:pPr>
        <w:ind w:left="569" w:firstLine="0"/>
      </w:pPr>
      <w:r>
        <w:t>1.</w:t>
      </w:r>
    </w:p>
    <w:p w:rsidR="00C23D8A" w:rsidRDefault="00087945">
      <w:pPr>
        <w:numPr>
          <w:ilvl w:val="2"/>
          <w:numId w:val="54"/>
        </w:numPr>
      </w:pPr>
      <w:r>
        <w:t>Шевелев К.В. Готовимся к школе. Рабочая тетрадь для детей 6-7 лет. В 2 ч. Часть</w:t>
      </w:r>
    </w:p>
    <w:p w:rsidR="00C23D8A" w:rsidRDefault="00087945">
      <w:pPr>
        <w:ind w:left="569" w:firstLine="0"/>
      </w:pPr>
      <w:r>
        <w:t>2.</w:t>
      </w:r>
    </w:p>
    <w:p w:rsidR="00C23D8A" w:rsidRDefault="00087945">
      <w:pPr>
        <w:numPr>
          <w:ilvl w:val="2"/>
          <w:numId w:val="54"/>
        </w:numPr>
      </w:pPr>
      <w:r>
        <w:t>Шевелев К.В. Подготовлен ли ребенок к школе по математике. Рабочая тетрадь для детей 6-7 лет</w:t>
      </w:r>
    </w:p>
    <w:p w:rsidR="00C23D8A" w:rsidRDefault="00087945">
      <w:pPr>
        <w:numPr>
          <w:ilvl w:val="2"/>
          <w:numId w:val="54"/>
        </w:numPr>
      </w:pPr>
      <w:r>
        <w:t>Шевелев К.В. Обучение счету до 20. Рабочая тетрадь для детей 6-7 лет</w:t>
      </w:r>
    </w:p>
    <w:p w:rsidR="00C23D8A" w:rsidRDefault="00087945">
      <w:pPr>
        <w:numPr>
          <w:ilvl w:val="2"/>
          <w:numId w:val="54"/>
        </w:numPr>
      </w:pPr>
      <w:r>
        <w:t>Шевелев К.В</w:t>
      </w:r>
      <w:r>
        <w:t>. От цифры к цифре. Рабочая тетрадь для детей 6-7 лет</w:t>
      </w:r>
    </w:p>
    <w:p w:rsidR="00C23D8A" w:rsidRDefault="00087945">
      <w:pPr>
        <w:ind w:left="1128" w:firstLine="0"/>
      </w:pPr>
      <w:r>
        <w:t>100.Шевелев К.В. Открываем в школу дверь. Рабочая тетрадь для детей 6-7 лет 101.</w:t>
      </w:r>
    </w:p>
    <w:p w:rsidR="00C23D8A" w:rsidRDefault="00087945">
      <w:pPr>
        <w:spacing w:after="410"/>
        <w:ind w:left="569" w:firstLine="0"/>
      </w:pPr>
      <w:r>
        <w:t>Шевелев К.В. Энциклопедия интеллекта. Рабочая тетрадь для детей 6-7 лет</w:t>
      </w:r>
    </w:p>
    <w:p w:rsidR="00C23D8A" w:rsidRDefault="00087945">
      <w:pPr>
        <w:spacing w:after="90" w:line="242" w:lineRule="auto"/>
        <w:ind w:left="579" w:right="-15" w:hanging="10"/>
        <w:jc w:val="left"/>
      </w:pPr>
      <w:r>
        <w:rPr>
          <w:b/>
        </w:rPr>
        <w:t>2.2. Окружающий мир</w:t>
      </w:r>
    </w:p>
    <w:p w:rsidR="00C23D8A" w:rsidRDefault="00087945">
      <w:pPr>
        <w:ind w:left="0" w:right="200"/>
      </w:pPr>
      <w:r>
        <w:t xml:space="preserve">Перечень вариативных систем, </w:t>
      </w:r>
      <w:r>
        <w:t>дополняющих и обновляющих содержание образовательной области в соответствии с задачамии планируемыми результатами Программы:</w:t>
      </w:r>
    </w:p>
    <w:p w:rsidR="00C23D8A" w:rsidRDefault="00087945">
      <w:pPr>
        <w:numPr>
          <w:ilvl w:val="1"/>
          <w:numId w:val="55"/>
        </w:numPr>
        <w:ind w:firstLine="0"/>
      </w:pPr>
      <w:r>
        <w:t>Бережнова О.В., Тимофеева Л.Л.</w:t>
      </w:r>
    </w:p>
    <w:p w:rsidR="00C23D8A" w:rsidRDefault="00087945">
      <w:pPr>
        <w:numPr>
          <w:ilvl w:val="1"/>
          <w:numId w:val="55"/>
        </w:numPr>
        <w:ind w:firstLine="0"/>
      </w:pPr>
      <w:r>
        <w:t>Безруких М.М., Филиппова Т.А.</w:t>
      </w:r>
    </w:p>
    <w:p w:rsidR="00C23D8A" w:rsidRDefault="00087945">
      <w:pPr>
        <w:ind w:left="569" w:firstLine="0"/>
      </w:pPr>
      <w:r>
        <w:t>Дополнительные рабочие материалы:</w:t>
      </w:r>
    </w:p>
    <w:p w:rsidR="00C23D8A" w:rsidRDefault="00087945">
      <w:pPr>
        <w:numPr>
          <w:ilvl w:val="1"/>
          <w:numId w:val="55"/>
        </w:numPr>
        <w:ind w:firstLine="0"/>
      </w:pPr>
      <w:r>
        <w:t>Данилова Ю.Г. - Агапина М.С.</w:t>
      </w:r>
    </w:p>
    <w:p w:rsidR="00C23D8A" w:rsidRDefault="00087945">
      <w:pPr>
        <w:numPr>
          <w:ilvl w:val="1"/>
          <w:numId w:val="55"/>
        </w:numPr>
        <w:ind w:firstLine="0"/>
      </w:pPr>
      <w:r>
        <w:t>Вахруше</w:t>
      </w:r>
      <w:r>
        <w:t>в А.А.</w:t>
      </w:r>
    </w:p>
    <w:p w:rsidR="00C23D8A" w:rsidRDefault="00087945">
      <w:pPr>
        <w:numPr>
          <w:ilvl w:val="1"/>
          <w:numId w:val="55"/>
        </w:numPr>
        <w:ind w:firstLine="0"/>
      </w:pPr>
      <w:r>
        <w:t>Запесочная Е.А. -</w:t>
      </w:r>
      <w:r>
        <w:tab/>
        <w:t>Онищенко Г.Г.</w:t>
      </w:r>
    </w:p>
    <w:p w:rsidR="00C23D8A" w:rsidRDefault="00087945">
      <w:pPr>
        <w:numPr>
          <w:ilvl w:val="1"/>
          <w:numId w:val="56"/>
        </w:numPr>
      </w:pPr>
      <w:r>
        <w:t>Тимофеева Л.Л., Бережнова О.В. Познавательное развитие. Ребенок и окружающий мир.</w:t>
      </w:r>
    </w:p>
    <w:p w:rsidR="00C23D8A" w:rsidRDefault="00087945">
      <w:pPr>
        <w:numPr>
          <w:ilvl w:val="1"/>
          <w:numId w:val="56"/>
        </w:numPr>
      </w:pPr>
      <w:r>
        <w:t>Конспекты современных форм организации детских видов деятельности. Вторая младшая группа детского сада.</w:t>
      </w:r>
    </w:p>
    <w:p w:rsidR="00C23D8A" w:rsidRDefault="00087945">
      <w:pPr>
        <w:numPr>
          <w:ilvl w:val="1"/>
          <w:numId w:val="56"/>
        </w:numPr>
      </w:pPr>
      <w:r>
        <w:t xml:space="preserve">Тимофеева Л.Л., Бережнова О.В. </w:t>
      </w:r>
      <w:r>
        <w:t>Веселые деньки. Альбом наблюдений для детей 3-4 лет 4. Тимофеева Л.Л., Бережнова О.В. Мир чудес. Рабочая тетрадь для детей 3-4 лет</w:t>
      </w:r>
    </w:p>
    <w:p w:rsidR="00C23D8A" w:rsidRDefault="00087945">
      <w:pPr>
        <w:numPr>
          <w:ilvl w:val="1"/>
          <w:numId w:val="57"/>
        </w:numPr>
      </w:pPr>
      <w:r>
        <w:t>Тимофеева Л.Л., Бережнова О.В. Познавательное развитие. Ребенок и окружающий мир. Конспекты современных форм организации детских видов деятельности. Средняя группа детского сада.</w:t>
      </w:r>
    </w:p>
    <w:p w:rsidR="00C23D8A" w:rsidRDefault="00087945">
      <w:pPr>
        <w:numPr>
          <w:ilvl w:val="1"/>
          <w:numId w:val="57"/>
        </w:numPr>
      </w:pPr>
      <w:r>
        <w:t>Тимофеева Л.Л., Бережнова О.В. От лета до лета. Альбом наблюдений для детей 4</w:t>
      </w:r>
      <w:r>
        <w:t>-5 лет</w:t>
      </w:r>
    </w:p>
    <w:p w:rsidR="00C23D8A" w:rsidRDefault="00087945">
      <w:pPr>
        <w:numPr>
          <w:ilvl w:val="1"/>
          <w:numId w:val="57"/>
        </w:numPr>
      </w:pPr>
      <w:r>
        <w:t>Тимофеева Л.Л., Бережнова О.В. Радость открытий. Рабочая тетрадь для детей 4-5 лет</w:t>
      </w:r>
    </w:p>
    <w:p w:rsidR="00C23D8A" w:rsidRDefault="00087945">
      <w:pPr>
        <w:numPr>
          <w:ilvl w:val="1"/>
          <w:numId w:val="57"/>
        </w:numPr>
      </w:pPr>
      <w:r>
        <w:lastRenderedPageBreak/>
        <w:t>Тимофеева Л.Л., Бережнова О.В. Познавательное развитие. Ребенок и окружающий мир. Конспекты современных форм организации детских видов деятельности. Старшая группа де</w:t>
      </w:r>
      <w:r>
        <w:t>тского сада.</w:t>
      </w:r>
    </w:p>
    <w:p w:rsidR="00C23D8A" w:rsidRDefault="00087945">
      <w:pPr>
        <w:numPr>
          <w:ilvl w:val="1"/>
          <w:numId w:val="57"/>
        </w:numPr>
      </w:pPr>
      <w:r>
        <w:t>Тимофеева Л.Л., Бережнова О.В. Удивительное рядом. Альбом наблюдений для детей 5-6 лет</w:t>
      </w:r>
    </w:p>
    <w:p w:rsidR="00C23D8A" w:rsidRDefault="00087945">
      <w:pPr>
        <w:numPr>
          <w:ilvl w:val="1"/>
          <w:numId w:val="57"/>
        </w:numPr>
      </w:pPr>
      <w:r>
        <w:t>Тимофеева Л.Л., Бережнова О.В. Загадки на каждом шагу. Рабочая тетрадь для детей 5-6 лет</w:t>
      </w:r>
    </w:p>
    <w:p w:rsidR="00C23D8A" w:rsidRDefault="00087945">
      <w:pPr>
        <w:numPr>
          <w:ilvl w:val="1"/>
          <w:numId w:val="57"/>
        </w:numPr>
      </w:pPr>
      <w:r>
        <w:t>Тимофеева Л.Л., Бережнова О.В. Познавательное развитие. Ребенок и о</w:t>
      </w:r>
      <w:r>
        <w:t>кружающий мир. Конспекты современных форм организации детских видов деятельности.</w:t>
      </w:r>
    </w:p>
    <w:p w:rsidR="00C23D8A" w:rsidRDefault="00087945">
      <w:pPr>
        <w:ind w:left="0" w:firstLine="0"/>
      </w:pPr>
      <w:r>
        <w:t>Подготовительная группа детского сада.</w:t>
      </w:r>
    </w:p>
    <w:p w:rsidR="00C23D8A" w:rsidRDefault="00087945">
      <w:pPr>
        <w:numPr>
          <w:ilvl w:val="1"/>
          <w:numId w:val="57"/>
        </w:numPr>
      </w:pPr>
      <w:r>
        <w:t>Тимофеева Л.Л., Бережнова О.В. Первооткрыватели. Альбом наблюдений для детей 6-7 лет</w:t>
      </w:r>
    </w:p>
    <w:p w:rsidR="00C23D8A" w:rsidRDefault="00087945">
      <w:pPr>
        <w:numPr>
          <w:ilvl w:val="1"/>
          <w:numId w:val="57"/>
        </w:numPr>
      </w:pPr>
      <w:r>
        <w:t>Тимофеева Л.Л., Бережнова О.В. Юные исследователи.</w:t>
      </w:r>
      <w:r>
        <w:t xml:space="preserve"> Рабочая тетрадь для детей</w:t>
      </w:r>
    </w:p>
    <w:p w:rsidR="00C23D8A" w:rsidRDefault="00087945">
      <w:pPr>
        <w:ind w:left="0" w:firstLine="0"/>
      </w:pPr>
      <w:r>
        <w:t>6-7 лет</w:t>
      </w:r>
    </w:p>
    <w:p w:rsidR="00C23D8A" w:rsidRDefault="00087945">
      <w:pPr>
        <w:numPr>
          <w:ilvl w:val="2"/>
          <w:numId w:val="58"/>
        </w:numPr>
      </w:pPr>
      <w:r>
        <w:t>Безруких М.М., Филиппова Т.А. Ступеньки к школе. Мир вокруг от А до Я. 4-5 лет.</w:t>
      </w:r>
    </w:p>
    <w:p w:rsidR="00C23D8A" w:rsidRDefault="00087945">
      <w:pPr>
        <w:spacing w:after="0"/>
        <w:ind w:left="0" w:firstLine="0"/>
      </w:pPr>
      <w:r>
        <w:t>В 3 ч. Часть 1</w:t>
      </w:r>
    </w:p>
    <w:p w:rsidR="00C23D8A" w:rsidRDefault="00087945">
      <w:pPr>
        <w:numPr>
          <w:ilvl w:val="2"/>
          <w:numId w:val="58"/>
        </w:numPr>
      </w:pPr>
      <w:r>
        <w:t>Безруких М.М., Филиппова Т.А. Ступеньки к школе. Мир вокруг от А до Я. 4-5 лет.</w:t>
      </w:r>
    </w:p>
    <w:p w:rsidR="00C23D8A" w:rsidRDefault="00087945">
      <w:pPr>
        <w:ind w:left="0" w:firstLine="0"/>
      </w:pPr>
      <w:r>
        <w:t>В 3 ч. Часть 2</w:t>
      </w:r>
    </w:p>
    <w:p w:rsidR="00C23D8A" w:rsidRDefault="00087945">
      <w:pPr>
        <w:numPr>
          <w:ilvl w:val="2"/>
          <w:numId w:val="58"/>
        </w:numPr>
      </w:pPr>
      <w:r>
        <w:t>Безруких М.М., Филиппова Т.А. С</w:t>
      </w:r>
      <w:r>
        <w:t>тупеньки к школе. Мир вокруг от А до Я. 4-5 лет.</w:t>
      </w:r>
    </w:p>
    <w:p w:rsidR="00C23D8A" w:rsidRDefault="00087945">
      <w:pPr>
        <w:ind w:left="0" w:firstLine="0"/>
      </w:pPr>
      <w:r>
        <w:t>В 3 ч. Часть 3</w:t>
      </w:r>
    </w:p>
    <w:p w:rsidR="00C23D8A" w:rsidRDefault="00087945">
      <w:pPr>
        <w:numPr>
          <w:ilvl w:val="2"/>
          <w:numId w:val="58"/>
        </w:numPr>
      </w:pPr>
      <w:r>
        <w:t>Агапина М.С. Космос. Из серии «Большое путешествие с Николасом»</w:t>
      </w:r>
    </w:p>
    <w:p w:rsidR="00C23D8A" w:rsidRDefault="00087945">
      <w:pPr>
        <w:numPr>
          <w:ilvl w:val="2"/>
          <w:numId w:val="58"/>
        </w:numPr>
      </w:pPr>
      <w:r>
        <w:t>Агапина М.С. Лес. Из серии «Большое путешествие с Николасом»</w:t>
      </w:r>
    </w:p>
    <w:p w:rsidR="00C23D8A" w:rsidRDefault="00087945">
      <w:pPr>
        <w:numPr>
          <w:ilvl w:val="2"/>
          <w:numId w:val="58"/>
        </w:numPr>
      </w:pPr>
      <w:r>
        <w:t>Агапина М.С. Море. Из серии «Большое путешествие с Николасом»</w:t>
      </w:r>
    </w:p>
    <w:p w:rsidR="00C23D8A" w:rsidRDefault="00087945">
      <w:pPr>
        <w:numPr>
          <w:ilvl w:val="2"/>
          <w:numId w:val="58"/>
        </w:numPr>
      </w:pPr>
      <w:r>
        <w:t>Агапина М.С. Небо. Из серии «Большое путешествие с Николасом»</w:t>
      </w:r>
    </w:p>
    <w:p w:rsidR="00C23D8A" w:rsidRDefault="00087945">
      <w:pPr>
        <w:numPr>
          <w:ilvl w:val="2"/>
          <w:numId w:val="58"/>
        </w:numPr>
      </w:pPr>
      <w:r>
        <w:t>Агапина М.С. Под землей и под водой. Из серии «Большое путешествие с Николасом»</w:t>
      </w:r>
    </w:p>
    <w:p w:rsidR="00C23D8A" w:rsidRDefault="00087945">
      <w:pPr>
        <w:numPr>
          <w:ilvl w:val="2"/>
          <w:numId w:val="58"/>
        </w:numPr>
      </w:pPr>
      <w:r>
        <w:t>Агапина М.С. Горы. Из серии «Большое путешествие с Николасом»</w:t>
      </w:r>
    </w:p>
    <w:p w:rsidR="00C23D8A" w:rsidRDefault="00087945">
      <w:pPr>
        <w:numPr>
          <w:ilvl w:val="2"/>
          <w:numId w:val="58"/>
        </w:numPr>
      </w:pPr>
      <w:r>
        <w:t xml:space="preserve">Агапина М.С. Музей. Из серии «Большое путешествие с </w:t>
      </w:r>
      <w:r>
        <w:t>Николасом»</w:t>
      </w:r>
    </w:p>
    <w:p w:rsidR="00C23D8A" w:rsidRDefault="00087945">
      <w:pPr>
        <w:numPr>
          <w:ilvl w:val="2"/>
          <w:numId w:val="58"/>
        </w:numPr>
      </w:pPr>
      <w:r>
        <w:t>Агапина М.С. Волшебная история. Из серии «Большое путешествие с Николасом»</w:t>
      </w:r>
    </w:p>
    <w:p w:rsidR="00C23D8A" w:rsidRDefault="00087945">
      <w:pPr>
        <w:numPr>
          <w:ilvl w:val="2"/>
          <w:numId w:val="58"/>
        </w:numPr>
      </w:pPr>
      <w:r>
        <w:t>Вахрушев А.А., Маслова И.В. Вспоминаем весну! Учимся видеть и понимать. Для детей 5-7 лет</w:t>
      </w:r>
    </w:p>
    <w:p w:rsidR="00C23D8A" w:rsidRDefault="00087945">
      <w:pPr>
        <w:numPr>
          <w:ilvl w:val="2"/>
          <w:numId w:val="58"/>
        </w:numPr>
      </w:pPr>
      <w:r>
        <w:t>Вахрушев А.А., Маслова И.В. Вспоминаем лето! Учимся видеть и понимать. Для детей 5-7 лет</w:t>
      </w:r>
    </w:p>
    <w:p w:rsidR="00C23D8A" w:rsidRDefault="00087945">
      <w:pPr>
        <w:numPr>
          <w:ilvl w:val="2"/>
          <w:numId w:val="58"/>
        </w:numPr>
      </w:pPr>
      <w:r>
        <w:t>Вахрушев А.А., Маслова И.В. Вспоминаем осень! Учимся видеть и понимать. Для детей 5-7 лет</w:t>
      </w:r>
    </w:p>
    <w:p w:rsidR="00C23D8A" w:rsidRDefault="00087945">
      <w:pPr>
        <w:numPr>
          <w:ilvl w:val="2"/>
          <w:numId w:val="58"/>
        </w:numPr>
        <w:spacing w:after="410"/>
      </w:pPr>
      <w:r>
        <w:t>Вахрушев А.А., Маслова И.В. Вспоминаем зиму! Учимся видеть и понимать. Для де</w:t>
      </w:r>
      <w:r>
        <w:t>тей 5-7 лет</w:t>
      </w:r>
    </w:p>
    <w:p w:rsidR="00C23D8A" w:rsidRDefault="00087945">
      <w:pPr>
        <w:spacing w:after="90" w:line="242" w:lineRule="auto"/>
        <w:ind w:left="579" w:right="-15" w:hanging="10"/>
        <w:jc w:val="left"/>
      </w:pPr>
      <w:r>
        <w:rPr>
          <w:b/>
        </w:rPr>
        <w:t>3. РАЗВИТИЕ РЕЧИ</w:t>
      </w:r>
    </w:p>
    <w:p w:rsidR="00C23D8A" w:rsidRDefault="00087945">
      <w:pPr>
        <w:ind w:left="0"/>
      </w:pPr>
      <w:r>
        <w:lastRenderedPageBreak/>
        <w:t>Перечень вариативных систем, дополняющих и обновляющих содержание образовательной области в соответствии с задачами Программы:</w:t>
      </w:r>
    </w:p>
    <w:p w:rsidR="00C23D8A" w:rsidRDefault="00087945">
      <w:pPr>
        <w:ind w:left="569" w:firstLine="0"/>
      </w:pPr>
      <w:r>
        <w:rPr>
          <w:rFonts w:ascii="Calibri" w:eastAsia="Calibri" w:hAnsi="Calibri" w:cs="Calibri"/>
        </w:rPr>
        <w:t>‒</w:t>
      </w:r>
      <w:r>
        <w:rPr>
          <w:rFonts w:ascii="Calibri" w:eastAsia="Calibri" w:hAnsi="Calibri" w:cs="Calibri"/>
        </w:rPr>
        <w:t xml:space="preserve"> </w:t>
      </w:r>
      <w:r>
        <w:t>ребёнок владеет речью как средством коммуникации,</w:t>
      </w:r>
    </w:p>
    <w:p w:rsidR="00C23D8A" w:rsidRDefault="00087945">
      <w:pPr>
        <w:ind w:left="569" w:firstLine="0"/>
      </w:pPr>
      <w:r>
        <w:rPr>
          <w:rFonts w:ascii="Calibri" w:eastAsia="Calibri" w:hAnsi="Calibri" w:cs="Calibri"/>
        </w:rPr>
        <w:t>‒</w:t>
      </w:r>
      <w:r>
        <w:rPr>
          <w:rFonts w:ascii="Calibri" w:eastAsia="Calibri" w:hAnsi="Calibri" w:cs="Calibri"/>
        </w:rPr>
        <w:t xml:space="preserve"> </w:t>
      </w:r>
      <w:r>
        <w:t>ведет диалог со взрослыми и сверстниками,</w:t>
      </w:r>
    </w:p>
    <w:p w:rsidR="00C23D8A" w:rsidRDefault="00087945">
      <w:pPr>
        <w:ind w:left="569" w:firstLine="0"/>
      </w:pPr>
      <w:r>
        <w:rPr>
          <w:rFonts w:ascii="Calibri" w:eastAsia="Calibri" w:hAnsi="Calibri" w:cs="Calibri"/>
        </w:rPr>
        <w:t>‒</w:t>
      </w:r>
      <w:r>
        <w:rPr>
          <w:rFonts w:ascii="Calibri" w:eastAsia="Calibri" w:hAnsi="Calibri" w:cs="Calibri"/>
        </w:rPr>
        <w:t xml:space="preserve"> </w:t>
      </w:r>
      <w:r>
        <w:t>ис</w:t>
      </w:r>
      <w:r>
        <w:t>пользует формулы речевого этикета в соответствии с ситуацией общения,</w:t>
      </w:r>
    </w:p>
    <w:p w:rsidR="00C23D8A" w:rsidRDefault="00087945">
      <w:pPr>
        <w:ind w:left="569" w:firstLine="0"/>
      </w:pPr>
      <w:r>
        <w:rPr>
          <w:rFonts w:ascii="Calibri" w:eastAsia="Calibri" w:hAnsi="Calibri" w:cs="Calibri"/>
        </w:rPr>
        <w:t>‒</w:t>
      </w:r>
      <w:r>
        <w:rPr>
          <w:rFonts w:ascii="Calibri" w:eastAsia="Calibri" w:hAnsi="Calibri" w:cs="Calibri"/>
        </w:rPr>
        <w:t xml:space="preserve"> </w:t>
      </w:r>
      <w:r>
        <w:t>владеет коммуникативно-речевыми умениями;</w:t>
      </w:r>
    </w:p>
    <w:p w:rsidR="00C23D8A" w:rsidRDefault="00087945">
      <w:pPr>
        <w:ind w:left="0"/>
      </w:pPr>
      <w:r>
        <w:rPr>
          <w:rFonts w:ascii="Calibri" w:eastAsia="Calibri" w:hAnsi="Calibri" w:cs="Calibri"/>
        </w:rPr>
        <w:t>‒</w:t>
      </w:r>
      <w:r>
        <w:rPr>
          <w:rFonts w:ascii="Calibri" w:eastAsia="Calibri" w:hAnsi="Calibri" w:cs="Calibri"/>
        </w:rPr>
        <w:t xml:space="preserve"> </w:t>
      </w:r>
      <w:r>
        <w:t>ребёнок знает и осмысленно воспринимает литературные произведения различных жанров,</w:t>
      </w:r>
    </w:p>
    <w:p w:rsidR="00C23D8A" w:rsidRDefault="00087945">
      <w:pPr>
        <w:ind w:left="849" w:hanging="280"/>
      </w:pPr>
      <w:r>
        <w:rPr>
          <w:rFonts w:ascii="Calibri" w:eastAsia="Calibri" w:hAnsi="Calibri" w:cs="Calibri"/>
        </w:rPr>
        <w:t>‒</w:t>
      </w:r>
      <w:r>
        <w:rPr>
          <w:rFonts w:ascii="Calibri" w:eastAsia="Calibri" w:hAnsi="Calibri" w:cs="Calibri"/>
        </w:rPr>
        <w:t xml:space="preserve"> </w:t>
      </w:r>
      <w:r>
        <w:t>имеет</w:t>
      </w:r>
      <w:r>
        <w:tab/>
        <w:t>предпочтения</w:t>
      </w:r>
      <w:r>
        <w:tab/>
        <w:t>в</w:t>
      </w:r>
      <w:r>
        <w:tab/>
        <w:t>жанрах</w:t>
      </w:r>
      <w:r>
        <w:tab/>
        <w:t>литературы, проявляет</w:t>
      </w:r>
      <w:r>
        <w:tab/>
        <w:t xml:space="preserve">и н </w:t>
      </w:r>
      <w:r>
        <w:t>т е р е с к</w:t>
      </w:r>
      <w:r>
        <w:tab/>
        <w:t>книгам</w:t>
      </w:r>
    </w:p>
    <w:p w:rsidR="00C23D8A" w:rsidRDefault="00087945">
      <w:pPr>
        <w:ind w:left="0" w:firstLine="0"/>
      </w:pPr>
      <w:r>
        <w:t>познавательного характера,</w:t>
      </w:r>
    </w:p>
    <w:p w:rsidR="00C23D8A" w:rsidRDefault="00087945">
      <w:pPr>
        <w:ind w:left="0"/>
      </w:pPr>
      <w:r>
        <w:rPr>
          <w:rFonts w:ascii="Calibri" w:eastAsia="Calibri" w:hAnsi="Calibri" w:cs="Calibri"/>
        </w:rPr>
        <w:t>‒</w:t>
      </w:r>
      <w:r>
        <w:rPr>
          <w:rFonts w:ascii="Calibri" w:eastAsia="Calibri" w:hAnsi="Calibri" w:cs="Calibri"/>
        </w:rPr>
        <w:t xml:space="preserve"> </w:t>
      </w:r>
      <w:r>
        <w:t>определяет</w:t>
      </w:r>
      <w:r>
        <w:tab/>
        <w:t>характеры</w:t>
      </w:r>
      <w:r>
        <w:tab/>
        <w:t>персонажей,</w:t>
      </w:r>
      <w:r>
        <w:tab/>
        <w:t>мотивы</w:t>
      </w:r>
      <w:r>
        <w:tab/>
        <w:t>их</w:t>
      </w:r>
      <w:r>
        <w:tab/>
        <w:t>поведения,</w:t>
      </w:r>
      <w:r>
        <w:tab/>
        <w:t>оценивает</w:t>
      </w:r>
      <w:r>
        <w:tab/>
        <w:t>поступки литературных героев;</w:t>
      </w:r>
    </w:p>
    <w:p w:rsidR="00C23D8A" w:rsidRDefault="00087945">
      <w:pPr>
        <w:ind w:left="569" w:firstLine="0"/>
      </w:pPr>
      <w:r>
        <w:rPr>
          <w:rFonts w:ascii="Calibri" w:eastAsia="Calibri" w:hAnsi="Calibri" w:cs="Calibri"/>
        </w:rPr>
        <w:t>‒</w:t>
      </w:r>
      <w:r>
        <w:rPr>
          <w:rFonts w:ascii="Calibri" w:eastAsia="Calibri" w:hAnsi="Calibri" w:cs="Calibri"/>
        </w:rPr>
        <w:t xml:space="preserve"> </w:t>
      </w:r>
      <w:r>
        <w:t>ребёнок правильно, отчетливо произносит все звуки родного языка</w:t>
      </w:r>
    </w:p>
    <w:p w:rsidR="00C23D8A" w:rsidRDefault="00087945">
      <w:pPr>
        <w:numPr>
          <w:ilvl w:val="0"/>
          <w:numId w:val="59"/>
        </w:numPr>
      </w:pPr>
      <w:r>
        <w:t xml:space="preserve">Ушакова О.С., Артюхова И.С. Развитие речи. Игры </w:t>
      </w:r>
      <w:r>
        <w:t>и конспекты занятий. Вторая младшая группа детского сада</w:t>
      </w:r>
    </w:p>
    <w:p w:rsidR="00C23D8A" w:rsidRDefault="00087945">
      <w:pPr>
        <w:numPr>
          <w:ilvl w:val="0"/>
          <w:numId w:val="59"/>
        </w:numPr>
      </w:pPr>
      <w:r>
        <w:t>Ушакова О.С., Артюхова И.С. Развитие речи. Игры и конспекты занятий. Средняя группа детского сада</w:t>
      </w:r>
    </w:p>
    <w:p w:rsidR="00C23D8A" w:rsidRDefault="00087945">
      <w:pPr>
        <w:numPr>
          <w:ilvl w:val="0"/>
          <w:numId w:val="59"/>
        </w:numPr>
      </w:pPr>
      <w:r>
        <w:t>Ушакова О.С., Артюхова И.С. Развитие речи. Игры и конспекты занятий. Старшая группа детского сада</w:t>
      </w:r>
    </w:p>
    <w:p w:rsidR="00C23D8A" w:rsidRDefault="00087945">
      <w:pPr>
        <w:numPr>
          <w:ilvl w:val="0"/>
          <w:numId w:val="59"/>
        </w:numPr>
      </w:pPr>
      <w:r>
        <w:t>Уша</w:t>
      </w:r>
      <w:r>
        <w:t>кова О.С., Артюхова И.С. Развитие речи. Игры и конспекты занятий.</w:t>
      </w:r>
    </w:p>
    <w:p w:rsidR="00C23D8A" w:rsidRDefault="00087945">
      <w:pPr>
        <w:spacing w:after="0"/>
        <w:ind w:left="0" w:firstLine="0"/>
      </w:pPr>
      <w:r>
        <w:t>Подготовительная группа детского сада</w:t>
      </w:r>
    </w:p>
    <w:p w:rsidR="00C23D8A" w:rsidRDefault="00C23D8A">
      <w:pPr>
        <w:sectPr w:rsidR="00C23D8A">
          <w:headerReference w:type="even" r:id="rId37"/>
          <w:headerReference w:type="default" r:id="rId38"/>
          <w:footerReference w:type="even" r:id="rId39"/>
          <w:footerReference w:type="default" r:id="rId40"/>
          <w:headerReference w:type="first" r:id="rId41"/>
          <w:footerReference w:type="first" r:id="rId42"/>
          <w:pgSz w:w="11906" w:h="16838"/>
          <w:pgMar w:top="762" w:right="171" w:bottom="905" w:left="1841" w:header="713" w:footer="224" w:gutter="0"/>
          <w:cols w:space="720"/>
        </w:sectPr>
      </w:pPr>
    </w:p>
    <w:p w:rsidR="00C23D8A" w:rsidRDefault="00087945">
      <w:pPr>
        <w:numPr>
          <w:ilvl w:val="0"/>
          <w:numId w:val="59"/>
        </w:numPr>
      </w:pPr>
      <w:r>
        <w:lastRenderedPageBreak/>
        <w:t>Ушакова О.С. ГОВОРИ ПРАВИЛЬНО! Тетрадь по развитию речи для детей 3-4 лет</w:t>
      </w:r>
    </w:p>
    <w:p w:rsidR="00C23D8A" w:rsidRDefault="00087945">
      <w:pPr>
        <w:numPr>
          <w:ilvl w:val="0"/>
          <w:numId w:val="59"/>
        </w:numPr>
      </w:pPr>
      <w:r>
        <w:t>Ушакова О.С., Артюхова И.С. ГОВОРИ ПРАВИЛЬНО. Тетрадь по развитию речи для детей 4-5 лет</w:t>
      </w:r>
    </w:p>
    <w:p w:rsidR="00C23D8A" w:rsidRDefault="00087945">
      <w:pPr>
        <w:numPr>
          <w:ilvl w:val="0"/>
          <w:numId w:val="59"/>
        </w:numPr>
      </w:pPr>
      <w:r>
        <w:t>Ушакова О.С., Артюхова И.С. ГОВОРИ ПРАВИЛЬНО! Тетрадь по развитию речи для детей 5-6 лет</w:t>
      </w:r>
    </w:p>
    <w:p w:rsidR="00C23D8A" w:rsidRDefault="00087945">
      <w:pPr>
        <w:numPr>
          <w:ilvl w:val="0"/>
          <w:numId w:val="59"/>
        </w:numPr>
      </w:pPr>
      <w:r>
        <w:t>Ушак</w:t>
      </w:r>
      <w:r>
        <w:t>ова О.С., Артюхова И.С. ГОВОРИ ПРАВИЛЬНО. Тетрадь по развитию речи для детей 6-7 лет.</w:t>
      </w:r>
    </w:p>
    <w:p w:rsidR="00C23D8A" w:rsidRDefault="00087945">
      <w:pPr>
        <w:numPr>
          <w:ilvl w:val="0"/>
          <w:numId w:val="59"/>
        </w:numPr>
      </w:pPr>
      <w:r>
        <w:t>Батяева С.В., Мохирева Е.А. Называй, говори, рассказывай! Где мы были? Что узнали? Давай поговорим! Полный курс игровых занятий по развитию речи детей 3-4 лет</w:t>
      </w:r>
    </w:p>
    <w:p w:rsidR="00C23D8A" w:rsidRDefault="00087945">
      <w:pPr>
        <w:numPr>
          <w:ilvl w:val="0"/>
          <w:numId w:val="59"/>
        </w:numPr>
      </w:pPr>
      <w:r>
        <w:t>Батяева С.В</w:t>
      </w:r>
      <w:r>
        <w:t>., Мохирева Е.А. От слова к связной речи. Где мы были? Что узнали? Давай поговорим! Полный курс игровых занятий по развитию речи детей 3-4 лет</w:t>
      </w:r>
    </w:p>
    <w:p w:rsidR="00C23D8A" w:rsidRDefault="00087945">
      <w:pPr>
        <w:numPr>
          <w:ilvl w:val="0"/>
          <w:numId w:val="59"/>
        </w:numPr>
      </w:pPr>
      <w:r>
        <w:t>Батяева С.В., Мохирева Е.А. От слова к фразе. Где мы были? Что узнали? Давай поговорим! Полный курс игровых занятий по развитию речи детей 3-4 лет</w:t>
      </w:r>
    </w:p>
    <w:p w:rsidR="00C23D8A" w:rsidRDefault="00087945">
      <w:pPr>
        <w:numPr>
          <w:ilvl w:val="0"/>
          <w:numId w:val="59"/>
        </w:numPr>
      </w:pPr>
      <w:r>
        <w:t>Батяева С.В., Мохирева Е.А. Я с грамматикой дружу. Тетрадь 1. Полный курс игровых занятий по развитию речи де</w:t>
      </w:r>
      <w:r>
        <w:t>тей 4-5 лет</w:t>
      </w:r>
    </w:p>
    <w:p w:rsidR="00C23D8A" w:rsidRDefault="00087945">
      <w:pPr>
        <w:numPr>
          <w:ilvl w:val="0"/>
          <w:numId w:val="59"/>
        </w:numPr>
      </w:pPr>
      <w:r>
        <w:t>Батяева С.В., Мохирева Е.А. Про все на свете расскажу. Тетрадь 2. Полный курс игровых занятий по развитию речи детей 4-5 лет</w:t>
      </w:r>
    </w:p>
    <w:p w:rsidR="00C23D8A" w:rsidRDefault="00087945">
      <w:pPr>
        <w:numPr>
          <w:ilvl w:val="0"/>
          <w:numId w:val="59"/>
        </w:numPr>
      </w:pPr>
      <w:r>
        <w:t>Батяева С.В., Мохирева Е.А. Веселые путешествия со звуками и буквами. Пособие для детей 5-6 лет</w:t>
      </w:r>
    </w:p>
    <w:p w:rsidR="00C23D8A" w:rsidRDefault="00087945">
      <w:pPr>
        <w:numPr>
          <w:ilvl w:val="0"/>
          <w:numId w:val="59"/>
        </w:numPr>
      </w:pPr>
      <w:r>
        <w:t xml:space="preserve">Батяева С.В., Мохирева </w:t>
      </w:r>
      <w:r>
        <w:t>Е.А. Космические приключения со звуками и буквами. Пособие для детей 5-6 лет</w:t>
      </w:r>
    </w:p>
    <w:p w:rsidR="00C23D8A" w:rsidRDefault="00087945">
      <w:pPr>
        <w:numPr>
          <w:ilvl w:val="0"/>
          <w:numId w:val="59"/>
        </w:numPr>
      </w:pPr>
      <w:r>
        <w:t>Батяева С.В., Мохирева Е.А. Удивительные истории со звуками и буквами.</w:t>
      </w:r>
    </w:p>
    <w:p w:rsidR="00C23D8A" w:rsidRDefault="00087945">
      <w:pPr>
        <w:ind w:left="0" w:firstLine="0"/>
      </w:pPr>
      <w:r>
        <w:t>Пособие для детей 5-6 лет</w:t>
      </w:r>
    </w:p>
    <w:p w:rsidR="00C23D8A" w:rsidRDefault="00087945">
      <w:pPr>
        <w:numPr>
          <w:ilvl w:val="0"/>
          <w:numId w:val="59"/>
        </w:numPr>
      </w:pPr>
      <w:r>
        <w:t>Мохирева Е.А. Полезные игры с предлогами У, НА. Пособие для детей 5-7 лет</w:t>
      </w:r>
    </w:p>
    <w:p w:rsidR="00C23D8A" w:rsidRDefault="00087945">
      <w:pPr>
        <w:numPr>
          <w:ilvl w:val="0"/>
          <w:numId w:val="59"/>
        </w:numPr>
      </w:pPr>
      <w:r>
        <w:t>Мохирева</w:t>
      </w:r>
      <w:r>
        <w:t xml:space="preserve"> Е.А. Полезные игры с предлогами ОТ, К, ПО, ДО. Пособие для детей 5-7 лет</w:t>
      </w:r>
    </w:p>
    <w:p w:rsidR="00C23D8A" w:rsidRDefault="00087945">
      <w:pPr>
        <w:numPr>
          <w:ilvl w:val="0"/>
          <w:numId w:val="59"/>
        </w:numPr>
      </w:pPr>
      <w:r>
        <w:t xml:space="preserve">Мохирева Е.А. Полезные игры с предлогами С, В, ИЗ Пособие для детей 5-7 лет </w:t>
      </w:r>
      <w:r>
        <w:rPr>
          <w:sz w:val="26"/>
        </w:rPr>
        <w:t xml:space="preserve">20. </w:t>
      </w:r>
      <w:r>
        <w:t>Мохирева Е.А. Полезные игры с предлогами НАД, ПОД, ИЗ-ПОД, ЗА, ИЗ-ЗА. Пособие для детей 5-7 лет</w:t>
      </w:r>
    </w:p>
    <w:p w:rsidR="00C23D8A" w:rsidRDefault="00087945">
      <w:pPr>
        <w:numPr>
          <w:ilvl w:val="2"/>
          <w:numId w:val="60"/>
        </w:numPr>
      </w:pPr>
      <w:r>
        <w:t>Мохирева Е.А. Полезные игры с предлогами ДЛЯ, БЕЗ, ОКОЛО, ВОКРУГ, ЧЕРЕЗ, МЕЖДУ Пособие для детей 5-7 лет</w:t>
      </w:r>
    </w:p>
    <w:p w:rsidR="00C23D8A" w:rsidRDefault="00087945">
      <w:pPr>
        <w:numPr>
          <w:ilvl w:val="2"/>
          <w:numId w:val="60"/>
        </w:numPr>
      </w:pPr>
      <w:r>
        <w:t>Батяева С.В., Мохирева Е.А. Готовимся к школе. Говорим красиво и правильно.</w:t>
      </w:r>
    </w:p>
    <w:p w:rsidR="00C23D8A" w:rsidRDefault="00087945">
      <w:pPr>
        <w:ind w:left="0" w:firstLine="0"/>
      </w:pPr>
      <w:r>
        <w:t>Тетрадь по развитию речи. 6-7 лет</w:t>
      </w:r>
    </w:p>
    <w:p w:rsidR="00C23D8A" w:rsidRDefault="00087945">
      <w:pPr>
        <w:numPr>
          <w:ilvl w:val="2"/>
          <w:numId w:val="60"/>
        </w:numPr>
      </w:pPr>
      <w:r>
        <w:t>Гризик Т. И. Говорим правильно. Слушаем и</w:t>
      </w:r>
      <w:r>
        <w:t xml:space="preserve"> беседуем. Пособие для детей 3-4</w:t>
      </w:r>
    </w:p>
    <w:p w:rsidR="00C23D8A" w:rsidRDefault="00087945">
      <w:pPr>
        <w:ind w:left="569" w:firstLine="0"/>
      </w:pPr>
      <w:r>
        <w:t>лет</w:t>
      </w:r>
    </w:p>
    <w:p w:rsidR="00C23D8A" w:rsidRDefault="00087945">
      <w:pPr>
        <w:numPr>
          <w:ilvl w:val="2"/>
          <w:numId w:val="60"/>
        </w:numPr>
      </w:pPr>
      <w:r>
        <w:t>Гризик Т. И. Говорим правильно. Беседуем и рассказываем. Пособие для детей 4-5 лет</w:t>
      </w:r>
    </w:p>
    <w:p w:rsidR="00C23D8A" w:rsidRDefault="00087945">
      <w:pPr>
        <w:numPr>
          <w:ilvl w:val="2"/>
          <w:numId w:val="60"/>
        </w:numPr>
      </w:pPr>
      <w:r>
        <w:t>Гризик Т. И. Говорим правильно. Беседуем и рассказываем. Пособие для детей 56 лет</w:t>
      </w:r>
    </w:p>
    <w:p w:rsidR="00C23D8A" w:rsidRDefault="00087945">
      <w:pPr>
        <w:numPr>
          <w:ilvl w:val="2"/>
          <w:numId w:val="60"/>
        </w:numPr>
      </w:pPr>
      <w:r>
        <w:t>Гризик Т. И. Говорим правильно. Рассказываем и сочиняе</w:t>
      </w:r>
      <w:r>
        <w:t>м. Пособие для детей</w:t>
      </w:r>
    </w:p>
    <w:p w:rsidR="00C23D8A" w:rsidRDefault="00087945">
      <w:pPr>
        <w:ind w:left="569" w:firstLine="0"/>
      </w:pPr>
      <w:r>
        <w:lastRenderedPageBreak/>
        <w:t>6-8 лет</w:t>
      </w:r>
    </w:p>
    <w:p w:rsidR="00C23D8A" w:rsidRDefault="00087945">
      <w:pPr>
        <w:numPr>
          <w:ilvl w:val="2"/>
          <w:numId w:val="61"/>
        </w:numPr>
      </w:pPr>
      <w:r>
        <w:t>Гризик Т. И. Готовим руку к письму. Пособие для детей 4-8 лет</w:t>
      </w:r>
    </w:p>
    <w:p w:rsidR="00C23D8A" w:rsidRDefault="00087945">
      <w:pPr>
        <w:numPr>
          <w:ilvl w:val="2"/>
          <w:numId w:val="61"/>
        </w:numPr>
      </w:pPr>
      <w:r>
        <w:t xml:space="preserve">Гризик Т. И. Узнаю мир. Развивающая книга для детей 3-4 лет </w:t>
      </w:r>
      <w:r>
        <w:rPr>
          <w:sz w:val="26"/>
        </w:rPr>
        <w:t xml:space="preserve">29. </w:t>
      </w:r>
      <w:r>
        <w:t xml:space="preserve">Гризик Т. И. Узнаю мир. Развивающая книга для детей 4-5 лет </w:t>
      </w:r>
      <w:r>
        <w:rPr>
          <w:sz w:val="26"/>
        </w:rPr>
        <w:t xml:space="preserve">30. </w:t>
      </w:r>
      <w:r>
        <w:t>Гризик Т. И. Узнаю мир. Развивающая к</w:t>
      </w:r>
      <w:r>
        <w:t>нига для детей 5-6 лет</w:t>
      </w:r>
    </w:p>
    <w:p w:rsidR="00C23D8A" w:rsidRDefault="00087945">
      <w:pPr>
        <w:numPr>
          <w:ilvl w:val="2"/>
          <w:numId w:val="62"/>
        </w:numPr>
      </w:pPr>
      <w:r>
        <w:t>Гризик Т. И. Узнаю мир. Развивающая книга для детей 6-8 лет</w:t>
      </w:r>
    </w:p>
    <w:p w:rsidR="00C23D8A" w:rsidRDefault="00087945">
      <w:pPr>
        <w:numPr>
          <w:ilvl w:val="2"/>
          <w:numId w:val="62"/>
        </w:numPr>
      </w:pPr>
      <w:r>
        <w:t>Кузнецова М.И. Эти удивительные звуки. 3-4 года</w:t>
      </w:r>
    </w:p>
    <w:p w:rsidR="00C23D8A" w:rsidRDefault="00087945">
      <w:pPr>
        <w:numPr>
          <w:ilvl w:val="2"/>
          <w:numId w:val="62"/>
        </w:numPr>
        <w:spacing w:after="0"/>
      </w:pPr>
      <w:r>
        <w:t>Кузнецова М.И. Знакомимся с буквами. 5-6 лет</w:t>
      </w:r>
    </w:p>
    <w:p w:rsidR="00C23D8A" w:rsidRDefault="00087945">
      <w:pPr>
        <w:numPr>
          <w:ilvl w:val="2"/>
          <w:numId w:val="62"/>
        </w:numPr>
      </w:pPr>
      <w:r>
        <w:t>Журова Л.Е., Кузнецова М.И. Я умею читать! 6-7 лет. В 2 ч. Часть 1</w:t>
      </w:r>
    </w:p>
    <w:p w:rsidR="00C23D8A" w:rsidRDefault="00087945">
      <w:pPr>
        <w:numPr>
          <w:ilvl w:val="2"/>
          <w:numId w:val="62"/>
        </w:numPr>
      </w:pPr>
      <w:r>
        <w:t xml:space="preserve">Журова Л.Е., </w:t>
      </w:r>
      <w:r>
        <w:t>Кузнецова М.И. Я умею читать! 6–7 лет. В 2 ч. Часть 2</w:t>
      </w:r>
    </w:p>
    <w:p w:rsidR="00C23D8A" w:rsidRDefault="00087945">
      <w:pPr>
        <w:numPr>
          <w:ilvl w:val="2"/>
          <w:numId w:val="62"/>
        </w:numPr>
      </w:pPr>
      <w:r>
        <w:t>Кузнецова М.И. Готовимся к письму. 4-5 лет</w:t>
      </w:r>
    </w:p>
    <w:p w:rsidR="00C23D8A" w:rsidRDefault="00087945">
      <w:pPr>
        <w:numPr>
          <w:ilvl w:val="2"/>
          <w:numId w:val="62"/>
        </w:numPr>
      </w:pPr>
      <w:r>
        <w:t>Кузнецова М.И. Пишем буквы и слова. 6–7 лет</w:t>
      </w:r>
    </w:p>
    <w:p w:rsidR="00C23D8A" w:rsidRDefault="00087945">
      <w:pPr>
        <w:numPr>
          <w:ilvl w:val="2"/>
          <w:numId w:val="62"/>
        </w:numPr>
      </w:pPr>
      <w:r>
        <w:t>Журова Л.Е., Кузнецова М.И. Азбука для дошкольников. Играем и читаем вместе. В 3 частях</w:t>
      </w:r>
    </w:p>
    <w:p w:rsidR="00C23D8A" w:rsidRDefault="00087945">
      <w:pPr>
        <w:numPr>
          <w:ilvl w:val="2"/>
          <w:numId w:val="62"/>
        </w:numPr>
      </w:pPr>
      <w:r>
        <w:t>Колесникова Е.В. Развитие р</w:t>
      </w:r>
      <w:r>
        <w:t>ечи у детей 2-3 лет. Учебно-методическое пособие к иллюстративному материалу "От звукоподражаний к словам"</w:t>
      </w:r>
    </w:p>
    <w:p w:rsidR="00C23D8A" w:rsidRDefault="00087945">
      <w:pPr>
        <w:numPr>
          <w:ilvl w:val="2"/>
          <w:numId w:val="62"/>
        </w:numPr>
      </w:pPr>
      <w:r>
        <w:t>Колесникова Е.В. От звукоподражаний к словам. Иллюстративный материал для развития речи у детей 2-3 лет</w:t>
      </w:r>
    </w:p>
    <w:p w:rsidR="00C23D8A" w:rsidRDefault="00087945">
      <w:pPr>
        <w:numPr>
          <w:ilvl w:val="2"/>
          <w:numId w:val="62"/>
        </w:numPr>
      </w:pPr>
      <w:r>
        <w:t>Колесникова Е.В. Литературные тексты для дете</w:t>
      </w:r>
      <w:r>
        <w:t>й 2-3 лет. Потешки. Загадки. Сказки. Учебно-наглядное пособие</w:t>
      </w:r>
    </w:p>
    <w:p w:rsidR="00C23D8A" w:rsidRDefault="00087945">
      <w:pPr>
        <w:numPr>
          <w:ilvl w:val="2"/>
          <w:numId w:val="62"/>
        </w:numPr>
      </w:pPr>
      <w:r>
        <w:t>Колесникова Е.В. Развитие звуковой культуры речи у детей 3-4 лет. Учебнометодическое пособие</w:t>
      </w:r>
    </w:p>
    <w:p w:rsidR="00C23D8A" w:rsidRDefault="00087945">
      <w:pPr>
        <w:numPr>
          <w:ilvl w:val="2"/>
          <w:numId w:val="62"/>
        </w:numPr>
      </w:pPr>
      <w:r>
        <w:t>Колесникова Е.В. Раз-словечко, два-словечко. Рабочая тетрадь для детей 3-4 лет</w:t>
      </w:r>
    </w:p>
    <w:p w:rsidR="00C23D8A" w:rsidRDefault="00087945">
      <w:pPr>
        <w:numPr>
          <w:ilvl w:val="2"/>
          <w:numId w:val="62"/>
        </w:numPr>
      </w:pPr>
      <w:r>
        <w:t>Колесникова Е.В. Дорисуй. Рабочая тетрадь для детей 3-4 лет</w:t>
      </w:r>
    </w:p>
    <w:p w:rsidR="00C23D8A" w:rsidRDefault="00087945">
      <w:pPr>
        <w:numPr>
          <w:ilvl w:val="2"/>
          <w:numId w:val="62"/>
        </w:numPr>
      </w:pPr>
      <w:r>
        <w:t>Колесникова Е.В. Развитие фонематического слуха у детей 4-5 лет. Сценарии учебно-игровых занятий</w:t>
      </w:r>
    </w:p>
    <w:p w:rsidR="00C23D8A" w:rsidRDefault="00087945">
      <w:pPr>
        <w:numPr>
          <w:ilvl w:val="2"/>
          <w:numId w:val="62"/>
        </w:numPr>
      </w:pPr>
      <w:r>
        <w:t>Колесникова Е.В. От слова к звуку. Рабочая тетрадь для детей 4-5 лет</w:t>
      </w:r>
    </w:p>
    <w:p w:rsidR="00C23D8A" w:rsidRDefault="00087945">
      <w:pPr>
        <w:numPr>
          <w:ilvl w:val="2"/>
          <w:numId w:val="62"/>
        </w:numPr>
      </w:pPr>
      <w:r>
        <w:t>Колесникова Е.В. Дорисуй и рас</w:t>
      </w:r>
      <w:r>
        <w:t>крась. Рабочая тетрадь для детей 4-5 лет</w:t>
      </w:r>
    </w:p>
    <w:p w:rsidR="00C23D8A" w:rsidRDefault="00087945">
      <w:pPr>
        <w:numPr>
          <w:ilvl w:val="2"/>
          <w:numId w:val="62"/>
        </w:numPr>
      </w:pPr>
      <w:r>
        <w:t xml:space="preserve">Колесникова Е.В. Слова, слоги, звуки Демонстрационный материал и учебнометодическое пособие к демонстрационному материалу "Слова, слоги, звуки" ( Для детей 4-5 лет) </w:t>
      </w:r>
      <w:r>
        <w:rPr>
          <w:sz w:val="26"/>
        </w:rPr>
        <w:t xml:space="preserve">49. </w:t>
      </w:r>
      <w:r>
        <w:t>Колесникова Е.В. Учимся составлять слоговые сх</w:t>
      </w:r>
      <w:r>
        <w:t>емы. Рабочая тетрадь для детей 4-</w:t>
      </w:r>
    </w:p>
    <w:p w:rsidR="00C23D8A" w:rsidRDefault="00087945">
      <w:pPr>
        <w:ind w:left="0" w:firstLine="0"/>
      </w:pPr>
      <w:r>
        <w:t>5 лет</w:t>
      </w:r>
    </w:p>
    <w:p w:rsidR="00C23D8A" w:rsidRDefault="00087945">
      <w:pPr>
        <w:numPr>
          <w:ilvl w:val="1"/>
          <w:numId w:val="63"/>
        </w:numPr>
      </w:pPr>
      <w:r>
        <w:t>Колесникова Е.В. Развитие звуко-буквенного анализа у детей 5-6 лет. Учебнометодическое пособие</w:t>
      </w:r>
    </w:p>
    <w:p w:rsidR="00C23D8A" w:rsidRDefault="00087945">
      <w:pPr>
        <w:numPr>
          <w:ilvl w:val="1"/>
          <w:numId w:val="63"/>
        </w:numPr>
      </w:pPr>
      <w:r>
        <w:t>Колесникова Е.В. От А до Я. Рабочая тетрадь для детей 5-6 лет</w:t>
      </w:r>
    </w:p>
    <w:p w:rsidR="00C23D8A" w:rsidRDefault="00087945">
      <w:pPr>
        <w:numPr>
          <w:ilvl w:val="1"/>
          <w:numId w:val="63"/>
        </w:numPr>
      </w:pPr>
      <w:r>
        <w:t xml:space="preserve">Колесникова Е.В. Прописи для дошкольников. Рабочая тетрадь </w:t>
      </w:r>
      <w:r>
        <w:t>для детей 5-6 лет</w:t>
      </w:r>
    </w:p>
    <w:p w:rsidR="00C23D8A" w:rsidRDefault="00087945">
      <w:pPr>
        <w:numPr>
          <w:ilvl w:val="1"/>
          <w:numId w:val="63"/>
        </w:numPr>
      </w:pPr>
      <w: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C23D8A" w:rsidRDefault="00087945">
      <w:pPr>
        <w:numPr>
          <w:ilvl w:val="1"/>
          <w:numId w:val="63"/>
        </w:numPr>
      </w:pPr>
      <w:r>
        <w:t>Колесникова Е.В. Запоминаю буквы. Рабочая тетрадь для детей 5-6 лет</w:t>
      </w:r>
    </w:p>
    <w:p w:rsidR="00C23D8A" w:rsidRDefault="00087945">
      <w:pPr>
        <w:numPr>
          <w:ilvl w:val="1"/>
          <w:numId w:val="63"/>
        </w:numPr>
      </w:pPr>
      <w:r>
        <w:lastRenderedPageBreak/>
        <w:t>Колесникова Е.В. Предмет, слово, схема. Рабочая тетрадь для детей 5-7 лет</w:t>
      </w:r>
    </w:p>
    <w:p w:rsidR="00C23D8A" w:rsidRDefault="00087945">
      <w:pPr>
        <w:numPr>
          <w:ilvl w:val="1"/>
          <w:numId w:val="63"/>
        </w:numPr>
      </w:pPr>
      <w:r>
        <w:t>Колесникова Е.В. Развитие интереса и способностей к чтению у детей 6-7 лет. Учебно-методическое пособие</w:t>
      </w:r>
    </w:p>
    <w:p w:rsidR="00C23D8A" w:rsidRDefault="00087945">
      <w:pPr>
        <w:numPr>
          <w:ilvl w:val="1"/>
          <w:numId w:val="63"/>
        </w:numPr>
      </w:pPr>
      <w:r>
        <w:t>Колесникова Е.В. Я начинаю читать. Рабочая тетрадь для детей 6-7 лет</w:t>
      </w:r>
    </w:p>
    <w:p w:rsidR="00C23D8A" w:rsidRDefault="00087945">
      <w:pPr>
        <w:numPr>
          <w:ilvl w:val="1"/>
          <w:numId w:val="63"/>
        </w:numPr>
      </w:pPr>
      <w:r>
        <w:t>Колеснико</w:t>
      </w:r>
      <w:r>
        <w:t>ва Е.В. Прописи для дошкольников. Рабочая тетрадь для детей 6-7 лет</w:t>
      </w:r>
    </w:p>
    <w:p w:rsidR="00C23D8A" w:rsidRDefault="00087945">
      <w:pPr>
        <w:numPr>
          <w:ilvl w:val="1"/>
          <w:numId w:val="63"/>
        </w:numPr>
      </w:pPr>
      <w:r>
        <w:t>Колесникова Е.В. Ну-ка, буква, отзовись! Рабочая тетрадь для детей 5-7 лет</w:t>
      </w:r>
    </w:p>
    <w:p w:rsidR="00C23D8A" w:rsidRDefault="00087945">
      <w:pPr>
        <w:numPr>
          <w:ilvl w:val="1"/>
          <w:numId w:val="63"/>
        </w:numPr>
      </w:pPr>
      <w:r>
        <w:t xml:space="preserve">Колесникова Е.В. Веселая грамматика для детей 5-7 лет </w:t>
      </w:r>
      <w:r>
        <w:rPr>
          <w:sz w:val="26"/>
        </w:rPr>
        <w:t xml:space="preserve">61. </w:t>
      </w:r>
      <w:r>
        <w:t>Игнатьева Л.В., Колесникова Е.В. Азбука. Мой первый уче</w:t>
      </w:r>
      <w:r>
        <w:t>бник.</w:t>
      </w:r>
    </w:p>
    <w:p w:rsidR="00C23D8A" w:rsidRDefault="00087945">
      <w:pPr>
        <w:numPr>
          <w:ilvl w:val="1"/>
          <w:numId w:val="64"/>
        </w:numPr>
        <w:ind w:hanging="429"/>
      </w:pPr>
      <w:r>
        <w:t>Колесникова Е.В. Я уже читаю.</w:t>
      </w:r>
    </w:p>
    <w:p w:rsidR="00C23D8A" w:rsidRDefault="00087945">
      <w:pPr>
        <w:numPr>
          <w:ilvl w:val="1"/>
          <w:numId w:val="64"/>
        </w:numPr>
        <w:ind w:hanging="429"/>
      </w:pPr>
      <w:r>
        <w:t>Данилова Ю.Г. Букварь очень занятой мамы</w:t>
      </w:r>
    </w:p>
    <w:p w:rsidR="00C23D8A" w:rsidRDefault="00087945">
      <w:pPr>
        <w:numPr>
          <w:ilvl w:val="1"/>
          <w:numId w:val="64"/>
        </w:numPr>
        <w:ind w:hanging="429"/>
      </w:pPr>
      <w:r>
        <w:t>Данилова Ю.Г. СУПЕРЭФФЕКТИВНЫЙ тренажер по чтению для маленьких</w:t>
      </w:r>
    </w:p>
    <w:p w:rsidR="00C23D8A" w:rsidRDefault="00087945">
      <w:pPr>
        <w:ind w:left="0" w:firstLine="0"/>
      </w:pPr>
      <w:r>
        <w:t>бузнаек</w:t>
      </w:r>
    </w:p>
    <w:p w:rsidR="00C23D8A" w:rsidRDefault="00087945">
      <w:pPr>
        <w:numPr>
          <w:ilvl w:val="1"/>
          <w:numId w:val="64"/>
        </w:numPr>
        <w:ind w:hanging="429"/>
      </w:pPr>
      <w:r>
        <w:t>Данилова Ю.Г. Важные дела. Первое чтение с мамой по ролям</w:t>
      </w:r>
    </w:p>
    <w:p w:rsidR="00C23D8A" w:rsidRDefault="00087945">
      <w:pPr>
        <w:numPr>
          <w:ilvl w:val="1"/>
          <w:numId w:val="64"/>
        </w:numPr>
        <w:spacing w:after="0"/>
        <w:ind w:hanging="429"/>
      </w:pPr>
      <w:r>
        <w:t xml:space="preserve">Данилова Ю.Г. Виды спорта. Первое чтение с мамой </w:t>
      </w:r>
      <w:r>
        <w:t>по ролям</w:t>
      </w:r>
    </w:p>
    <w:p w:rsidR="00C23D8A" w:rsidRDefault="00087945">
      <w:pPr>
        <w:numPr>
          <w:ilvl w:val="1"/>
          <w:numId w:val="64"/>
        </w:numPr>
        <w:ind w:hanging="429"/>
      </w:pPr>
      <w:r>
        <w:t>Данилова Ю.Г. Времена года. Первое чтение с мамой по ролям</w:t>
      </w:r>
    </w:p>
    <w:p w:rsidR="00C23D8A" w:rsidRDefault="00087945">
      <w:pPr>
        <w:numPr>
          <w:ilvl w:val="1"/>
          <w:numId w:val="64"/>
        </w:numPr>
        <w:ind w:hanging="429"/>
      </w:pPr>
      <w:r>
        <w:t>Данилова Ю.Г. День рождения. Первое чтение с мамой по ролям</w:t>
      </w:r>
    </w:p>
    <w:p w:rsidR="00C23D8A" w:rsidRDefault="00087945">
      <w:pPr>
        <w:numPr>
          <w:ilvl w:val="1"/>
          <w:numId w:val="64"/>
        </w:numPr>
        <w:ind w:hanging="429"/>
      </w:pPr>
      <w:r>
        <w:t>Данилова Ю.Г. Когда дома хорошо! Первое чтение с мамой по ролям</w:t>
      </w:r>
    </w:p>
    <w:p w:rsidR="00C23D8A" w:rsidRDefault="00087945">
      <w:pPr>
        <w:numPr>
          <w:ilvl w:val="1"/>
          <w:numId w:val="64"/>
        </w:numPr>
        <w:ind w:hanging="429"/>
      </w:pPr>
      <w:r>
        <w:t>Данилова Ю.Г. Лунный зоопарк. Первое чтение с мамой по ролям</w:t>
      </w:r>
    </w:p>
    <w:p w:rsidR="00C23D8A" w:rsidRDefault="00087945">
      <w:pPr>
        <w:numPr>
          <w:ilvl w:val="1"/>
          <w:numId w:val="64"/>
        </w:numPr>
        <w:ind w:hanging="429"/>
      </w:pPr>
      <w:r>
        <w:t>Данилова Ю.Г. Музыка Луны. Первое чтение с мамой по ролям</w:t>
      </w:r>
    </w:p>
    <w:p w:rsidR="00C23D8A" w:rsidRDefault="00087945">
      <w:pPr>
        <w:numPr>
          <w:ilvl w:val="1"/>
          <w:numId w:val="64"/>
        </w:numPr>
        <w:spacing w:after="362"/>
        <w:ind w:hanging="429"/>
      </w:pPr>
      <w:r>
        <w:t>Данилова Ю.Г. Транспорт. Первое чтение с мамой по ролям</w:t>
      </w:r>
    </w:p>
    <w:p w:rsidR="00C23D8A" w:rsidRDefault="00087945">
      <w:pPr>
        <w:spacing w:after="90" w:line="242" w:lineRule="auto"/>
        <w:ind w:left="579" w:right="-15" w:hanging="10"/>
        <w:jc w:val="left"/>
      </w:pPr>
      <w:r>
        <w:rPr>
          <w:b/>
        </w:rPr>
        <w:t>4. ХУДОЖЕСТВЕННО-ЭСТЕТИЧЕСКОЕ РАЗВИТИЕ</w:t>
      </w:r>
    </w:p>
    <w:p w:rsidR="00C23D8A" w:rsidRDefault="00087945">
      <w:pPr>
        <w:ind w:left="0"/>
      </w:pPr>
      <w:r>
        <w:t>Перечень вариативных систем, дополняющих и обновляющих содержание образовательной области в соответстви</w:t>
      </w:r>
      <w:r>
        <w:t>и с задачами и планируемыми результатами ФОП ДО:</w:t>
      </w:r>
    </w:p>
    <w:p w:rsidR="00C23D8A" w:rsidRDefault="00087945">
      <w:pPr>
        <w:ind w:left="0" w:right="200"/>
      </w:pPr>
      <w:r>
        <w:rPr>
          <w:rFonts w:ascii="Calibri" w:eastAsia="Calibri" w:hAnsi="Calibri" w:cs="Calibri"/>
        </w:rPr>
        <w:t>‒</w:t>
      </w:r>
      <w:r>
        <w:rPr>
          <w:rFonts w:ascii="Calibri" w:eastAsia="Calibri" w:hAnsi="Calibri" w:cs="Calibri"/>
        </w:rPr>
        <w:t xml:space="preserve"> </w:t>
      </w: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23D8A" w:rsidRDefault="00087945">
      <w:pPr>
        <w:ind w:left="0" w:right="202"/>
      </w:pPr>
      <w:r>
        <w:rPr>
          <w:rFonts w:ascii="Calibri" w:eastAsia="Calibri" w:hAnsi="Calibri" w:cs="Calibri"/>
        </w:rPr>
        <w:t>‒</w:t>
      </w:r>
      <w:r>
        <w:rPr>
          <w:rFonts w:ascii="Calibri" w:eastAsia="Calibri" w:hAnsi="Calibri" w:cs="Calibri"/>
        </w:rPr>
        <w:t xml:space="preserve"> </w:t>
      </w:r>
      <w: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C23D8A" w:rsidRDefault="00087945">
      <w:pPr>
        <w:ind w:left="0" w:right="202"/>
      </w:pPr>
      <w:r>
        <w:rPr>
          <w:rFonts w:ascii="Calibri" w:eastAsia="Calibri" w:hAnsi="Calibri" w:cs="Calibri"/>
        </w:rPr>
        <w:t>‒</w:t>
      </w:r>
      <w:r>
        <w:rPr>
          <w:rFonts w:ascii="Calibri" w:eastAsia="Calibri" w:hAnsi="Calibri" w:cs="Calibri"/>
        </w:rPr>
        <w:t xml:space="preserve"> </w:t>
      </w:r>
      <w:r>
        <w:t>ребёнок самостоятельно выбирает технику и выразительные средства для наиболее точной пер</w:t>
      </w:r>
      <w:r>
        <w:t>едачи образа и своего замысла, способен создавать сложные объекты и композиции, преобразовывать и использовать с учётом игровой ситуации</w:t>
      </w:r>
    </w:p>
    <w:p w:rsidR="00C23D8A" w:rsidRDefault="00087945">
      <w:pPr>
        <w:numPr>
          <w:ilvl w:val="0"/>
          <w:numId w:val="65"/>
        </w:numPr>
      </w:pPr>
      <w:r>
        <w:t>Соловьева Е. В. Я рисую. Пособие для детей 3-4 лет</w:t>
      </w:r>
    </w:p>
    <w:p w:rsidR="00C23D8A" w:rsidRDefault="00087945">
      <w:pPr>
        <w:numPr>
          <w:ilvl w:val="0"/>
          <w:numId w:val="65"/>
        </w:numPr>
      </w:pPr>
      <w:r>
        <w:t>Соловьева Е. В. Я рисую. Пособие для детей 4-5 лет</w:t>
      </w:r>
    </w:p>
    <w:p w:rsidR="00C23D8A" w:rsidRDefault="00087945">
      <w:pPr>
        <w:numPr>
          <w:ilvl w:val="0"/>
          <w:numId w:val="65"/>
        </w:numPr>
      </w:pPr>
      <w:r>
        <w:t>Соловьева Е. В. Я</w:t>
      </w:r>
      <w:r>
        <w:t xml:space="preserve"> рисую. Пособие для детей 5-6 лет</w:t>
      </w:r>
    </w:p>
    <w:p w:rsidR="00C23D8A" w:rsidRDefault="00087945">
      <w:pPr>
        <w:numPr>
          <w:ilvl w:val="0"/>
          <w:numId w:val="65"/>
        </w:numPr>
      </w:pPr>
      <w:r>
        <w:t>Соловьева Е. В. Я рисую. Пособие для детей 6-7 лет</w:t>
      </w:r>
    </w:p>
    <w:p w:rsidR="00C23D8A" w:rsidRDefault="00087945">
      <w:pPr>
        <w:numPr>
          <w:ilvl w:val="0"/>
          <w:numId w:val="65"/>
        </w:numPr>
      </w:pPr>
      <w:r>
        <w:t>Салмина Н. Г., Глебова А. О. Лепим, клеим, мастерим. Пособие для детей 3-4 лет</w:t>
      </w:r>
    </w:p>
    <w:p w:rsidR="00C23D8A" w:rsidRDefault="00087945">
      <w:pPr>
        <w:numPr>
          <w:ilvl w:val="0"/>
          <w:numId w:val="65"/>
        </w:numPr>
      </w:pPr>
      <w:r>
        <w:t>Салмина Н. Г., Глебова А. О. Лепим, клеим, мастерим. Пособие для детей 4-5 лет</w:t>
      </w:r>
    </w:p>
    <w:p w:rsidR="00C23D8A" w:rsidRDefault="00087945">
      <w:pPr>
        <w:numPr>
          <w:ilvl w:val="0"/>
          <w:numId w:val="65"/>
        </w:numPr>
      </w:pPr>
      <w:r>
        <w:lastRenderedPageBreak/>
        <w:t>Салмина Н. Г.</w:t>
      </w:r>
      <w:r>
        <w:t>, Глебова А. О. Лепим, клеим, мастерим. Пособие для детей 5-6 лет</w:t>
      </w:r>
    </w:p>
    <w:p w:rsidR="00C23D8A" w:rsidRDefault="00087945">
      <w:pPr>
        <w:numPr>
          <w:ilvl w:val="0"/>
          <w:numId w:val="65"/>
        </w:numPr>
      </w:pPr>
      <w:r>
        <w:t>Агапина М. Тайны леса. Поделки и приключения.</w:t>
      </w:r>
    </w:p>
    <w:p w:rsidR="00C23D8A" w:rsidRDefault="00087945">
      <w:pPr>
        <w:numPr>
          <w:ilvl w:val="0"/>
          <w:numId w:val="65"/>
        </w:numPr>
      </w:pPr>
      <w:r>
        <w:t>Агапина М. Тайны моря. Поделки и приключения.</w:t>
      </w:r>
    </w:p>
    <w:p w:rsidR="00C23D8A" w:rsidRDefault="00087945">
      <w:pPr>
        <w:numPr>
          <w:ilvl w:val="0"/>
          <w:numId w:val="65"/>
        </w:numPr>
      </w:pPr>
      <w:r>
        <w:t>Агапина М. Тайны космоса. Поделки и приключения.</w:t>
      </w:r>
    </w:p>
    <w:p w:rsidR="00C23D8A" w:rsidRDefault="00087945">
      <w:pPr>
        <w:numPr>
          <w:ilvl w:val="0"/>
          <w:numId w:val="65"/>
        </w:numPr>
      </w:pPr>
      <w:r>
        <w:t>Агапина М. Тайны древнего мира. Поделки и приключ</w:t>
      </w:r>
      <w:r>
        <w:t>ения.</w:t>
      </w:r>
    </w:p>
    <w:p w:rsidR="00C23D8A" w:rsidRDefault="00087945">
      <w:pPr>
        <w:numPr>
          <w:ilvl w:val="0"/>
          <w:numId w:val="65"/>
        </w:numPr>
      </w:pPr>
      <w: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p w:rsidR="00C23D8A" w:rsidRDefault="00087945">
      <w:pPr>
        <w:numPr>
          <w:ilvl w:val="0"/>
          <w:numId w:val="65"/>
        </w:numPr>
      </w:pPr>
      <w:r>
        <w:t>Буренина</w:t>
      </w:r>
      <w:r>
        <w:tab/>
        <w:t>А.И.,</w:t>
      </w:r>
      <w:r>
        <w:tab/>
        <w:t>Тютюнникова</w:t>
      </w:r>
      <w:r>
        <w:tab/>
        <w:t>Т.Э.</w:t>
      </w:r>
      <w:r>
        <w:tab/>
        <w:t>МУЗЫКА</w:t>
      </w:r>
      <w:r>
        <w:tab/>
        <w:t>ДЕТСТВА.</w:t>
      </w:r>
    </w:p>
    <w:p w:rsidR="00C23D8A" w:rsidRDefault="00087945">
      <w:pPr>
        <w:ind w:left="0" w:right="1896" w:firstLine="849"/>
      </w:pPr>
      <w:r>
        <w:t>Методические рекомендации и репертуар с нотным приложением по работе с детьми 3-4 лет</w:t>
      </w:r>
    </w:p>
    <w:p w:rsidR="00C23D8A" w:rsidRDefault="00087945">
      <w:pPr>
        <w:spacing w:after="411"/>
        <w:ind w:left="0"/>
      </w:pPr>
      <w:r>
        <w:t>Буренина А.И., Тютюнникова Т.Э. Музыка детства. Методические рекомендации и репертуар с нотным приложением по работе с дет</w:t>
      </w:r>
      <w:r>
        <w:t>ьми 4-5 лет.</w:t>
      </w:r>
    </w:p>
    <w:p w:rsidR="00C23D8A" w:rsidRDefault="00087945">
      <w:pPr>
        <w:spacing w:after="90" w:line="242" w:lineRule="auto"/>
        <w:ind w:left="579" w:right="-15" w:hanging="10"/>
        <w:jc w:val="left"/>
      </w:pPr>
      <w:r>
        <w:rPr>
          <w:b/>
        </w:rPr>
        <w:t>5. ЛОГОПЕДИЧЕСКАЯ ПОМОЩЬ</w:t>
      </w:r>
    </w:p>
    <w:p w:rsidR="00C23D8A" w:rsidRDefault="00087945">
      <w:pPr>
        <w:ind w:left="0" w:right="200"/>
      </w:pPr>
      <w:r>
        <w:rPr>
          <w:rFonts w:ascii="Calibri" w:eastAsia="Calibri" w:hAnsi="Calibri" w:cs="Calibri"/>
        </w:rPr>
        <w:t>‒</w:t>
      </w:r>
      <w:r>
        <w:rPr>
          <w:rFonts w:ascii="Calibri" w:eastAsia="Calibri" w:hAnsi="Calibri" w:cs="Calibri"/>
        </w:rPr>
        <w:t xml:space="preserve"> </w:t>
      </w: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23D8A" w:rsidRDefault="00087945">
      <w:pPr>
        <w:ind w:left="559" w:firstLine="0"/>
      </w:pPr>
      <w:r>
        <w:rPr>
          <w:rFonts w:ascii="Calibri" w:eastAsia="Calibri" w:hAnsi="Calibri" w:cs="Calibri"/>
        </w:rPr>
        <w:t>‒</w:t>
      </w:r>
      <w:r>
        <w:rPr>
          <w:rFonts w:ascii="Calibri" w:eastAsia="Calibri" w:hAnsi="Calibri" w:cs="Calibri"/>
        </w:rPr>
        <w:t xml:space="preserve"> </w:t>
      </w:r>
      <w:r>
        <w:t>оказание квалифицированной помощи с учётом ин</w:t>
      </w:r>
      <w:r>
        <w:t>дивидуальных особенностей ребёнка.</w:t>
      </w:r>
    </w:p>
    <w:p w:rsidR="00C23D8A" w:rsidRDefault="00087945">
      <w:pPr>
        <w:ind w:left="569" w:firstLine="0"/>
      </w:pPr>
      <w:r>
        <w:rPr>
          <w:sz w:val="26"/>
        </w:rPr>
        <w:t xml:space="preserve">1. </w:t>
      </w:r>
      <w:r>
        <w:t>Теремкова Н.Э. ДРУЖУ СО ЗВУКАМИ, ГОВОРЮ ПРАВИЛЬНО! Л, ЛЬ, Р, РЬ .</w:t>
      </w:r>
    </w:p>
    <w:p w:rsidR="00C23D8A" w:rsidRDefault="00087945">
      <w:pPr>
        <w:ind w:left="0" w:firstLine="0"/>
      </w:pPr>
      <w:r>
        <w:t xml:space="preserve">КОМПЛЕКТ логопедических игровых карточек для автоматизации звуков в сочетаниях слов </w:t>
      </w:r>
      <w:r>
        <w:rPr>
          <w:sz w:val="26"/>
        </w:rPr>
        <w:t xml:space="preserve">2. </w:t>
      </w:r>
      <w:r>
        <w:t>Теремкова Н.Э. ДРУЖУ СО ЗВУКАМИ, ГОВОРЮ ПРАВИЛЬНО! С, СЬ, З, ЗЬ, Ц.</w:t>
      </w:r>
    </w:p>
    <w:p w:rsidR="00C23D8A" w:rsidRDefault="00087945">
      <w:pPr>
        <w:spacing w:after="0"/>
        <w:ind w:left="0" w:firstLine="0"/>
      </w:pPr>
      <w:r>
        <w:t xml:space="preserve">КОМПЛЕКТ логопедических игровых карточек для автоматизации звуков в сочетаниях слов </w:t>
      </w:r>
      <w:r>
        <w:rPr>
          <w:sz w:val="26"/>
        </w:rPr>
        <w:t xml:space="preserve">3. </w:t>
      </w:r>
      <w:r>
        <w:t>Теремкова Н.Э. ДРУЖУ СО ЗВУКАМИ, ГОВОРЮ ПРАВИЛЬНО! Ш, Ж, Щ, Ч.</w:t>
      </w:r>
    </w:p>
    <w:p w:rsidR="00C23D8A" w:rsidRDefault="00087945">
      <w:pPr>
        <w:ind w:left="0" w:firstLine="0"/>
      </w:pPr>
      <w:r>
        <w:t>КОМПЛЕКТ логопедических игровых карточ</w:t>
      </w:r>
      <w:r>
        <w:t>ек для автоматизации звуков в сочетаниях слов</w:t>
      </w:r>
    </w:p>
    <w:p w:rsidR="00C23D8A" w:rsidRDefault="00087945">
      <w:pPr>
        <w:numPr>
          <w:ilvl w:val="0"/>
          <w:numId w:val="66"/>
        </w:numPr>
        <w:ind w:hanging="429"/>
      </w:pPr>
      <w:r>
        <w:t>Теремкова Н.Э. РАЗЛИЧАЮ ЗВУКИ, ГОВОРЮ ПРАВИЛЬНО! Р-Л, Р-Рь, Л-Ль,</w:t>
      </w:r>
    </w:p>
    <w:p w:rsidR="00C23D8A" w:rsidRDefault="00087945">
      <w:pPr>
        <w:ind w:left="569" w:firstLine="0"/>
      </w:pPr>
      <w:r>
        <w:t>Ль-</w:t>
      </w:r>
    </w:p>
    <w:p w:rsidR="00C23D8A" w:rsidRDefault="00087945">
      <w:pPr>
        <w:ind w:left="0" w:firstLine="0"/>
      </w:pPr>
      <w:r>
        <w:t>Й (дифференциация звуков)</w:t>
      </w:r>
    </w:p>
    <w:p w:rsidR="00C23D8A" w:rsidRDefault="00087945">
      <w:pPr>
        <w:numPr>
          <w:ilvl w:val="0"/>
          <w:numId w:val="66"/>
        </w:numPr>
        <w:ind w:hanging="429"/>
      </w:pPr>
      <w:r>
        <w:t>Теремкова Н.Э. РАЗЛИЧАЮ ЗВУКИ, ГОВОРЮ ПРАВИЛЬНО! Свистящие</w:t>
      </w:r>
    </w:p>
    <w:p w:rsidR="00C23D8A" w:rsidRDefault="00087945">
      <w:pPr>
        <w:numPr>
          <w:ilvl w:val="0"/>
          <w:numId w:val="66"/>
        </w:numPr>
        <w:ind w:hanging="429"/>
      </w:pPr>
      <w:r>
        <w:t>Теремкова Н.Э. РАЗЛИЧАЮ ЗВУКИ, ГОВОРЮ ПРАВИЛЬНО! Шипящи</w:t>
      </w:r>
      <w:r>
        <w:t>е</w:t>
      </w:r>
    </w:p>
    <w:p w:rsidR="00C23D8A" w:rsidRDefault="00087945">
      <w:pPr>
        <w:numPr>
          <w:ilvl w:val="0"/>
          <w:numId w:val="66"/>
        </w:numPr>
        <w:ind w:hanging="429"/>
      </w:pPr>
      <w:r>
        <w:t>Теремкова Н.Э. Посвистим и пожужжим, порычим и позвеним! Р, Рь, Л, Ль</w:t>
      </w:r>
    </w:p>
    <w:p w:rsidR="00C23D8A" w:rsidRDefault="00087945">
      <w:pPr>
        <w:numPr>
          <w:ilvl w:val="0"/>
          <w:numId w:val="66"/>
        </w:numPr>
        <w:ind w:hanging="429"/>
      </w:pPr>
      <w:r>
        <w:t>Теремкова Н.Э. Посвистим и пожужжим, порычим и позвеним! С, СЬ, З, ЗЬ, Ц</w:t>
      </w:r>
    </w:p>
    <w:p w:rsidR="00C23D8A" w:rsidRDefault="00087945">
      <w:pPr>
        <w:numPr>
          <w:ilvl w:val="0"/>
          <w:numId w:val="66"/>
        </w:numPr>
        <w:ind w:hanging="429"/>
      </w:pPr>
      <w:r>
        <w:t>Теремкова Н.Э. Посвистим и пожужжим, порычим и позвеним! Ш, Ж, Щ, Ч</w:t>
      </w:r>
    </w:p>
    <w:p w:rsidR="00C23D8A" w:rsidRDefault="00087945">
      <w:pPr>
        <w:numPr>
          <w:ilvl w:val="0"/>
          <w:numId w:val="66"/>
        </w:numPr>
        <w:ind w:hanging="429"/>
      </w:pPr>
      <w:r>
        <w:t>Теремкова Н.Э. СОБИРАЙ-КА. Логопедические пазлы Б-П</w:t>
      </w:r>
    </w:p>
    <w:p w:rsidR="00C23D8A" w:rsidRDefault="00087945">
      <w:pPr>
        <w:numPr>
          <w:ilvl w:val="0"/>
          <w:numId w:val="66"/>
        </w:numPr>
        <w:ind w:hanging="429"/>
      </w:pPr>
      <w:r>
        <w:t>Теремкова Н.Э. СОБИРАЙ-КА. Логопедические пазлы К-Г</w:t>
      </w:r>
    </w:p>
    <w:tbl>
      <w:tblPr>
        <w:tblStyle w:val="TableGrid"/>
        <w:tblW w:w="9894" w:type="dxa"/>
        <w:tblInd w:w="0" w:type="dxa"/>
        <w:tblCellMar>
          <w:top w:w="0" w:type="dxa"/>
          <w:left w:w="0" w:type="dxa"/>
          <w:bottom w:w="0" w:type="dxa"/>
          <w:right w:w="0" w:type="dxa"/>
        </w:tblCellMar>
        <w:tblLook w:val="04A0" w:firstRow="1" w:lastRow="0" w:firstColumn="1" w:lastColumn="0" w:noHBand="0" w:noVBand="1"/>
      </w:tblPr>
      <w:tblGrid>
        <w:gridCol w:w="5419"/>
        <w:gridCol w:w="1682"/>
        <w:gridCol w:w="1984"/>
        <w:gridCol w:w="809"/>
      </w:tblGrid>
      <w:tr w:rsidR="00C23D8A">
        <w:trPr>
          <w:trHeight w:val="565"/>
        </w:trPr>
        <w:tc>
          <w:tcPr>
            <w:tcW w:w="5419" w:type="dxa"/>
            <w:tcBorders>
              <w:top w:val="nil"/>
              <w:left w:val="nil"/>
              <w:bottom w:val="nil"/>
              <w:right w:val="nil"/>
            </w:tcBorders>
          </w:tcPr>
          <w:p w:rsidR="00C23D8A" w:rsidRDefault="00087945">
            <w:pPr>
              <w:spacing w:after="39" w:line="240" w:lineRule="auto"/>
              <w:ind w:left="1128" w:right="0" w:firstLine="0"/>
              <w:jc w:val="left"/>
            </w:pPr>
            <w:r>
              <w:rPr>
                <w:sz w:val="26"/>
              </w:rPr>
              <w:t xml:space="preserve">12. </w:t>
            </w:r>
            <w:r>
              <w:t>Теремкова</w:t>
            </w:r>
            <w:r>
              <w:tab/>
              <w:t>Н.Э.</w:t>
            </w:r>
            <w:r>
              <w:tab/>
              <w:t>СОБИРАЙ-КА.</w:t>
            </w:r>
          </w:p>
          <w:p w:rsidR="00C23D8A" w:rsidRDefault="00087945">
            <w:pPr>
              <w:spacing w:after="0" w:line="276" w:lineRule="auto"/>
              <w:ind w:left="569" w:right="0" w:firstLine="0"/>
              <w:jc w:val="left"/>
            </w:pPr>
            <w:r>
              <w:t>онтогенеза. В, Вь, Ф, Фь</w:t>
            </w:r>
          </w:p>
        </w:tc>
        <w:tc>
          <w:tcPr>
            <w:tcW w:w="1682" w:type="dxa"/>
            <w:tcBorders>
              <w:top w:val="nil"/>
              <w:left w:val="nil"/>
              <w:bottom w:val="nil"/>
              <w:right w:val="nil"/>
            </w:tcBorders>
          </w:tcPr>
          <w:p w:rsidR="00C23D8A" w:rsidRDefault="00087945">
            <w:pPr>
              <w:spacing w:after="0" w:line="276" w:lineRule="auto"/>
              <w:ind w:left="0" w:right="0" w:firstLine="0"/>
            </w:pPr>
            <w:r>
              <w:t>Логопедические</w:t>
            </w:r>
          </w:p>
        </w:tc>
        <w:tc>
          <w:tcPr>
            <w:tcW w:w="1984" w:type="dxa"/>
            <w:tcBorders>
              <w:top w:val="nil"/>
              <w:left w:val="nil"/>
              <w:bottom w:val="nil"/>
              <w:right w:val="nil"/>
            </w:tcBorders>
          </w:tcPr>
          <w:p w:rsidR="00C23D8A" w:rsidRDefault="00087945">
            <w:pPr>
              <w:spacing w:after="0" w:line="276" w:lineRule="auto"/>
              <w:ind w:left="0" w:right="0" w:firstLine="0"/>
              <w:jc w:val="center"/>
            </w:pPr>
            <w:r>
              <w:t>пазлы.</w:t>
            </w:r>
            <w:r>
              <w:tab/>
              <w:t>Звуки</w:t>
            </w:r>
          </w:p>
        </w:tc>
        <w:tc>
          <w:tcPr>
            <w:tcW w:w="808" w:type="dxa"/>
            <w:tcBorders>
              <w:top w:val="nil"/>
              <w:left w:val="nil"/>
              <w:bottom w:val="nil"/>
              <w:right w:val="nil"/>
            </w:tcBorders>
          </w:tcPr>
          <w:p w:rsidR="00C23D8A" w:rsidRDefault="00087945">
            <w:pPr>
              <w:spacing w:after="0" w:line="276" w:lineRule="auto"/>
              <w:ind w:left="0" w:right="0" w:firstLine="0"/>
            </w:pPr>
            <w:r>
              <w:t>раннего</w:t>
            </w:r>
          </w:p>
        </w:tc>
      </w:tr>
      <w:tr w:rsidR="00C23D8A">
        <w:trPr>
          <w:trHeight w:val="612"/>
        </w:trPr>
        <w:tc>
          <w:tcPr>
            <w:tcW w:w="5419" w:type="dxa"/>
            <w:tcBorders>
              <w:top w:val="nil"/>
              <w:left w:val="nil"/>
              <w:bottom w:val="nil"/>
              <w:right w:val="nil"/>
            </w:tcBorders>
          </w:tcPr>
          <w:p w:rsidR="00C23D8A" w:rsidRDefault="00087945">
            <w:pPr>
              <w:spacing w:after="0" w:line="276" w:lineRule="auto"/>
              <w:ind w:left="569" w:right="0" w:firstLine="559"/>
            </w:pPr>
            <w:r>
              <w:rPr>
                <w:sz w:val="26"/>
              </w:rPr>
              <w:t xml:space="preserve">13. </w:t>
            </w:r>
            <w:r>
              <w:t>Теремкова Н.Э. СОБИРАЙ-КА. онтогенеза. Д, Дь, Т, Ть.</w:t>
            </w:r>
          </w:p>
        </w:tc>
        <w:tc>
          <w:tcPr>
            <w:tcW w:w="1682" w:type="dxa"/>
            <w:tcBorders>
              <w:top w:val="nil"/>
              <w:left w:val="nil"/>
              <w:bottom w:val="nil"/>
              <w:right w:val="nil"/>
            </w:tcBorders>
          </w:tcPr>
          <w:p w:rsidR="00C23D8A" w:rsidRDefault="00087945">
            <w:pPr>
              <w:spacing w:after="0" w:line="276" w:lineRule="auto"/>
              <w:ind w:left="0" w:right="0" w:firstLine="0"/>
            </w:pPr>
            <w:r>
              <w:t>Логопедические</w:t>
            </w:r>
          </w:p>
        </w:tc>
        <w:tc>
          <w:tcPr>
            <w:tcW w:w="1984" w:type="dxa"/>
            <w:tcBorders>
              <w:top w:val="nil"/>
              <w:left w:val="nil"/>
              <w:bottom w:val="nil"/>
              <w:right w:val="nil"/>
            </w:tcBorders>
          </w:tcPr>
          <w:p w:rsidR="00C23D8A" w:rsidRDefault="00087945">
            <w:pPr>
              <w:spacing w:after="0" w:line="276" w:lineRule="auto"/>
              <w:ind w:left="0" w:right="0" w:firstLine="0"/>
              <w:jc w:val="center"/>
            </w:pPr>
            <w:r>
              <w:t>пазлы.</w:t>
            </w:r>
            <w:r>
              <w:tab/>
              <w:t>Звуки</w:t>
            </w:r>
          </w:p>
        </w:tc>
        <w:tc>
          <w:tcPr>
            <w:tcW w:w="808" w:type="dxa"/>
            <w:tcBorders>
              <w:top w:val="nil"/>
              <w:left w:val="nil"/>
              <w:bottom w:val="nil"/>
              <w:right w:val="nil"/>
            </w:tcBorders>
          </w:tcPr>
          <w:p w:rsidR="00C23D8A" w:rsidRDefault="00087945">
            <w:pPr>
              <w:spacing w:after="0" w:line="276" w:lineRule="auto"/>
              <w:ind w:left="0" w:right="0" w:firstLine="0"/>
            </w:pPr>
            <w:r>
              <w:t>раннего</w:t>
            </w:r>
          </w:p>
        </w:tc>
      </w:tr>
      <w:tr w:rsidR="00C23D8A">
        <w:trPr>
          <w:trHeight w:val="939"/>
        </w:trPr>
        <w:tc>
          <w:tcPr>
            <w:tcW w:w="5419" w:type="dxa"/>
            <w:tcBorders>
              <w:top w:val="nil"/>
              <w:left w:val="nil"/>
              <w:bottom w:val="nil"/>
              <w:right w:val="nil"/>
            </w:tcBorders>
          </w:tcPr>
          <w:p w:rsidR="00C23D8A" w:rsidRDefault="00087945">
            <w:pPr>
              <w:spacing w:after="90" w:line="235" w:lineRule="auto"/>
              <w:ind w:left="569" w:right="0" w:firstLine="559"/>
              <w:jc w:val="left"/>
            </w:pPr>
            <w:r>
              <w:rPr>
                <w:sz w:val="26"/>
              </w:rPr>
              <w:lastRenderedPageBreak/>
              <w:t xml:space="preserve">14. </w:t>
            </w:r>
            <w:r>
              <w:t>Теремкова</w:t>
            </w:r>
            <w:r>
              <w:tab/>
              <w:t>Н.Э.</w:t>
            </w:r>
            <w:r>
              <w:tab/>
              <w:t>СОБИРАЙ-КА. онтогенеза.</w:t>
            </w:r>
          </w:p>
          <w:p w:rsidR="00C23D8A" w:rsidRDefault="00087945">
            <w:pPr>
              <w:spacing w:after="0" w:line="276" w:lineRule="auto"/>
              <w:ind w:left="0" w:right="0" w:firstLine="0"/>
              <w:jc w:val="left"/>
            </w:pPr>
            <w:r>
              <w:t>М, Мь, Н, Нь</w:t>
            </w:r>
          </w:p>
        </w:tc>
        <w:tc>
          <w:tcPr>
            <w:tcW w:w="1682" w:type="dxa"/>
            <w:tcBorders>
              <w:top w:val="nil"/>
              <w:left w:val="nil"/>
              <w:bottom w:val="nil"/>
              <w:right w:val="nil"/>
            </w:tcBorders>
          </w:tcPr>
          <w:p w:rsidR="00C23D8A" w:rsidRDefault="00087945">
            <w:pPr>
              <w:spacing w:after="0" w:line="276" w:lineRule="auto"/>
              <w:ind w:left="0" w:right="0" w:firstLine="0"/>
            </w:pPr>
            <w:r>
              <w:t>Логопедические</w:t>
            </w:r>
          </w:p>
        </w:tc>
        <w:tc>
          <w:tcPr>
            <w:tcW w:w="1984" w:type="dxa"/>
            <w:tcBorders>
              <w:top w:val="nil"/>
              <w:left w:val="nil"/>
              <w:bottom w:val="nil"/>
              <w:right w:val="nil"/>
            </w:tcBorders>
          </w:tcPr>
          <w:p w:rsidR="00C23D8A" w:rsidRDefault="00087945">
            <w:pPr>
              <w:spacing w:after="0" w:line="276" w:lineRule="auto"/>
              <w:ind w:left="0" w:right="0" w:firstLine="0"/>
              <w:jc w:val="center"/>
            </w:pPr>
            <w:r>
              <w:t>пазлы.</w:t>
            </w:r>
            <w:r>
              <w:tab/>
              <w:t>Звуки</w:t>
            </w:r>
          </w:p>
        </w:tc>
        <w:tc>
          <w:tcPr>
            <w:tcW w:w="808" w:type="dxa"/>
            <w:tcBorders>
              <w:top w:val="nil"/>
              <w:left w:val="nil"/>
              <w:bottom w:val="nil"/>
              <w:right w:val="nil"/>
            </w:tcBorders>
          </w:tcPr>
          <w:p w:rsidR="00C23D8A" w:rsidRDefault="00087945">
            <w:pPr>
              <w:spacing w:after="0" w:line="276" w:lineRule="auto"/>
              <w:ind w:left="0" w:right="0" w:firstLine="0"/>
            </w:pPr>
            <w:r>
              <w:t>раннего</w:t>
            </w:r>
          </w:p>
        </w:tc>
      </w:tr>
      <w:tr w:rsidR="00C23D8A">
        <w:trPr>
          <w:trHeight w:val="949"/>
        </w:trPr>
        <w:tc>
          <w:tcPr>
            <w:tcW w:w="5419" w:type="dxa"/>
            <w:tcBorders>
              <w:top w:val="nil"/>
              <w:left w:val="nil"/>
              <w:bottom w:val="nil"/>
              <w:right w:val="nil"/>
            </w:tcBorders>
          </w:tcPr>
          <w:p w:rsidR="00C23D8A" w:rsidRDefault="00087945">
            <w:pPr>
              <w:numPr>
                <w:ilvl w:val="0"/>
                <w:numId w:val="251"/>
              </w:numPr>
              <w:spacing w:after="95" w:line="235" w:lineRule="auto"/>
              <w:ind w:right="0" w:firstLine="559"/>
              <w:jc w:val="left"/>
            </w:pPr>
            <w:r>
              <w:t>Теремкова</w:t>
            </w:r>
            <w:r>
              <w:tab/>
              <w:t>Н.Э.</w:t>
            </w:r>
            <w:r>
              <w:tab/>
              <w:t>Мультитренажёр мышления,</w:t>
            </w:r>
          </w:p>
          <w:p w:rsidR="00C23D8A" w:rsidRDefault="00087945">
            <w:pPr>
              <w:numPr>
                <w:ilvl w:val="0"/>
                <w:numId w:val="251"/>
              </w:numPr>
              <w:spacing w:after="0" w:line="276" w:lineRule="auto"/>
              <w:ind w:right="0" w:firstLine="559"/>
              <w:jc w:val="left"/>
            </w:pPr>
            <w:r>
              <w:t>восприятия. Часть 1</w:t>
            </w:r>
          </w:p>
        </w:tc>
        <w:tc>
          <w:tcPr>
            <w:tcW w:w="1682" w:type="dxa"/>
            <w:tcBorders>
              <w:top w:val="nil"/>
              <w:left w:val="nil"/>
              <w:bottom w:val="nil"/>
              <w:right w:val="nil"/>
            </w:tcBorders>
          </w:tcPr>
          <w:p w:rsidR="00C23D8A" w:rsidRDefault="00087945">
            <w:pPr>
              <w:spacing w:after="0" w:line="276" w:lineRule="auto"/>
              <w:ind w:left="48" w:right="0" w:firstLine="0"/>
              <w:jc w:val="left"/>
            </w:pPr>
            <w:r>
              <w:t>по</w:t>
            </w:r>
            <w:r>
              <w:tab/>
              <w:t>развитию</w:t>
            </w:r>
          </w:p>
        </w:tc>
        <w:tc>
          <w:tcPr>
            <w:tcW w:w="1984" w:type="dxa"/>
            <w:tcBorders>
              <w:top w:val="nil"/>
              <w:left w:val="nil"/>
              <w:bottom w:val="nil"/>
              <w:right w:val="nil"/>
            </w:tcBorders>
          </w:tcPr>
          <w:p w:rsidR="00C23D8A" w:rsidRDefault="00087945">
            <w:pPr>
              <w:spacing w:after="0" w:line="276" w:lineRule="auto"/>
              <w:ind w:left="0" w:right="0" w:firstLine="0"/>
              <w:jc w:val="left"/>
            </w:pPr>
            <w:r>
              <w:t>речи,</w:t>
            </w:r>
            <w:r>
              <w:tab/>
              <w:t>внимания,</w:t>
            </w:r>
          </w:p>
        </w:tc>
        <w:tc>
          <w:tcPr>
            <w:tcW w:w="808" w:type="dxa"/>
            <w:tcBorders>
              <w:top w:val="nil"/>
              <w:left w:val="nil"/>
              <w:bottom w:val="nil"/>
              <w:right w:val="nil"/>
            </w:tcBorders>
          </w:tcPr>
          <w:p w:rsidR="00C23D8A" w:rsidRDefault="00087945">
            <w:pPr>
              <w:spacing w:after="0" w:line="276" w:lineRule="auto"/>
              <w:ind w:left="18" w:right="0" w:firstLine="0"/>
            </w:pPr>
            <w:r>
              <w:t>памяти,</w:t>
            </w:r>
          </w:p>
        </w:tc>
      </w:tr>
      <w:tr w:rsidR="00C23D8A">
        <w:trPr>
          <w:trHeight w:val="610"/>
        </w:trPr>
        <w:tc>
          <w:tcPr>
            <w:tcW w:w="5419" w:type="dxa"/>
            <w:tcBorders>
              <w:top w:val="nil"/>
              <w:left w:val="nil"/>
              <w:bottom w:val="nil"/>
              <w:right w:val="nil"/>
            </w:tcBorders>
          </w:tcPr>
          <w:p w:rsidR="00C23D8A" w:rsidRDefault="00087945">
            <w:pPr>
              <w:spacing w:after="0" w:line="276" w:lineRule="auto"/>
              <w:ind w:left="569" w:right="0" w:firstLine="559"/>
            </w:pPr>
            <w:r>
              <w:rPr>
                <w:sz w:val="26"/>
              </w:rPr>
              <w:t xml:space="preserve">17. </w:t>
            </w:r>
            <w:r>
              <w:t>Теремкова Н.Э. Мультитренажёр мышления, восприятия. Часть 2</w:t>
            </w:r>
          </w:p>
        </w:tc>
        <w:tc>
          <w:tcPr>
            <w:tcW w:w="1682" w:type="dxa"/>
            <w:tcBorders>
              <w:top w:val="nil"/>
              <w:left w:val="nil"/>
              <w:bottom w:val="nil"/>
              <w:right w:val="nil"/>
            </w:tcBorders>
          </w:tcPr>
          <w:p w:rsidR="00C23D8A" w:rsidRDefault="00087945">
            <w:pPr>
              <w:spacing w:after="0" w:line="276" w:lineRule="auto"/>
              <w:ind w:left="48" w:right="0" w:firstLine="0"/>
              <w:jc w:val="left"/>
            </w:pPr>
            <w:r>
              <w:t>по</w:t>
            </w:r>
            <w:r>
              <w:tab/>
              <w:t>развитию</w:t>
            </w:r>
          </w:p>
        </w:tc>
        <w:tc>
          <w:tcPr>
            <w:tcW w:w="1984" w:type="dxa"/>
            <w:tcBorders>
              <w:top w:val="nil"/>
              <w:left w:val="nil"/>
              <w:bottom w:val="nil"/>
              <w:right w:val="nil"/>
            </w:tcBorders>
          </w:tcPr>
          <w:p w:rsidR="00C23D8A" w:rsidRDefault="00087945">
            <w:pPr>
              <w:spacing w:after="0" w:line="276" w:lineRule="auto"/>
              <w:ind w:left="0" w:right="0" w:firstLine="0"/>
              <w:jc w:val="left"/>
            </w:pPr>
            <w:r>
              <w:t>речи,</w:t>
            </w:r>
            <w:r>
              <w:tab/>
              <w:t>внимания,</w:t>
            </w:r>
          </w:p>
        </w:tc>
        <w:tc>
          <w:tcPr>
            <w:tcW w:w="808" w:type="dxa"/>
            <w:tcBorders>
              <w:top w:val="nil"/>
              <w:left w:val="nil"/>
              <w:bottom w:val="nil"/>
              <w:right w:val="nil"/>
            </w:tcBorders>
          </w:tcPr>
          <w:p w:rsidR="00C23D8A" w:rsidRDefault="00087945">
            <w:pPr>
              <w:spacing w:after="0" w:line="276" w:lineRule="auto"/>
              <w:ind w:left="18" w:right="0" w:firstLine="0"/>
            </w:pPr>
            <w:r>
              <w:t>памяти,</w:t>
            </w:r>
          </w:p>
        </w:tc>
      </w:tr>
      <w:tr w:rsidR="00C23D8A">
        <w:trPr>
          <w:trHeight w:val="612"/>
        </w:trPr>
        <w:tc>
          <w:tcPr>
            <w:tcW w:w="5419" w:type="dxa"/>
            <w:tcBorders>
              <w:top w:val="nil"/>
              <w:left w:val="nil"/>
              <w:bottom w:val="nil"/>
              <w:right w:val="nil"/>
            </w:tcBorders>
          </w:tcPr>
          <w:p w:rsidR="00C23D8A" w:rsidRDefault="00087945">
            <w:pPr>
              <w:spacing w:after="0" w:line="276" w:lineRule="auto"/>
              <w:ind w:left="569" w:right="0" w:firstLine="559"/>
            </w:pPr>
            <w:r>
              <w:rPr>
                <w:sz w:val="26"/>
              </w:rPr>
              <w:t xml:space="preserve">18. </w:t>
            </w:r>
            <w:r>
              <w:t>Теремкова Н.Э. Мультитренажёр мышления, восприятия. Часть 3</w:t>
            </w:r>
          </w:p>
        </w:tc>
        <w:tc>
          <w:tcPr>
            <w:tcW w:w="1682" w:type="dxa"/>
            <w:tcBorders>
              <w:top w:val="nil"/>
              <w:left w:val="nil"/>
              <w:bottom w:val="nil"/>
              <w:right w:val="nil"/>
            </w:tcBorders>
          </w:tcPr>
          <w:p w:rsidR="00C23D8A" w:rsidRDefault="00087945">
            <w:pPr>
              <w:spacing w:after="0" w:line="276" w:lineRule="auto"/>
              <w:ind w:left="48" w:right="0" w:firstLine="0"/>
              <w:jc w:val="left"/>
            </w:pPr>
            <w:r>
              <w:t>по</w:t>
            </w:r>
            <w:r>
              <w:tab/>
              <w:t>развитию</w:t>
            </w:r>
          </w:p>
        </w:tc>
        <w:tc>
          <w:tcPr>
            <w:tcW w:w="1984" w:type="dxa"/>
            <w:tcBorders>
              <w:top w:val="nil"/>
              <w:left w:val="nil"/>
              <w:bottom w:val="nil"/>
              <w:right w:val="nil"/>
            </w:tcBorders>
          </w:tcPr>
          <w:p w:rsidR="00C23D8A" w:rsidRDefault="00087945">
            <w:pPr>
              <w:spacing w:after="0" w:line="276" w:lineRule="auto"/>
              <w:ind w:left="0" w:right="0" w:firstLine="0"/>
              <w:jc w:val="left"/>
            </w:pPr>
            <w:r>
              <w:t>речи,</w:t>
            </w:r>
            <w:r>
              <w:tab/>
              <w:t>внимания,</w:t>
            </w:r>
          </w:p>
        </w:tc>
        <w:tc>
          <w:tcPr>
            <w:tcW w:w="808" w:type="dxa"/>
            <w:tcBorders>
              <w:top w:val="nil"/>
              <w:left w:val="nil"/>
              <w:bottom w:val="nil"/>
              <w:right w:val="nil"/>
            </w:tcBorders>
          </w:tcPr>
          <w:p w:rsidR="00C23D8A" w:rsidRDefault="00087945">
            <w:pPr>
              <w:spacing w:after="0" w:line="276" w:lineRule="auto"/>
              <w:ind w:left="18" w:right="0" w:firstLine="0"/>
            </w:pPr>
            <w:r>
              <w:t>памяти,</w:t>
            </w:r>
          </w:p>
        </w:tc>
      </w:tr>
      <w:tr w:rsidR="00C23D8A">
        <w:trPr>
          <w:trHeight w:val="292"/>
        </w:trPr>
        <w:tc>
          <w:tcPr>
            <w:tcW w:w="5419" w:type="dxa"/>
            <w:tcBorders>
              <w:top w:val="nil"/>
              <w:left w:val="nil"/>
              <w:bottom w:val="nil"/>
              <w:right w:val="nil"/>
            </w:tcBorders>
          </w:tcPr>
          <w:p w:rsidR="00C23D8A" w:rsidRDefault="00087945">
            <w:pPr>
              <w:spacing w:after="0" w:line="276" w:lineRule="auto"/>
              <w:ind w:left="0" w:right="158" w:firstLine="0"/>
              <w:jc w:val="right"/>
            </w:pPr>
            <w:r>
              <w:rPr>
                <w:sz w:val="26"/>
              </w:rPr>
              <w:t xml:space="preserve">19. </w:t>
            </w:r>
            <w:r>
              <w:t>Теремкова</w:t>
            </w:r>
            <w:r>
              <w:tab/>
              <w:t>Н.Э.</w:t>
            </w:r>
            <w:r>
              <w:tab/>
              <w:t>Мультитренажёр</w:t>
            </w:r>
          </w:p>
        </w:tc>
        <w:tc>
          <w:tcPr>
            <w:tcW w:w="1682" w:type="dxa"/>
            <w:tcBorders>
              <w:top w:val="nil"/>
              <w:left w:val="nil"/>
              <w:bottom w:val="nil"/>
              <w:right w:val="nil"/>
            </w:tcBorders>
          </w:tcPr>
          <w:p w:rsidR="00C23D8A" w:rsidRDefault="00087945">
            <w:pPr>
              <w:spacing w:after="0" w:line="276" w:lineRule="auto"/>
              <w:ind w:left="48" w:right="0" w:firstLine="0"/>
              <w:jc w:val="left"/>
            </w:pPr>
            <w:r>
              <w:t>по</w:t>
            </w:r>
            <w:r>
              <w:tab/>
              <w:t>развитию</w:t>
            </w:r>
          </w:p>
        </w:tc>
        <w:tc>
          <w:tcPr>
            <w:tcW w:w="1984" w:type="dxa"/>
            <w:tcBorders>
              <w:top w:val="nil"/>
              <w:left w:val="nil"/>
              <w:bottom w:val="nil"/>
              <w:right w:val="nil"/>
            </w:tcBorders>
          </w:tcPr>
          <w:p w:rsidR="00C23D8A" w:rsidRDefault="00087945">
            <w:pPr>
              <w:spacing w:after="0" w:line="276" w:lineRule="auto"/>
              <w:ind w:left="0" w:right="0" w:firstLine="0"/>
              <w:jc w:val="left"/>
            </w:pPr>
            <w:r>
              <w:t>речи,</w:t>
            </w:r>
            <w:r>
              <w:tab/>
              <w:t>внимания,</w:t>
            </w:r>
          </w:p>
        </w:tc>
        <w:tc>
          <w:tcPr>
            <w:tcW w:w="808" w:type="dxa"/>
            <w:tcBorders>
              <w:top w:val="nil"/>
              <w:left w:val="nil"/>
              <w:bottom w:val="nil"/>
              <w:right w:val="nil"/>
            </w:tcBorders>
          </w:tcPr>
          <w:p w:rsidR="00C23D8A" w:rsidRDefault="00087945">
            <w:pPr>
              <w:spacing w:after="0" w:line="276" w:lineRule="auto"/>
              <w:ind w:left="18" w:right="0" w:firstLine="0"/>
            </w:pPr>
            <w:r>
              <w:t>памяти,</w:t>
            </w:r>
          </w:p>
        </w:tc>
      </w:tr>
    </w:tbl>
    <w:p w:rsidR="00C23D8A" w:rsidRDefault="00087945">
      <w:pPr>
        <w:ind w:left="569" w:firstLine="0"/>
      </w:pPr>
      <w:r>
        <w:t>мышления, восприятия. Часть 4</w:t>
      </w:r>
    </w:p>
    <w:p w:rsidR="00C23D8A" w:rsidRDefault="00087945">
      <w:pPr>
        <w:numPr>
          <w:ilvl w:val="0"/>
          <w:numId w:val="67"/>
        </w:numPr>
      </w:pPr>
      <w:r>
        <w:t>Теремкова Н.Э. Пересказки на логопедических занятиях и не только. Часть 1</w:t>
      </w:r>
    </w:p>
    <w:p w:rsidR="00C23D8A" w:rsidRDefault="00087945">
      <w:pPr>
        <w:numPr>
          <w:ilvl w:val="0"/>
          <w:numId w:val="67"/>
        </w:numPr>
      </w:pPr>
      <w:r>
        <w:t xml:space="preserve">Теремкова Н.Э. Пересказки на логопедических занятиях и не только. Часть 2 </w:t>
      </w:r>
      <w:r>
        <w:rPr>
          <w:sz w:val="26"/>
        </w:rPr>
        <w:t xml:space="preserve">22. </w:t>
      </w:r>
      <w:r>
        <w:t>Теремкова Н.Э. Пересказки на логопедических занятиях и не только. Часть 3</w:t>
      </w:r>
    </w:p>
    <w:p w:rsidR="00C23D8A" w:rsidRDefault="00087945">
      <w:pPr>
        <w:spacing w:after="415"/>
        <w:ind w:left="569" w:firstLine="0"/>
      </w:pPr>
      <w:r>
        <w:rPr>
          <w:sz w:val="26"/>
        </w:rPr>
        <w:t xml:space="preserve">23. </w:t>
      </w:r>
      <w:r>
        <w:t>Теремкова Н.Э. Пересказки на логопедических занятиях и не только. Часть 4</w:t>
      </w:r>
    </w:p>
    <w:p w:rsidR="00C23D8A" w:rsidRDefault="00087945">
      <w:pPr>
        <w:spacing w:after="90" w:line="242" w:lineRule="auto"/>
        <w:ind w:left="579" w:right="-15" w:hanging="10"/>
        <w:jc w:val="left"/>
      </w:pPr>
      <w:r>
        <w:rPr>
          <w:b/>
        </w:rPr>
        <w:t>6. ПЕДАГОГИЧЕСКАЯ ДИАГНОСТИКА</w:t>
      </w:r>
    </w:p>
    <w:p w:rsidR="00C23D8A" w:rsidRDefault="00087945">
      <w:pPr>
        <w:ind w:left="0"/>
      </w:pPr>
      <w:r>
        <w:rPr>
          <w:rFonts w:ascii="Calibri" w:eastAsia="Calibri" w:hAnsi="Calibri" w:cs="Calibri"/>
        </w:rPr>
        <w:t>‒</w:t>
      </w:r>
      <w:r>
        <w:rPr>
          <w:rFonts w:ascii="Calibri" w:eastAsia="Calibri" w:hAnsi="Calibri" w:cs="Calibri"/>
        </w:rPr>
        <w:t xml:space="preserve"> </w:t>
      </w:r>
      <w:r>
        <w:t>ориентация на оценку индивидуального развития детей дошкольного возраста</w:t>
      </w:r>
      <w:r>
        <w:t xml:space="preserve"> для определения эффективности и дальнейшего планирования педагогических действий</w:t>
      </w:r>
    </w:p>
    <w:p w:rsidR="00C23D8A" w:rsidRDefault="00087945">
      <w:pPr>
        <w:numPr>
          <w:ilvl w:val="0"/>
          <w:numId w:val="68"/>
        </w:numPr>
        <w:ind w:right="193"/>
      </w:pPr>
      <w:r>
        <w:t>Педагогическая диагностика. Методическое пособие для воспитателей, методистов, руководящих работников образовательных организаций / Под ред. Петерсон Л.Г., Лыковой И.А.</w:t>
      </w:r>
    </w:p>
    <w:p w:rsidR="00C23D8A" w:rsidRDefault="00087945">
      <w:pPr>
        <w:numPr>
          <w:ilvl w:val="0"/>
          <w:numId w:val="68"/>
        </w:numPr>
        <w:ind w:right="193"/>
      </w:pPr>
      <w:r>
        <w:t>Безру</w:t>
      </w:r>
      <w:r>
        <w:t>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C23D8A" w:rsidRDefault="00087945">
      <w:pPr>
        <w:numPr>
          <w:ilvl w:val="0"/>
          <w:numId w:val="68"/>
        </w:numPr>
        <w:ind w:right="193"/>
      </w:pPr>
      <w:r>
        <w:t>Безруких М.М., Филиппова Т.А., Верба А.С. Ориентиры развития ребенка. Как отследить динамику инте</w:t>
      </w:r>
      <w:r>
        <w:t>ллектуального, эмоционального и физического развития детей 4-5 лет</w:t>
      </w:r>
    </w:p>
    <w:p w:rsidR="00C23D8A" w:rsidRDefault="00087945">
      <w:pPr>
        <w:numPr>
          <w:ilvl w:val="0"/>
          <w:numId w:val="68"/>
        </w:numPr>
        <w:spacing w:after="0"/>
        <w:ind w:right="193"/>
      </w:pPr>
      <w: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C23D8A" w:rsidRDefault="00C23D8A">
      <w:pPr>
        <w:sectPr w:rsidR="00C23D8A">
          <w:headerReference w:type="even" r:id="rId43"/>
          <w:headerReference w:type="default" r:id="rId44"/>
          <w:footerReference w:type="even" r:id="rId45"/>
          <w:footerReference w:type="default" r:id="rId46"/>
          <w:headerReference w:type="first" r:id="rId47"/>
          <w:footerReference w:type="first" r:id="rId48"/>
          <w:pgSz w:w="11906" w:h="16838"/>
          <w:pgMar w:top="762" w:right="170" w:bottom="892" w:left="1841" w:header="720" w:footer="224" w:gutter="0"/>
          <w:cols w:space="720"/>
        </w:sectPr>
      </w:pPr>
    </w:p>
    <w:p w:rsidR="00C23D8A" w:rsidRDefault="00087945">
      <w:pPr>
        <w:numPr>
          <w:ilvl w:val="0"/>
          <w:numId w:val="68"/>
        </w:numPr>
        <w:spacing w:after="414"/>
        <w:ind w:right="193"/>
      </w:pPr>
      <w:r>
        <w:lastRenderedPageBreak/>
        <w:t>Безруких М.М., Филиппова Т.А., Верба А.С. Ориентиры развития ребенка. Как отследить динамику интеллектуального, эмоционального и физического развития детей 6-</w:t>
      </w:r>
      <w:r>
        <w:t>7 лет</w:t>
      </w:r>
    </w:p>
    <w:p w:rsidR="00C23D8A" w:rsidRDefault="00087945">
      <w:pPr>
        <w:ind w:left="0"/>
      </w:pPr>
      <w:r>
        <w:rPr>
          <w:b/>
        </w:rPr>
        <w:t xml:space="preserve">7. ОБРАЗОВАНИЕ ДЕТЕЙ РАННЕГО ВОЗРАСТА </w:t>
      </w:r>
      <w:r>
        <w:t>в соответствии с задачами и планируемыми результатами ФОП ДО:</w:t>
      </w:r>
    </w:p>
    <w:p w:rsidR="00C23D8A" w:rsidRDefault="00087945">
      <w:pPr>
        <w:ind w:left="0" w:right="202"/>
      </w:pPr>
      <w:r>
        <w:rPr>
          <w:rFonts w:ascii="Calibri" w:eastAsia="Calibri" w:hAnsi="Calibri" w:cs="Calibri"/>
        </w:rPr>
        <w:t>‒</w:t>
      </w:r>
      <w:r>
        <w:rPr>
          <w:rFonts w:ascii="Calibri" w:eastAsia="Calibri" w:hAnsi="Calibri" w:cs="Calibri"/>
        </w:rPr>
        <w:t xml:space="preserve"> </w:t>
      </w:r>
      <w:r>
        <w:t>у ребенка развита крупная моторика, он активно использует освоенные ранее движения, начинает осваивать бег, прыжки, повторяет за взрослым простые им</w:t>
      </w:r>
      <w:r>
        <w:t>итационные упражнения, понимает указания взрослого, выполняет движения по зрительному и звуковому ориентирам;</w:t>
      </w:r>
    </w:p>
    <w:p w:rsidR="00C23D8A" w:rsidRDefault="00087945">
      <w:pPr>
        <w:ind w:left="569" w:firstLine="0"/>
      </w:pPr>
      <w:r>
        <w:rPr>
          <w:rFonts w:ascii="Calibri" w:eastAsia="Calibri" w:hAnsi="Calibri" w:cs="Calibri"/>
        </w:rPr>
        <w:t>‒</w:t>
      </w:r>
      <w:r>
        <w:rPr>
          <w:rFonts w:ascii="Calibri" w:eastAsia="Calibri" w:hAnsi="Calibri" w:cs="Calibri"/>
        </w:rPr>
        <w:t xml:space="preserve"> </w:t>
      </w:r>
      <w:r>
        <w:t>ребенок стремится к общению со взрослыми, реагирует на их настроение;</w:t>
      </w:r>
    </w:p>
    <w:p w:rsidR="00C23D8A" w:rsidRDefault="00087945">
      <w:pPr>
        <w:ind w:left="0"/>
      </w:pPr>
      <w:r>
        <w:rPr>
          <w:rFonts w:ascii="Calibri" w:eastAsia="Calibri" w:hAnsi="Calibri" w:cs="Calibri"/>
        </w:rPr>
        <w:t>‒</w:t>
      </w:r>
      <w:r>
        <w:rPr>
          <w:rFonts w:ascii="Calibri" w:eastAsia="Calibri" w:hAnsi="Calibri" w:cs="Calibri"/>
        </w:rPr>
        <w:t xml:space="preserve"> </w:t>
      </w:r>
      <w:r>
        <w:t>ребенок проявляет интерес к сверстникам; наблюдает за их действиями и по</w:t>
      </w:r>
      <w:r>
        <w:t>дражает им; играет рядом;</w:t>
      </w:r>
    </w:p>
    <w:p w:rsidR="00C23D8A" w:rsidRDefault="00087945">
      <w:pPr>
        <w:ind w:left="0" w:right="201"/>
      </w:pPr>
      <w:r>
        <w:rPr>
          <w:rFonts w:ascii="Calibri" w:eastAsia="Calibri" w:hAnsi="Calibri" w:cs="Calibri"/>
        </w:rPr>
        <w:t>‒</w:t>
      </w:r>
      <w:r>
        <w:rPr>
          <w:rFonts w:ascii="Calibri" w:eastAsia="Calibri" w:hAnsi="Calibri" w:cs="Calibri"/>
        </w:rPr>
        <w:t xml:space="preserve"> </w:t>
      </w: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23D8A" w:rsidRDefault="00087945">
      <w:pPr>
        <w:ind w:left="0" w:right="200"/>
      </w:pPr>
      <w:r>
        <w:rPr>
          <w:rFonts w:ascii="Calibri" w:eastAsia="Calibri" w:hAnsi="Calibri" w:cs="Calibri"/>
        </w:rPr>
        <w:t>‒</w:t>
      </w:r>
      <w:r>
        <w:rPr>
          <w:rFonts w:ascii="Calibri" w:eastAsia="Calibri" w:hAnsi="Calibri" w:cs="Calibri"/>
        </w:rPr>
        <w:t xml:space="preserve"> </w:t>
      </w:r>
      <w:r>
        <w:t>ребенок владеет активной речью, использует в о</w:t>
      </w:r>
      <w:r>
        <w:t>бщении разные части речи, простые предложения из 4-х слов и более, включенной в общение; может обращаться с вопросами и просьбами;</w:t>
      </w:r>
    </w:p>
    <w:p w:rsidR="00C23D8A" w:rsidRDefault="00087945">
      <w:pPr>
        <w:ind w:left="0"/>
      </w:pPr>
      <w:r>
        <w:rPr>
          <w:rFonts w:ascii="Calibri" w:eastAsia="Calibri" w:hAnsi="Calibri" w:cs="Calibri"/>
        </w:rPr>
        <w:t>‒</w:t>
      </w:r>
      <w:r>
        <w:rPr>
          <w:rFonts w:ascii="Calibri" w:eastAsia="Calibri" w:hAnsi="Calibri" w:cs="Calibri"/>
        </w:rPr>
        <w:t xml:space="preserve"> </w:t>
      </w:r>
      <w:r>
        <w:t>ребенок активно действует с окружающими его предметами, знает названия, свойства и назначение многих предметов, находящихся</w:t>
      </w:r>
      <w:r>
        <w:t xml:space="preserve"> в его повседневном обиходе</w:t>
      </w:r>
    </w:p>
    <w:p w:rsidR="00C23D8A" w:rsidRDefault="00087945">
      <w:pPr>
        <w:numPr>
          <w:ilvl w:val="0"/>
          <w:numId w:val="69"/>
        </w:numPr>
      </w:pPr>
      <w:r>
        <w:t>Русанова Л.С. Программа раннего развития детей «Маленькие ладошки»</w:t>
      </w:r>
    </w:p>
    <w:p w:rsidR="00C23D8A" w:rsidRDefault="00087945">
      <w:pPr>
        <w:numPr>
          <w:ilvl w:val="0"/>
          <w:numId w:val="69"/>
        </w:numPr>
      </w:pPr>
      <w:r>
        <w:t>Русанова Л.С. Календарное планирование и конспекты занятий по программе раннего развития детей «Маленькие ладошки»</w:t>
      </w:r>
    </w:p>
    <w:p w:rsidR="00C23D8A" w:rsidRDefault="00087945">
      <w:pPr>
        <w:numPr>
          <w:ilvl w:val="0"/>
          <w:numId w:val="69"/>
        </w:numPr>
      </w:pPr>
      <w:r>
        <w:t>Мохирева Е.А. Подвижные и речевые игры. Осень. Развивающая книга для детей 1-3 лет.</w:t>
      </w:r>
    </w:p>
    <w:p w:rsidR="00C23D8A" w:rsidRDefault="00087945">
      <w:pPr>
        <w:numPr>
          <w:ilvl w:val="0"/>
          <w:numId w:val="69"/>
        </w:numPr>
      </w:pPr>
      <w:r>
        <w:t>Мохирева Е.А. Подвижные и речевые игры. Зима. Развивающая книга для детей 1-3 лет.</w:t>
      </w:r>
    </w:p>
    <w:p w:rsidR="00C23D8A" w:rsidRDefault="00087945">
      <w:pPr>
        <w:numPr>
          <w:ilvl w:val="0"/>
          <w:numId w:val="69"/>
        </w:numPr>
      </w:pPr>
      <w:r>
        <w:t>Мохирева Е.А. Подвижные и речевые игры. Весна. Развивающая книга для детей 1-3 лет.</w:t>
      </w:r>
    </w:p>
    <w:p w:rsidR="00C23D8A" w:rsidRDefault="00087945">
      <w:pPr>
        <w:numPr>
          <w:ilvl w:val="0"/>
          <w:numId w:val="69"/>
        </w:numPr>
        <w:spacing w:after="409"/>
      </w:pPr>
      <w:r>
        <w:t>Мохир</w:t>
      </w:r>
      <w:r>
        <w:t>ева Е.А. Подвижные и речевые игры. Лето. Развивающая книга для детей 1-3 лет.</w:t>
      </w:r>
    </w:p>
    <w:p w:rsidR="00C23D8A" w:rsidRDefault="00087945">
      <w:pPr>
        <w:spacing w:after="90" w:line="242" w:lineRule="auto"/>
        <w:ind w:left="579" w:right="-15" w:hanging="10"/>
        <w:jc w:val="left"/>
      </w:pPr>
      <w:r>
        <w:rPr>
          <w:b/>
        </w:rPr>
        <w:t>8. РАБОЧИЕ ТЕТРАДИ ДЛЯ ДЕТЕЙ ДОШКОЛЬНОГО ВОЗРАСТА</w:t>
      </w:r>
    </w:p>
    <w:p w:rsidR="00C23D8A" w:rsidRDefault="00087945">
      <w:pPr>
        <w:numPr>
          <w:ilvl w:val="0"/>
          <w:numId w:val="70"/>
        </w:numPr>
      </w:pPr>
      <w:r>
        <w:t>Воронкевич О. А. Добро пожаловать в экологию! Рабочая тетрадь для детей 3-4 лет. СПб.: ДЕТСТВО-ПРЕСС, 2014.</w:t>
      </w:r>
    </w:p>
    <w:p w:rsidR="00C23D8A" w:rsidRDefault="00087945">
      <w:pPr>
        <w:numPr>
          <w:ilvl w:val="0"/>
          <w:numId w:val="70"/>
        </w:numPr>
      </w:pPr>
      <w:r>
        <w:t>Воронкевич О. А. Доб</w:t>
      </w:r>
      <w:r>
        <w:t>ро пожаловать в экологию! Рабочая тетрадь для детей 4-5 лет. СПб.: ДЕТСТВО-ПРЕСС, 2014.</w:t>
      </w:r>
    </w:p>
    <w:p w:rsidR="00C23D8A" w:rsidRDefault="00087945">
      <w:pPr>
        <w:numPr>
          <w:ilvl w:val="0"/>
          <w:numId w:val="70"/>
        </w:numPr>
      </w:pPr>
      <w:r>
        <w:t>Воронкевич О. А. Добро пожаловать в экологию! Рабочая тетрадь для детей 5-6 лет. СПб.: ДЕТСТВО-ПРЕСС, 2014.</w:t>
      </w:r>
    </w:p>
    <w:p w:rsidR="00C23D8A" w:rsidRDefault="00087945">
      <w:pPr>
        <w:numPr>
          <w:ilvl w:val="0"/>
          <w:numId w:val="70"/>
        </w:numPr>
      </w:pPr>
      <w:r>
        <w:t>Горская А. В. Правила - наши помощники. - СПб.: ДЕТСТВО-ПРЕС</w:t>
      </w:r>
      <w:r>
        <w:t>С, 2010.</w:t>
      </w:r>
    </w:p>
    <w:p w:rsidR="00C23D8A" w:rsidRDefault="00087945">
      <w:pPr>
        <w:numPr>
          <w:ilvl w:val="0"/>
          <w:numId w:val="70"/>
        </w:numPr>
      </w:pPr>
      <w:r>
        <w:t>Калашников Г. В. Гербы и символы. История российского герба: нагляднодидактическое пособие. - СПб.: ДЕТСТВО-ПРЕСС, 2014.</w:t>
      </w:r>
    </w:p>
    <w:p w:rsidR="00C23D8A" w:rsidRDefault="00087945">
      <w:pPr>
        <w:numPr>
          <w:ilvl w:val="0"/>
          <w:numId w:val="70"/>
        </w:numPr>
      </w:pPr>
      <w:r>
        <w:t>Калашников Г. В. Гербы и символы. Санкт-Петербург и Ленинградская область: наглядно- дидактическое пособие. - СПб.: ДЕТСТВО-ПР</w:t>
      </w:r>
      <w:r>
        <w:t>ЕСС, 2014.</w:t>
      </w:r>
    </w:p>
    <w:p w:rsidR="00C23D8A" w:rsidRDefault="00087945">
      <w:pPr>
        <w:numPr>
          <w:ilvl w:val="0"/>
          <w:numId w:val="70"/>
        </w:numPr>
      </w:pPr>
      <w:r>
        <w:lastRenderedPageBreak/>
        <w:t>Конкевич С. В. Мир музыкальных образов. Слушаем музыку вместе с ребенком. Советы музыкальным руководителям (подготовительная группа): наглядно- дидактическое пособие. СПб.: ДЕТСТВО-ПРЕСС, 2014.</w:t>
      </w:r>
    </w:p>
    <w:p w:rsidR="00C23D8A" w:rsidRDefault="00087945">
      <w:pPr>
        <w:numPr>
          <w:ilvl w:val="0"/>
          <w:numId w:val="70"/>
        </w:numPr>
      </w:pPr>
      <w:r>
        <w:t>Курочкина Н. А. Знакомим с жанровой живописью: наглядно-дидактическое пособие. СПб.: ДЕТСТВО-ПРЕСС, 2014.</w:t>
      </w:r>
    </w:p>
    <w:p w:rsidR="00C23D8A" w:rsidRDefault="00087945">
      <w:pPr>
        <w:numPr>
          <w:ilvl w:val="0"/>
          <w:numId w:val="70"/>
        </w:numPr>
        <w:spacing w:after="0"/>
      </w:pPr>
      <w:r>
        <w:t>Курочкина Н. А. Знакомим со сказочно-былинной живописью: наглядно- дидактическое пособие. - СПб.: ДЕТСТВО-ПРЕСС, 2014.</w:t>
      </w:r>
    </w:p>
    <w:p w:rsidR="00C23D8A" w:rsidRDefault="00087945">
      <w:pPr>
        <w:ind w:left="0" w:firstLine="849"/>
      </w:pPr>
      <w:r>
        <w:t>Курочкина Н. А. Знакомим дошкол</w:t>
      </w:r>
      <w:r>
        <w:t>ьников с натюрмортом. Наглядно-дидактическое пособие. - СПб.: ДЕТСТВО-ПРЕСС, 2015.</w:t>
      </w:r>
    </w:p>
    <w:p w:rsidR="00C23D8A" w:rsidRDefault="00087945">
      <w:pPr>
        <w:numPr>
          <w:ilvl w:val="0"/>
          <w:numId w:val="70"/>
        </w:numPr>
      </w:pPr>
      <w:r>
        <w:t>Курочкина Н. А. Знакомим дошкольников с пейзажной живописью.</w:t>
      </w:r>
    </w:p>
    <w:p w:rsidR="00C23D8A" w:rsidRDefault="00087945">
      <w:pPr>
        <w:ind w:left="0" w:firstLine="0"/>
      </w:pPr>
      <w:r>
        <w:t>Наглядно-дидактическое пособие. - СПб.: ДЕТСТВО-ПРЕСС, 2014.</w:t>
      </w:r>
    </w:p>
    <w:p w:rsidR="00C23D8A" w:rsidRDefault="00087945">
      <w:pPr>
        <w:numPr>
          <w:ilvl w:val="0"/>
          <w:numId w:val="70"/>
        </w:numPr>
      </w:pPr>
      <w:r>
        <w:t xml:space="preserve">Курочкина Н. А. Знакомим дошкольников с портретной </w:t>
      </w:r>
      <w:r>
        <w:t>живописью. Нагляднодидактическое пособие. - СПб.: ДЕТСТВО-ПРЕСС, 2014.</w:t>
      </w:r>
    </w:p>
    <w:p w:rsidR="00C23D8A" w:rsidRDefault="00087945">
      <w:pPr>
        <w:numPr>
          <w:ilvl w:val="0"/>
          <w:numId w:val="70"/>
        </w:numPr>
      </w:pPr>
      <w:r>
        <w:t>Логические блоки Дьенеша: наглядно-дидактическое пособие. Методическое сопровождение З. А. Михайловой. - СПб.: Корвет, 1995-2014.</w:t>
      </w:r>
    </w:p>
    <w:p w:rsidR="00C23D8A" w:rsidRDefault="00087945">
      <w:pPr>
        <w:numPr>
          <w:ilvl w:val="0"/>
          <w:numId w:val="70"/>
        </w:numPr>
      </w:pPr>
      <w:r>
        <w:t>Михайлова З. А., Чеплашкина И. Н. Математика - это инте</w:t>
      </w:r>
      <w:r>
        <w:t>ресно. Рабочая тетрадь для детей 6-7 лет. - СПб.: ДЕТСТВО-ПРЕСС, 2014.</w:t>
      </w:r>
    </w:p>
    <w:p w:rsidR="00C23D8A" w:rsidRDefault="00087945">
      <w:pPr>
        <w:numPr>
          <w:ilvl w:val="0"/>
          <w:numId w:val="70"/>
        </w:numPr>
      </w:pPr>
      <w:r>
        <w:t>Михайлова З. А., Чеплашкина И. Н. Математика - это интересно. Рабочая тетрадь для детей 2,5-3 лет. - СПб.: ДЕТСТВО-ПРЕСС, 2014.</w:t>
      </w:r>
    </w:p>
    <w:p w:rsidR="00C23D8A" w:rsidRDefault="00087945">
      <w:pPr>
        <w:numPr>
          <w:ilvl w:val="0"/>
          <w:numId w:val="70"/>
        </w:numPr>
      </w:pPr>
      <w:r>
        <w:t>Михайлова З. А., Чеплашкина И. Н. Математика - это интере</w:t>
      </w:r>
      <w:r>
        <w:t>сно. Рабочая тетрадь для детей 3-4 лет. - СПб.: ДЕТСТВО-ПРЕСС, 2014.</w:t>
      </w:r>
    </w:p>
    <w:p w:rsidR="00C23D8A" w:rsidRDefault="00087945">
      <w:pPr>
        <w:numPr>
          <w:ilvl w:val="0"/>
          <w:numId w:val="70"/>
        </w:numPr>
      </w:pPr>
      <w:r>
        <w:t>Михайлова З. А., Чеплашкина И. Н. Математика - это интересно. Рабочая тетрадь для детей 4-5 лет. - СПб.: ДЕТСТВО-ПРЕСС, 2014.</w:t>
      </w:r>
    </w:p>
    <w:p w:rsidR="00C23D8A" w:rsidRDefault="00087945">
      <w:pPr>
        <w:numPr>
          <w:ilvl w:val="0"/>
          <w:numId w:val="70"/>
        </w:numPr>
      </w:pPr>
      <w:r>
        <w:t>Михайлова З. А., Чеплашкина И. Н. Математика - это интересно. Рабочая тетрадь для детей 5-6 лет. - СПб.: ДЕТСТВО-ПРЕСС, 2014.</w:t>
      </w:r>
    </w:p>
    <w:p w:rsidR="00C23D8A" w:rsidRDefault="00087945">
      <w:pPr>
        <w:numPr>
          <w:ilvl w:val="0"/>
          <w:numId w:val="70"/>
        </w:numPr>
      </w:pPr>
      <w:r>
        <w:t>Никонова Н. О., Талызина М. И. Экологический дневник дошкольника. Рабочая тетрадь для детей 3-4 лет. - СПб.: ДЕТСТВО-ПРЕСС, 2014.</w:t>
      </w:r>
    </w:p>
    <w:p w:rsidR="00C23D8A" w:rsidRDefault="00087945">
      <w:pPr>
        <w:numPr>
          <w:ilvl w:val="0"/>
          <w:numId w:val="70"/>
        </w:numPr>
      </w:pPr>
      <w:r>
        <w:t>Никонова Н. О., Талызина М. И. Экологический дневник дошкольника. Рабочая тетрадь для детей 4-5 лет. - СПб.: ДЕТСТВО-ПРЕСС, 2014.</w:t>
      </w:r>
    </w:p>
    <w:p w:rsidR="00C23D8A" w:rsidRDefault="00087945">
      <w:pPr>
        <w:numPr>
          <w:ilvl w:val="0"/>
          <w:numId w:val="70"/>
        </w:numPr>
      </w:pPr>
      <w:r>
        <w:t>Никонова Н. О., Талызина М. И. Экологический дневник дошкольника. Рабочая тетрадь для детей 5-6 лет. - СПб.: ДЕТСТВО-ПРЕСС, 20</w:t>
      </w:r>
      <w:r>
        <w:t>14.</w:t>
      </w:r>
    </w:p>
    <w:p w:rsidR="00C23D8A" w:rsidRDefault="00087945">
      <w:pPr>
        <w:numPr>
          <w:ilvl w:val="0"/>
          <w:numId w:val="70"/>
        </w:numPr>
      </w:pPr>
      <w:r>
        <w:t>Никонова Н. О., Талызина М. И. Экологический дневник дошкольника. Рабочая тетрадь для детей 6-7 лет. - СПб.: ДЕТСТВО-ПРЕСС, 2014.</w:t>
      </w:r>
    </w:p>
    <w:p w:rsidR="00C23D8A" w:rsidRDefault="00087945">
      <w:pPr>
        <w:numPr>
          <w:ilvl w:val="0"/>
          <w:numId w:val="70"/>
        </w:numPr>
      </w:pPr>
      <w:r>
        <w:t>Нищева Н. В. Все работы хороши. Альбом. - СПб.: ДЕТСТВО-ПРЕСС, 2014.</w:t>
      </w:r>
    </w:p>
    <w:p w:rsidR="00C23D8A" w:rsidRDefault="00087945">
      <w:pPr>
        <w:numPr>
          <w:ilvl w:val="0"/>
          <w:numId w:val="70"/>
        </w:numPr>
      </w:pPr>
      <w:r>
        <w:t>Нищева Н. В. Мамы всякие нужны. Детям о профессиях: н</w:t>
      </w:r>
      <w:r>
        <w:t>аглядно-дидактическое пособие. - СПб.: ДЕТСТВО-ПРЕСС, 2014.</w:t>
      </w:r>
    </w:p>
    <w:p w:rsidR="00C23D8A" w:rsidRDefault="00087945">
      <w:pPr>
        <w:numPr>
          <w:ilvl w:val="0"/>
          <w:numId w:val="70"/>
        </w:numPr>
      </w:pPr>
      <w:r>
        <w:t>Нищева Н. В. Мир природы. Животные. Наглядно-дидактическое пособие. - СПб.: ДЕТСТВО-ПРЕСС, 2014.</w:t>
      </w:r>
    </w:p>
    <w:p w:rsidR="00C23D8A" w:rsidRDefault="00087945">
      <w:pPr>
        <w:numPr>
          <w:ilvl w:val="0"/>
          <w:numId w:val="70"/>
        </w:numPr>
      </w:pPr>
      <w:r>
        <w:t>Нищева Н. В. Наш детский сад 1. Альбом. - СПб.: ДЕТСТВО-ПРЕСС, 2014.</w:t>
      </w:r>
    </w:p>
    <w:p w:rsidR="00C23D8A" w:rsidRDefault="00087945">
      <w:pPr>
        <w:numPr>
          <w:ilvl w:val="0"/>
          <w:numId w:val="70"/>
        </w:numPr>
      </w:pPr>
      <w:r>
        <w:t>Нищева Н. В. Наш детский сад 2</w:t>
      </w:r>
      <w:r>
        <w:t>. Альбом. - СПб.: ДЕТСТВО-ПРЕСС, 2014.</w:t>
      </w:r>
    </w:p>
    <w:p w:rsidR="00C23D8A" w:rsidRDefault="00087945">
      <w:pPr>
        <w:numPr>
          <w:ilvl w:val="0"/>
          <w:numId w:val="70"/>
        </w:numPr>
      </w:pPr>
      <w:r>
        <w:t>Нищева Н. В. Раз планета, два комета: наглядно-дидактическое пособие. - СПб.: ДЕТСТВО-ПРЕСС, 2014.</w:t>
      </w:r>
    </w:p>
    <w:p w:rsidR="00C23D8A" w:rsidRDefault="00087945">
      <w:pPr>
        <w:numPr>
          <w:ilvl w:val="0"/>
          <w:numId w:val="70"/>
        </w:numPr>
      </w:pPr>
      <w:r>
        <w:t>Нищева Н. В. Серии картинок для обучения дошкольников рассказыванию. Выпуск 1: альбом. - СПб.: ДЕТСТВО-ПРЕСС, 2015.</w:t>
      </w:r>
    </w:p>
    <w:p w:rsidR="00C23D8A" w:rsidRDefault="00087945">
      <w:pPr>
        <w:numPr>
          <w:ilvl w:val="0"/>
          <w:numId w:val="70"/>
        </w:numPr>
      </w:pPr>
      <w:r>
        <w:lastRenderedPageBreak/>
        <w:t>Ни</w:t>
      </w:r>
      <w:r>
        <w:t>щева Н. В. Серии картинок для обучения дошкольников рассказыванию. Выпуск 2: альбом. - СПб.: ДЕТСТВО-ПРЕСС, 2015.</w:t>
      </w:r>
    </w:p>
    <w:p w:rsidR="00C23D8A" w:rsidRDefault="00087945">
      <w:pPr>
        <w:numPr>
          <w:ilvl w:val="0"/>
          <w:numId w:val="70"/>
        </w:numPr>
      </w:pPr>
      <w:r>
        <w:t>Нищева Н. В. Четыре времени года: наглядно-дидактическое пособие. - СПб.: ДЕТСТВО- ПРЕСС, 2014.</w:t>
      </w:r>
    </w:p>
    <w:p w:rsidR="00C23D8A" w:rsidRDefault="00087945">
      <w:pPr>
        <w:numPr>
          <w:ilvl w:val="0"/>
          <w:numId w:val="70"/>
        </w:numPr>
      </w:pPr>
      <w:r>
        <w:t>Нищева Н. В. Живая природа. В мире животных: н</w:t>
      </w:r>
      <w:r>
        <w:t>аглядно-дидактическое пособие. СПб.: ДЕТСТВО-ПРЕСС, 2015.</w:t>
      </w:r>
    </w:p>
    <w:p w:rsidR="00C23D8A" w:rsidRDefault="00087945">
      <w:pPr>
        <w:numPr>
          <w:ilvl w:val="0"/>
          <w:numId w:val="70"/>
        </w:numPr>
      </w:pPr>
      <w:r>
        <w:t>Нищева Н. В. Живая природа. В мире растений: наглядно-дидактическое пособие.</w:t>
      </w:r>
    </w:p>
    <w:p w:rsidR="00C23D8A" w:rsidRDefault="00087945">
      <w:pPr>
        <w:numPr>
          <w:ilvl w:val="0"/>
          <w:numId w:val="70"/>
        </w:numPr>
      </w:pPr>
      <w:r>
        <w:t>СПб.: ДЕТСТВО-ПРЕСС, 2015.</w:t>
      </w:r>
    </w:p>
    <w:p w:rsidR="00C23D8A" w:rsidRDefault="00087945">
      <w:pPr>
        <w:numPr>
          <w:ilvl w:val="0"/>
          <w:numId w:val="70"/>
        </w:numPr>
      </w:pPr>
      <w:r>
        <w:t>Нищева Н. В. Кем быть? Альбом. - СПб.: ДЕТСТВО-ПРЕСС, 2015.</w:t>
      </w:r>
    </w:p>
    <w:p w:rsidR="00C23D8A" w:rsidRDefault="00087945">
      <w:pPr>
        <w:numPr>
          <w:ilvl w:val="0"/>
          <w:numId w:val="70"/>
        </w:numPr>
      </w:pPr>
      <w:r>
        <w:t>Нищева Н. В. Мы едем, едем, едем..</w:t>
      </w:r>
      <w:r>
        <w:t>. Виды транспорта. Предметные картинки. Игры.</w:t>
      </w:r>
    </w:p>
    <w:p w:rsidR="00C23D8A" w:rsidRDefault="00087945">
      <w:pPr>
        <w:spacing w:after="0"/>
        <w:ind w:left="0" w:firstLine="0"/>
      </w:pPr>
      <w:r>
        <w:t>Конспекты занятий. - СПб.: ДЕТСТВО-ПРЕСС, 2015.</w:t>
      </w:r>
    </w:p>
    <w:p w:rsidR="00C23D8A" w:rsidRDefault="00087945">
      <w:pPr>
        <w:ind w:left="0" w:firstLine="849"/>
      </w:pPr>
      <w:r>
        <w:t>Панжинская-Откидач В. А. А. И. Куинджи. Волшебство света: учебно-наглядное пособие. - СПб.: ДЕТСТВО-ПРЕСС, 2014.</w:t>
      </w:r>
    </w:p>
    <w:p w:rsidR="00C23D8A" w:rsidRDefault="00087945">
      <w:pPr>
        <w:numPr>
          <w:ilvl w:val="0"/>
          <w:numId w:val="70"/>
        </w:numPr>
      </w:pPr>
      <w:r>
        <w:t>Панжинская-Откидач В. А. В. Г. Перов. Эмоции и пе</w:t>
      </w:r>
      <w:r>
        <w:t>реживания человека:</w:t>
      </w:r>
    </w:p>
    <w:p w:rsidR="00C23D8A" w:rsidRDefault="00087945">
      <w:pPr>
        <w:ind w:left="0" w:firstLine="0"/>
      </w:pPr>
      <w:r>
        <w:t>учебно- наглядное пособие. - СПб.: ДЕТСТВО-ПРЕСС, 2014.</w:t>
      </w:r>
    </w:p>
    <w:p w:rsidR="00C23D8A" w:rsidRDefault="00087945">
      <w:pPr>
        <w:numPr>
          <w:ilvl w:val="0"/>
          <w:numId w:val="70"/>
        </w:numPr>
      </w:pPr>
      <w:r>
        <w:t>Панжинская-Откидач В. А. И. И. Шишкин. Лесное царство: учебно-наглядное пособие. - СПб.: ДЕТСТВО-ПРЕСС, 2014.</w:t>
      </w:r>
    </w:p>
    <w:p w:rsidR="00C23D8A" w:rsidRDefault="00087945">
      <w:pPr>
        <w:numPr>
          <w:ilvl w:val="0"/>
          <w:numId w:val="70"/>
        </w:numPr>
      </w:pPr>
      <w:r>
        <w:t>Панжинская-Откидач В. А. Б. М. Кустодиев. Праздничная Русь: учебно-наглядное пособие. - СПб.: ДЕТСТВО-ПРЕСС, 2014.</w:t>
      </w:r>
    </w:p>
    <w:p w:rsidR="00C23D8A" w:rsidRDefault="00087945">
      <w:pPr>
        <w:numPr>
          <w:ilvl w:val="0"/>
          <w:numId w:val="70"/>
        </w:numPr>
      </w:pPr>
      <w:r>
        <w:t>Панжинская-Откидач В. А. В. М. Васнецов. «Преданья старины глубокой...»: учебнонаглядное пособие. - СПб.: ДЕТСТВО-ПРЕСС, 2014.</w:t>
      </w:r>
    </w:p>
    <w:p w:rsidR="00C23D8A" w:rsidRDefault="00087945">
      <w:pPr>
        <w:numPr>
          <w:ilvl w:val="0"/>
          <w:numId w:val="70"/>
        </w:numPr>
      </w:pPr>
      <w:r>
        <w:t>Панжинская-Отк</w:t>
      </w:r>
      <w:r>
        <w:t>идач В. А. И. К. Айвазовский. Стихия воды: учебно-наглядное пособие. - СПб.: ДЕТСТВО-ПРЕСС, 2014.</w:t>
      </w:r>
    </w:p>
    <w:p w:rsidR="00C23D8A" w:rsidRDefault="00087945">
      <w:pPr>
        <w:numPr>
          <w:ilvl w:val="0"/>
          <w:numId w:val="70"/>
        </w:numPr>
      </w:pPr>
      <w:r>
        <w:t>Панжинская-Откидач В. А. Карл Брюллов. «...Для русской кисти первый день!»: учебнонаглядное пособие. - СПб.: ДЕТСТВО-ПРЕСС, 2014.</w:t>
      </w:r>
    </w:p>
    <w:p w:rsidR="00C23D8A" w:rsidRDefault="00087945">
      <w:pPr>
        <w:numPr>
          <w:ilvl w:val="0"/>
          <w:numId w:val="70"/>
        </w:numPr>
      </w:pPr>
      <w:r>
        <w:t>Сомкова О. Н., Бадакова З. В</w:t>
      </w:r>
      <w:r>
        <w:t>., Яблоновская И. В. Путешествие по стране Правильной Речи. - СПб.: ДЕТСТВО-ПРЕСС, 2015.</w:t>
      </w:r>
    </w:p>
    <w:p w:rsidR="00C23D8A" w:rsidRDefault="00087945">
      <w:pPr>
        <w:numPr>
          <w:ilvl w:val="0"/>
          <w:numId w:val="70"/>
        </w:numPr>
      </w:pPr>
      <w:r>
        <w:t>Цветные</w:t>
      </w:r>
      <w:r>
        <w:tab/>
        <w:t>счетные</w:t>
      </w:r>
      <w:r>
        <w:tab/>
        <w:t>палочки</w:t>
      </w:r>
      <w:r>
        <w:tab/>
        <w:t>Кюизенера. Наглядно-дидактическое пособие. Методическое сопровождение З. А. Михайловой. - СПб.: Корвет, 1995-2014.</w:t>
      </w:r>
    </w:p>
    <w:p w:rsidR="00C23D8A" w:rsidRDefault="00087945">
      <w:pPr>
        <w:numPr>
          <w:ilvl w:val="0"/>
          <w:numId w:val="70"/>
        </w:numPr>
      </w:pPr>
      <w:r>
        <w:t>Наглядно-дидактические пособ</w:t>
      </w:r>
      <w:r>
        <w:t>ия, альбомы, игры</w:t>
      </w:r>
    </w:p>
    <w:p w:rsidR="00C23D8A" w:rsidRDefault="00087945">
      <w:pPr>
        <w:numPr>
          <w:ilvl w:val="0"/>
          <w:numId w:val="70"/>
        </w:numPr>
      </w:pPr>
      <w:r>
        <w:t>Логические</w:t>
      </w:r>
      <w:r>
        <w:tab/>
        <w:t>блоки Дьенеша:</w:t>
      </w:r>
      <w:r>
        <w:tab/>
        <w:t>наглядно-дидактическое</w:t>
      </w:r>
      <w:r>
        <w:tab/>
        <w:t>пособие</w:t>
      </w:r>
      <w:r>
        <w:tab/>
        <w:t>/</w:t>
      </w:r>
    </w:p>
    <w:p w:rsidR="00C23D8A" w:rsidRDefault="00087945">
      <w:pPr>
        <w:ind w:left="0" w:firstLine="0"/>
      </w:pPr>
      <w:r>
        <w:t>Методическое сопровождение разработано З. А. Михайловой. - СПб.: Корвет, 1995-2014.</w:t>
      </w:r>
    </w:p>
    <w:p w:rsidR="00C23D8A" w:rsidRDefault="00087945">
      <w:pPr>
        <w:numPr>
          <w:ilvl w:val="0"/>
          <w:numId w:val="70"/>
        </w:numPr>
      </w:pPr>
      <w:r>
        <w:t>Финкельштейн Б. Б. Давайте вместе поиграем: комплект игр. - СПб.: Корвет, 1998- 2014.</w:t>
      </w:r>
    </w:p>
    <w:p w:rsidR="00C23D8A" w:rsidRDefault="00087945">
      <w:pPr>
        <w:numPr>
          <w:ilvl w:val="0"/>
          <w:numId w:val="70"/>
        </w:numPr>
      </w:pPr>
      <w:r>
        <w:t>Финкельшт</w:t>
      </w:r>
      <w:r>
        <w:t>ейн Б. Б. Блоки Дьенеша для самых маленьких: альбом. - СПб.:</w:t>
      </w:r>
    </w:p>
    <w:p w:rsidR="00C23D8A" w:rsidRDefault="00087945">
      <w:pPr>
        <w:ind w:left="0" w:firstLine="0"/>
      </w:pPr>
      <w:r>
        <w:t>Корвет, 2002- 2014.</w:t>
      </w:r>
    </w:p>
    <w:p w:rsidR="00C23D8A" w:rsidRDefault="00087945">
      <w:pPr>
        <w:numPr>
          <w:ilvl w:val="0"/>
          <w:numId w:val="70"/>
        </w:numPr>
      </w:pPr>
      <w:r>
        <w:t>Финкельштейн Б. Б. Лепим нелепицы: альбом. - СПб.: Корвет, 2007-2014.</w:t>
      </w:r>
    </w:p>
    <w:p w:rsidR="00C23D8A" w:rsidRDefault="00087945">
      <w:pPr>
        <w:numPr>
          <w:ilvl w:val="0"/>
          <w:numId w:val="70"/>
        </w:numPr>
      </w:pPr>
      <w:r>
        <w:t>Финкельштейн Б. Б. Спасатели приходят на помощь: альбом. - СПб.: Корвет, 2005- 2014.</w:t>
      </w:r>
    </w:p>
    <w:p w:rsidR="00C23D8A" w:rsidRDefault="00087945">
      <w:pPr>
        <w:numPr>
          <w:ilvl w:val="0"/>
          <w:numId w:val="70"/>
        </w:numPr>
      </w:pPr>
      <w:r>
        <w:t>Финкельштейн Б. Б. Поиск затонувшего клада: альбом. - СПб.: Корвет, 2005-2014.</w:t>
      </w:r>
    </w:p>
    <w:p w:rsidR="00C23D8A" w:rsidRDefault="00087945">
      <w:pPr>
        <w:numPr>
          <w:ilvl w:val="0"/>
          <w:numId w:val="70"/>
        </w:numPr>
      </w:pPr>
      <w:r>
        <w:t>Финкельштейн Б. Б. Праздник в стране блоков: альбом. - СПб.: Корвет, 2006-2014.</w:t>
      </w:r>
    </w:p>
    <w:p w:rsidR="00C23D8A" w:rsidRDefault="00087945">
      <w:pPr>
        <w:numPr>
          <w:ilvl w:val="0"/>
          <w:numId w:val="70"/>
        </w:numPr>
      </w:pPr>
      <w:r>
        <w:t>Финкельштейн Б. Б. Страна блоков и палочек: альбом. - СПб.: Корвет, 2008-2014.</w:t>
      </w:r>
    </w:p>
    <w:p w:rsidR="00C23D8A" w:rsidRDefault="00087945">
      <w:pPr>
        <w:numPr>
          <w:ilvl w:val="0"/>
          <w:numId w:val="70"/>
        </w:numPr>
      </w:pPr>
      <w:r>
        <w:lastRenderedPageBreak/>
        <w:t xml:space="preserve">Борисенкова Е. Ю. </w:t>
      </w:r>
      <w:r>
        <w:t>Маленькие логики: Блоки Дьенеша для малышей: альбом-игра. СПб.: Корвет, 2015.</w:t>
      </w:r>
    </w:p>
    <w:p w:rsidR="00C23D8A" w:rsidRDefault="00087945">
      <w:pPr>
        <w:numPr>
          <w:ilvl w:val="0"/>
          <w:numId w:val="70"/>
        </w:numPr>
      </w:pPr>
      <w:r>
        <w:t>Михайлова З. А., Чеплашкина И. Н. Логика и цифры: игра. - СПб.: Корвет, 2006- 2011.</w:t>
      </w:r>
    </w:p>
    <w:p w:rsidR="00C23D8A" w:rsidRDefault="00087945">
      <w:pPr>
        <w:numPr>
          <w:ilvl w:val="0"/>
          <w:numId w:val="70"/>
        </w:numPr>
      </w:pPr>
      <w:r>
        <w:t>Цветные счетные палочки Кюизенера: наглядно-дидактическое пособие /</w:t>
      </w:r>
    </w:p>
    <w:p w:rsidR="00C23D8A" w:rsidRDefault="00087945">
      <w:pPr>
        <w:ind w:left="0" w:firstLine="0"/>
      </w:pPr>
      <w:r>
        <w:t>Методическое сопровождение</w:t>
      </w:r>
      <w:r>
        <w:t xml:space="preserve"> разработано З. А. Михайловой, И. Н. Чеплашкиной. - СПб.: Корвет, 1995- 2014.</w:t>
      </w:r>
    </w:p>
    <w:p w:rsidR="00C23D8A" w:rsidRDefault="00087945">
      <w:pPr>
        <w:numPr>
          <w:ilvl w:val="0"/>
          <w:numId w:val="70"/>
        </w:numPr>
      </w:pPr>
      <w:r>
        <w:t>Финкельштейн Б. Б. На золотом крыльце сидели: альбом игр и упражнений. - СПб.: Корвет, 2002-2011.</w:t>
      </w:r>
    </w:p>
    <w:p w:rsidR="00C23D8A" w:rsidRDefault="00087945">
      <w:pPr>
        <w:numPr>
          <w:ilvl w:val="0"/>
          <w:numId w:val="70"/>
        </w:numPr>
      </w:pPr>
      <w:r>
        <w:t>Финкельштейн Б. Б. Волшебные дорожки: альбом. - СПб.: Корвет, 2003- 2011.</w:t>
      </w:r>
    </w:p>
    <w:p w:rsidR="00C23D8A" w:rsidRDefault="00087945">
      <w:pPr>
        <w:numPr>
          <w:ilvl w:val="0"/>
          <w:numId w:val="70"/>
        </w:numPr>
      </w:pPr>
      <w:r>
        <w:t>Финкел</w:t>
      </w:r>
      <w:r>
        <w:t>ьштейн Б. Б. Дом с колокольчиком: альбом. - СПб.: Корвет, 2003-2011.</w:t>
      </w:r>
    </w:p>
    <w:p w:rsidR="00C23D8A" w:rsidRDefault="00087945">
      <w:pPr>
        <w:numPr>
          <w:ilvl w:val="0"/>
          <w:numId w:val="70"/>
        </w:numPr>
      </w:pPr>
      <w:r>
        <w:t>Финкельштейн Б. Б. Кростики. Посудная лавка: альбом. - СПб.: Корвет, 2008-2011.</w:t>
      </w:r>
    </w:p>
    <w:p w:rsidR="00C23D8A" w:rsidRDefault="00087945">
      <w:pPr>
        <w:numPr>
          <w:ilvl w:val="0"/>
          <w:numId w:val="70"/>
        </w:numPr>
      </w:pPr>
      <w:r>
        <w:t>Финкельштейн Б. Б. Играем в математику: игра. - СПб.: Корвет, 2006-2011.</w:t>
      </w:r>
    </w:p>
    <w:p w:rsidR="00C23D8A" w:rsidRDefault="00087945">
      <w:pPr>
        <w:numPr>
          <w:ilvl w:val="0"/>
          <w:numId w:val="70"/>
        </w:numPr>
      </w:pPr>
      <w:r>
        <w:t>Ковалев С. В. Цветное панно: игра.</w:t>
      </w:r>
      <w:r>
        <w:t xml:space="preserve"> - СПб.: Корвет, 2005-2011.</w:t>
      </w:r>
    </w:p>
    <w:p w:rsidR="00C23D8A" w:rsidRDefault="00087945">
      <w:pPr>
        <w:numPr>
          <w:ilvl w:val="0"/>
          <w:numId w:val="70"/>
        </w:numPr>
      </w:pPr>
      <w:r>
        <w:t>Финкельштейн Б. Б. Математический планшет: наглядно-дидактическое пособие. — СПб.: Корвет, 2007—2011.</w:t>
      </w:r>
    </w:p>
    <w:p w:rsidR="00C23D8A" w:rsidRDefault="00087945">
      <w:pPr>
        <w:numPr>
          <w:ilvl w:val="0"/>
          <w:numId w:val="70"/>
        </w:numPr>
      </w:pPr>
      <w:r>
        <w:t>Полякова М. Н. Логическая мозаика: игра. - СПб.: Корвет, 2005-2011.</w:t>
      </w:r>
    </w:p>
    <w:p w:rsidR="00C23D8A" w:rsidRDefault="00087945">
      <w:pPr>
        <w:numPr>
          <w:ilvl w:val="0"/>
          <w:numId w:val="70"/>
        </w:numPr>
        <w:spacing w:after="0"/>
      </w:pPr>
      <w:r>
        <w:t>Михайлова З. А., Чеплашкина И. Н. Маленький дизайнер: игра. - СПб.: Корвет, 2003-2011.</w:t>
      </w:r>
    </w:p>
    <w:p w:rsidR="00C23D8A" w:rsidRDefault="00087945">
      <w:pPr>
        <w:ind w:left="849" w:firstLine="0"/>
      </w:pPr>
      <w:r>
        <w:t>Кайе В. А. Соты Кайе: игра. - СПб.: Корвет, 2008-2011.</w:t>
      </w:r>
    </w:p>
    <w:p w:rsidR="00C23D8A" w:rsidRDefault="00087945">
      <w:pPr>
        <w:numPr>
          <w:ilvl w:val="0"/>
          <w:numId w:val="70"/>
        </w:numPr>
      </w:pPr>
      <w:r>
        <w:t>Финкельштейн Б. Б. Волшебный поясок: игра. - СПб.: Корвет, 2006-2011.</w:t>
      </w:r>
    </w:p>
    <w:p w:rsidR="00C23D8A" w:rsidRDefault="00087945">
      <w:pPr>
        <w:numPr>
          <w:ilvl w:val="0"/>
          <w:numId w:val="70"/>
        </w:numPr>
      </w:pPr>
      <w:r>
        <w:t xml:space="preserve">Финкельштейн Б. Б., Лабутина Л. В., Сазонов </w:t>
      </w:r>
      <w:r>
        <w:t>Е. А. Логический экран: развивающие и обучающие игры и упражнения. - СПб.: Корвет, 2005-2011.</w:t>
      </w:r>
    </w:p>
    <w:p w:rsidR="00C23D8A" w:rsidRDefault="00087945">
      <w:pPr>
        <w:numPr>
          <w:ilvl w:val="0"/>
          <w:numId w:val="70"/>
        </w:numPr>
      </w:pPr>
      <w:r>
        <w:t xml:space="preserve">Кубики для всех. Уголки: игра / Методическое сопровождение разработано З.А. Михайловой, И. Н. Чеплашкиной. - СПб.: Корвет, 1996-2011. </w:t>
      </w:r>
      <w:r>
        <w:rPr>
          <w:rFonts w:ascii="Courier New" w:eastAsia="Courier New" w:hAnsi="Courier New" w:cs="Courier New"/>
        </w:rPr>
        <w:t xml:space="preserve">- </w:t>
      </w:r>
      <w:r>
        <w:t>Кубики для всех. Собирайка</w:t>
      </w:r>
      <w:r>
        <w:t>: игра / Методическое сопровождение разработано З. А. Михайловой, И. Н. Чеплашкиной. - СПб.: Корвет, 1996-2011.</w:t>
      </w:r>
    </w:p>
    <w:p w:rsidR="00C23D8A" w:rsidRDefault="00087945">
      <w:pPr>
        <w:numPr>
          <w:ilvl w:val="0"/>
          <w:numId w:val="70"/>
        </w:numPr>
      </w:pPr>
      <w:r>
        <w:t>Кубики для всех. Загадка: игра / Методическое сопровождение разработано З.А.</w:t>
      </w:r>
    </w:p>
    <w:p w:rsidR="00C23D8A" w:rsidRDefault="00087945">
      <w:pPr>
        <w:ind w:left="0" w:firstLine="0"/>
      </w:pPr>
      <w:r>
        <w:t>Михайловой, И. Н. Чеплашкиной. - СПб.: Корвет, 1994-2011.</w:t>
      </w:r>
    </w:p>
    <w:p w:rsidR="00C23D8A" w:rsidRDefault="00087945">
      <w:pPr>
        <w:numPr>
          <w:ilvl w:val="0"/>
          <w:numId w:val="70"/>
        </w:numPr>
      </w:pPr>
      <w:r>
        <w:t>Сложи узо</w:t>
      </w:r>
      <w:r>
        <w:t>р: игра. - СПб.: Корвет, 1998-2011.</w:t>
      </w:r>
    </w:p>
    <w:p w:rsidR="00C23D8A" w:rsidRDefault="00087945">
      <w:pPr>
        <w:numPr>
          <w:ilvl w:val="0"/>
          <w:numId w:val="70"/>
        </w:numPr>
      </w:pPr>
      <w:r>
        <w:t>Семенова Н. Г. Чудо-кубики 1: альбом-игра к игре «Сложи узор». - СПб.: Корвет, 20082011.</w:t>
      </w:r>
    </w:p>
    <w:p w:rsidR="00C23D8A" w:rsidRDefault="00087945">
      <w:pPr>
        <w:numPr>
          <w:ilvl w:val="0"/>
          <w:numId w:val="70"/>
        </w:numPr>
      </w:pPr>
      <w:r>
        <w:t>Кубики-хамелеон:</w:t>
      </w:r>
      <w:r>
        <w:tab/>
        <w:t>игра</w:t>
      </w:r>
      <w:r>
        <w:tab/>
        <w:t>/</w:t>
      </w:r>
      <w:r>
        <w:tab/>
        <w:t>Методическое</w:t>
      </w:r>
      <w:r>
        <w:tab/>
        <w:t>сопровождение</w:t>
      </w:r>
      <w:r>
        <w:tab/>
        <w:t>разработано</w:t>
      </w:r>
    </w:p>
    <w:p w:rsidR="00C23D8A" w:rsidRDefault="00087945">
      <w:pPr>
        <w:ind w:left="141" w:firstLine="0"/>
      </w:pPr>
      <w:r>
        <w:t>З.</w:t>
      </w:r>
    </w:p>
    <w:p w:rsidR="00C23D8A" w:rsidRDefault="00087945">
      <w:pPr>
        <w:ind w:left="0" w:firstLine="0"/>
      </w:pPr>
      <w:r>
        <w:t>А.Михайловой. - СПб.: Корвет, 2004-2011.</w:t>
      </w:r>
    </w:p>
    <w:p w:rsidR="00C23D8A" w:rsidRDefault="00087945">
      <w:pPr>
        <w:numPr>
          <w:ilvl w:val="0"/>
          <w:numId w:val="70"/>
        </w:numPr>
      </w:pPr>
      <w:r>
        <w:t>Уникуб: игра. - СПб.: Ко</w:t>
      </w:r>
      <w:r>
        <w:t>рвет, 1998-2011.</w:t>
      </w:r>
    </w:p>
    <w:p w:rsidR="00C23D8A" w:rsidRDefault="00087945">
      <w:pPr>
        <w:numPr>
          <w:ilvl w:val="0"/>
          <w:numId w:val="70"/>
        </w:numPr>
      </w:pPr>
      <w:r>
        <w:t>Геометрический конструктор № 1 для детей 3-4 лет: игра. - СПб.: Корвет, 2004- 2011.</w:t>
      </w:r>
    </w:p>
    <w:p w:rsidR="00C23D8A" w:rsidRDefault="00087945">
      <w:pPr>
        <w:numPr>
          <w:ilvl w:val="0"/>
          <w:numId w:val="70"/>
        </w:numPr>
      </w:pPr>
      <w:r>
        <w:t xml:space="preserve">Геометрический конструктор № 2 для детей 4—5 лет: игра. — СПб.: Корвет, 2004-2011. </w:t>
      </w:r>
      <w:r>
        <w:rPr>
          <w:rFonts w:ascii="Courier New" w:eastAsia="Courier New" w:hAnsi="Courier New" w:cs="Courier New"/>
        </w:rPr>
        <w:t xml:space="preserve">- </w:t>
      </w:r>
      <w:r>
        <w:t>Геометрический конструктор № 3 для детей 5—6 лет: игра. — СПб.: Корвет</w:t>
      </w:r>
      <w:r>
        <w:t>, 2004- 2011.</w:t>
      </w:r>
    </w:p>
    <w:p w:rsidR="00C23D8A" w:rsidRDefault="00087945">
      <w:pPr>
        <w:numPr>
          <w:ilvl w:val="0"/>
          <w:numId w:val="70"/>
        </w:numPr>
      </w:pPr>
      <w:r>
        <w:lastRenderedPageBreak/>
        <w:t>Воскобович В. В. Соты: игра / Методическое сопровождение разработано Т. Г. Харько.- СПб.: РИВ, 2005-2015.</w:t>
      </w:r>
    </w:p>
    <w:p w:rsidR="00C23D8A" w:rsidRDefault="00087945">
      <w:pPr>
        <w:numPr>
          <w:ilvl w:val="0"/>
          <w:numId w:val="70"/>
        </w:numPr>
      </w:pPr>
      <w:r>
        <w:t>Воскобович В. В. Крестики: игра / Методическое сопровождение разработано Т. Г. Харько. - СПб.: РИВ, 2006-2015.</w:t>
      </w:r>
    </w:p>
    <w:p w:rsidR="00C23D8A" w:rsidRDefault="00087945">
      <w:pPr>
        <w:numPr>
          <w:ilvl w:val="0"/>
          <w:numId w:val="70"/>
        </w:numPr>
      </w:pPr>
      <w:r>
        <w:t xml:space="preserve">Воскобович В. В. Игровой </w:t>
      </w:r>
      <w:r>
        <w:t>квадрат: игра. - СПб.: РИВ, 2000-2015.</w:t>
      </w:r>
    </w:p>
    <w:p w:rsidR="00C23D8A" w:rsidRDefault="00087945">
      <w:pPr>
        <w:numPr>
          <w:ilvl w:val="0"/>
          <w:numId w:val="70"/>
        </w:numPr>
      </w:pPr>
      <w:r>
        <w:t>Воскобович В. В. Змейка: игра / Методическое сопровождение разработано Т.Г. Харько. - СПб.: РИВ, 2000-2015.</w:t>
      </w:r>
    </w:p>
    <w:p w:rsidR="00C23D8A" w:rsidRDefault="00087945">
      <w:pPr>
        <w:numPr>
          <w:ilvl w:val="0"/>
          <w:numId w:val="70"/>
        </w:numPr>
      </w:pPr>
      <w:r>
        <w:t>Воскобович В. В. Чудо-цветик: игра / Методическое сопровождение разработано Т. Г. Харько. - СПб.: РИВ, 2006-2</w:t>
      </w:r>
      <w:r>
        <w:t>015.</w:t>
      </w:r>
    </w:p>
    <w:p w:rsidR="00C23D8A" w:rsidRDefault="00087945">
      <w:pPr>
        <w:numPr>
          <w:ilvl w:val="0"/>
          <w:numId w:val="70"/>
        </w:numPr>
      </w:pPr>
      <w:r>
        <w:t>Воскобович</w:t>
      </w:r>
      <w:r>
        <w:tab/>
        <w:t>В.</w:t>
      </w:r>
      <w:r>
        <w:tab/>
        <w:t>В.</w:t>
      </w:r>
      <w:r>
        <w:tab/>
        <w:t>Геоконт:</w:t>
      </w:r>
      <w:r>
        <w:tab/>
        <w:t>наглядно-дидактическое</w:t>
      </w:r>
      <w:r>
        <w:tab/>
        <w:t>пособие/</w:t>
      </w:r>
    </w:p>
    <w:p w:rsidR="00C23D8A" w:rsidRDefault="00087945">
      <w:pPr>
        <w:ind w:left="0" w:firstLine="0"/>
      </w:pPr>
      <w:r>
        <w:t>Методическое сопровождение разработано Т. Г. Харько. - СПб.: РИВ, 2000-2015.</w:t>
      </w:r>
    </w:p>
    <w:p w:rsidR="00C23D8A" w:rsidRDefault="00087945">
      <w:pPr>
        <w:numPr>
          <w:ilvl w:val="0"/>
          <w:numId w:val="70"/>
        </w:numPr>
        <w:spacing w:after="39" w:line="237" w:lineRule="auto"/>
      </w:pPr>
      <w:r>
        <w:t>Воскобович</w:t>
      </w:r>
      <w:r>
        <w:tab/>
        <w:t>В.</w:t>
      </w:r>
      <w:r>
        <w:tab/>
        <w:t>В.</w:t>
      </w:r>
      <w:r>
        <w:tab/>
        <w:t>Логоформочки:</w:t>
      </w:r>
      <w:r>
        <w:tab/>
        <w:t>игра</w:t>
      </w:r>
      <w:r>
        <w:tab/>
        <w:t>/</w:t>
      </w:r>
      <w:r>
        <w:tab/>
        <w:t>Методическое</w:t>
      </w:r>
      <w:r>
        <w:tab/>
        <w:t>сопровождение</w:t>
      </w:r>
    </w:p>
    <w:p w:rsidR="00C23D8A" w:rsidRDefault="00087945">
      <w:pPr>
        <w:ind w:left="569" w:firstLine="0"/>
      </w:pPr>
      <w:r>
        <w:t>разработано</w:t>
      </w:r>
    </w:p>
    <w:p w:rsidR="00C23D8A" w:rsidRDefault="00087945">
      <w:pPr>
        <w:ind w:left="0" w:firstLine="0"/>
      </w:pPr>
      <w:r>
        <w:t>Т. Г. Харько. - СПб.: РИВ, 2005-2015.</w:t>
      </w:r>
    </w:p>
    <w:p w:rsidR="00C23D8A" w:rsidRDefault="00087945">
      <w:pPr>
        <w:numPr>
          <w:ilvl w:val="0"/>
          <w:numId w:val="70"/>
        </w:numPr>
      </w:pPr>
      <w:r>
        <w:t>Воскобович В. В. Фонарики: игра / Методическое сопровождение разработано Т. Г. Харько. -СПб.: РИВ, 2008-2015.</w:t>
      </w:r>
    </w:p>
    <w:p w:rsidR="00C23D8A" w:rsidRDefault="00087945">
      <w:pPr>
        <w:numPr>
          <w:ilvl w:val="0"/>
          <w:numId w:val="70"/>
        </w:numPr>
      </w:pPr>
      <w:r>
        <w:t>Воскобович В. В. Шнур-затейник: игра / Методическое сопровождение разработано Т. Г. Харько. - СПб.: РИВ, 2007-2015.</w:t>
      </w:r>
    </w:p>
    <w:p w:rsidR="00C23D8A" w:rsidRDefault="00087945">
      <w:pPr>
        <w:numPr>
          <w:ilvl w:val="0"/>
          <w:numId w:val="70"/>
        </w:numPr>
      </w:pPr>
      <w:r>
        <w:t>Воскобович В. В. Прозрачный кв</w:t>
      </w:r>
      <w:r>
        <w:t>адрат: игра / Методическое сопровождение разработано Т. Г. Харько. - СПб.: РИВ, 2000-2015.</w:t>
      </w:r>
    </w:p>
    <w:p w:rsidR="00C23D8A" w:rsidRDefault="00087945">
      <w:pPr>
        <w:numPr>
          <w:ilvl w:val="0"/>
          <w:numId w:val="70"/>
        </w:numPr>
      </w:pPr>
      <w:r>
        <w:t>Воскобович В. В. Прозрачная цифра: игра / Методическое сопровождение разработано Т. Г. Харько. - СПб.: РИВ, 2000-2015.</w:t>
      </w:r>
    </w:p>
    <w:p w:rsidR="00C23D8A" w:rsidRDefault="00087945">
      <w:pPr>
        <w:numPr>
          <w:ilvl w:val="0"/>
          <w:numId w:val="70"/>
        </w:numPr>
      </w:pPr>
      <w:r>
        <w:t>Бабаева Т. И., Римашевская Л. С. Как развивать</w:t>
      </w:r>
      <w:r>
        <w:t xml:space="preserve"> сотрудничество и взаимоотношения дошкольников в детском саду. Игровые ситуации, игры, этюды. - СПб.: ДЕТСТВО- ПРЕСС, 2014.</w:t>
      </w:r>
    </w:p>
    <w:p w:rsidR="00C23D8A" w:rsidRDefault="00087945">
      <w:pPr>
        <w:numPr>
          <w:ilvl w:val="0"/>
          <w:numId w:val="70"/>
        </w:numPr>
        <w:spacing w:after="0"/>
      </w:pPr>
      <w:r>
        <w:t>Буренина А.И. ритмическая мозаика. Программа по ритмической пластике для детей. - СПб.: ЛОИРО, 2000.</w:t>
      </w:r>
    </w:p>
    <w:p w:rsidR="00C23D8A" w:rsidRDefault="00C23D8A">
      <w:pPr>
        <w:sectPr w:rsidR="00C23D8A">
          <w:headerReference w:type="even" r:id="rId49"/>
          <w:headerReference w:type="default" r:id="rId50"/>
          <w:footerReference w:type="even" r:id="rId51"/>
          <w:footerReference w:type="default" r:id="rId52"/>
          <w:headerReference w:type="first" r:id="rId53"/>
          <w:footerReference w:type="first" r:id="rId54"/>
          <w:pgSz w:w="11906" w:h="16838"/>
          <w:pgMar w:top="762" w:right="170" w:bottom="1075" w:left="1841" w:header="713" w:footer="224" w:gutter="0"/>
          <w:cols w:space="720"/>
          <w:titlePg/>
        </w:sectPr>
      </w:pPr>
    </w:p>
    <w:p w:rsidR="00C23D8A" w:rsidRDefault="00087945">
      <w:pPr>
        <w:numPr>
          <w:ilvl w:val="0"/>
          <w:numId w:val="70"/>
        </w:numPr>
      </w:pPr>
      <w:r>
        <w:lastRenderedPageBreak/>
        <w:t>Каплунова И. Новоскольцева И. Ладушки. Программа по музыкальному воспитанию детей дошкольного возраста. - СПб.: «Инфо-Ол», 2015.</w:t>
      </w:r>
    </w:p>
    <w:p w:rsidR="00C23D8A" w:rsidRDefault="00087945">
      <w:pPr>
        <w:numPr>
          <w:ilvl w:val="0"/>
          <w:numId w:val="70"/>
        </w:numPr>
      </w:pPr>
      <w:r>
        <w:t>Борисенкова Е. Ю. Чудесный круг: развивающая игра-г</w:t>
      </w:r>
      <w:r>
        <w:t>оловоломка. - СПб.: РИВ, 2010- 2015.</w:t>
      </w:r>
    </w:p>
    <w:p w:rsidR="00C23D8A" w:rsidRDefault="00087945">
      <w:pPr>
        <w:numPr>
          <w:ilvl w:val="0"/>
          <w:numId w:val="70"/>
        </w:numPr>
      </w:pPr>
      <w:r>
        <w:t>Три кольца: Игра-головоломка / Методическое сопровождение разработано З.А. Михайловой. - СПб.: РИВ, 2010-2015.</w:t>
      </w:r>
    </w:p>
    <w:p w:rsidR="00C23D8A" w:rsidRDefault="00087945">
      <w:pPr>
        <w:numPr>
          <w:ilvl w:val="0"/>
          <w:numId w:val="70"/>
        </w:numPr>
      </w:pPr>
      <w:r>
        <w:t>Круглый год: наглядно-дидактическое пособие / Методическое сопровождение Н. В. Заболотского. - СПб.: Оксва, 2002-2015.</w:t>
      </w:r>
    </w:p>
    <w:p w:rsidR="00C23D8A" w:rsidRDefault="00087945">
      <w:pPr>
        <w:numPr>
          <w:ilvl w:val="0"/>
          <w:numId w:val="70"/>
        </w:numPr>
      </w:pPr>
      <w:r>
        <w:t>Я учу дни недели: игра / Методическое сопровождение разработано А. В. Евстратовой. - СПб.: Оксва, 2005-2015.</w:t>
      </w:r>
    </w:p>
    <w:p w:rsidR="00C23D8A" w:rsidRDefault="00087945">
      <w:pPr>
        <w:numPr>
          <w:ilvl w:val="0"/>
          <w:numId w:val="70"/>
        </w:numPr>
      </w:pPr>
      <w:r>
        <w:t>Год</w:t>
      </w:r>
      <w:r>
        <w:tab/>
        <w:t>и</w:t>
      </w:r>
      <w:r>
        <w:tab/>
        <w:t>месяцы:</w:t>
      </w:r>
      <w:r>
        <w:tab/>
        <w:t>игра</w:t>
      </w:r>
      <w:r>
        <w:tab/>
        <w:t>/</w:t>
      </w:r>
      <w:r>
        <w:tab/>
        <w:t>Методич</w:t>
      </w:r>
      <w:r>
        <w:t>еское</w:t>
      </w:r>
      <w:r>
        <w:tab/>
        <w:t>сопровождение</w:t>
      </w:r>
      <w:r>
        <w:tab/>
        <w:t>разработано</w:t>
      </w:r>
      <w:r>
        <w:tab/>
        <w:t>А.</w:t>
      </w:r>
      <w:r>
        <w:tab/>
        <w:t>В.</w:t>
      </w:r>
    </w:p>
    <w:p w:rsidR="00C23D8A" w:rsidRDefault="00087945">
      <w:pPr>
        <w:ind w:left="569" w:firstLine="0"/>
      </w:pPr>
      <w:r>
        <w:t>Евстратовой. -СПб.: Оксва, 2005-2015.</w:t>
      </w:r>
    </w:p>
    <w:p w:rsidR="00C23D8A" w:rsidRDefault="00087945">
      <w:pPr>
        <w:numPr>
          <w:ilvl w:val="0"/>
          <w:numId w:val="70"/>
        </w:numPr>
      </w:pPr>
      <w:r>
        <w:t>Погода: наглядно-дидактическое пособие / Методическое сопровождение разработано А. В. Евстратовой. - СПб.: Оксва, 2007-2015.</w:t>
      </w:r>
    </w:p>
    <w:p w:rsidR="00C23D8A" w:rsidRDefault="00087945">
      <w:pPr>
        <w:numPr>
          <w:ilvl w:val="0"/>
          <w:numId w:val="70"/>
        </w:numPr>
      </w:pPr>
      <w:r>
        <w:t>Ферма. Крестьянскоеподворье: наглядно-дидактическое пос</w:t>
      </w:r>
      <w:r>
        <w:t>обие / Методическое сопровождение разработано В. П. Матвеевым, А. В. Евстратовой. - СПб.: Оксва, 2007-2015.</w:t>
      </w:r>
    </w:p>
    <w:p w:rsidR="00C23D8A" w:rsidRDefault="00087945">
      <w:pPr>
        <w:numPr>
          <w:ilvl w:val="0"/>
          <w:numId w:val="70"/>
        </w:numPr>
      </w:pPr>
      <w:r>
        <w:t>Кто где живет? Игра / Методическое сопровождение разработано В. П. Матвеевым, А. В. Евстратовой. - СПб.: Оксва, 2007-2015.</w:t>
      </w:r>
    </w:p>
    <w:p w:rsidR="00C23D8A" w:rsidRDefault="00087945">
      <w:pPr>
        <w:numPr>
          <w:ilvl w:val="0"/>
          <w:numId w:val="70"/>
        </w:numPr>
      </w:pPr>
      <w:r>
        <w:t>Настроение. Эмоции: нагля</w:t>
      </w:r>
      <w:r>
        <w:t xml:space="preserve">дно-дидактическое пособие. - СПб.: Оксва, 2006-2015. </w:t>
      </w:r>
      <w:r>
        <w:rPr>
          <w:rFonts w:ascii="Courier New" w:eastAsia="Courier New" w:hAnsi="Courier New" w:cs="Courier New"/>
        </w:rPr>
        <w:t xml:space="preserve">- </w:t>
      </w:r>
      <w:r>
        <w:t>Наше дежурство: наглядно-дидактическое пособие. -СПб.: Оксва, 2007-2015.</w:t>
      </w:r>
    </w:p>
    <w:p w:rsidR="00C23D8A" w:rsidRDefault="00087945">
      <w:pPr>
        <w:numPr>
          <w:ilvl w:val="0"/>
          <w:numId w:val="70"/>
        </w:numPr>
      </w:pPr>
      <w:r>
        <w:t>Головоломка Архимеда: головоломка/Методическое сопровождение разработано З.А. Михайловой. - СПб.: Оксва, 1995-2015.</w:t>
      </w:r>
    </w:p>
    <w:p w:rsidR="00C23D8A" w:rsidRDefault="00087945">
      <w:pPr>
        <w:numPr>
          <w:ilvl w:val="0"/>
          <w:numId w:val="70"/>
        </w:numPr>
      </w:pPr>
      <w:r>
        <w:t>Волшебный кв</w:t>
      </w:r>
      <w:r>
        <w:t>адрат: головоломка/Методическое сопровождение разработано З.А. Михайловой. - СПб.: Оксва, 1995-2015.</w:t>
      </w:r>
    </w:p>
    <w:p w:rsidR="00C23D8A" w:rsidRDefault="00087945">
      <w:pPr>
        <w:numPr>
          <w:ilvl w:val="0"/>
          <w:numId w:val="70"/>
        </w:numPr>
      </w:pPr>
      <w:r>
        <w:t>Головоломка Пифагора: головоломка Методическое сопровождение разработано З.А. Михайловой. - СПб.: Оксва, 1995-2015.</w:t>
      </w:r>
    </w:p>
    <w:p w:rsidR="00C23D8A" w:rsidRDefault="00087945">
      <w:pPr>
        <w:numPr>
          <w:ilvl w:val="0"/>
          <w:numId w:val="70"/>
        </w:numPr>
      </w:pPr>
      <w:r>
        <w:t>Волшебный круг:</w:t>
      </w:r>
      <w:r>
        <w:tab/>
        <w:t>головоломка /Методическ</w:t>
      </w:r>
      <w:r>
        <w:t>ое сопровождение разработано З.А. Михайловой. - СПб.: Оксва, 1995-2015.</w:t>
      </w:r>
    </w:p>
    <w:p w:rsidR="00C23D8A" w:rsidRDefault="00087945">
      <w:pPr>
        <w:numPr>
          <w:ilvl w:val="0"/>
          <w:numId w:val="70"/>
        </w:numPr>
      </w:pPr>
      <w:r>
        <w:t>Вьетнамская игра: головоломка / Методическое сопровождение разработано З.А. Михайловой. - СПб.: Оксва, 1995-2015.</w:t>
      </w:r>
    </w:p>
    <w:p w:rsidR="00C23D8A" w:rsidRDefault="00087945">
      <w:pPr>
        <w:numPr>
          <w:ilvl w:val="0"/>
          <w:numId w:val="70"/>
        </w:numPr>
      </w:pPr>
      <w:r>
        <w:t>Гексамино: головоломка / Методическое сопровождение разработано З. А.М</w:t>
      </w:r>
      <w:r>
        <w:t>ихайловой. - СПб.: Оксва, 1995-2015.</w:t>
      </w:r>
    </w:p>
    <w:p w:rsidR="00C23D8A" w:rsidRDefault="00087945">
      <w:pPr>
        <w:numPr>
          <w:ilvl w:val="0"/>
          <w:numId w:val="70"/>
        </w:numPr>
      </w:pPr>
      <w:r>
        <w:t>Листик:</w:t>
      </w:r>
      <w:r>
        <w:tab/>
        <w:t>головоломка Методическое</w:t>
      </w:r>
      <w:r>
        <w:tab/>
        <w:t>сопровождение</w:t>
      </w:r>
      <w:r>
        <w:tab/>
        <w:t>разработано</w:t>
      </w:r>
    </w:p>
    <w:p w:rsidR="00C23D8A" w:rsidRDefault="00087945">
      <w:pPr>
        <w:ind w:left="849" w:firstLine="0"/>
      </w:pPr>
      <w:r>
        <w:t>З.</w:t>
      </w:r>
      <w:r>
        <w:tab/>
        <w:t>А.</w:t>
      </w:r>
    </w:p>
    <w:p w:rsidR="00C23D8A" w:rsidRDefault="00087945">
      <w:pPr>
        <w:ind w:left="0" w:firstLine="0"/>
      </w:pPr>
      <w:r>
        <w:t>Михайловой. - СПб.: Оксва, 1995-2015.</w:t>
      </w:r>
    </w:p>
    <w:p w:rsidR="00C23D8A" w:rsidRDefault="00087945">
      <w:pPr>
        <w:numPr>
          <w:ilvl w:val="0"/>
          <w:numId w:val="70"/>
        </w:numPr>
      </w:pPr>
      <w:r>
        <w:t>Колумбово яйцо: головоломка/Методическое сопровождение разработано З.А. Михайловой. - СПб.: Оксва, 1995-2015.</w:t>
      </w:r>
    </w:p>
    <w:p w:rsidR="00C23D8A" w:rsidRDefault="00087945">
      <w:pPr>
        <w:numPr>
          <w:ilvl w:val="0"/>
          <w:numId w:val="70"/>
        </w:numPr>
      </w:pPr>
      <w:r>
        <w:t>Пентам</w:t>
      </w:r>
      <w:r>
        <w:t>ино:</w:t>
      </w:r>
      <w:r>
        <w:tab/>
        <w:t>головоломка /</w:t>
      </w:r>
      <w:r>
        <w:tab/>
        <w:t>Методическое</w:t>
      </w:r>
      <w:r>
        <w:tab/>
        <w:t>сопровождение</w:t>
      </w:r>
    </w:p>
    <w:p w:rsidR="00C23D8A" w:rsidRDefault="00087945">
      <w:pPr>
        <w:ind w:left="569" w:firstLine="0"/>
      </w:pPr>
      <w:r>
        <w:t>разработано</w:t>
      </w:r>
    </w:p>
    <w:p w:rsidR="00C23D8A" w:rsidRDefault="00087945">
      <w:pPr>
        <w:ind w:left="0"/>
      </w:pPr>
      <w:r>
        <w:t xml:space="preserve">З. А.Михайловой. - СПб.: Оксва, 1995-2015. </w:t>
      </w:r>
      <w:r>
        <w:rPr>
          <w:rFonts w:ascii="Courier New" w:eastAsia="Courier New" w:hAnsi="Courier New" w:cs="Courier New"/>
        </w:rPr>
        <w:t xml:space="preserve">- </w:t>
      </w:r>
      <w:r>
        <w:t>Сфинкс: головоломка / Методическое сопровождение разработано З. А.Михайловой. - СПб.: Оксва, 1995-2010.</w:t>
      </w:r>
    </w:p>
    <w:p w:rsidR="00C23D8A" w:rsidRDefault="00087945">
      <w:pPr>
        <w:numPr>
          <w:ilvl w:val="0"/>
          <w:numId w:val="70"/>
        </w:numPr>
      </w:pPr>
      <w:r>
        <w:t>Танграм: головоломка / Методическое сопровождение</w:t>
      </w:r>
      <w:r>
        <w:t xml:space="preserve"> разработано З. А.</w:t>
      </w:r>
    </w:p>
    <w:p w:rsidR="00C23D8A" w:rsidRDefault="00087945">
      <w:pPr>
        <w:ind w:left="0" w:firstLine="0"/>
      </w:pPr>
      <w:r>
        <w:t>Михайловой. - СПб.: Оксва, 1995-2015.</w:t>
      </w:r>
    </w:p>
    <w:p w:rsidR="00C23D8A" w:rsidRDefault="00087945">
      <w:pPr>
        <w:numPr>
          <w:ilvl w:val="0"/>
          <w:numId w:val="70"/>
        </w:numPr>
      </w:pPr>
      <w:r>
        <w:lastRenderedPageBreak/>
        <w:t>Данилова Е. Радужное лукошко: игра. - СПб.: Оксва, 2002-2015.</w:t>
      </w:r>
    </w:p>
    <w:p w:rsidR="00C23D8A" w:rsidRDefault="00087945">
      <w:pPr>
        <w:numPr>
          <w:ilvl w:val="0"/>
          <w:numId w:val="70"/>
        </w:numPr>
      </w:pPr>
      <w:r>
        <w:t>Саркисов В. Р. Календарь природы: наглядно-дидактическое пособие. - СПб.: Саркисов В. Р., 2002-2015.</w:t>
      </w:r>
    </w:p>
    <w:p w:rsidR="00C23D8A" w:rsidRDefault="00087945">
      <w:pPr>
        <w:numPr>
          <w:ilvl w:val="0"/>
          <w:numId w:val="70"/>
        </w:numPr>
        <w:spacing w:after="0"/>
      </w:pPr>
      <w:r>
        <w:t>Саркисов В. Р. Геометрический конструктор: игра. - СПб.: Саркисов В. Р., 20012015.</w:t>
      </w:r>
    </w:p>
    <w:p w:rsidR="00C23D8A" w:rsidRDefault="00087945">
      <w:pPr>
        <w:numPr>
          <w:ilvl w:val="0"/>
          <w:numId w:val="70"/>
        </w:numPr>
      </w:pPr>
      <w:r>
        <w:t>Саркисов В. Р. Конструктор «Транспорт»: игра. - СПб.: Саркисов В. Р., 2001-</w:t>
      </w:r>
    </w:p>
    <w:p w:rsidR="00C23D8A" w:rsidRDefault="00087945">
      <w:pPr>
        <w:ind w:left="569" w:firstLine="0"/>
      </w:pPr>
      <w:r>
        <w:t>2015.</w:t>
      </w:r>
    </w:p>
    <w:p w:rsidR="00C23D8A" w:rsidRDefault="00087945">
      <w:pPr>
        <w:numPr>
          <w:ilvl w:val="0"/>
          <w:numId w:val="70"/>
        </w:numPr>
      </w:pPr>
      <w:r>
        <w:t xml:space="preserve">Яковлева Г. В., Коптенко Т. А. Дерево: наглядно-дидактическое пособие. - СПб.: Саркисов В. </w:t>
      </w:r>
      <w:r>
        <w:t>Р., 2002-2015.</w:t>
      </w:r>
    </w:p>
    <w:p w:rsidR="00C23D8A" w:rsidRDefault="00087945">
      <w:pPr>
        <w:numPr>
          <w:ilvl w:val="0"/>
          <w:numId w:val="70"/>
        </w:numPr>
      </w:pPr>
      <w:r>
        <w:t>Саркисов В. Р. Притворщик плоский: игра. - СПб.: Саркисов В. Р., 2002-2016.</w:t>
      </w:r>
    </w:p>
    <w:p w:rsidR="00C23D8A" w:rsidRDefault="00087945">
      <w:pPr>
        <w:numPr>
          <w:ilvl w:val="0"/>
          <w:numId w:val="70"/>
        </w:numPr>
      </w:pPr>
      <w:r>
        <w:t>Саркисов В. Р. Притворщик объемный: игра. - СПб.: Саркисов В. Р., 2002-2016.</w:t>
      </w:r>
    </w:p>
    <w:p w:rsidR="00C23D8A" w:rsidRDefault="00087945">
      <w:pPr>
        <w:numPr>
          <w:ilvl w:val="0"/>
          <w:numId w:val="70"/>
        </w:numPr>
      </w:pPr>
      <w:r>
        <w:t>Саркисов В. Р. Конструктор «Узор»: игра. - СПб.: Саркисов В. Р., 2006-2016.</w:t>
      </w:r>
    </w:p>
    <w:p w:rsidR="00C23D8A" w:rsidRDefault="00087945">
      <w:pPr>
        <w:numPr>
          <w:ilvl w:val="0"/>
          <w:numId w:val="70"/>
        </w:numPr>
      </w:pPr>
      <w:r>
        <w:t xml:space="preserve">Саркисов В. </w:t>
      </w:r>
      <w:r>
        <w:t>Р. Ромашка: наглядно-дидактическое пособие. - СПб.: Саркисов В. Р., 2005- 2016.</w:t>
      </w:r>
    </w:p>
    <w:p w:rsidR="00C23D8A" w:rsidRDefault="00087945">
      <w:pPr>
        <w:numPr>
          <w:ilvl w:val="0"/>
          <w:numId w:val="70"/>
        </w:numPr>
      </w:pPr>
      <w:r>
        <w:t>Саркисов В. Р. Конструктор «Лабиринт»: игра. - СПб.: Саркисов В. Р., 2007-2016.</w:t>
      </w:r>
    </w:p>
    <w:p w:rsidR="00C23D8A" w:rsidRDefault="00087945">
      <w:pPr>
        <w:numPr>
          <w:ilvl w:val="0"/>
          <w:numId w:val="70"/>
        </w:numPr>
      </w:pPr>
      <w:r>
        <w:t>Саркисов В. Р. Конструктор «Одежда»: игра. - СПб.: Саркисов В. Р., 2009-2016.</w:t>
      </w:r>
    </w:p>
    <w:p w:rsidR="00C23D8A" w:rsidRDefault="00087945">
      <w:pPr>
        <w:numPr>
          <w:ilvl w:val="0"/>
          <w:numId w:val="70"/>
        </w:numPr>
      </w:pPr>
      <w:r>
        <w:t>Истоковедение, том 3-4, издание 3-е (дополненное) - М.: Истоки, 2016.</w:t>
      </w:r>
    </w:p>
    <w:p w:rsidR="00C23D8A" w:rsidRDefault="00087945">
      <w:pPr>
        <w:numPr>
          <w:ilvl w:val="0"/>
          <w:numId w:val="70"/>
        </w:numPr>
      </w:pPr>
      <w:r>
        <w:t>«Сказочное слово». Книга 1 для детей (6-7 лет) - М.: Истоки, 2016.</w:t>
      </w:r>
    </w:p>
    <w:p w:rsidR="00C23D8A" w:rsidRDefault="00087945">
      <w:pPr>
        <w:numPr>
          <w:ilvl w:val="0"/>
          <w:numId w:val="70"/>
        </w:numPr>
      </w:pPr>
      <w:r>
        <w:t>«Напутственное слово». Книга 2 для детей (6-7 лет) - М.: Истоки, 2016.</w:t>
      </w:r>
    </w:p>
    <w:p w:rsidR="00C23D8A" w:rsidRDefault="00087945">
      <w:pPr>
        <w:numPr>
          <w:ilvl w:val="0"/>
          <w:numId w:val="70"/>
        </w:numPr>
      </w:pPr>
      <w:r>
        <w:t>«Светлый образ». Книга 3 для детей (6-7 лет) - М</w:t>
      </w:r>
      <w:r>
        <w:t>.: Истоки, 2016.</w:t>
      </w:r>
    </w:p>
    <w:p w:rsidR="00C23D8A" w:rsidRDefault="00087945">
      <w:pPr>
        <w:numPr>
          <w:ilvl w:val="0"/>
          <w:numId w:val="70"/>
        </w:numPr>
      </w:pPr>
      <w:r>
        <w:t>«Мастера и рукодельницы». Книга 4 для детей (6-7 лет) - М.: Истоки, 2016.</w:t>
      </w:r>
    </w:p>
    <w:p w:rsidR="00C23D8A" w:rsidRDefault="00087945">
      <w:pPr>
        <w:numPr>
          <w:ilvl w:val="0"/>
          <w:numId w:val="70"/>
        </w:numPr>
      </w:pPr>
      <w:r>
        <w:t>«Семейные традиции». Книга 5 для детей (6-7 лет) - М.: Истоки, 2016.</w:t>
      </w:r>
    </w:p>
    <w:p w:rsidR="00C23D8A" w:rsidRDefault="00087945">
      <w:pPr>
        <w:numPr>
          <w:ilvl w:val="0"/>
          <w:numId w:val="70"/>
        </w:numPr>
      </w:pPr>
      <w:r>
        <w:t>«Верность родной земле». Книга 1 для детей (5-6 лет) - М.: Истоки, 2016.</w:t>
      </w:r>
    </w:p>
    <w:p w:rsidR="00C23D8A" w:rsidRDefault="00087945">
      <w:pPr>
        <w:numPr>
          <w:ilvl w:val="0"/>
          <w:numId w:val="70"/>
        </w:numPr>
      </w:pPr>
      <w:r>
        <w:t>«Радость послушания». К</w:t>
      </w:r>
      <w:r>
        <w:t>нига 2 для детей (5-6 лет) - М.: Истоки, 2016.</w:t>
      </w:r>
    </w:p>
    <w:p w:rsidR="00C23D8A" w:rsidRDefault="00087945">
      <w:pPr>
        <w:numPr>
          <w:ilvl w:val="0"/>
          <w:numId w:val="70"/>
        </w:numPr>
      </w:pPr>
      <w:r>
        <w:t>«Светлая надежда». Книга 3 для детей (5-6 лет) - М.: Истоки, 2016.</w:t>
      </w:r>
    </w:p>
    <w:p w:rsidR="00C23D8A" w:rsidRDefault="00087945">
      <w:pPr>
        <w:numPr>
          <w:ilvl w:val="0"/>
          <w:numId w:val="70"/>
        </w:numPr>
      </w:pPr>
      <w:r>
        <w:t>«Добрые друзья». Книга 4 для детей (5-6 лет) - М.: Истоки, 2016.</w:t>
      </w:r>
    </w:p>
    <w:p w:rsidR="00C23D8A" w:rsidRDefault="00087945">
      <w:pPr>
        <w:numPr>
          <w:ilvl w:val="0"/>
          <w:numId w:val="70"/>
        </w:numPr>
      </w:pPr>
      <w:r>
        <w:t>«Мудрое слово». Книга 5 для детей (5-6 лет) - М.: Истоки, 2016.</w:t>
      </w:r>
    </w:p>
    <w:p w:rsidR="00C23D8A" w:rsidRDefault="00087945">
      <w:pPr>
        <w:numPr>
          <w:ilvl w:val="0"/>
          <w:numId w:val="70"/>
        </w:numPr>
      </w:pPr>
      <w:r>
        <w:t>«Дружная семь</w:t>
      </w:r>
      <w:r>
        <w:t>я». Книга 1 для детей (4-5 лет) - М.: Истоки, 2016.</w:t>
      </w:r>
    </w:p>
    <w:p w:rsidR="00C23D8A" w:rsidRDefault="00087945">
      <w:pPr>
        <w:numPr>
          <w:ilvl w:val="0"/>
          <w:numId w:val="70"/>
        </w:numPr>
      </w:pPr>
      <w:r>
        <w:t>«В добрый путь». Книга 2 для детей (4-5 лет) - М.: Истоки, 2016.</w:t>
      </w:r>
    </w:p>
    <w:p w:rsidR="00C23D8A" w:rsidRDefault="00087945">
      <w:pPr>
        <w:numPr>
          <w:ilvl w:val="0"/>
          <w:numId w:val="70"/>
        </w:numPr>
      </w:pPr>
      <w:r>
        <w:t>«Добрая забота». Книга 3 для детей (4-5 лет) - М.: Истоки, 2016.</w:t>
      </w:r>
    </w:p>
    <w:p w:rsidR="00C23D8A" w:rsidRDefault="00087945">
      <w:pPr>
        <w:numPr>
          <w:ilvl w:val="0"/>
          <w:numId w:val="70"/>
        </w:numPr>
      </w:pPr>
      <w:r>
        <w:t>«Благодарное слово». Книга 4 для детей (4-5 лет) - М.: Истоки, 2016.</w:t>
      </w:r>
    </w:p>
    <w:p w:rsidR="00C23D8A" w:rsidRDefault="00087945">
      <w:pPr>
        <w:numPr>
          <w:ilvl w:val="0"/>
          <w:numId w:val="70"/>
        </w:numPr>
      </w:pPr>
      <w:r>
        <w:t>«Друж</w:t>
      </w:r>
      <w:r>
        <w:t>ная семья». Книга 1для развития речи детей (4-5 лет) - М.: Истоки, 2016.</w:t>
      </w:r>
    </w:p>
    <w:p w:rsidR="00C23D8A" w:rsidRDefault="00087945">
      <w:pPr>
        <w:numPr>
          <w:ilvl w:val="0"/>
          <w:numId w:val="70"/>
        </w:numPr>
      </w:pPr>
      <w:r>
        <w:t xml:space="preserve">«Доброе слово». Книга 1 для детей (3-4 лет) - М.: Истоки, 2016. </w:t>
      </w:r>
      <w:r>
        <w:rPr>
          <w:rFonts w:ascii="Courier New" w:eastAsia="Courier New" w:hAnsi="Courier New" w:cs="Courier New"/>
        </w:rPr>
        <w:t xml:space="preserve">- </w:t>
      </w:r>
      <w:r>
        <w:t>«Добрый мир». Книга 2 для детей (3-4 лет) - М.: Истоки, 2016.</w:t>
      </w:r>
    </w:p>
    <w:p w:rsidR="00C23D8A" w:rsidRDefault="00087945">
      <w:pPr>
        <w:numPr>
          <w:ilvl w:val="0"/>
          <w:numId w:val="70"/>
        </w:numPr>
      </w:pPr>
      <w:r>
        <w:t>«Добрая книга». Книга 3 для детей (3-4 лет) - М.: Истоки, 2016.</w:t>
      </w:r>
    </w:p>
    <w:p w:rsidR="00C23D8A" w:rsidRDefault="00087945">
      <w:pPr>
        <w:numPr>
          <w:ilvl w:val="0"/>
          <w:numId w:val="70"/>
        </w:numPr>
      </w:pPr>
      <w:r>
        <w:t>«Доброе слово». Книга 1для развития речи детей (3-4 лет) - М.: Истоки, 2016.</w:t>
      </w:r>
    </w:p>
    <w:p w:rsidR="00C23D8A" w:rsidRDefault="00087945">
      <w:pPr>
        <w:numPr>
          <w:ilvl w:val="0"/>
          <w:numId w:val="70"/>
        </w:numPr>
      </w:pPr>
      <w:r>
        <w:t>Альбом для рисования «Сказочное слово» (6-7 лет) - М.: Истоки, 2016.</w:t>
      </w:r>
    </w:p>
    <w:p w:rsidR="00C23D8A" w:rsidRDefault="00087945">
      <w:pPr>
        <w:numPr>
          <w:ilvl w:val="0"/>
          <w:numId w:val="70"/>
        </w:numPr>
      </w:pPr>
      <w:r>
        <w:t>Альбом для рисования «Радость послушания» (5-6</w:t>
      </w:r>
      <w:r>
        <w:t xml:space="preserve"> лет) - М.: Истоки, 2016.</w:t>
      </w:r>
    </w:p>
    <w:p w:rsidR="00C23D8A" w:rsidRDefault="00087945">
      <w:pPr>
        <w:numPr>
          <w:ilvl w:val="0"/>
          <w:numId w:val="70"/>
        </w:numPr>
      </w:pPr>
      <w:r>
        <w:t>Альбом для рисования «Дружная семья» (4-5 лет) - М.: Истоки, 2016.</w:t>
      </w:r>
    </w:p>
    <w:p w:rsidR="00C23D8A" w:rsidRDefault="00087945">
      <w:pPr>
        <w:numPr>
          <w:ilvl w:val="0"/>
          <w:numId w:val="70"/>
        </w:numPr>
      </w:pPr>
      <w:r>
        <w:t>Альбом для рисования «Доброе слово» (3-4 лет) - М.: Истоки, 2016.</w:t>
      </w:r>
    </w:p>
    <w:p w:rsidR="00C23D8A" w:rsidRDefault="00087945">
      <w:pPr>
        <w:numPr>
          <w:ilvl w:val="0"/>
          <w:numId w:val="70"/>
        </w:numPr>
      </w:pPr>
      <w:r>
        <w:t>Альбом для рисования - М.: Истоки, 2015.</w:t>
      </w:r>
    </w:p>
    <w:p w:rsidR="00C23D8A" w:rsidRDefault="00087945">
      <w:pPr>
        <w:numPr>
          <w:ilvl w:val="0"/>
          <w:numId w:val="70"/>
        </w:numPr>
      </w:pPr>
      <w:r>
        <w:lastRenderedPageBreak/>
        <w:t>Азбука Истоки «Золотое сердечко». Методический комментар</w:t>
      </w:r>
      <w:r>
        <w:t>ий. Компакт-диск. - М.:Истоки, 2015.</w:t>
      </w:r>
    </w:p>
    <w:p w:rsidR="00C23D8A" w:rsidRDefault="00087945">
      <w:pPr>
        <w:numPr>
          <w:ilvl w:val="0"/>
          <w:numId w:val="70"/>
        </w:numPr>
        <w:spacing w:after="405"/>
      </w:pPr>
      <w:r>
        <w:t>Добро пожаловать в экологию! Рабочая тетрадь для детей 5-6 лет. Старшая группа. Ч. 2.</w:t>
      </w:r>
    </w:p>
    <w:p w:rsidR="00C23D8A" w:rsidRDefault="00087945">
      <w:pPr>
        <w:pStyle w:val="1"/>
        <w:numPr>
          <w:ilvl w:val="0"/>
          <w:numId w:val="0"/>
        </w:numPr>
      </w:pPr>
      <w:r>
        <w:t>Первая младшая группа (от 2 до 3 лет)</w:t>
      </w:r>
    </w:p>
    <w:p w:rsidR="00C23D8A" w:rsidRDefault="00087945">
      <w:pPr>
        <w:ind w:left="559" w:firstLine="0"/>
      </w:pPr>
      <w:r>
        <w:rPr>
          <w:i/>
        </w:rPr>
        <w:t xml:space="preserve">Малые формы фольклора. </w:t>
      </w:r>
      <w:r>
        <w:t>«А баиньки-баиньки», «Бежала лесочком лиса с кузовочком…»,</w:t>
      </w:r>
    </w:p>
    <w:p w:rsidR="00C23D8A" w:rsidRDefault="00087945">
      <w:pPr>
        <w:spacing w:after="0"/>
        <w:ind w:left="0" w:right="192"/>
      </w:pPr>
      <w:r>
        <w:t>«Большие ноги</w:t>
      </w:r>
      <w:r>
        <w:t>»,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w:t>
      </w:r>
      <w:r>
        <w:t>у-ду, ду-ду! Сидит ворон на дубу», «Поехали, поехали», «Пошел котик на Торжок…»,</w:t>
      </w:r>
    </w:p>
    <w:p w:rsidR="00C23D8A" w:rsidRDefault="00087945">
      <w:pPr>
        <w:ind w:left="49" w:firstLine="0"/>
      </w:pPr>
      <w:r>
        <w:t>«Тили-бом!...», «Уж ты, радуга-дуга», «Улитка, улитка…», «Чики, чики, кички…».</w:t>
      </w:r>
    </w:p>
    <w:p w:rsidR="00C23D8A" w:rsidRDefault="00087945">
      <w:pPr>
        <w:ind w:left="0" w:right="199"/>
      </w:pPr>
      <w:r>
        <w:rPr>
          <w:i/>
        </w:rPr>
        <w:t>Русские народные сказки</w:t>
      </w:r>
      <w:r>
        <w:t xml:space="preserve">. «Заюшкина избушка» (обработка О. Капицы), «Как коза избушку построила» </w:t>
      </w:r>
      <w:r>
        <w:t>(обработка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C23D8A" w:rsidRDefault="00087945">
      <w:pPr>
        <w:ind w:left="0" w:right="193"/>
      </w:pPr>
      <w:r>
        <w:rPr>
          <w:i/>
        </w:rPr>
        <w:t xml:space="preserve">Фольклор народов мира. </w:t>
      </w:r>
      <w:r>
        <w:t xml:space="preserve">«Бу-бу, я рогатый», лит. сказка </w:t>
      </w:r>
      <w:r>
        <w:t>(обработка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w:t>
      </w:r>
      <w:r>
        <w:t xml:space="preserve">ачка, не лай…», пер. с молд. И. Токмаковой; «У солнышка в гостях», словацк. нар. сказка (пер. и обраб. С. Могилевской и Л. Зориной). </w:t>
      </w:r>
      <w:r>
        <w:rPr>
          <w:i/>
        </w:rPr>
        <w:t>Произведения поэтов и писателей России</w:t>
      </w:r>
    </w:p>
    <w:p w:rsidR="00C23D8A" w:rsidRDefault="00087945">
      <w:pPr>
        <w:ind w:left="0" w:right="192"/>
      </w:pPr>
      <w:r>
        <w:rPr>
          <w:i/>
        </w:rPr>
        <w:t xml:space="preserve">Поэзия. </w:t>
      </w:r>
      <w:r>
        <w:t>Аким Я.Л. «Мама»; Александрова З.Н. «Гули-гули», «Арбуз»; Барто А., Барто П.</w:t>
      </w:r>
      <w:r>
        <w:t xml:space="preserve"> «Девочка-р</w:t>
      </w:r>
      <w:r>
        <w:rPr>
          <w:rFonts w:ascii="Calibri" w:eastAsia="Calibri" w:hAnsi="Calibri" w:cs="Calibri"/>
        </w:rPr>
        <w:t>ѐ</w:t>
      </w:r>
      <w:r>
        <w:t>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w:t>
      </w:r>
      <w:r>
        <w:t>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w:t>
      </w:r>
      <w:r>
        <w:t>ель»; Саконская Н.П. «Где мой пальчик?»; Сапгир Г.В. «Кошка»; Хармс Д.И. «Кораблик»; Чуковский К.И. «Федотка», «Путаница».</w:t>
      </w:r>
    </w:p>
    <w:p w:rsidR="00C23D8A" w:rsidRDefault="00087945">
      <w:pPr>
        <w:ind w:left="569" w:firstLine="0"/>
      </w:pPr>
      <w:r>
        <w:rPr>
          <w:i/>
        </w:rPr>
        <w:t>Проза</w:t>
      </w:r>
      <w:r>
        <w:t>. Бианки В.В. «Лис и мышонок»;</w:t>
      </w:r>
    </w:p>
    <w:p w:rsidR="00C23D8A" w:rsidRDefault="00087945">
      <w:pPr>
        <w:ind w:left="658" w:firstLine="0"/>
      </w:pPr>
      <w:r>
        <w:t>Калинина Н.Д. «Как Вася ловил рыбу», «В лесу» (из книги «Летом»), «Про жука», «Как</w:t>
      </w:r>
    </w:p>
    <w:p w:rsidR="00C23D8A" w:rsidRDefault="00087945">
      <w:pPr>
        <w:ind w:left="0" w:right="192" w:firstLine="0"/>
      </w:pPr>
      <w:r>
        <w:t>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w:t>
      </w:r>
      <w:r>
        <w:t>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w:t>
      </w:r>
      <w:r>
        <w:t>), «Волчишко»; Чуковский К.И. «Мойдодыр».</w:t>
      </w:r>
    </w:p>
    <w:p w:rsidR="00C23D8A" w:rsidRDefault="00087945">
      <w:pPr>
        <w:ind w:left="0" w:right="192"/>
      </w:pPr>
      <w:r>
        <w:rPr>
          <w:i/>
        </w:rPr>
        <w:t xml:space="preserve">Произведения поэтов и писателей разных стран. </w:t>
      </w:r>
      <w:r>
        <w:t>Биссет Д. «Га-га-га!», пер. с англ. Н. Шерешевской; Дональдсон Д. «Мишка-почтальон», пер. М. Бородицкой; Капутикян С.Б. «Все спят», «Маша обедает, пер. с арм. Т. Спенди</w:t>
      </w:r>
      <w:r>
        <w:t>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C23D8A" w:rsidRDefault="00087945">
      <w:pPr>
        <w:pStyle w:val="1"/>
        <w:numPr>
          <w:ilvl w:val="0"/>
          <w:numId w:val="0"/>
        </w:numPr>
      </w:pPr>
      <w:r>
        <w:lastRenderedPageBreak/>
        <w:t>Вторая младшая группа (от 3 до 4 лет)</w:t>
      </w:r>
    </w:p>
    <w:p w:rsidR="00C23D8A" w:rsidRDefault="00087945">
      <w:pPr>
        <w:ind w:left="0" w:right="192"/>
      </w:pPr>
      <w:r>
        <w:rPr>
          <w:i/>
        </w:rPr>
        <w:t>Малые формы фольклора</w:t>
      </w:r>
      <w: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w:t>
      </w:r>
      <w:r>
        <w:t xml:space="preserve">«Как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w:t>
      </w:r>
      <w:r>
        <w:t>«Тень, тень, потетень...», «Тили-бом! Тили-бом!..», «Травка-муравка...», «Чики-чики-чикалочки...».</w:t>
      </w:r>
    </w:p>
    <w:p w:rsidR="00C23D8A" w:rsidRDefault="00087945">
      <w:pPr>
        <w:ind w:left="0"/>
      </w:pPr>
      <w:r>
        <w:rPr>
          <w:i/>
        </w:rPr>
        <w:t xml:space="preserve">Русские народные сказки. </w:t>
      </w:r>
      <w:r>
        <w:t>«Бычок – черный бочок, белые копытца» (обработка М. Булатова; «Волк и козлята» (обработка А.Н. Толстого); «Кот, петух и лиса» (обраб</w:t>
      </w:r>
      <w:r>
        <w:t>отка М.</w:t>
      </w:r>
    </w:p>
    <w:p w:rsidR="00C23D8A" w:rsidRDefault="00087945">
      <w:pPr>
        <w:ind w:left="0" w:firstLine="0"/>
      </w:pPr>
      <w:r>
        <w:t>Боголюбской); «Лиса и заяц» (обработка В. Даля); «Снегурочка и лиса» (обработка М. Булатова); «У страха глаза велики» (обработка М. Серовой).</w:t>
      </w:r>
    </w:p>
    <w:p w:rsidR="00C23D8A" w:rsidRDefault="00087945">
      <w:pPr>
        <w:spacing w:after="0"/>
        <w:ind w:left="0" w:right="192"/>
      </w:pPr>
      <w:r>
        <w:rPr>
          <w:i/>
        </w:rPr>
        <w:t>Фольклор народов мира. Песенки</w:t>
      </w:r>
      <w:r>
        <w:t>. «Кораблик», «Храбрецы», «Маленькие феи», «Три зверолова» англ., обр. С. Ма</w:t>
      </w:r>
      <w:r>
        <w:t>ршака; «Что за грохот», пер. с латыша. С. Маршака; «Купите лук...», пер. с шотл. И. Токмаковой; «Разговор лягушек», «Несговорчивый удод», «Помогите!» пер. с чеш. С. Маршака.</w:t>
      </w:r>
    </w:p>
    <w:p w:rsidR="00C23D8A" w:rsidRDefault="00087945">
      <w:pPr>
        <w:ind w:left="0" w:right="193"/>
      </w:pPr>
      <w:r>
        <w:rPr>
          <w:i/>
        </w:rPr>
        <w:t>Сказки</w:t>
      </w:r>
      <w:r>
        <w:t>. «Два жадных медвежонка», венг., обр. А. Краснова и В. Важдаева; «Упрямые к</w:t>
      </w:r>
      <w:r>
        <w:t>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23D8A" w:rsidRDefault="00087945">
      <w:pPr>
        <w:spacing w:after="90" w:line="235" w:lineRule="auto"/>
        <w:ind w:left="549" w:right="-15" w:hanging="10"/>
        <w:jc w:val="left"/>
      </w:pPr>
      <w:r>
        <w:rPr>
          <w:i/>
        </w:rPr>
        <w:t>Прои</w:t>
      </w:r>
      <w:r>
        <w:rPr>
          <w:i/>
        </w:rPr>
        <w:t>зведения поэтов и писателей России</w:t>
      </w:r>
    </w:p>
    <w:p w:rsidR="00C23D8A" w:rsidRDefault="00087945">
      <w:pPr>
        <w:ind w:left="0" w:right="192"/>
      </w:pPr>
      <w:r>
        <w:rPr>
          <w:i/>
        </w:rPr>
        <w:t xml:space="preserve">Поэзия. </w:t>
      </w:r>
      <w:r>
        <w:t>Бальмонт К.Д. «Осень»; Благинина Е.А. «Радуга»; Городецкий С.М. «Кто это?»; Заболоцкий Н.А. «Как мыши с котом воевали»; Кольцов А.В. «Дуют ветры...» ( из стихотворения «Русская песня»); Косяков И.И. «Все она»; Май</w:t>
      </w:r>
      <w:r>
        <w:t>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 из цикла «Детки в клетке»), «Тихая сказка», «Сказка об умном</w:t>
      </w:r>
      <w:r>
        <w:t xml:space="preserve">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w:t>
      </w:r>
      <w:r>
        <w:t xml:space="preserve"> Токмакова И.П. «Медведь»; Чуковский К.И. «Мойдодыр», «Муха- цокотуха», «Ежики смеются», «Елка», Айболит», «Чудо-дерево», «Черепаха».</w:t>
      </w:r>
    </w:p>
    <w:p w:rsidR="00C23D8A" w:rsidRDefault="00087945">
      <w:pPr>
        <w:ind w:left="0" w:right="192"/>
      </w:pPr>
      <w:r>
        <w:rPr>
          <w:i/>
        </w:rPr>
        <w:t>Проза</w:t>
      </w:r>
      <w:r>
        <w:rPr>
          <w:b/>
          <w:i/>
        </w:rPr>
        <w:t xml:space="preserve">. </w:t>
      </w:r>
      <w:r>
        <w:t>Бианки В.В. «Купание медвежат»; Воронкова Л.Ф. «Снег идет» (из книги «Снег идет»); Дмитриев Ю. «Синий шалашик»; Жит</w:t>
      </w:r>
      <w:r>
        <w:t>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w:t>
      </w:r>
      <w:r>
        <w:t>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 Патрикеев</w:t>
      </w:r>
      <w:r>
        <w:t xml:space="preserve">на»; Хармс Д.И. «Храбрый </w:t>
      </w:r>
      <w:r>
        <w:rPr>
          <w:rFonts w:ascii="Calibri" w:eastAsia="Calibri" w:hAnsi="Calibri" w:cs="Calibri"/>
        </w:rPr>
        <w:t>ѐ</w:t>
      </w:r>
      <w:r>
        <w:t>ж»; Чуковский К.И. «Так и не так».</w:t>
      </w:r>
    </w:p>
    <w:p w:rsidR="00C23D8A" w:rsidRDefault="00087945">
      <w:pPr>
        <w:spacing w:after="90" w:line="235" w:lineRule="auto"/>
        <w:ind w:left="549" w:right="-15" w:hanging="10"/>
        <w:jc w:val="left"/>
      </w:pPr>
      <w:r>
        <w:rPr>
          <w:i/>
        </w:rPr>
        <w:t>Произведения поэтов и писателей разных стран</w:t>
      </w:r>
    </w:p>
    <w:p w:rsidR="00C23D8A" w:rsidRDefault="00087945">
      <w:pPr>
        <w:ind w:left="0" w:right="193"/>
      </w:pPr>
      <w:r>
        <w:rPr>
          <w:i/>
        </w:rPr>
        <w:t>Поэзия</w:t>
      </w:r>
      <w:r>
        <w:t xml:space="preserve">. Виеру Г. «Ежик и барабан», пер. с молд. Я. Акима; Воронько П. «Хитрый ежик», пер. с укр. С. Маршака; Дьюдни А. «Лама красная пижама», пер. Т. </w:t>
      </w:r>
      <w:r>
        <w:t>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w:t>
      </w:r>
      <w:r>
        <w:t>ыстроножка и серая Одежка», пер. с болг. М. Маринова.</w:t>
      </w:r>
    </w:p>
    <w:p w:rsidR="00C23D8A" w:rsidRDefault="00087945">
      <w:pPr>
        <w:ind w:left="0" w:right="192"/>
      </w:pPr>
      <w:r>
        <w:rPr>
          <w:i/>
        </w:rPr>
        <w:lastRenderedPageBreak/>
        <w:t>Проза</w:t>
      </w:r>
      <w: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w:t>
      </w:r>
      <w:r>
        <w:t>пек Й. «В лесу», «Кукла Яринка» (из книги «Приключения песика и кошечки»), пер. чешск. Г. Лукина.</w:t>
      </w:r>
    </w:p>
    <w:p w:rsidR="00C23D8A" w:rsidRDefault="00087945">
      <w:pPr>
        <w:pStyle w:val="1"/>
        <w:numPr>
          <w:ilvl w:val="0"/>
          <w:numId w:val="0"/>
        </w:numPr>
      </w:pPr>
      <w:r>
        <w:t>Средняя группа (4-5 лет)</w:t>
      </w:r>
    </w:p>
    <w:p w:rsidR="00C23D8A" w:rsidRDefault="00087945">
      <w:pPr>
        <w:ind w:left="0" w:right="193"/>
      </w:pPr>
      <w:r>
        <w:rPr>
          <w:i/>
        </w:rPr>
        <w:t xml:space="preserve">Малые формы фольклора. </w:t>
      </w:r>
      <w:r>
        <w:t>«Барашеньки…», «Гуси, вы гуси…», «Дождик-дождик, веселей», «Дон! Дон! Дон!...», «Жил у бабушки козел», «Зайчиш</w:t>
      </w:r>
      <w:r>
        <w:t>ка-трусишка…», «Идет лисичка по мосту…», «Иди весна, иди, красна…», «Кот на печку пошел…», «Наш козел…»,</w:t>
      </w:r>
    </w:p>
    <w:p w:rsidR="00C23D8A" w:rsidRDefault="00087945">
      <w:pPr>
        <w:ind w:left="0" w:firstLine="0"/>
      </w:pPr>
      <w:r>
        <w:t>«Ножки, ножки, где вы были?..», «Раз, два, три, четыре, пять – вышел зайчик погулять»,</w:t>
      </w:r>
    </w:p>
    <w:p w:rsidR="00C23D8A" w:rsidRDefault="00087945">
      <w:pPr>
        <w:ind w:left="0"/>
      </w:pPr>
      <w:r>
        <w:t>«Сегодня день целый…», «Сидит, сидит зайка…», «Солнышко-ведрышко…», «Стучит, бренчит», «Теньтень, потетень».</w:t>
      </w:r>
    </w:p>
    <w:p w:rsidR="00C23D8A" w:rsidRDefault="00087945">
      <w:pPr>
        <w:ind w:left="569" w:firstLine="0"/>
      </w:pPr>
      <w:r>
        <w:rPr>
          <w:i/>
        </w:rPr>
        <w:t xml:space="preserve">Русские народные сказки. </w:t>
      </w:r>
      <w:r>
        <w:t>«Гуси-лебеди» (обработка М.А. Булатова); «Жихарка»</w:t>
      </w:r>
    </w:p>
    <w:p w:rsidR="00C23D8A" w:rsidRDefault="00087945">
      <w:pPr>
        <w:ind w:left="0" w:right="193" w:firstLine="0"/>
      </w:pPr>
      <w:r>
        <w:t>(обработка И. Карнауховой); «Заяц-хваста» (обработка А.Н. Толстого); «З</w:t>
      </w:r>
      <w:r>
        <w:t>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w:t>
      </w:r>
      <w:r>
        <w:t>тка М.А. Булатова); «Снегурочка» (обработка М.А. Булатова).</w:t>
      </w:r>
    </w:p>
    <w:p w:rsidR="00C23D8A" w:rsidRDefault="00087945">
      <w:pPr>
        <w:spacing w:after="90" w:line="235" w:lineRule="auto"/>
        <w:ind w:left="549" w:right="-15" w:hanging="10"/>
        <w:jc w:val="left"/>
      </w:pPr>
      <w:r>
        <w:rPr>
          <w:i/>
        </w:rPr>
        <w:t>Фольклор народов мира</w:t>
      </w:r>
    </w:p>
    <w:p w:rsidR="00C23D8A" w:rsidRDefault="00087945">
      <w:pPr>
        <w:spacing w:after="0"/>
        <w:ind w:left="569" w:firstLine="0"/>
      </w:pPr>
      <w:r>
        <w:rPr>
          <w:i/>
        </w:rPr>
        <w:t xml:space="preserve">Песенки. </w:t>
      </w:r>
      <w:r>
        <w:t>«Утята», франц., обр. Н. Гернет и С. Гиппиус; «Пальцы», пер. с нем. Л.</w:t>
      </w:r>
    </w:p>
    <w:p w:rsidR="00C23D8A" w:rsidRDefault="00087945">
      <w:pPr>
        <w:ind w:left="0" w:firstLine="0"/>
      </w:pPr>
      <w:r>
        <w:t>Яхина; «Песня моряка» норвежск. нар. песенка (обработка Ю. Вронского); «Барабек», англ. (обраб</w:t>
      </w:r>
      <w:r>
        <w:t>отка К. Чуковского); «Шалтай-Болтай», англ. (обработка С. Маршака).</w:t>
      </w:r>
    </w:p>
    <w:p w:rsidR="00C23D8A" w:rsidRDefault="00087945">
      <w:pPr>
        <w:ind w:left="0"/>
      </w:pPr>
      <w:r>
        <w:rPr>
          <w:i/>
        </w:rPr>
        <w:t xml:space="preserve">Сказки. </w:t>
      </w:r>
      <w:r>
        <w:t>«Бременские музыканты» из сказок братьев Гримм, пер. с. нем. А. Введенского, под ред. С. Маршака; «Два жадных медвежонка», венгер. сказка (обработка А. Красновой и В.</w:t>
      </w:r>
    </w:p>
    <w:p w:rsidR="00C23D8A" w:rsidRDefault="00087945">
      <w:pPr>
        <w:ind w:left="0" w:firstLine="0"/>
      </w:pPr>
      <w:r>
        <w:t>Важдаева); «К</w:t>
      </w:r>
      <w:r>
        <w:t>олосок», укр. нар. сказка (обработка С. Могилевской);</w:t>
      </w:r>
    </w:p>
    <w:p w:rsidR="00C23D8A" w:rsidRDefault="00087945">
      <w:pPr>
        <w:ind w:left="0" w:firstLine="0"/>
      </w:pPr>
      <w:r>
        <w:t>«Красная Шапочка», из сказок Ш. Перро, пер. с франц. Т. Габбе; «Три поросенка», пер. с англ. С. Михалкова.</w:t>
      </w:r>
    </w:p>
    <w:p w:rsidR="00C23D8A" w:rsidRDefault="00087945">
      <w:pPr>
        <w:spacing w:after="90" w:line="235" w:lineRule="auto"/>
        <w:ind w:left="549" w:right="-15" w:hanging="10"/>
        <w:jc w:val="left"/>
      </w:pPr>
      <w:r>
        <w:rPr>
          <w:i/>
        </w:rPr>
        <w:t>Произведения поэтов и писателей России</w:t>
      </w:r>
    </w:p>
    <w:p w:rsidR="00C23D8A" w:rsidRDefault="00087945">
      <w:pPr>
        <w:ind w:left="0"/>
      </w:pPr>
      <w:r>
        <w:rPr>
          <w:i/>
        </w:rPr>
        <w:t xml:space="preserve">Поэзия. </w:t>
      </w:r>
      <w:r>
        <w:t>Аким Я.Л. «Первый снег»; Александрова З.Н. «Таня</w:t>
      </w:r>
      <w:r>
        <w:t xml:space="preserve"> пропала», «Теплый дождик»; Бальмонт К.Д. «Росинка»; Барто А.Л. «Уехали», «Я знаю, что надо придумать»; Берестов В.Д.</w:t>
      </w:r>
    </w:p>
    <w:p w:rsidR="00C23D8A" w:rsidRDefault="00087945">
      <w:pPr>
        <w:ind w:left="0" w:firstLine="0"/>
      </w:pPr>
      <w:r>
        <w:t xml:space="preserve">«Искалочка»; Благинина Е.А. «Дождик, дождик…», «Посидим в тишине», С. Черный «Приставалка»; Блок А.А. «Ветхая избушка…», «Ворона»; Брюсов </w:t>
      </w:r>
      <w:r>
        <w:t xml:space="preserve">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w:t>
      </w:r>
      <w:r>
        <w:t>«Волчок»,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w:t>
      </w:r>
      <w:r>
        <w:t>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w:t>
      </w:r>
      <w:r>
        <w:t>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w:t>
      </w:r>
      <w:r>
        <w:t xml:space="preserve">; Сеф Р.С. «На свете все на все похоже…», «Чудо»; Токмакова И.П. «Ивы», «Сосны», «Плим», «Где спит рыбка?»; Толстой А.К. «Колокольчики мои»; Усачев А. «Выбрал папа </w:t>
      </w:r>
      <w:r>
        <w:rPr>
          <w:rFonts w:ascii="Calibri" w:eastAsia="Calibri" w:hAnsi="Calibri" w:cs="Calibri"/>
        </w:rPr>
        <w:t>ѐ</w:t>
      </w:r>
      <w:r>
        <w:t>лочку»; Успенский Э.Н. «Разгром»; Фет А.А. «Мама! Глянь-ка из окошка…»; Хармс Д.И. «Очень с</w:t>
      </w:r>
      <w:r>
        <w:t>трашная история», «Игра», «Врун»; Чуковский К.И. «Путаница», «Закаляка», «Радость», «Тараканище».</w:t>
      </w:r>
    </w:p>
    <w:p w:rsidR="00C23D8A" w:rsidRDefault="00087945">
      <w:pPr>
        <w:ind w:left="0" w:right="192"/>
      </w:pPr>
      <w:r>
        <w:rPr>
          <w:i/>
        </w:rPr>
        <w:lastRenderedPageBreak/>
        <w:t xml:space="preserve">Проза. </w:t>
      </w:r>
      <w:r>
        <w:t>Абрамцева Н.К. «Дождик», «Как у зайчонка зуб болел»; Берестов В.Д. «Как найти дорожку»; Бианки В.В. «Подкидыш», «Лис и мышонок», «Первая охота», «Лесно</w:t>
      </w:r>
      <w:r>
        <w:t xml:space="preserve">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w:t>
      </w:r>
      <w:r>
        <w:t>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w:t>
      </w:r>
      <w:r>
        <w:t>»;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w:t>
      </w:r>
      <w:r>
        <w:t>а»; Цыферов Г.М. «В медвежачий час»; Чарушин Е.И. «Тюпа, Томка и сорока» (сборник рассказов).</w:t>
      </w:r>
    </w:p>
    <w:p w:rsidR="00C23D8A" w:rsidRDefault="00087945">
      <w:pPr>
        <w:ind w:left="0" w:right="193"/>
      </w:pPr>
      <w:r>
        <w:rPr>
          <w:i/>
        </w:rPr>
        <w:t xml:space="preserve">Литературные сказки. </w:t>
      </w:r>
      <w:r>
        <w:t>Горький М. «Воробьишко»; Мамин-Сибиряк Д.Н. «Сказка про Комара Комаровича – Длинный Нос и про Мохнатого Мишу – Короткий Хвост»; Москвина М.Л.</w:t>
      </w:r>
      <w:r>
        <w:t xml:space="preserve"> «Что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C23D8A" w:rsidRDefault="00087945">
      <w:pPr>
        <w:spacing w:after="90" w:line="235" w:lineRule="auto"/>
        <w:ind w:left="549" w:right="-15" w:hanging="10"/>
        <w:jc w:val="left"/>
      </w:pPr>
      <w:r>
        <w:rPr>
          <w:i/>
        </w:rPr>
        <w:t>Произведения поэтов и писателей разных стран</w:t>
      </w:r>
    </w:p>
    <w:p w:rsidR="00C23D8A" w:rsidRDefault="00087945">
      <w:pPr>
        <w:spacing w:line="240" w:lineRule="auto"/>
        <w:ind w:left="10" w:right="-15" w:hanging="10"/>
        <w:jc w:val="center"/>
      </w:pPr>
      <w:r>
        <w:rPr>
          <w:i/>
        </w:rPr>
        <w:t xml:space="preserve">Поэзия. </w:t>
      </w:r>
      <w:r>
        <w:t xml:space="preserve">Бжехва Я. «Клей», пер. с польск. Б. </w:t>
      </w:r>
      <w:r>
        <w:t>Заходер; Грубин Ф. «Слезы», пер. с чеш. Е.</w:t>
      </w:r>
    </w:p>
    <w:p w:rsidR="00C23D8A" w:rsidRDefault="00087945">
      <w:pPr>
        <w:ind w:left="0" w:right="192" w:firstLine="0"/>
      </w:pPr>
      <w:r>
        <w:t xml:space="preserve">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w:t>
      </w:r>
      <w:r>
        <w:t>Михалкова.</w:t>
      </w:r>
    </w:p>
    <w:p w:rsidR="00C23D8A" w:rsidRDefault="00087945">
      <w:pPr>
        <w:ind w:left="559" w:firstLine="0"/>
      </w:pPr>
      <w:r>
        <w:rPr>
          <w:i/>
        </w:rPr>
        <w:t xml:space="preserve">Литературные сказки. </w:t>
      </w:r>
      <w:r>
        <w:t>Балинт А. «Гном Гномыч и Изюмка» (главы из книги), пер. с венг.</w:t>
      </w:r>
    </w:p>
    <w:p w:rsidR="00C23D8A" w:rsidRDefault="00087945">
      <w:pPr>
        <w:spacing w:after="0"/>
        <w:ind w:left="0" w:firstLine="0"/>
      </w:pPr>
      <w:r>
        <w:t>Г. Лейбутина; Берг Л. «Рыбка» (пер. с англ. О. Образцовой); Дональдсон Д. «Груффало», «Хочу</w:t>
      </w:r>
    </w:p>
    <w:p w:rsidR="00C23D8A" w:rsidRDefault="00087945">
      <w:pPr>
        <w:ind w:left="0" w:right="136" w:firstLine="0"/>
      </w:pPr>
      <w:r>
        <w:t>к маме», «Улитка и Кит» (пер. М.Бородицкой), Ивамура К. «14 лесных мышей» ( пер. Е.Байбиковой), Ингавес Г. «Мишка Бруно» (пер. О. Мяэотс), Керр Д. «Мяули. Истории из жизни удивительной кошки» (пер. М.Аромштам), Лангройтер Ю. «А дома лучше!» ( пер. В.Фербик</w:t>
      </w:r>
      <w:r>
        <w:t>ова), Мугур Ф. «Рилэ-Йепурилэ и Жучок с золотыми крылышками» (пер. с румынск.</w:t>
      </w:r>
    </w:p>
    <w:p w:rsidR="00C23D8A" w:rsidRDefault="00087945">
      <w:pPr>
        <w:ind w:left="0" w:firstLine="0"/>
      </w:pPr>
      <w:r>
        <w:t>Д. Шполянской); Пенн О. «Поцелуй в ладошке» ( пер.</w:t>
      </w:r>
    </w:p>
    <w:p w:rsidR="00C23D8A" w:rsidRDefault="00087945">
      <w:pPr>
        <w:spacing w:after="83" w:line="242" w:lineRule="auto"/>
        <w:ind w:left="10" w:right="-15" w:hanging="10"/>
        <w:jc w:val="left"/>
      </w:pPr>
      <w:r>
        <w:t>Е.Сорокиной), Родари Д. «Собака, которая не умела лаять» (из книги «Сказки, у которых три конца»), пер. с итал. И. Константинов</w:t>
      </w:r>
      <w:r>
        <w:t>ой; Уорнс Т. «Штука-Дрюка» (пер. Д.Соколовой), Фернли Д. «Восемь жилеток Малиновки» (пер. Д.Налепиной), Хогарт Э. «Мафин и его веселые друзья»</w:t>
      </w:r>
    </w:p>
    <w:p w:rsidR="00C23D8A" w:rsidRDefault="00087945">
      <w:pPr>
        <w:ind w:left="10" w:firstLine="0"/>
      </w:pPr>
      <w:r>
        <w:t>(главы из книги), пер. с англ. О. Образцовой и Н. Шанько; Юхансон Г. «Мулле Мек и Буффа» (пер. Л. Затолокиной).</w:t>
      </w:r>
    </w:p>
    <w:p w:rsidR="00C23D8A" w:rsidRDefault="00087945">
      <w:pPr>
        <w:pStyle w:val="1"/>
        <w:numPr>
          <w:ilvl w:val="0"/>
          <w:numId w:val="0"/>
        </w:numPr>
      </w:pPr>
      <w:r>
        <w:t>С</w:t>
      </w:r>
      <w:r>
        <w:t>таршая группа (5-6 лет)</w:t>
      </w:r>
    </w:p>
    <w:p w:rsidR="00C23D8A" w:rsidRDefault="00087945">
      <w:pPr>
        <w:ind w:left="0"/>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C23D8A" w:rsidRDefault="00087945">
      <w:pPr>
        <w:ind w:left="0" w:right="192"/>
      </w:pPr>
      <w:r>
        <w:rPr>
          <w:i/>
        </w:rPr>
        <w:t xml:space="preserve">Русские народные сказки. </w:t>
      </w:r>
      <w:r>
        <w:t>«Жил-был карась…» (докучная сказка); «Жили-были два братца…» (докучна</w:t>
      </w:r>
      <w:r>
        <w:t>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w:t>
      </w:r>
      <w:r>
        <w:t>ого); «Сестрица Ал</w:t>
      </w:r>
      <w:r>
        <w:rPr>
          <w:rFonts w:ascii="Calibri" w:eastAsia="Calibri" w:hAnsi="Calibri" w:cs="Calibri"/>
        </w:rPr>
        <w:t>ѐ</w:t>
      </w:r>
      <w:r>
        <w:t>нушка и братец Иванушка» (пересказ А.Н.</w:t>
      </w:r>
    </w:p>
    <w:p w:rsidR="00C23D8A" w:rsidRDefault="00087945">
      <w:pPr>
        <w:ind w:left="0" w:firstLine="0"/>
      </w:pPr>
      <w:r>
        <w:t>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C23D8A" w:rsidRDefault="00087945">
      <w:pPr>
        <w:ind w:left="0" w:right="192"/>
      </w:pPr>
      <w:r>
        <w:rPr>
          <w:i/>
        </w:rPr>
        <w:t xml:space="preserve">Сказки народов мира. </w:t>
      </w:r>
      <w:r>
        <w:t>«Г</w:t>
      </w:r>
      <w:r>
        <w:t>оспожа Метелица», пересказ с нем. А. Введенского, под редакцией С.Я. Маршака, из сказок братьев Гримм; «Ж</w:t>
      </w:r>
      <w:r>
        <w:rPr>
          <w:rFonts w:ascii="Calibri" w:eastAsia="Calibri" w:hAnsi="Calibri" w:cs="Calibri"/>
        </w:rPr>
        <w:t>ѐ</w:t>
      </w:r>
      <w:r>
        <w:t xml:space="preserve">лтый аист», пер. с кит. Ф. Ярлина; «Златовласка», пер. с чешск. К.Г. Паустовского; «Летучий корабль», пер. с укр. А. Нечаева; </w:t>
      </w:r>
      <w:r>
        <w:lastRenderedPageBreak/>
        <w:t xml:space="preserve">«Рапунцель» пер. с нем. </w:t>
      </w:r>
      <w:r>
        <w:t>Г. Петникова / пер. и обработка И.Архангельской; «Чудесные истории про зайца по имени Л</w:t>
      </w:r>
      <w:r>
        <w:rPr>
          <w:rFonts w:ascii="Calibri" w:eastAsia="Calibri" w:hAnsi="Calibri" w:cs="Calibri"/>
        </w:rPr>
        <w:t>ѐ</w:t>
      </w:r>
      <w:r>
        <w:t>к», сб. сказок народов Зап. Африки, пер. О.Кустовой и В.Андреева.</w:t>
      </w:r>
    </w:p>
    <w:p w:rsidR="00C23D8A" w:rsidRDefault="00087945">
      <w:pPr>
        <w:spacing w:after="90" w:line="235" w:lineRule="auto"/>
        <w:ind w:left="549" w:right="-15" w:hanging="10"/>
        <w:jc w:val="left"/>
      </w:pPr>
      <w:r>
        <w:rPr>
          <w:i/>
        </w:rPr>
        <w:t>Произведения поэтов и писателей России.</w:t>
      </w:r>
    </w:p>
    <w:p w:rsidR="00C23D8A" w:rsidRDefault="00087945">
      <w:pPr>
        <w:ind w:left="0" w:right="192"/>
      </w:pPr>
      <w:r>
        <w:rPr>
          <w:i/>
        </w:rPr>
        <w:t xml:space="preserve">Поэзия. </w:t>
      </w:r>
      <w:r>
        <w:t>Аким Я.Л. «Жадина»; Барто А.Л. «Вер</w:t>
      </w:r>
      <w:r>
        <w:rPr>
          <w:rFonts w:ascii="Calibri" w:eastAsia="Calibri" w:hAnsi="Calibri" w:cs="Calibri"/>
        </w:rPr>
        <w:t>ѐ</w:t>
      </w:r>
      <w:r>
        <w:t>вочка», «Гуси-лебеди», «Есть такие мальчики», «Мы не заметили жука»; Бородицкая М. «Тетушка Луна»; Бунин И.А. «Первый снег»; Волкова Н. «Воздушные замки»; Городецкий С.М. «Кот</w:t>
      </w:r>
      <w:r>
        <w:rPr>
          <w:rFonts w:ascii="Calibri" w:eastAsia="Calibri" w:hAnsi="Calibri" w:cs="Calibri"/>
        </w:rPr>
        <w:t>ѐ</w:t>
      </w:r>
      <w:r>
        <w:t>нок»; Дядина Г. «Пуговичный городок»; Есенин С.А. «Чер</w:t>
      </w:r>
      <w:r>
        <w:rPr>
          <w:rFonts w:ascii="Calibri" w:eastAsia="Calibri" w:hAnsi="Calibri" w:cs="Calibri"/>
        </w:rPr>
        <w:t>ѐ</w:t>
      </w:r>
      <w:r>
        <w:t>муха», «Бер</w:t>
      </w:r>
      <w:r>
        <w:rPr>
          <w:rFonts w:ascii="Calibri" w:eastAsia="Calibri" w:hAnsi="Calibri" w:cs="Calibri"/>
        </w:rPr>
        <w:t>ѐ</w:t>
      </w:r>
      <w:r>
        <w:t xml:space="preserve">за»; Заходер </w:t>
      </w:r>
      <w:r>
        <w:t>Б.В. «Моя вообразилия»; Маршак С.Я. «Пудель»; Мориц Ю.П. «Домик с трубой»; Мошковская Э.Э. «Какие бывают подарки»; Орлов В.Н. «Ты скажи мне, реченька….»; Пивоварова И.М. «Сосчитать не могу»; Пушкин А.С. «У лукоморья дуб зел</w:t>
      </w:r>
      <w:r>
        <w:rPr>
          <w:rFonts w:ascii="Calibri" w:eastAsia="Calibri" w:hAnsi="Calibri" w:cs="Calibri"/>
        </w:rPr>
        <w:t>ѐ</w:t>
      </w:r>
      <w:r>
        <w:t>ный….» (отрывок из поэмы «Руслан</w:t>
      </w:r>
      <w:r>
        <w:t xml:space="preserve"> и Людмила»), «Ель раст</w:t>
      </w:r>
      <w:r>
        <w:rPr>
          <w:rFonts w:ascii="Calibri" w:eastAsia="Calibri" w:hAnsi="Calibri" w:cs="Calibri"/>
        </w:rPr>
        <w:t>ѐ</w:t>
      </w:r>
      <w:r>
        <w:t>т перед дворцом….» (отрывок из «Сказки о царе Салтане….», «Уж небо осенью дышало….» ( отрывок из романа «Евгений Онегин»); Сеф Р.С. «Бесконечные стихи»; Симбирская Ю. «Ехал дождь в командировку»; Степанов В.А. «Родные просторы»; Сур</w:t>
      </w:r>
      <w:r>
        <w:t>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w:t>
      </w:r>
      <w:r>
        <w:rPr>
          <w:rFonts w:ascii="Calibri" w:eastAsia="Calibri" w:hAnsi="Calibri" w:cs="Calibri"/>
        </w:rPr>
        <w:t>ѐ</w:t>
      </w:r>
      <w:r>
        <w:t xml:space="preserve">т, </w:t>
      </w:r>
      <w:r>
        <w:t>глаза прищуря….», «Мама, глянь-ка из окошка….»; Цветаева М.И. «У кроватки»; Ч</w:t>
      </w:r>
      <w:r>
        <w:rPr>
          <w:rFonts w:ascii="Calibri" w:eastAsia="Calibri" w:hAnsi="Calibri" w:cs="Calibri"/>
        </w:rPr>
        <w:t>ѐ</w:t>
      </w:r>
      <w:r>
        <w:t>рный С. «Волк»; Чуковский К.И. «Ёлка»; Яснов М.Д. «Мирная считалка», «Жила- была семья», «Подарки для Елки. Зимняя книга».</w:t>
      </w:r>
    </w:p>
    <w:p w:rsidR="00C23D8A" w:rsidRDefault="00087945">
      <w:pPr>
        <w:spacing w:after="0"/>
        <w:ind w:left="0" w:right="192"/>
      </w:pPr>
      <w:r>
        <w:rPr>
          <w:i/>
        </w:rPr>
        <w:t xml:space="preserve">Проза. </w:t>
      </w:r>
      <w:r>
        <w:t>Аксаков С.Т. «Сурка»; Алмазов Б.А. «Горбушка»; Б</w:t>
      </w:r>
      <w:r>
        <w:t xml:space="preserve">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w:t>
      </w:r>
      <w:r>
        <w:t xml:space="preserve">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w:t>
      </w:r>
      <w:r>
        <w:t>«Книжка про Гришку» (сборник рассказов); Пришвин М.М. «Глоток молока», «Беличья память», «Курица на столбах»; Симбирская Ю. «Лапин»; Сладков Н.И. «Серь</w:t>
      </w:r>
      <w:r>
        <w:rPr>
          <w:rFonts w:ascii="Calibri" w:eastAsia="Calibri" w:hAnsi="Calibri" w:cs="Calibri"/>
        </w:rPr>
        <w:t>ѐ</w:t>
      </w:r>
      <w:r>
        <w:t>зная птица», «Карлуха»; Снегир</w:t>
      </w:r>
      <w:r>
        <w:rPr>
          <w:rFonts w:ascii="Calibri" w:eastAsia="Calibri" w:hAnsi="Calibri" w:cs="Calibri"/>
        </w:rPr>
        <w:t>ѐ</w:t>
      </w:r>
      <w:r>
        <w:t>в</w:t>
      </w:r>
    </w:p>
    <w:p w:rsidR="00C23D8A" w:rsidRDefault="00087945">
      <w:pPr>
        <w:ind w:left="0" w:right="192" w:firstLine="0"/>
      </w:pPr>
      <w:r>
        <w:t>Г.Я. «Про пингвинов» (сборник рассказов); Толстой Л.Н. «Косточка», «Кот</w:t>
      </w:r>
      <w:r>
        <w:rPr>
          <w:rFonts w:ascii="Calibri" w:eastAsia="Calibri" w:hAnsi="Calibri" w:cs="Calibri"/>
        </w:rPr>
        <w:t>ѐ</w:t>
      </w:r>
      <w:r>
        <w:t>нок»; Ушинский К.Д. «Четыре желания»; Фадеева О. «Фрося – ель обыкновенная»; Шим Э.Ю. «Петух и наседка», «Солнечная капля».</w:t>
      </w:r>
    </w:p>
    <w:p w:rsidR="00C23D8A" w:rsidRDefault="00087945">
      <w:pPr>
        <w:ind w:left="0" w:right="192"/>
      </w:pPr>
      <w:r>
        <w:rPr>
          <w:i/>
        </w:rPr>
        <w:t xml:space="preserve">Литературные сказки. </w:t>
      </w:r>
      <w:r>
        <w:t>Александрова Т.И. «Домов</w:t>
      </w:r>
      <w:r>
        <w:rPr>
          <w:rFonts w:ascii="Calibri" w:eastAsia="Calibri" w:hAnsi="Calibri" w:cs="Calibri"/>
        </w:rPr>
        <w:t>ѐ</w:t>
      </w:r>
      <w:r>
        <w:t>нок Кузька»; Бажов П.П. «Серебряное копытце»; Бианки В.В. «Сова», «Как муравьишко дом</w:t>
      </w:r>
      <w:r>
        <w:t>ой спешил», «Синичкин календарь», «Молодая ворона», «Хвосты», «Чей нос лучше?», «Чьи это ноги?», «Кто чем по</w:t>
      </w:r>
      <w:r>
        <w:rPr>
          <w:rFonts w:ascii="Calibri" w:eastAsia="Calibri" w:hAnsi="Calibri" w:cs="Calibri"/>
        </w:rPr>
        <w:t>ѐ</w:t>
      </w:r>
      <w:r>
        <w:t>т?», «Лесные домишки», «Красная горка», «Кукушонок», «Где раки зимуют»;</w:t>
      </w:r>
    </w:p>
    <w:p w:rsidR="00C23D8A" w:rsidRDefault="00087945">
      <w:pPr>
        <w:ind w:left="0" w:firstLine="0"/>
      </w:pPr>
      <w:r>
        <w:t>Даль В.И. «Старик-годовик»; Ершов П.П. «Кон</w:t>
      </w:r>
      <w:r>
        <w:rPr>
          <w:rFonts w:ascii="Calibri" w:eastAsia="Calibri" w:hAnsi="Calibri" w:cs="Calibri"/>
        </w:rPr>
        <w:t>ѐ</w:t>
      </w:r>
      <w:r>
        <w:t>к-горбунок»; Заходер Б.В. «Сера</w:t>
      </w:r>
      <w:r>
        <w:t>я Зв</w:t>
      </w:r>
      <w:r>
        <w:rPr>
          <w:rFonts w:ascii="Calibri" w:eastAsia="Calibri" w:hAnsi="Calibri" w:cs="Calibri"/>
        </w:rPr>
        <w:t>ѐ</w:t>
      </w:r>
      <w:r>
        <w:t>здочка»; Катаев В.П. «Цветик- семицветик», «Дудочка и кувшинчик»; Мамин-Сибиряк Д.Н. «Ал</w:t>
      </w:r>
      <w:r>
        <w:rPr>
          <w:rFonts w:ascii="Calibri" w:eastAsia="Calibri" w:hAnsi="Calibri" w:cs="Calibri"/>
        </w:rPr>
        <w:t>ѐ</w:t>
      </w:r>
      <w:r>
        <w:t>нушкины сказки» (сборник сказок); Михайлов М.Л. «Два Мороза»; Носов Н.Н. «Бобик в гостях у Барбоса»; Петрушевская Л.С. «От тебя одни сл</w:t>
      </w:r>
      <w:r>
        <w:rPr>
          <w:rFonts w:ascii="Calibri" w:eastAsia="Calibri" w:hAnsi="Calibri" w:cs="Calibri"/>
        </w:rPr>
        <w:t>ѐ</w:t>
      </w:r>
      <w:r>
        <w:t>зы»; Пушкин А.С. «Сказка о</w:t>
      </w:r>
      <w:r>
        <w:t xml:space="preserve"> царе Салтане, о сыне его славном и могучем богатыре князе Гвидоне Салтановиче и о прекрасной царевне лебеди», «Сказка о м</w:t>
      </w:r>
      <w:r>
        <w:rPr>
          <w:rFonts w:ascii="Calibri" w:eastAsia="Calibri" w:hAnsi="Calibri" w:cs="Calibri"/>
        </w:rPr>
        <w:t>ѐ</w:t>
      </w:r>
      <w:r>
        <w:t>ртвой царевне и о семи богатырях»; Сапгир Г.Л. «Как лягушку продавали» (сказка-шутка); Телешов Н.Д. «Крупеничка»; Ушинский К.Д. «Слеп</w:t>
      </w:r>
      <w:r>
        <w:t>ая лошадь»; Чуковский К.И. «Доктор Айболит» (по мотивам романа Х.</w:t>
      </w:r>
    </w:p>
    <w:p w:rsidR="00C23D8A" w:rsidRDefault="00087945">
      <w:pPr>
        <w:ind w:left="0" w:firstLine="0"/>
      </w:pPr>
      <w:r>
        <w:t>Лофтинга).</w:t>
      </w:r>
    </w:p>
    <w:p w:rsidR="00C23D8A" w:rsidRDefault="00087945">
      <w:pPr>
        <w:spacing w:after="90" w:line="235" w:lineRule="auto"/>
        <w:ind w:left="549" w:right="-15" w:hanging="10"/>
        <w:jc w:val="left"/>
      </w:pPr>
      <w:r>
        <w:rPr>
          <w:i/>
        </w:rPr>
        <w:t>Произведения поэтов и писателей разных стран.</w:t>
      </w:r>
    </w:p>
    <w:p w:rsidR="00C23D8A" w:rsidRDefault="00087945">
      <w:pPr>
        <w:ind w:left="0" w:right="192"/>
      </w:pPr>
      <w:r>
        <w:rPr>
          <w:i/>
        </w:rPr>
        <w:t xml:space="preserve">Поэзия. </w:t>
      </w:r>
      <w:r>
        <w:t>Бжехва Я. «На Горизонтских островах» (пер. с польск. Б.В. Заходера); Валек М. «Мудрецы» (пер. со словацк. Р.С. Сефа); Капутик</w:t>
      </w:r>
      <w:r>
        <w:t xml:space="preserve">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w:t>
      </w:r>
      <w:r>
        <w:lastRenderedPageBreak/>
        <w:t>Заходера); Фройденберг А. «Великан и м</w:t>
      </w:r>
      <w:r>
        <w:t>ышь» (пер. с нем. Ю.И. Коринца); Чиарди Дж. «О том, у кого три глаза» (пер. с англ. Р.С. Сефа).</w:t>
      </w:r>
    </w:p>
    <w:p w:rsidR="00C23D8A" w:rsidRDefault="00087945">
      <w:pPr>
        <w:ind w:left="0" w:right="192"/>
      </w:pPr>
      <w:r>
        <w:rPr>
          <w:i/>
        </w:rPr>
        <w:t xml:space="preserve">Литературные сказки. Сказки-повести. </w:t>
      </w:r>
      <w:r>
        <w:t>Андерсен Г. Х. «Огниво» (пер. с датск. А. Ганзен), «Свинопас» (пер. с датского А. Ганзен), «Дюймовочка» (пер. с датск. и пе</w:t>
      </w:r>
      <w:r>
        <w:t>ресказ А.Ганзен), «Гадкий ут</w:t>
      </w:r>
      <w:r>
        <w:rPr>
          <w:rFonts w:ascii="Calibri" w:eastAsia="Calibri" w:hAnsi="Calibri" w:cs="Calibri"/>
        </w:rPr>
        <w:t>ѐ</w:t>
      </w:r>
      <w:r>
        <w:t>нок» (пер. с датск. А.Ганзен, пересказ Т.Габбе и А.Любарской), «Новое платье короля» (пер. с датск. А.Ганзен), «Ромашка» (пер. с датск.</w:t>
      </w:r>
    </w:p>
    <w:p w:rsidR="00C23D8A" w:rsidRDefault="00087945">
      <w:pPr>
        <w:spacing w:after="404"/>
        <w:ind w:left="0" w:right="192" w:firstLine="0"/>
      </w:pPr>
      <w:r>
        <w:t>А.Ганзен), «Дикие лебеди» (пер. с датск. А. Ганзен); Киплинг Дж. Р. «Сказка о слон</w:t>
      </w:r>
      <w:r>
        <w:rPr>
          <w:rFonts w:ascii="Calibri" w:eastAsia="Calibri" w:hAnsi="Calibri" w:cs="Calibri"/>
        </w:rPr>
        <w:t>ѐ</w:t>
      </w:r>
      <w:r>
        <w:t>нке» (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w:t>
      </w:r>
      <w:r>
        <w:t>агерл</w:t>
      </w:r>
      <w:r>
        <w:rPr>
          <w:rFonts w:ascii="Calibri" w:eastAsia="Calibri" w:hAnsi="Calibri" w:cs="Calibri"/>
        </w:rPr>
        <w:t>ѐ</w:t>
      </w:r>
      <w:r>
        <w:t>ф С. «Чудесное путешествие Нильса с дикими гусями» (в пересказе З. Задунайской и А. Любарской); Линдгрен А. «Карлсон, который жив</w:t>
      </w:r>
      <w:r>
        <w:rPr>
          <w:rFonts w:ascii="Calibri" w:eastAsia="Calibri" w:hAnsi="Calibri" w:cs="Calibri"/>
        </w:rPr>
        <w:t>ѐ</w:t>
      </w:r>
      <w:r>
        <w:t xml:space="preserve">т на крыше, опять прилетел» (пер. со швед. Л.З. Лунгиной), «Пеппи Длинный чулок» (пер. со швед. Л.З. Лунгиной); Лофтинг </w:t>
      </w:r>
      <w:r>
        <w:t>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w:t>
      </w:r>
      <w:r>
        <w:t>ькое привидение» (пер. с нем. Ю. Коринца); Родари Д. «Приключения Чипполино» (пер. с итал. З. Потаповой), «Сказки, у которых три конца» ( пер. с итал. И.Г. Константиновой).</w:t>
      </w:r>
    </w:p>
    <w:p w:rsidR="00C23D8A" w:rsidRDefault="00087945">
      <w:pPr>
        <w:pStyle w:val="1"/>
        <w:numPr>
          <w:ilvl w:val="0"/>
          <w:numId w:val="0"/>
        </w:numPr>
      </w:pPr>
      <w:r>
        <w:t>Подготовительная к школе группа (6-7 лет)</w:t>
      </w:r>
    </w:p>
    <w:p w:rsidR="00C23D8A" w:rsidRDefault="00087945">
      <w:pPr>
        <w:ind w:left="0"/>
      </w:pPr>
      <w:r>
        <w:rPr>
          <w:i/>
        </w:rPr>
        <w:t xml:space="preserve">Малые формы фольклора. </w:t>
      </w:r>
      <w:r>
        <w:t>Загадки, небылицы,</w:t>
      </w:r>
      <w:r>
        <w:t xml:space="preserve"> дразнилки, считалки, пословицы, поговорки, заклички, народные песенки, прибаутки, скороговорки.</w:t>
      </w:r>
    </w:p>
    <w:p w:rsidR="00C23D8A" w:rsidRDefault="00087945">
      <w:pPr>
        <w:ind w:left="0"/>
      </w:pPr>
      <w:r>
        <w:rPr>
          <w:i/>
        </w:rPr>
        <w:t xml:space="preserve">Русские народные сказки. </w:t>
      </w:r>
      <w:r>
        <w:t>«Василиса Прекрасная» (из сборника А.Н. Афанасьева); «Вежливый Кот-воркот» (обработка М. Булатова); «Иван Царевич и Серый Волк» ( обра</w:t>
      </w:r>
      <w:r>
        <w:t>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p>
    <w:p w:rsidR="00C23D8A" w:rsidRDefault="00087945">
      <w:pPr>
        <w:spacing w:line="240" w:lineRule="auto"/>
        <w:ind w:left="10" w:right="-15" w:hanging="10"/>
        <w:jc w:val="center"/>
      </w:pPr>
      <w:r>
        <w:t>– семь работников» (обработка И.В. Карнауховой); «Солдатская заг</w:t>
      </w:r>
      <w:r>
        <w:t>адка» (из сборника</w:t>
      </w:r>
    </w:p>
    <w:p w:rsidR="00C23D8A" w:rsidRDefault="00087945">
      <w:pPr>
        <w:spacing w:after="0"/>
        <w:ind w:left="0" w:firstLine="0"/>
      </w:pPr>
      <w:r>
        <w:t>А.Н. Афанасьева); «У страха глаза велики» (обработка О.И. Капицы); «Хвосты» ( обработка</w:t>
      </w:r>
    </w:p>
    <w:p w:rsidR="00C23D8A" w:rsidRDefault="00087945">
      <w:pPr>
        <w:ind w:left="0" w:firstLine="0"/>
      </w:pPr>
      <w:r>
        <w:t>О.И. Капицы).</w:t>
      </w:r>
    </w:p>
    <w:p w:rsidR="00C23D8A" w:rsidRDefault="00087945">
      <w:pPr>
        <w:ind w:left="0" w:right="200"/>
      </w:pPr>
      <w:r>
        <w:rPr>
          <w:i/>
        </w:rPr>
        <w:t xml:space="preserve">Былины. </w:t>
      </w:r>
      <w:r>
        <w:t>«Садко»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C23D8A" w:rsidRDefault="00087945">
      <w:pPr>
        <w:ind w:left="0" w:right="193"/>
      </w:pPr>
      <w:r>
        <w:rPr>
          <w:i/>
        </w:rPr>
        <w:t xml:space="preserve">Сказки народов мира. </w:t>
      </w:r>
      <w:r>
        <w:t>«Айога»</w:t>
      </w:r>
      <w:r>
        <w:t>,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w:t>
      </w:r>
      <w:r>
        <w:t>учил», эстон. обработка М. Булатова; «Кот в сапогах» (пер. с франц. Т.Габбе), «Волшебница» (пер. с франц. И.С. Тургенева), «Мальчик с пальчик» (пер. с франц. Б.А. Дехтер</w:t>
      </w:r>
      <w:r>
        <w:rPr>
          <w:rFonts w:ascii="Calibri" w:eastAsia="Calibri" w:hAnsi="Calibri" w:cs="Calibri"/>
        </w:rPr>
        <w:t>ѐ</w:t>
      </w:r>
      <w:r>
        <w:t>ва), «Золушка» (пер. с франц. Т. Габбе) из сказок Перро Ш..</w:t>
      </w:r>
    </w:p>
    <w:p w:rsidR="00C23D8A" w:rsidRDefault="00087945">
      <w:pPr>
        <w:spacing w:after="90" w:line="235" w:lineRule="auto"/>
        <w:ind w:left="549" w:right="-15" w:hanging="10"/>
        <w:jc w:val="left"/>
      </w:pPr>
      <w:r>
        <w:rPr>
          <w:i/>
        </w:rPr>
        <w:t>Произведения поэтов и писа</w:t>
      </w:r>
      <w:r>
        <w:rPr>
          <w:i/>
        </w:rPr>
        <w:t>телей России.</w:t>
      </w:r>
    </w:p>
    <w:p w:rsidR="00C23D8A" w:rsidRDefault="00087945">
      <w:pPr>
        <w:ind w:left="569" w:firstLine="0"/>
      </w:pPr>
      <w:r>
        <w:rPr>
          <w:i/>
        </w:rPr>
        <w:t xml:space="preserve">Поэзия. </w:t>
      </w:r>
      <w:r>
        <w:t>Аким Я.Л. «Мой верный чиж»; Бальмонт К.Д. «Снежинка»; Благинина</w:t>
      </w:r>
    </w:p>
    <w:p w:rsidR="00C23D8A" w:rsidRDefault="00087945">
      <w:pPr>
        <w:ind w:left="10" w:hanging="10"/>
      </w:pPr>
      <w:r>
        <w:t>Е.А. «Шинель», «Одуванчик», «Наш дедушка»; Бунин И.А. «Листопад»; Владимиров Ю.Д. «Чудаки», «Оркестр»; Гамзатов Р.Г. «Мой дедушка» (перевод с аварского языка Я.</w:t>
      </w:r>
    </w:p>
    <w:p w:rsidR="00C23D8A" w:rsidRDefault="00087945">
      <w:pPr>
        <w:ind w:left="10" w:firstLine="0"/>
      </w:pPr>
      <w:r>
        <w:t>Козловско</w:t>
      </w:r>
      <w:r>
        <w:t>го), Городецкий С.М. «Первый снег», «Весенняя песенка»; Есенин С.А. «По</w:t>
      </w:r>
      <w:r>
        <w:rPr>
          <w:rFonts w:ascii="Calibri" w:eastAsia="Calibri" w:hAnsi="Calibri" w:cs="Calibri"/>
        </w:rPr>
        <w:t>ѐ</w:t>
      </w:r>
      <w:r>
        <w:t>т зима, аукает….», «Пороша»; Жуковский В.А. «Жаворонок»; Левин В.А. «Зел</w:t>
      </w:r>
      <w:r>
        <w:rPr>
          <w:rFonts w:ascii="Calibri" w:eastAsia="Calibri" w:hAnsi="Calibri" w:cs="Calibri"/>
        </w:rPr>
        <w:t>ѐ</w:t>
      </w:r>
      <w:r>
        <w:t>ная история»; Маршак</w:t>
      </w:r>
    </w:p>
    <w:p w:rsidR="00C23D8A" w:rsidRDefault="00087945">
      <w:pPr>
        <w:ind w:left="10" w:firstLine="0"/>
      </w:pPr>
      <w:r>
        <w:t>С.Я. «Рассказ о неизвестном герое», «Букварь. Веселое путешествие от А до Я»; Маяковский</w:t>
      </w:r>
    </w:p>
    <w:p w:rsidR="00C23D8A" w:rsidRDefault="00087945">
      <w:pPr>
        <w:spacing w:after="83" w:line="242" w:lineRule="auto"/>
        <w:ind w:left="20" w:right="-15" w:hanging="10"/>
        <w:jc w:val="left"/>
      </w:pPr>
      <w:r>
        <w:lastRenderedPageBreak/>
        <w:t>В</w:t>
      </w:r>
      <w:r>
        <w:t>.В.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w:t>
      </w:r>
    </w:p>
    <w:p w:rsidR="00C23D8A" w:rsidRDefault="00087945">
      <w:pPr>
        <w:ind w:left="10" w:firstLine="0"/>
      </w:pPr>
      <w:r>
        <w:t>«Зимний</w:t>
      </w:r>
      <w:r>
        <w:t xml:space="preserve"> вечер», «Унылая пора! Очей очарованье!..» («Осень»), «Зимнее утро»; Рубцов Н.М. «Про зайца»; Сапгир Г.В. «Считалки», «Скороговорки», «Людоед и принцесса, или Вс</w:t>
      </w:r>
      <w:r>
        <w:rPr>
          <w:rFonts w:ascii="Calibri" w:eastAsia="Calibri" w:hAnsi="Calibri" w:cs="Calibri"/>
        </w:rPr>
        <w:t>ѐ</w:t>
      </w:r>
      <w:r>
        <w:rPr>
          <w:rFonts w:ascii="Calibri" w:eastAsia="Calibri" w:hAnsi="Calibri" w:cs="Calibri"/>
        </w:rPr>
        <w:t xml:space="preserve"> </w:t>
      </w:r>
      <w:r>
        <w:t>наоборот»; Серова Е.В. Новогоднее»; Соловь</w:t>
      </w:r>
      <w:r>
        <w:rPr>
          <w:rFonts w:ascii="Calibri" w:eastAsia="Calibri" w:hAnsi="Calibri" w:cs="Calibri"/>
        </w:rPr>
        <w:t>ѐ</w:t>
      </w:r>
      <w:r>
        <w:t>ва П.С. «Подснежник», «Ночь и день»; Степанов В.А.</w:t>
      </w:r>
      <w:r>
        <w:t xml:space="preserve"> «Что мы Родиной зовем?»; Токмакова И.П. «Мне грустно», «Куда в машинах снег везут»; Тютчев Ф.И. «Чародейкою зимою…», «Весенняя гроза»; Успенский Э.Н. «Память»; Черный С. «На коньках», «Волшебник».</w:t>
      </w:r>
    </w:p>
    <w:p w:rsidR="00C23D8A" w:rsidRDefault="00087945">
      <w:pPr>
        <w:ind w:left="0" w:right="192"/>
      </w:pPr>
      <w:r>
        <w:rPr>
          <w:i/>
        </w:rPr>
        <w:t xml:space="preserve">Проза. </w:t>
      </w:r>
      <w:r>
        <w:t>Алексеев С.П. «Первый ночной таран»; Бианки В.В. «Т</w:t>
      </w:r>
      <w:r>
        <w:t>айна ночного леса»; Воробь</w:t>
      </w:r>
      <w:r>
        <w:rPr>
          <w:rFonts w:ascii="Calibri" w:eastAsia="Calibri" w:hAnsi="Calibri" w:cs="Calibri"/>
        </w:rPr>
        <w:t>ѐ</w:t>
      </w:r>
      <w:r>
        <w:t>в Е.З. «Обрывок провода»; Воскобойников В.М. «Когда Александр Пушкин был маленьким»; Житков Б.С. «Морские истории» (сборник рассказов), «Что я видел» ( сборник рассказов); Зощенко М.М. «Рассказы о Л</w:t>
      </w:r>
      <w:r>
        <w:rPr>
          <w:rFonts w:ascii="Calibri" w:eastAsia="Calibri" w:hAnsi="Calibri" w:cs="Calibri"/>
        </w:rPr>
        <w:t>ѐ</w:t>
      </w:r>
      <w:r>
        <w:t>ле и Миньке» (сборник рассказо</w:t>
      </w:r>
      <w:r>
        <w:t>в); Коваль Ю.И.</w:t>
      </w:r>
    </w:p>
    <w:p w:rsidR="00C23D8A" w:rsidRDefault="00087945">
      <w:pPr>
        <w:spacing w:after="39" w:line="237" w:lineRule="auto"/>
        <w:ind w:left="10" w:right="192" w:hanging="10"/>
        <w:jc w:val="right"/>
      </w:pPr>
      <w:r>
        <w:t>«Русачок-травник», «Стожок», «Алый»; Куприн А.И. «Слон»; Мартынова К., Василиади</w:t>
      </w:r>
    </w:p>
    <w:p w:rsidR="00C23D8A" w:rsidRDefault="00087945">
      <w:pPr>
        <w:ind w:left="0" w:right="193" w:firstLine="0"/>
      </w:pPr>
      <w:r>
        <w:t xml:space="preserve">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«Сережик»; Раскин А.Б. «Как </w:t>
      </w:r>
      <w:r>
        <w:t>папа был маленьким» (сборник рассказов); Сладков Н.И.</w:t>
      </w:r>
    </w:p>
    <w:p w:rsidR="00C23D8A" w:rsidRDefault="00087945">
      <w:pPr>
        <w:ind w:left="0" w:right="193" w:firstLine="0"/>
      </w:pPr>
      <w:r>
        <w:t xml:space="preserve">«Хитрющий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w:t>
      </w:r>
      <w:r>
        <w:t>письмо!»; Чаплина В.В. «Кинули»; Шим Э.Ю. «Хлеб растет».</w:t>
      </w:r>
    </w:p>
    <w:p w:rsidR="00C23D8A" w:rsidRDefault="00087945">
      <w:pPr>
        <w:ind w:left="0"/>
      </w:pPr>
      <w:r>
        <w:rPr>
          <w:i/>
        </w:rPr>
        <w:t xml:space="preserve">Литературные сказки. </w:t>
      </w:r>
      <w:r>
        <w:t>Гайдар А.П. «Сказка о Военной тайне, о МальчишеКибальчише и его твердом слове», «Горячий камень»; Гаршин В.М. «Лягушкапутешественница»; Козлов</w:t>
      </w:r>
    </w:p>
    <w:p w:rsidR="00C23D8A" w:rsidRDefault="00087945">
      <w:pPr>
        <w:ind w:left="0" w:firstLine="0"/>
      </w:pPr>
      <w:r>
        <w:t>С.Г. «Как Ёжик с Медвежонком звезды</w:t>
      </w:r>
      <w:r>
        <w:t xml:space="preserve"> протирали»; Маршак</w:t>
      </w:r>
    </w:p>
    <w:p w:rsidR="00C23D8A" w:rsidRDefault="00087945">
      <w:pPr>
        <w:ind w:left="0" w:firstLine="0"/>
      </w:pPr>
      <w:r>
        <w:t>С.Я. «Двенадцать месяцев»; Паустовский К.Г. «Теплый хлеб», «Дремучий медведь»;</w:t>
      </w:r>
    </w:p>
    <w:p w:rsidR="00C23D8A" w:rsidRDefault="00087945">
      <w:pPr>
        <w:ind w:left="0" w:right="193" w:firstLine="0"/>
      </w:pPr>
      <w:r>
        <w:t>Прокофьева С.Л., Токмакова И.П. «Подарок для Снегурочки»; Ремизов А.М. «Гуси-лебеди», «Хлебный голос»; Скребицкий Г.А. «Всяк по- своему»; Соколов-Микитов И.С</w:t>
      </w:r>
      <w:r>
        <w:t>. «Соль Земли»; Ч</w:t>
      </w:r>
      <w:r>
        <w:rPr>
          <w:rFonts w:ascii="Calibri" w:eastAsia="Calibri" w:hAnsi="Calibri" w:cs="Calibri"/>
        </w:rPr>
        <w:t>ѐ</w:t>
      </w:r>
      <w:r>
        <w:t>рный С. «Дневник Фокса Микки».</w:t>
      </w:r>
    </w:p>
    <w:p w:rsidR="00C23D8A" w:rsidRDefault="00087945">
      <w:pPr>
        <w:spacing w:after="90" w:line="235" w:lineRule="auto"/>
        <w:ind w:left="549" w:right="-15" w:hanging="10"/>
        <w:jc w:val="left"/>
      </w:pPr>
      <w:r>
        <w:rPr>
          <w:i/>
        </w:rPr>
        <w:t>Произведения поэтов и писателей разных стран.</w:t>
      </w:r>
    </w:p>
    <w:p w:rsidR="00C23D8A" w:rsidRDefault="00087945">
      <w:pPr>
        <w:ind w:left="0" w:right="193"/>
      </w:pPr>
      <w:r>
        <w:rPr>
          <w:i/>
        </w:rPr>
        <w:t xml:space="preserve">Поэзия. </w:t>
      </w:r>
      <w:r>
        <w:t xml:space="preserve">Брехт Б. «Зимний вечер через форточку» (пер. с нем. К. Орешина); Дриз О.О. «Как сделать утро волшебным» (пер. с евр. Т. Спендиаровой); Лир Э. «Лимерики» </w:t>
      </w:r>
      <w:r>
        <w:t>(пер. с англ. Г. Кружкова); Станчев Л. «Осенняя гамма» (пер. с болг. И.П. Токмаковой); Стивенсон Р.Л.</w:t>
      </w:r>
    </w:p>
    <w:p w:rsidR="00C23D8A" w:rsidRDefault="00087945">
      <w:pPr>
        <w:spacing w:after="0"/>
        <w:ind w:left="0" w:firstLine="0"/>
      </w:pPr>
      <w:r>
        <w:t>«Вычитанные страны» (пер. с англ. Вл.Ф. Ходасевича).</w:t>
      </w:r>
    </w:p>
    <w:p w:rsidR="00C23D8A" w:rsidRDefault="00087945">
      <w:pPr>
        <w:ind w:left="0" w:right="192"/>
      </w:pPr>
      <w:r>
        <w:rPr>
          <w:i/>
        </w:rPr>
        <w:t xml:space="preserve">Литературные сказки. Сказки-повести. </w:t>
      </w:r>
      <w:r>
        <w:t xml:space="preserve">Андерсен Г.Х. «Оле-Лукойе» (пер. с датск. А. Ганзен), «Соловей» </w:t>
      </w:r>
      <w:r>
        <w:t>(пер.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w:t>
      </w:r>
    </w:p>
    <w:p w:rsidR="00C23D8A" w:rsidRDefault="00087945">
      <w:pPr>
        <w:ind w:left="0" w:firstLine="0"/>
      </w:pPr>
      <w:r>
        <w:t>«Щелку</w:t>
      </w:r>
      <w:r>
        <w:t>нчик и мышиный Король» (пер. с нем. И. Татариновой); Киплинг Дж. Р. «Маугли»</w:t>
      </w:r>
    </w:p>
    <w:p w:rsidR="00C23D8A" w:rsidRDefault="00087945">
      <w:pPr>
        <w:spacing w:after="408"/>
        <w:ind w:left="0" w:right="192" w:firstLine="0"/>
      </w:pPr>
      <w:r>
        <w:t>(пер. с англ. Н. Дарузес / И. Шустовой), «Кошка, которая гуляла сама по себе» (пер. с англ. К.И. Чуковского / Н. Дарузерс); Кэррол Л. «Алиса в стране чудес» (пер. с англ. Н. Демур</w:t>
      </w:r>
      <w:r>
        <w:t>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w:t>
      </w:r>
      <w:r>
        <w:t xml:space="preserve">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w:t>
      </w:r>
      <w:r>
        <w:t xml:space="preserve"> К.И. Чуковского / Е.Н. Акимовой); Родари Дж. «Путешествие Голубой Стрелы» (пер. с итал. Ю. Ермаченко), </w:t>
      </w:r>
      <w:r>
        <w:lastRenderedPageBreak/>
        <w:t>«Джельсомино в Стране лжецов» (пер. с итал. А.Б. Махова); Топпелиус С. «Три ржаных колоска» (пер. со шведск. А. Любарской); Эме М. «Краски» (пер. с фран</w:t>
      </w:r>
      <w:r>
        <w:t>ц. И. Кузнецовой); Янссон Т. «Муми-тролли» (пер. со шведск. В.А. Смирнова / И.П. Токмаковой), «Шляпа волшебника» (пер. со шведск. языка В.А. Смирнова / Л. Брауде).</w:t>
      </w:r>
    </w:p>
    <w:p w:rsidR="00C23D8A" w:rsidRDefault="00087945">
      <w:pPr>
        <w:pStyle w:val="1"/>
        <w:numPr>
          <w:ilvl w:val="0"/>
          <w:numId w:val="0"/>
        </w:numPr>
      </w:pPr>
      <w:r>
        <w:t>Примерный перечень музыкальных произведений от 2 до 3 лет</w:t>
      </w:r>
    </w:p>
    <w:p w:rsidR="00C23D8A" w:rsidRDefault="00087945">
      <w:pPr>
        <w:ind w:left="0" w:right="192"/>
      </w:pPr>
      <w:r>
        <w:rPr>
          <w:i/>
        </w:rPr>
        <w:t xml:space="preserve">Слушание. </w:t>
      </w:r>
      <w:r>
        <w:t xml:space="preserve">«Наша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w:t>
      </w:r>
      <w:r>
        <w:t>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23D8A" w:rsidRDefault="00087945">
      <w:pPr>
        <w:ind w:left="0" w:right="235"/>
      </w:pPr>
      <w:r>
        <w:rPr>
          <w:i/>
        </w:rPr>
        <w:t xml:space="preserve">Пение. </w:t>
      </w:r>
      <w:r>
        <w:t>«Баю» (кол</w:t>
      </w:r>
      <w:r>
        <w:t>ыбельная), муз. М. Раухвергера; «Белые гуси», муз. М. Красева, сл. М. Клоковой; «Где ты, зайка?», обраб. Е. Тиличеевой; «Дождик», рус. нар. мелодия, обраб.</w:t>
      </w:r>
    </w:p>
    <w:p w:rsidR="00C23D8A" w:rsidRDefault="00087945">
      <w:pPr>
        <w:ind w:left="0" w:right="193" w:firstLine="0"/>
      </w:pPr>
      <w:r>
        <w:t xml:space="preserve">B. Фере; «Елочка», муз. Е. Тиличеевой, сл. М. Булатова; «Зима», муз. В. Карасевой, сл. Н. Френкель; </w:t>
      </w:r>
      <w: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w:t>
      </w:r>
    </w:p>
    <w:p w:rsidR="00C23D8A" w:rsidRDefault="00087945">
      <w:pPr>
        <w:ind w:left="0" w:firstLine="0"/>
      </w:pPr>
      <w:r>
        <w:t>Арсеева, с</w:t>
      </w:r>
      <w:r>
        <w:t>л. И. Черницкой;</w:t>
      </w:r>
    </w:p>
    <w:p w:rsidR="00C23D8A" w:rsidRDefault="00087945">
      <w:pPr>
        <w:spacing w:after="39" w:line="237" w:lineRule="auto"/>
        <w:ind w:left="10" w:hanging="10"/>
        <w:jc w:val="right"/>
      </w:pPr>
      <w:r>
        <w:rPr>
          <w:i/>
        </w:rPr>
        <w:t xml:space="preserve">Музыкально-ритмические движения. </w:t>
      </w:r>
      <w:r>
        <w:t>«Дождик», муз. и сл. Е. Макшанцевой; «Воробушки»,</w:t>
      </w:r>
    </w:p>
    <w:p w:rsidR="00C23D8A" w:rsidRDefault="00087945">
      <w:pPr>
        <w:ind w:left="0"/>
      </w:pPr>
      <w:r>
        <w:t>«Погремушка, попляши», «Колокольчик», «Погуляем», муз. И. Арсеева, сл. И. Черницкой; «Вот как мы умеем», муз. Е. Тиличеевой, сл. Н. Френкель;</w:t>
      </w:r>
    </w:p>
    <w:p w:rsidR="00C23D8A" w:rsidRDefault="00087945">
      <w:pPr>
        <w:ind w:left="0"/>
      </w:pPr>
      <w:r>
        <w:rPr>
          <w:i/>
        </w:rPr>
        <w:t>Рассказы с муз</w:t>
      </w:r>
      <w:r>
        <w:rPr>
          <w:i/>
        </w:rPr>
        <w:t xml:space="preserve">ыкальными иллюстрациями. </w:t>
      </w:r>
      <w:r>
        <w:t>«Птички», муз. Г. Фрида; «Праздничная прогулка», муз. Ан. Александрова.</w:t>
      </w:r>
    </w:p>
    <w:p w:rsidR="00C23D8A" w:rsidRDefault="00087945">
      <w:pPr>
        <w:ind w:left="0"/>
      </w:pPr>
      <w:r>
        <w:rPr>
          <w:i/>
        </w:rPr>
        <w:t xml:space="preserve">Игры с пением. </w:t>
      </w:r>
      <w:r>
        <w:t>«Игра с мишкой», муз. Г. Финаровского; « «Кто у нас хороший?», рус. нар. песня.</w:t>
      </w:r>
    </w:p>
    <w:p w:rsidR="00C23D8A" w:rsidRDefault="00087945">
      <w:pPr>
        <w:spacing w:line="240" w:lineRule="auto"/>
        <w:ind w:left="10" w:right="-15" w:hanging="10"/>
        <w:jc w:val="center"/>
      </w:pPr>
      <w:r>
        <w:rPr>
          <w:i/>
        </w:rPr>
        <w:t xml:space="preserve">Музыкальные забавы. </w:t>
      </w:r>
      <w:r>
        <w:t>«Из-за леса, из-за гор», Т. Казакова; «Котик</w:t>
      </w:r>
      <w:r>
        <w:t xml:space="preserve"> и козлик», муз. Ц.</w:t>
      </w:r>
    </w:p>
    <w:p w:rsidR="00C23D8A" w:rsidRDefault="00087945">
      <w:pPr>
        <w:ind w:left="0" w:firstLine="0"/>
      </w:pPr>
      <w:r>
        <w:t>Кюи</w:t>
      </w:r>
    </w:p>
    <w:p w:rsidR="00C23D8A" w:rsidRDefault="00087945">
      <w:pPr>
        <w:ind w:left="569" w:firstLine="0"/>
      </w:pPr>
      <w:r>
        <w:rPr>
          <w:i/>
        </w:rPr>
        <w:t xml:space="preserve">Инсценирование песен. </w:t>
      </w:r>
      <w:r>
        <w:t>«Кошка</w:t>
      </w:r>
      <w:r>
        <w:tab/>
        <w:t>и</w:t>
      </w:r>
      <w:r>
        <w:tab/>
        <w:t>котенок»,</w:t>
      </w:r>
      <w:r>
        <w:tab/>
        <w:t>муз.</w:t>
      </w:r>
      <w:r>
        <w:tab/>
        <w:t>М.</w:t>
      </w:r>
      <w:r>
        <w:tab/>
        <w:t>Красева,</w:t>
      </w:r>
      <w:r>
        <w:tab/>
        <w:t>сл.</w:t>
      </w:r>
    </w:p>
    <w:p w:rsidR="00C23D8A" w:rsidRDefault="00087945">
      <w:pPr>
        <w:ind w:left="554" w:right="3378" w:hanging="413"/>
      </w:pPr>
      <w:r>
        <w:t xml:space="preserve">О. Высотской; «Неваляшки», муз. З. Левиной; Компанейца </w:t>
      </w:r>
      <w:r>
        <w:rPr>
          <w:b/>
          <w:i/>
        </w:rPr>
        <w:t>от 3 до 4 лет</w:t>
      </w:r>
    </w:p>
    <w:p w:rsidR="00C23D8A" w:rsidRDefault="00087945">
      <w:pPr>
        <w:ind w:left="0" w:right="193"/>
      </w:pPr>
      <w:r>
        <w:rPr>
          <w:i/>
        </w:rPr>
        <w:t xml:space="preserve">Слушание. </w:t>
      </w:r>
      <w:r>
        <w:t>«Грустный дождик», «Вальс», муз. Д. Кабалевского; «Осенью», муз. С. Майкапара; «Марш», муз.</w:t>
      </w:r>
      <w:r>
        <w:t xml:space="preserve"> М. Журбина; «Ласковая песенка», муз. М. Раухвергера, сл. Т. Мираджи; «Колыбельная», муз. С. Разаренова; «Мишка с куклой пляшут полечку», муз.</w:t>
      </w:r>
    </w:p>
    <w:p w:rsidR="00C23D8A" w:rsidRDefault="00087945">
      <w:pPr>
        <w:spacing w:after="83" w:line="242" w:lineRule="auto"/>
        <w:ind w:left="10" w:right="-15" w:hanging="10"/>
        <w:jc w:val="left"/>
      </w:pPr>
      <w:r>
        <w:t xml:space="preserve">М. Качурбиной; «Зайчик», муз. Л. Лядовой; «Медведь», муз. Е. Тиличеевой; «Резвушка» и </w:t>
      </w:r>
      <w:r>
        <w:t xml:space="preserve">«Капризуля»,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 </w:t>
      </w:r>
      <w:r>
        <w:rPr>
          <w:i/>
        </w:rPr>
        <w:t>Пение</w:t>
      </w:r>
    </w:p>
    <w:p w:rsidR="00C23D8A" w:rsidRDefault="00087945">
      <w:pPr>
        <w:ind w:left="0" w:right="193"/>
      </w:pPr>
      <w:r>
        <w:rPr>
          <w:i/>
        </w:rPr>
        <w:t>Упражнения н</w:t>
      </w:r>
      <w:r>
        <w:rPr>
          <w:i/>
        </w:rPr>
        <w:t xml:space="preserve">а развитие слуха и голоса. </w:t>
      </w:r>
      <w:r>
        <w:t>«Лю-лю,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C23D8A" w:rsidRDefault="00087945">
      <w:pPr>
        <w:ind w:left="559" w:firstLine="0"/>
      </w:pPr>
      <w:r>
        <w:rPr>
          <w:i/>
        </w:rPr>
        <w:t>Песни</w:t>
      </w:r>
      <w:r>
        <w:rPr>
          <w:i/>
        </w:rPr>
        <w:t xml:space="preserve">. </w:t>
      </w:r>
      <w:r>
        <w:t>«Петушок» и</w:t>
      </w:r>
      <w:r>
        <w:tab/>
        <w:t>«Ладушки»,</w:t>
      </w:r>
      <w:r>
        <w:tab/>
        <w:t>рус.</w:t>
      </w:r>
      <w:r>
        <w:tab/>
        <w:t>нар. песни;</w:t>
      </w:r>
      <w:r>
        <w:tab/>
        <w:t>«Зайчик»,</w:t>
      </w:r>
      <w:r>
        <w:tab/>
        <w:t>рус.</w:t>
      </w:r>
      <w:r>
        <w:tab/>
        <w:t>нар. песня, обр.</w:t>
      </w:r>
    </w:p>
    <w:p w:rsidR="00C23D8A" w:rsidRDefault="00087945">
      <w:pPr>
        <w:ind w:left="0" w:right="193" w:firstLine="0"/>
      </w:pPr>
      <w:r>
        <w:t>Н. Лобачева; «Зима», муз. В. Карасевой, сл. Н. Френкель; «Наша елочка», муз. М. Красева, сл. М. Клоковой; «Прокати, лошадка, нас», муз. В. Агафонникова и К. Козыревой, сл. И. Михайло</w:t>
      </w:r>
      <w:r>
        <w:t>вой; «Маме песенку пою», муз. Т. Попатенко, сл. Е. Авдиенко; «Цыплята», муз. А. Филиппенко, сл. Т. Волгиной.</w:t>
      </w:r>
    </w:p>
    <w:p w:rsidR="00C23D8A" w:rsidRDefault="00087945">
      <w:pPr>
        <w:ind w:left="0" w:right="196"/>
      </w:pPr>
      <w:r>
        <w:rPr>
          <w:i/>
        </w:rPr>
        <w:lastRenderedPageBreak/>
        <w:t xml:space="preserve">Песенное творчество. </w:t>
      </w:r>
      <w:r>
        <w:t xml:space="preserve">«Бай-бай, бай-бай», «Лю-лю, бай», рус. нар. колыбельные; «Как тебя зовут?», «Cпой колыбельную», «Ах ты, котенька-коток», рус. </w:t>
      </w:r>
      <w:r>
        <w:t>нар. колыбельная; придумывание колыбельной мелодии и плясовой мелодии.</w:t>
      </w:r>
    </w:p>
    <w:p w:rsidR="00C23D8A" w:rsidRDefault="00087945">
      <w:pPr>
        <w:spacing w:after="90" w:line="235" w:lineRule="auto"/>
        <w:ind w:left="549" w:right="-15" w:hanging="10"/>
        <w:jc w:val="left"/>
      </w:pPr>
      <w:r>
        <w:rPr>
          <w:i/>
        </w:rPr>
        <w:t>Музыкально-ритмические движения</w:t>
      </w:r>
    </w:p>
    <w:p w:rsidR="00C23D8A" w:rsidRDefault="00087945">
      <w:pPr>
        <w:ind w:left="0" w:right="193"/>
      </w:pPr>
      <w:r>
        <w:rPr>
          <w:i/>
        </w:rPr>
        <w:t xml:space="preserve">Игровые упражнения. </w:t>
      </w:r>
      <w:r>
        <w:t>ходьба и бег под музыку «Марш и бег» Ан. Александрова; «Скачут лошадки», муз. Т. Попатенко; «Шагаем как физкультурники», муз. Т. Ломо</w:t>
      </w:r>
      <w:r>
        <w:t>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23D8A" w:rsidRDefault="00087945">
      <w:pPr>
        <w:ind w:left="0" w:right="199"/>
      </w:pPr>
      <w:r>
        <w:rPr>
          <w:i/>
        </w:rPr>
        <w:t>Этюды-драматизации</w:t>
      </w:r>
      <w:r>
        <w:t>. «Смело идти и прятаться», муз. И. Беркович («Ма</w:t>
      </w:r>
      <w:r>
        <w:t>рш»); «Зайцы и лиса», муз. Е. Вихаревой; «Медвежата», муз. М. Красева, сл. Н. Френкель; «Птички летают», муз. Л. Банниковой; «Жуки», венгер. нар. мелодия, обраб. Л. Вишкарева.</w:t>
      </w:r>
    </w:p>
    <w:p w:rsidR="00C23D8A" w:rsidRDefault="00087945">
      <w:pPr>
        <w:ind w:left="0"/>
      </w:pPr>
      <w:r>
        <w:rPr>
          <w:i/>
        </w:rPr>
        <w:t xml:space="preserve">Игры. </w:t>
      </w:r>
      <w:r>
        <w:t>«Солнышко и дождик», муз. М. Раухвергера, сл. А. Барто; «Жмурки с Мишкой»,</w:t>
      </w:r>
      <w:r>
        <w:t xml:space="preserve"> муз. Ф. Флотова; «Где погремушки?», муз. Ан. Александрова; «Заинька, выходи», муз. Е. Тиличеевой;</w:t>
      </w:r>
    </w:p>
    <w:p w:rsidR="00C23D8A" w:rsidRDefault="00087945">
      <w:pPr>
        <w:ind w:left="0" w:right="80"/>
      </w:pPr>
      <w:r>
        <w:t xml:space="preserve">«Игра с куклой», муз. В. Карасевой; «Ходит Ваня», рус. нар. песня, обр. Н. Метлова; </w:t>
      </w:r>
      <w:r>
        <w:rPr>
          <w:i/>
        </w:rPr>
        <w:t xml:space="preserve">Хороводы и пляски. </w:t>
      </w:r>
      <w:r>
        <w:t>«Пляска с погремушками», муз. и сл. В. Антоновой; «Пал</w:t>
      </w:r>
      <w:r>
        <w:t>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w:t>
      </w:r>
      <w:r>
        <w:t xml:space="preserve">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C23D8A" w:rsidRDefault="00087945">
      <w:pPr>
        <w:ind w:left="569" w:firstLine="0"/>
      </w:pPr>
      <w:r>
        <w:rPr>
          <w:i/>
        </w:rPr>
        <w:t xml:space="preserve">Характерные танцы. </w:t>
      </w:r>
      <w:r>
        <w:t>«Танец снежинок», муз. Бекмана; «Фонарики», муз. Р.</w:t>
      </w:r>
    </w:p>
    <w:p w:rsidR="00C23D8A" w:rsidRDefault="00087945">
      <w:pPr>
        <w:ind w:left="0" w:firstLine="0"/>
      </w:pPr>
      <w:r>
        <w:t>Рустамова; «Тан</w:t>
      </w:r>
      <w:r>
        <w:t>ец зайчиков», рус. нар. мелодия; «Вышли куклы танцевать», муз. В. Витлина</w:t>
      </w:r>
    </w:p>
    <w:p w:rsidR="00C23D8A" w:rsidRDefault="00087945">
      <w:pPr>
        <w:ind w:left="0" w:right="192"/>
      </w:pPr>
      <w:r>
        <w:rPr>
          <w:i/>
        </w:rPr>
        <w:t xml:space="preserve">Развитие танцевально-игрового творчества. </w:t>
      </w:r>
      <w: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C23D8A" w:rsidRDefault="00087945">
      <w:pPr>
        <w:spacing w:after="90" w:line="235" w:lineRule="auto"/>
        <w:ind w:left="549" w:right="-15" w:hanging="10"/>
        <w:jc w:val="left"/>
      </w:pPr>
      <w:r>
        <w:rPr>
          <w:i/>
        </w:rPr>
        <w:t>Музыкально-дидактические игры</w:t>
      </w:r>
    </w:p>
    <w:p w:rsidR="00C23D8A" w:rsidRDefault="00087945">
      <w:pPr>
        <w:ind w:left="0"/>
      </w:pPr>
      <w:r>
        <w:rPr>
          <w:i/>
        </w:rPr>
        <w:t>Развитие звуковысотного слуха</w:t>
      </w:r>
      <w:r>
        <w:t>. «Птицы и птенчи</w:t>
      </w:r>
      <w:r>
        <w:t>ки», «Веселые матрешки», «Три медведя».</w:t>
      </w:r>
    </w:p>
    <w:p w:rsidR="00C23D8A" w:rsidRDefault="00087945">
      <w:pPr>
        <w:ind w:left="0" w:right="193"/>
      </w:pPr>
      <w:r>
        <w:rPr>
          <w:i/>
        </w:rPr>
        <w:t>Развитие ритмического слуха</w:t>
      </w:r>
      <w:r>
        <w:t>. «Кто как идет?», «Веселые дудочки». Развитие тембрового и динамического слуха. «Громко — тихо», «Узнай свой инструмент»; «Колокольчики».</w:t>
      </w:r>
    </w:p>
    <w:p w:rsidR="00C23D8A" w:rsidRDefault="00087945">
      <w:pPr>
        <w:ind w:left="0"/>
      </w:pPr>
      <w:r>
        <w:rPr>
          <w:i/>
        </w:rPr>
        <w:t xml:space="preserve">Определение жанра и развитие памяти. </w:t>
      </w:r>
      <w:r>
        <w:t>«Что делает к</w:t>
      </w:r>
      <w:r>
        <w:t>укла?», «Узнай и спой песню по картинке».</w:t>
      </w:r>
    </w:p>
    <w:p w:rsidR="00C23D8A" w:rsidRDefault="00087945">
      <w:pPr>
        <w:spacing w:after="90" w:line="235" w:lineRule="auto"/>
        <w:ind w:left="549" w:right="241" w:hanging="10"/>
        <w:jc w:val="left"/>
      </w:pPr>
      <w:r>
        <w:rPr>
          <w:i/>
        </w:rPr>
        <w:t>Подыгрывание на детских ударных музыкальных инструментах</w:t>
      </w:r>
      <w:r>
        <w:t xml:space="preserve">. Народные мелодии. </w:t>
      </w:r>
      <w:r>
        <w:rPr>
          <w:b/>
          <w:i/>
        </w:rPr>
        <w:t>от 4 лет до 5 лет</w:t>
      </w:r>
    </w:p>
    <w:p w:rsidR="00C23D8A" w:rsidRDefault="00087945">
      <w:pPr>
        <w:ind w:left="0" w:right="193"/>
      </w:pPr>
      <w:r>
        <w:rPr>
          <w:i/>
        </w:rPr>
        <w:t xml:space="preserve">Слушание. </w:t>
      </w:r>
      <w:r>
        <w:t>«Ах ты, береза», рус. нар. песня; «Осенняя песенка», муз. Д. ВасильеваБуглая, сл. А. Плещеева; «Музыкальный ящ</w:t>
      </w:r>
      <w:r>
        <w:t>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w:t>
      </w:r>
      <w:r>
        <w:t>бома для юношества») Р. Шумана; «Жаворонок», муз. М. Глинки; «Марш», муз. С. Прокофьева;</w:t>
      </w:r>
    </w:p>
    <w:p w:rsidR="00C23D8A" w:rsidRDefault="00087945">
      <w:pPr>
        <w:spacing w:after="90" w:line="235" w:lineRule="auto"/>
        <w:ind w:left="549" w:right="-15" w:hanging="10"/>
        <w:jc w:val="left"/>
      </w:pPr>
      <w:r>
        <w:rPr>
          <w:i/>
        </w:rPr>
        <w:t>Пение</w:t>
      </w:r>
    </w:p>
    <w:p w:rsidR="00C23D8A" w:rsidRDefault="00087945">
      <w:pPr>
        <w:ind w:left="0"/>
      </w:pPr>
      <w:r>
        <w:rPr>
          <w:i/>
        </w:rPr>
        <w:t xml:space="preserve">Упражнения на развитие слуха и голоса. </w:t>
      </w:r>
      <w:r>
        <w:t>«Путаница» — песня-шутка; муз. Е. Тиличеевой, сл. К. Чуковского, «Кукушечка», рус. нар. песня, обраб. И. Арсеева; «Паучок» и</w:t>
      </w:r>
    </w:p>
    <w:p w:rsidR="00C23D8A" w:rsidRDefault="00087945">
      <w:pPr>
        <w:ind w:left="0" w:firstLine="0"/>
      </w:pPr>
      <w:r>
        <w:t>«Кисонька- мурысонька», рус. нар. песни; заклички: «Ой, кулики! Весна поет!» и</w:t>
      </w:r>
    </w:p>
    <w:p w:rsidR="00C23D8A" w:rsidRDefault="00087945">
      <w:pPr>
        <w:ind w:left="0" w:firstLine="0"/>
      </w:pPr>
      <w:r>
        <w:t>«Жаворонушки, прилетите!»;</w:t>
      </w:r>
    </w:p>
    <w:p w:rsidR="00C23D8A" w:rsidRDefault="00087945">
      <w:pPr>
        <w:ind w:left="0" w:right="193"/>
      </w:pPr>
      <w:r>
        <w:rPr>
          <w:i/>
        </w:rPr>
        <w:lastRenderedPageBreak/>
        <w:t xml:space="preserve">Песни. </w:t>
      </w:r>
      <w:r>
        <w:t>«Осень», муз. И. К</w:t>
      </w:r>
      <w:r>
        <w:t>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w:t>
      </w:r>
    </w:p>
    <w:p w:rsidR="00C23D8A" w:rsidRDefault="00087945">
      <w:pPr>
        <w:ind w:left="0" w:firstLine="0"/>
      </w:pPr>
      <w:r>
        <w:t>М. Красева, сл. Н. Френкель;</w:t>
      </w:r>
      <w:r>
        <w:t xml:space="preserve"> «</w:t>
      </w:r>
    </w:p>
    <w:p w:rsidR="00C23D8A" w:rsidRDefault="00087945">
      <w:pPr>
        <w:spacing w:after="90" w:line="235" w:lineRule="auto"/>
        <w:ind w:left="549" w:right="-15" w:hanging="10"/>
        <w:jc w:val="left"/>
      </w:pPr>
      <w:r>
        <w:rPr>
          <w:i/>
        </w:rPr>
        <w:t>Музыкально-ритмические движения</w:t>
      </w:r>
    </w:p>
    <w:p w:rsidR="00C23D8A" w:rsidRDefault="00087945">
      <w:pPr>
        <w:ind w:left="0" w:right="193"/>
      </w:pPr>
      <w:r>
        <w:rPr>
          <w:i/>
        </w:rPr>
        <w:t>Игровые упражнения</w:t>
      </w:r>
      <w: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w:t>
      </w:r>
      <w:r>
        <w:t>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w:t>
      </w:r>
    </w:p>
    <w:p w:rsidR="00C23D8A" w:rsidRDefault="00087945">
      <w:pPr>
        <w:ind w:left="0" w:firstLine="0"/>
      </w:pPr>
      <w:r>
        <w:t>Жилина;</w:t>
      </w:r>
    </w:p>
    <w:p w:rsidR="00C23D8A" w:rsidRDefault="00087945">
      <w:pPr>
        <w:ind w:left="0"/>
      </w:pPr>
      <w:r>
        <w:rPr>
          <w:i/>
        </w:rPr>
        <w:t>Этюды-драматизации</w:t>
      </w:r>
      <w:r>
        <w:t>. «Барабанщ</w:t>
      </w:r>
      <w:r>
        <w:t>ик», муз. М. Красева; «Танец осенних листочков», муз. А. Филиппенко, сл. Е. Макшанцевой; «Барабанщики», муз. Д. Кабалевского и С. Левидова;</w:t>
      </w:r>
    </w:p>
    <w:p w:rsidR="00C23D8A" w:rsidRDefault="00087945">
      <w:pPr>
        <w:ind w:left="569" w:firstLine="0"/>
      </w:pPr>
      <w:r>
        <w:t>«Считалка», «Катилось яблоко», муз. В. Агафонникова;</w:t>
      </w:r>
    </w:p>
    <w:p w:rsidR="00C23D8A" w:rsidRDefault="00087945">
      <w:pPr>
        <w:ind w:left="0" w:right="192"/>
      </w:pPr>
      <w:r>
        <w:rPr>
          <w:i/>
        </w:rPr>
        <w:t xml:space="preserve">Хороводы и пляски. </w:t>
      </w:r>
      <w:r>
        <w:t>«Топ и хлоп», муз. Т. Назарова-Метнер, сл. Е</w:t>
      </w:r>
      <w:r>
        <w:t>.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w:t>
      </w:r>
    </w:p>
    <w:p w:rsidR="00C23D8A" w:rsidRDefault="00087945">
      <w:pPr>
        <w:ind w:left="0"/>
      </w:pPr>
      <w:r>
        <w:rPr>
          <w:i/>
        </w:rPr>
        <w:t xml:space="preserve">Характерные танцы. </w:t>
      </w:r>
      <w:r>
        <w:t>«Снежинки», муз. О. Берта, обраб. Н. Метлова; «Танец зайчат» под «Польку» И. Штрауса; «Снежинки», муз. Т. Ломовой; «Бусинки» под «Галоп» И.</w:t>
      </w:r>
    </w:p>
    <w:p w:rsidR="00C23D8A" w:rsidRDefault="00087945">
      <w:pPr>
        <w:ind w:left="0" w:firstLine="0"/>
      </w:pPr>
      <w:r>
        <w:t>Дунаевского;</w:t>
      </w:r>
    </w:p>
    <w:p w:rsidR="00C23D8A" w:rsidRDefault="00087945">
      <w:pPr>
        <w:ind w:left="0" w:right="193"/>
      </w:pPr>
      <w:r>
        <w:rPr>
          <w:i/>
        </w:rPr>
        <w:t xml:space="preserve">Музыкальные игры. </w:t>
      </w:r>
      <w:r>
        <w:t>«Курочка и петушок», муз. Г. Фрида; «Жмурки», муз. Ф. Флотова; «Медведь и заяц», муз.</w:t>
      </w:r>
      <w:r>
        <w:t xml:space="preserve"> В. Ребикова; «Самолеты», муз. М. Магиденко; «Найди себе пару», муз. Т. Ломовой; «Займи домик», муз. М. Магиденко; «Ловишки», рус. нар. мелодия, обраб. А. Сидельникова.</w:t>
      </w:r>
    </w:p>
    <w:p w:rsidR="00C23D8A" w:rsidRDefault="00087945">
      <w:pPr>
        <w:ind w:left="0"/>
      </w:pPr>
      <w:r>
        <w:rPr>
          <w:i/>
        </w:rPr>
        <w:t xml:space="preserve">Игры с пением. </w:t>
      </w:r>
      <w:r>
        <w:t>«Огородная-хороводная», муз. Б. Можжевелова, сл. А. Пассовой; «Гуси, леб</w:t>
      </w:r>
      <w:r>
        <w:t>еди и волк», муз. Е. Тиличеевой, сл. М. Булатова; «Мы на луг ходили», муз. А.</w:t>
      </w:r>
    </w:p>
    <w:p w:rsidR="00C23D8A" w:rsidRDefault="00087945">
      <w:pPr>
        <w:ind w:left="0" w:firstLine="0"/>
      </w:pPr>
      <w:r>
        <w:t>Филиппенко, сл. Н. Кукловской; «Веселая девочка Таня», муз. А. Филиппенко, сл. Н. Кукловской и Р. Борисовой.</w:t>
      </w:r>
    </w:p>
    <w:p w:rsidR="00C23D8A" w:rsidRDefault="00087945">
      <w:pPr>
        <w:ind w:left="0" w:right="192"/>
      </w:pPr>
      <w:r>
        <w:rPr>
          <w:i/>
        </w:rPr>
        <w:t xml:space="preserve">Песенное творчество. </w:t>
      </w:r>
      <w:r>
        <w:t>«Как тебя зовут?»; «Что ты хочешь, кошечка?»; «Н</w:t>
      </w:r>
      <w:r>
        <w:t>аша песенка простая», муз. Ан. Александрова, сл. М. Ивенсен; «Курочка-рябушечка», муз. Г. Лобачева, сл. народные;</w:t>
      </w:r>
    </w:p>
    <w:p w:rsidR="00C23D8A" w:rsidRDefault="00087945">
      <w:pPr>
        <w:ind w:left="0" w:right="192"/>
      </w:pPr>
      <w:r>
        <w:rPr>
          <w:i/>
        </w:rPr>
        <w:t xml:space="preserve">Развитие танцевально-игрового творчества. </w:t>
      </w:r>
      <w:r>
        <w:t>«Лошадка»; муз. Н. Потоловского; «Зайчики», «Наседка и цыплята», «Воробей», муз. Т. Ломовой; «Ой, хм</w:t>
      </w:r>
      <w:r>
        <w:t>ель мой, хмелек», рус. нар.мелодия, обраб. М. Раухвергера; «Кукла», муз. М. Старокадомского; «Медвежата», муз. М. Красева, сл. Н. Френкель.</w:t>
      </w:r>
    </w:p>
    <w:p w:rsidR="00C23D8A" w:rsidRDefault="00087945">
      <w:pPr>
        <w:spacing w:after="90" w:line="235" w:lineRule="auto"/>
        <w:ind w:left="549" w:right="-15" w:hanging="10"/>
        <w:jc w:val="left"/>
      </w:pPr>
      <w:r>
        <w:rPr>
          <w:i/>
        </w:rPr>
        <w:t>Музыкально-дидактические игры</w:t>
      </w:r>
    </w:p>
    <w:p w:rsidR="00C23D8A" w:rsidRDefault="00087945">
      <w:pPr>
        <w:ind w:left="569" w:firstLine="0"/>
      </w:pPr>
      <w:r>
        <w:rPr>
          <w:i/>
        </w:rPr>
        <w:t>Развитие звуковысотного слуха</w:t>
      </w:r>
      <w:r>
        <w:t>. «Птицы и птенчики», «Качели».</w:t>
      </w:r>
    </w:p>
    <w:p w:rsidR="00C23D8A" w:rsidRDefault="00087945">
      <w:pPr>
        <w:ind w:left="0"/>
      </w:pPr>
      <w:r>
        <w:rPr>
          <w:i/>
        </w:rPr>
        <w:t>Развитие ритмического слу</w:t>
      </w:r>
      <w:r>
        <w:rPr>
          <w:i/>
        </w:rPr>
        <w:t>ха</w:t>
      </w:r>
      <w:r>
        <w:t>. «Петушок, курочка и цыпленок», «Кто как идет?», «Веселые дудочки»; «Сыграй, как я».</w:t>
      </w:r>
    </w:p>
    <w:p w:rsidR="00C23D8A" w:rsidRDefault="00087945">
      <w:pPr>
        <w:spacing w:after="0"/>
        <w:ind w:left="0" w:right="192"/>
      </w:pPr>
      <w:r>
        <w:rPr>
          <w:i/>
        </w:rPr>
        <w:t>Развитие тембрового и динамического слуха</w:t>
      </w:r>
      <w:r>
        <w:t>. «Громко–тихо», «Узнай свой инструмент»; «Угадай, на чем играю». Определение жанра и развитие памяти. «Что делает кукла?», «Уз</w:t>
      </w:r>
      <w:r>
        <w:t>най и спой песню по картинке», «Музыкальный магазин».</w:t>
      </w:r>
    </w:p>
    <w:p w:rsidR="00C23D8A" w:rsidRDefault="00087945">
      <w:pPr>
        <w:ind w:left="0"/>
      </w:pPr>
      <w:r>
        <w:rPr>
          <w:i/>
        </w:rPr>
        <w:t xml:space="preserve">Игра на детских музыкальных инструментах. </w:t>
      </w:r>
      <w:r>
        <w:t>«Гармошка», «Небо синее», «Андрейворобей», муз. Е. Тиличеевой, сл. М. Долинова;«Сорока-сорока», рус. нар. прибаутка, обр. Т.</w:t>
      </w:r>
    </w:p>
    <w:p w:rsidR="00C23D8A" w:rsidRDefault="00087945">
      <w:pPr>
        <w:ind w:left="0" w:firstLine="0"/>
      </w:pPr>
      <w:r>
        <w:t xml:space="preserve">Попатенко; </w:t>
      </w:r>
      <w:r>
        <w:rPr>
          <w:b/>
          <w:i/>
        </w:rPr>
        <w:t>от 5 лет до</w:t>
      </w:r>
    </w:p>
    <w:p w:rsidR="00C23D8A" w:rsidRDefault="00087945">
      <w:pPr>
        <w:pStyle w:val="1"/>
        <w:ind w:left="734" w:hanging="180"/>
      </w:pPr>
      <w:r>
        <w:lastRenderedPageBreak/>
        <w:t>лет</w:t>
      </w:r>
    </w:p>
    <w:p w:rsidR="00C23D8A" w:rsidRDefault="00087945">
      <w:pPr>
        <w:ind w:left="559" w:firstLine="0"/>
      </w:pPr>
      <w:r>
        <w:rPr>
          <w:i/>
        </w:rPr>
        <w:t>Слушание</w:t>
      </w:r>
      <w:r>
        <w:rPr>
          <w:i/>
        </w:rPr>
        <w:t xml:space="preserve">. </w:t>
      </w:r>
      <w:r>
        <w:t>«Зима», муз. П. Чайковского, сл. А. Плещеева; «Осенняя песня», из цикла</w:t>
      </w:r>
    </w:p>
    <w:p w:rsidR="00C23D8A" w:rsidRDefault="00087945">
      <w:pPr>
        <w:ind w:left="0" w:right="193"/>
      </w:pPr>
      <w: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w:t>
      </w:r>
      <w:r>
        <w:t xml:space="preserve">а, сл. Л. Дымовой; «Детская полька», муз. М. Глинки; «Жаворонок», муз. М. Глинки; «Мотылек», муз. С. Майкапара; «Пляска птиц», «Колыбельная», муз. Н. РимскогоКорсакова; </w:t>
      </w:r>
      <w:r>
        <w:rPr>
          <w:i/>
        </w:rPr>
        <w:t>Пение</w:t>
      </w:r>
    </w:p>
    <w:p w:rsidR="00C23D8A" w:rsidRDefault="00087945">
      <w:pPr>
        <w:ind w:left="0" w:firstLine="1689"/>
      </w:pPr>
      <w:r>
        <w:rPr>
          <w:i/>
        </w:rPr>
        <w:t>Упражнения на развитие слуха и голоса</w:t>
      </w:r>
      <w:r>
        <w:t>. « «Ворон», рус. нар. песня, обраб. Е. Тиличеевой;</w:t>
      </w:r>
    </w:p>
    <w:p w:rsidR="00C23D8A" w:rsidRDefault="00087945">
      <w:pPr>
        <w:ind w:left="0" w:right="193"/>
      </w:pPr>
      <w: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w:t>
      </w:r>
      <w:r>
        <w:t>. Тиличеевой, сл. Н. Найденовой; «Тучка</w:t>
      </w:r>
    </w:p>
    <w:p w:rsidR="00C23D8A" w:rsidRDefault="00087945">
      <w:pPr>
        <w:ind w:left="0" w:right="193"/>
      </w:pPr>
      <w:r>
        <w:rPr>
          <w:i/>
        </w:rPr>
        <w:t xml:space="preserve">Песни. </w:t>
      </w:r>
      <w: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w:t>
      </w:r>
      <w:r>
        <w:t>л. М. Клоковой; «Гуси-гусенята», муз. Ан. Александрова, сл. Г. Бойко; «Рыбка», муз. М. Красева, сл. М. Клоковой; «Курица», муз.</w:t>
      </w:r>
    </w:p>
    <w:p w:rsidR="00C23D8A" w:rsidRDefault="00087945">
      <w:pPr>
        <w:ind w:left="0" w:firstLine="0"/>
      </w:pPr>
      <w:r>
        <w:t>Е. Тиличеевой, сл. М. Долинова;</w:t>
      </w:r>
    </w:p>
    <w:p w:rsidR="00C23D8A" w:rsidRDefault="00087945">
      <w:pPr>
        <w:spacing w:after="90" w:line="235" w:lineRule="auto"/>
        <w:ind w:left="549" w:right="-15" w:hanging="10"/>
        <w:jc w:val="left"/>
      </w:pPr>
      <w:r>
        <w:rPr>
          <w:i/>
        </w:rPr>
        <w:t>Песенное творчество</w:t>
      </w:r>
    </w:p>
    <w:p w:rsidR="00C23D8A" w:rsidRDefault="00087945">
      <w:pPr>
        <w:ind w:left="0"/>
      </w:pPr>
      <w:r>
        <w:rPr>
          <w:i/>
        </w:rPr>
        <w:t xml:space="preserve">Произведения. </w:t>
      </w:r>
      <w:r>
        <w:t>«Колыбельная», рус. нар. песня; «Марш», муз. М. Красева; «Дили</w:t>
      </w:r>
      <w:r>
        <w:t>-дили! Бом! Бом!», укр. нар. песня, сл. Е. Макшанцевой; Потешки, дразнилки, считалки и другие рус.</w:t>
      </w:r>
    </w:p>
    <w:p w:rsidR="00C23D8A" w:rsidRDefault="00087945">
      <w:pPr>
        <w:ind w:left="0" w:firstLine="0"/>
      </w:pPr>
      <w:r>
        <w:t>нар. попевки.</w:t>
      </w:r>
    </w:p>
    <w:p w:rsidR="00C23D8A" w:rsidRDefault="00087945">
      <w:pPr>
        <w:spacing w:after="90" w:line="235" w:lineRule="auto"/>
        <w:ind w:left="549" w:right="-15" w:hanging="10"/>
        <w:jc w:val="left"/>
      </w:pPr>
      <w:r>
        <w:rPr>
          <w:i/>
        </w:rPr>
        <w:t>Музыкально-ритмические движения</w:t>
      </w:r>
    </w:p>
    <w:p w:rsidR="00C23D8A" w:rsidRDefault="00087945">
      <w:pPr>
        <w:ind w:left="0" w:right="199"/>
      </w:pPr>
      <w:r>
        <w:rPr>
          <w:i/>
        </w:rPr>
        <w:t xml:space="preserve">Упражнения. </w:t>
      </w:r>
      <w:r>
        <w:t>«Шаг и бег», муз. Н. Надененко;«Плавные руки», муз. Р. Глиэра ( «Вальс», фрагмент); «Кто лучше скачет», муз. Т. Ломовой; «Росинки», муз. С. Майкапара; «Канава», рус. нар. мелодия, обр. Р. Рустамова.</w:t>
      </w:r>
    </w:p>
    <w:p w:rsidR="00C23D8A" w:rsidRDefault="00087945">
      <w:pPr>
        <w:ind w:left="0"/>
      </w:pPr>
      <w:r>
        <w:rPr>
          <w:i/>
        </w:rPr>
        <w:t>Упражнения с предметам</w:t>
      </w:r>
      <w:r>
        <w:t>и. «Упражнения с мячами», муз. Т. Л</w:t>
      </w:r>
      <w:r>
        <w:t>омовой; «Вальс», муз. Ф. Бургмюллера.</w:t>
      </w:r>
    </w:p>
    <w:p w:rsidR="00C23D8A" w:rsidRDefault="00087945">
      <w:pPr>
        <w:ind w:left="569" w:firstLine="0"/>
      </w:pPr>
      <w:r>
        <w:rPr>
          <w:i/>
        </w:rPr>
        <w:t xml:space="preserve">Этюды. </w:t>
      </w:r>
      <w:r>
        <w:t>«Тихий танец» (тема из вариаций), муз. В. Моцарта</w:t>
      </w:r>
    </w:p>
    <w:p w:rsidR="00C23D8A" w:rsidRDefault="00087945">
      <w:pPr>
        <w:ind w:left="569" w:firstLine="0"/>
      </w:pPr>
      <w:r>
        <w:rPr>
          <w:i/>
        </w:rPr>
        <w:t>Танцы и пляски</w:t>
      </w:r>
      <w:r>
        <w:t>. «Дружные пары», муз. И. Штрауса («Полька»); «Приглашение», рус.</w:t>
      </w:r>
    </w:p>
    <w:p w:rsidR="00C23D8A" w:rsidRDefault="00087945">
      <w:pPr>
        <w:ind w:left="0" w:firstLine="0"/>
      </w:pPr>
      <w:r>
        <w:t xml:space="preserve">нар. мелодия «Лен», обраб. М. Раухвергера; «Круговая пляска», рус. нар. мелодия, </w:t>
      </w:r>
      <w:r>
        <w:t>обр. С.</w:t>
      </w:r>
    </w:p>
    <w:p w:rsidR="00C23D8A" w:rsidRDefault="00087945">
      <w:pPr>
        <w:ind w:left="0" w:firstLine="0"/>
      </w:pPr>
      <w:r>
        <w:t>Разоренова;</w:t>
      </w:r>
    </w:p>
    <w:p w:rsidR="00C23D8A" w:rsidRDefault="00087945">
      <w:pPr>
        <w:ind w:left="0"/>
      </w:pPr>
      <w:r>
        <w:rPr>
          <w:i/>
        </w:rPr>
        <w:t xml:space="preserve">Характерные танцы. </w:t>
      </w:r>
      <w:r>
        <w:t>«Матрешки», муз. Б. Мокроусова; «Пляска Петрушек», «Танец Снегурочки и снежинок», муз. Р. Глиэра;</w:t>
      </w:r>
    </w:p>
    <w:p w:rsidR="00C23D8A" w:rsidRDefault="00087945">
      <w:pPr>
        <w:spacing w:after="0"/>
        <w:ind w:left="0"/>
      </w:pPr>
      <w:r>
        <w:rPr>
          <w:i/>
        </w:rPr>
        <w:t>Хороводы</w:t>
      </w:r>
      <w:r>
        <w:t>. «Урожайная», муз. А. Филиппенко, сл. О. Волгиной; «Новогодняя хороводная», муз. С. Шайдар; «Пошла млада за во</w:t>
      </w:r>
      <w:r>
        <w:t>дой», рус. нар. песня, обраб. В.</w:t>
      </w:r>
    </w:p>
    <w:p w:rsidR="00C23D8A" w:rsidRDefault="00087945">
      <w:pPr>
        <w:spacing w:after="350" w:line="240" w:lineRule="auto"/>
        <w:ind w:left="0" w:right="0" w:firstLine="0"/>
        <w:jc w:val="left"/>
      </w:pPr>
      <w:r>
        <w:rPr>
          <w:rFonts w:ascii="Calibri" w:eastAsia="Calibri" w:hAnsi="Calibri" w:cs="Calibri"/>
          <w:noProof/>
          <w:sz w:val="22"/>
        </w:rPr>
        <mc:AlternateContent>
          <mc:Choice Requires="wpg">
            <w:drawing>
              <wp:inline distT="0" distB="0" distL="0" distR="0">
                <wp:extent cx="38100" cy="9144"/>
                <wp:effectExtent l="0" t="0" r="0" b="0"/>
                <wp:docPr id="537000" name="Group 537000"/>
                <wp:cNvGraphicFramePr/>
                <a:graphic xmlns:a="http://schemas.openxmlformats.org/drawingml/2006/main">
                  <a:graphicData uri="http://schemas.microsoft.com/office/word/2010/wordprocessingGroup">
                    <wpg:wgp>
                      <wpg:cNvGrpSpPr/>
                      <wpg:grpSpPr>
                        <a:xfrm>
                          <a:off x="0" y="0"/>
                          <a:ext cx="38100" cy="9144"/>
                          <a:chOff x="0" y="0"/>
                          <a:chExt cx="38100" cy="9144"/>
                        </a:xfrm>
                      </wpg:grpSpPr>
                      <wps:wsp>
                        <wps:cNvPr id="625009" name="Shape 625009"/>
                        <wps:cNvSpPr/>
                        <wps:spPr>
                          <a:xfrm>
                            <a:off x="0" y="0"/>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248B9C7" id="Group 537000" o:spid="_x0000_s1026" style="width:3pt;height:.7pt;mso-position-horizontal-relative:char;mso-position-vertical-relative:line" coordsize="3810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">
                <v:shape id="Shape 625009" o:spid="_x0000_s1027" style="position:absolute;width:38100;height:9144;visibility:visible;mso-wrap-style:square;v-text-anchor:top" coordsize="38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MgsYA&#10;AADfAAAADwAAAGRycy9kb3ducmV2LnhtbESPT2sCMRTE7wW/Q3iCt5poqayrUUQUPIldS70+Nm//&#10;4OZl2aS6fntTEHocZuY3zHLd20bcqPO1Yw2TsQJBnDtTc6nh+7x/T0D4gGywcUwaHuRhvRq8LTE1&#10;7s5fdMtCKSKEfYoaqhDaVEqfV2TRj11LHL3CdRZDlF0pTYf3CLeNnCo1kxZrjgsVtrStKL9mv1ZD&#10;8sFtpjA5/ezOx8ummD/2TZFpPRr2mwWIQH34D7/aB6NhNv1Uag5/f+IX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yMgsYAAADfAAAADwAAAAAAAAAAAAAAAACYAgAAZHJz&#10;L2Rvd25yZXYueG1sUEsFBgAAAAAEAAQA9QAAAIsDAAAAAA==&#10;" path="m,l38100,r,9144l,9144,,e" fillcolor="black" stroked="f" strokeweight="0">
                  <v:stroke miterlimit="83231f" joinstyle="miter"/>
                  <v:path arrowok="t" textboxrect="0,0,38100,9144"/>
                </v:shape>
                <w10:anchorlock/>
              </v:group>
            </w:pict>
          </mc:Fallback>
        </mc:AlternateContent>
      </w:r>
    </w:p>
    <w:p w:rsidR="00C23D8A" w:rsidRDefault="00087945">
      <w:pPr>
        <w:spacing w:after="90" w:line="235" w:lineRule="auto"/>
        <w:ind w:left="569" w:right="6387" w:hanging="569"/>
        <w:jc w:val="left"/>
      </w:pPr>
      <w:r>
        <w:t xml:space="preserve">Агафонникова. </w:t>
      </w:r>
      <w:r>
        <w:rPr>
          <w:i/>
        </w:rPr>
        <w:t>Музыкальные игры</w:t>
      </w:r>
    </w:p>
    <w:p w:rsidR="00C23D8A" w:rsidRDefault="00087945">
      <w:pPr>
        <w:ind w:left="0" w:right="194"/>
      </w:pPr>
      <w:r>
        <w:rPr>
          <w:i/>
        </w:rPr>
        <w:t xml:space="preserve">Игры. </w:t>
      </w:r>
      <w:r>
        <w:t>«Не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C23D8A" w:rsidRDefault="00087945">
      <w:pPr>
        <w:ind w:left="559" w:firstLine="0"/>
      </w:pPr>
      <w:r>
        <w:rPr>
          <w:i/>
        </w:rPr>
        <w:t xml:space="preserve">Игры с пением. </w:t>
      </w:r>
      <w:r>
        <w:t>«Колпачок», «Вор</w:t>
      </w:r>
      <w:r>
        <w:t>он», рус. нар. песни; «Заинька», рус. нар. песня, обраб.</w:t>
      </w:r>
    </w:p>
    <w:p w:rsidR="00C23D8A" w:rsidRDefault="00087945">
      <w:pPr>
        <w:ind w:left="554" w:hanging="554"/>
      </w:pPr>
      <w:r>
        <w:t xml:space="preserve">Н. Римского-Корсакова; «Как на тоненький ледок», рус. нар. песня, обраб. А. Рубца; </w:t>
      </w:r>
      <w:r>
        <w:rPr>
          <w:i/>
        </w:rPr>
        <w:t>Музыкально-дидактические игры</w:t>
      </w:r>
    </w:p>
    <w:p w:rsidR="00C23D8A" w:rsidRDefault="00087945">
      <w:pPr>
        <w:ind w:left="0" w:right="345"/>
      </w:pPr>
      <w:r>
        <w:rPr>
          <w:i/>
        </w:rPr>
        <w:t xml:space="preserve">Развитие звуковысотного слуха. </w:t>
      </w:r>
      <w:r>
        <w:t>«Музыкальное лото», «Ступеньки», «Где мои детки?»,</w:t>
      </w:r>
    </w:p>
    <w:p w:rsidR="00C23D8A" w:rsidRDefault="00087945">
      <w:pPr>
        <w:spacing w:after="0"/>
        <w:ind w:left="0"/>
      </w:pPr>
      <w:r>
        <w:lastRenderedPageBreak/>
        <w:t>«Мам</w:t>
      </w:r>
      <w:r>
        <w:t>а и детки». Развитие чувства ритма. «Определи по ритму», «Ритмические полоски», «Учись танцевать», «Ищи».</w:t>
      </w:r>
    </w:p>
    <w:p w:rsidR="00C23D8A" w:rsidRDefault="00087945">
      <w:pPr>
        <w:ind w:left="0"/>
      </w:pPr>
      <w:r>
        <w:rPr>
          <w:i/>
        </w:rPr>
        <w:t xml:space="preserve">Развитие тембрового слуха. </w:t>
      </w:r>
      <w:r>
        <w:t>«На чем играю?», «Музыкальные загадки», «Музыкальный домик».</w:t>
      </w:r>
    </w:p>
    <w:p w:rsidR="00C23D8A" w:rsidRDefault="00087945">
      <w:pPr>
        <w:ind w:left="569" w:firstLine="0"/>
      </w:pPr>
      <w:r>
        <w:rPr>
          <w:i/>
        </w:rPr>
        <w:t>Развитие диатонического слуха</w:t>
      </w:r>
      <w:r>
        <w:t>. «Громко, тихо запоем», «Звенящи</w:t>
      </w:r>
      <w:r>
        <w:t>е колокольчики».</w:t>
      </w:r>
    </w:p>
    <w:p w:rsidR="00C23D8A" w:rsidRDefault="00087945">
      <w:pPr>
        <w:ind w:left="0"/>
      </w:pPr>
      <w:r>
        <w:rPr>
          <w:i/>
        </w:rPr>
        <w:t>Развитие восприятия музыки и музыкальной памяти</w:t>
      </w:r>
      <w:r>
        <w:t>. «Будь внимательным», «Буратино», «Музыкальный магазин», «Времена года», «Наши песни».</w:t>
      </w:r>
    </w:p>
    <w:p w:rsidR="00C23D8A" w:rsidRDefault="00087945">
      <w:pPr>
        <w:ind w:left="0" w:right="197"/>
      </w:pPr>
      <w:r>
        <w:rPr>
          <w:i/>
        </w:rPr>
        <w:t xml:space="preserve">Инсценировки и музыкальные спектакли. </w:t>
      </w:r>
      <w:r>
        <w:t>«Где был, Иванушка?», рус. нар. мелодия, обраб. М. Иорданского; «М</w:t>
      </w:r>
      <w:r>
        <w:t>оя любимая кукла», автор Т. Коренева;«Полянка» ( музыкальная играсказка), муз.Т. Вилькорейской.</w:t>
      </w:r>
    </w:p>
    <w:p w:rsidR="00C23D8A" w:rsidRDefault="00087945">
      <w:pPr>
        <w:ind w:left="0" w:right="192"/>
      </w:pPr>
      <w:r>
        <w:rPr>
          <w:i/>
        </w:rPr>
        <w:t>Развитие танцевально-игрового творчества. «</w:t>
      </w:r>
      <w:r>
        <w:t>Я полю, полю лук», муз. Е. Тиличеевой; «Вальс кошки», муз. В. Золотарева; «Гори, гори ясно!», рус. нар. мелодия, обра</w:t>
      </w:r>
      <w:r>
        <w:t>б. Р. Рустамова; «А я по лугу», рус. нар. мелодия, обраб. Т. Смирновой.</w:t>
      </w:r>
    </w:p>
    <w:p w:rsidR="00C23D8A" w:rsidRDefault="00087945">
      <w:pPr>
        <w:spacing w:after="90" w:line="235" w:lineRule="auto"/>
        <w:ind w:left="549" w:right="-15" w:hanging="10"/>
        <w:jc w:val="left"/>
      </w:pPr>
      <w:r>
        <w:rPr>
          <w:i/>
        </w:rPr>
        <w:t xml:space="preserve">Игра на детских музыкальных инструментах. </w:t>
      </w:r>
      <w:r>
        <w:t>«Дон-дон», рус. нар. песня, обраб. Р.</w:t>
      </w:r>
    </w:p>
    <w:p w:rsidR="00C23D8A" w:rsidRDefault="00087945">
      <w:pPr>
        <w:ind w:left="569" w:right="831" w:hanging="569"/>
      </w:pPr>
      <w:r>
        <w:t xml:space="preserve">Рустамова; «Гори, гори ясно!», рус. нар. мелодия; ««Часики», муз. С. Вольфензона; </w:t>
      </w:r>
      <w:r>
        <w:rPr>
          <w:b/>
          <w:i/>
        </w:rPr>
        <w:t>от 6 лет до 7 лет</w:t>
      </w:r>
    </w:p>
    <w:p w:rsidR="00C23D8A" w:rsidRDefault="00087945">
      <w:pPr>
        <w:ind w:left="0" w:right="193"/>
      </w:pPr>
      <w:r>
        <w:rPr>
          <w:i/>
        </w:rPr>
        <w:t xml:space="preserve">Слушание. </w:t>
      </w:r>
      <w: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w:t>
      </w:r>
      <w:r>
        <w:t>Табакерочный вальс», муз. А. Даргомыжского; «Итальянская полька», муз. С. Рахманинова; «Танец с саблями», муз. А. Хачатуряна; «Кавалерийская», муз. Д.</w:t>
      </w:r>
    </w:p>
    <w:p w:rsidR="00C23D8A" w:rsidRDefault="00087945">
      <w:pPr>
        <w:ind w:left="0" w:right="193" w:firstLine="0"/>
      </w:pPr>
      <w:r>
        <w:t>Кабалевского; «Пляска птиц», муз. Н. Римского-Корсакова (из оперы «Снегурочка»); «Рассвет на Москве-реке»</w:t>
      </w:r>
      <w:r>
        <w:t>, муз. М. Мусоргского (вступление к опере «Хованщина»); «Лето» из цикла «Времена года» А. Вивальди.</w:t>
      </w:r>
    </w:p>
    <w:p w:rsidR="00C23D8A" w:rsidRDefault="00087945">
      <w:pPr>
        <w:spacing w:after="90" w:line="235" w:lineRule="auto"/>
        <w:ind w:left="549" w:right="-15" w:hanging="10"/>
        <w:jc w:val="left"/>
      </w:pPr>
      <w:r>
        <w:rPr>
          <w:i/>
        </w:rPr>
        <w:t>Пение</w:t>
      </w:r>
    </w:p>
    <w:p w:rsidR="00C23D8A" w:rsidRDefault="00087945">
      <w:pPr>
        <w:ind w:left="0" w:right="196"/>
      </w:pPr>
      <w:r>
        <w:rPr>
          <w:i/>
        </w:rPr>
        <w:t>Упражнения на развитие слуха и голоса</w:t>
      </w:r>
      <w:r>
        <w:t>. «Бубенчики», «Наш дом», «Дудка», «Кукушечка», муз. Е. Тиличеевой, сл. М. Долинова; «В школу», муз. Е. Тиличеево</w:t>
      </w:r>
      <w:r>
        <w:t>й, сл. М. Долинова; «Котя- коток», «Колыбельная», «Горошина», муз. В. Карасевой; «Качели», муз. Е.</w:t>
      </w:r>
    </w:p>
    <w:p w:rsidR="00C23D8A" w:rsidRDefault="00087945">
      <w:pPr>
        <w:ind w:left="0" w:firstLine="0"/>
      </w:pPr>
      <w:r>
        <w:t>Тиличеевой, сл. М. Долинова;</w:t>
      </w:r>
    </w:p>
    <w:p w:rsidR="00C23D8A" w:rsidRDefault="00087945">
      <w:pPr>
        <w:ind w:left="0"/>
      </w:pPr>
      <w:r>
        <w:rPr>
          <w:i/>
        </w:rPr>
        <w:t xml:space="preserve">Песни. </w:t>
      </w:r>
      <w:r>
        <w:t>«Листопад», муз. Т. Попатенко, сл. Е. Авдиенко; «Здравствуй, Родина моя!», муз. Ю. Чичкова, сл. К. Ибряева; «Зимняя песен</w:t>
      </w:r>
      <w:r>
        <w:t>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w:t>
      </w:r>
      <w:r>
        <w:t>;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B. Малкова;</w:t>
      </w:r>
    </w:p>
    <w:p w:rsidR="00C23D8A" w:rsidRDefault="00087945">
      <w:pPr>
        <w:ind w:left="0" w:firstLine="0"/>
      </w:pPr>
      <w:r>
        <w:t>«Мы теперь ученики», муз. Г. Струве; «Пр</w:t>
      </w:r>
      <w:r>
        <w:t>аздник Победы», муз. М. Парцхаладзе; «Песня о</w:t>
      </w:r>
    </w:p>
    <w:p w:rsidR="00C23D8A" w:rsidRDefault="00087945">
      <w:pPr>
        <w:ind w:left="0" w:firstLine="0"/>
      </w:pPr>
      <w:r>
        <w:t>Москве», муз. Г. Свиридова;</w:t>
      </w:r>
    </w:p>
    <w:p w:rsidR="00C23D8A" w:rsidRDefault="00087945">
      <w:pPr>
        <w:ind w:left="569" w:firstLine="0"/>
      </w:pPr>
      <w:r>
        <w:rPr>
          <w:i/>
        </w:rPr>
        <w:t xml:space="preserve">Песенное творчество. </w:t>
      </w:r>
      <w:r>
        <w:t>«Веселая песенка», муз. Г.Струве, сл. В. Викторова;</w:t>
      </w:r>
    </w:p>
    <w:p w:rsidR="00C23D8A" w:rsidRDefault="00087945">
      <w:pPr>
        <w:ind w:left="0" w:firstLine="0"/>
      </w:pPr>
      <w:r>
        <w:t>«Плясовая», муз. Т. Ломовой; «Весной», муз. Г. Зингера;</w:t>
      </w:r>
    </w:p>
    <w:p w:rsidR="00C23D8A" w:rsidRDefault="00087945">
      <w:pPr>
        <w:spacing w:after="90" w:line="235" w:lineRule="auto"/>
        <w:ind w:left="549" w:right="-15" w:hanging="10"/>
        <w:jc w:val="left"/>
      </w:pPr>
      <w:r>
        <w:rPr>
          <w:i/>
        </w:rPr>
        <w:t>Музыкально-ритмические движения</w:t>
      </w:r>
    </w:p>
    <w:p w:rsidR="00C23D8A" w:rsidRDefault="00087945">
      <w:pPr>
        <w:ind w:left="0" w:right="192"/>
      </w:pPr>
      <w:r>
        <w:rPr>
          <w:i/>
        </w:rPr>
        <w:t>Упражнения</w:t>
      </w:r>
      <w:r>
        <w:t>.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w:t>
      </w:r>
      <w:r>
        <w:t xml:space="preserve"> обраб. Т. Ломовой; «Упражнение с кубиками», муз. С. Соснина; «Упражнение с лентой» («Игровая», муз. И. Кишко).</w:t>
      </w:r>
    </w:p>
    <w:p w:rsidR="00C23D8A" w:rsidRDefault="00087945">
      <w:pPr>
        <w:ind w:left="559" w:firstLine="0"/>
      </w:pPr>
      <w:r>
        <w:rPr>
          <w:i/>
        </w:rPr>
        <w:t xml:space="preserve">Этюды. </w:t>
      </w:r>
      <w:r>
        <w:t>«Медведи пляшут», муз. М. Красева; Показывай направление («Марш», муз. Д.</w:t>
      </w:r>
    </w:p>
    <w:p w:rsidR="00C23D8A" w:rsidRDefault="00087945">
      <w:pPr>
        <w:ind w:left="0" w:firstLine="0"/>
      </w:pPr>
      <w:r>
        <w:lastRenderedPageBreak/>
        <w:t>Кабалевского); каждая пара пляшет по-своему («Ах ты, береза», р</w:t>
      </w:r>
      <w:r>
        <w:t>ус. нар. мелодия);</w:t>
      </w:r>
    </w:p>
    <w:p w:rsidR="00C23D8A" w:rsidRDefault="00087945">
      <w:pPr>
        <w:ind w:left="0" w:right="192"/>
      </w:pPr>
      <w:r>
        <w:t>«Попрыгунья», «Лягушки и аисты», муз. В. Витлина; «</w:t>
      </w:r>
      <w:r>
        <w:rPr>
          <w:i/>
        </w:rPr>
        <w:t>Танцы и пляски</w:t>
      </w:r>
      <w:r>
        <w:t>. «Задорный танец», муз. В. Золотарева; «Полька», муз. В. Косенко; «Вальс», муз. Е. Макарова; «Яблочко», муз. Р. Глиэра (из балета «Красный мак»); «Прялица», рус. нар. мело</w:t>
      </w:r>
      <w:r>
        <w:t>дия, обраб.</w:t>
      </w:r>
    </w:p>
    <w:p w:rsidR="00C23D8A" w:rsidRDefault="00087945">
      <w:pPr>
        <w:spacing w:after="0"/>
        <w:ind w:left="0" w:firstLine="0"/>
      </w:pPr>
      <w:r>
        <w:t>Т. Ломовой; «Сударушка», рус. нар. мелодия, обраб. Ю. Слонова; «</w:t>
      </w:r>
    </w:p>
    <w:p w:rsidR="00C23D8A" w:rsidRDefault="00087945">
      <w:pPr>
        <w:ind w:left="0"/>
      </w:pPr>
      <w:r>
        <w:rPr>
          <w:i/>
        </w:rPr>
        <w:t xml:space="preserve">Характерные танцы. </w:t>
      </w:r>
      <w:r>
        <w:t>«Танец снежинок», муз. А. Жилина; «Выход к пляске медвежат», муз.</w:t>
      </w:r>
    </w:p>
    <w:p w:rsidR="00C23D8A" w:rsidRDefault="00087945">
      <w:pPr>
        <w:ind w:left="569" w:firstLine="0"/>
      </w:pPr>
      <w:r>
        <w:t>М. Красева; «Матрешки», муз. Ю. Слонова, сл. Л. Некрасовой.</w:t>
      </w:r>
    </w:p>
    <w:p w:rsidR="00C23D8A" w:rsidRDefault="00087945">
      <w:pPr>
        <w:ind w:left="0" w:right="194"/>
      </w:pPr>
      <w:r>
        <w:rPr>
          <w:i/>
        </w:rPr>
        <w:t>Хороводы</w:t>
      </w:r>
      <w:r>
        <w:t>.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C23D8A" w:rsidRDefault="00087945">
      <w:pPr>
        <w:spacing w:after="90" w:line="235" w:lineRule="auto"/>
        <w:ind w:left="549" w:right="-15" w:hanging="10"/>
        <w:jc w:val="left"/>
      </w:pPr>
      <w:r>
        <w:rPr>
          <w:i/>
        </w:rPr>
        <w:t>Музыкальные игры</w:t>
      </w:r>
    </w:p>
    <w:p w:rsidR="00C23D8A" w:rsidRDefault="00087945">
      <w:pPr>
        <w:ind w:left="0" w:right="193"/>
      </w:pPr>
      <w:r>
        <w:rPr>
          <w:i/>
        </w:rPr>
        <w:t>Игры</w:t>
      </w:r>
      <w:r>
        <w:t>. Кот и мыши», муз. Т. Ломовой; «Кто скорей?»,</w:t>
      </w:r>
      <w:r>
        <w:t xml:space="preserve"> муз. М. Шварца; «Игра с погремушками», муз. Ф. Шуберта «Экоссез»; «Поездка», «Пастух и козлята», рус, нар, песня, обраб. В. Трутовского.</w:t>
      </w:r>
    </w:p>
    <w:p w:rsidR="00C23D8A" w:rsidRDefault="00087945">
      <w:pPr>
        <w:ind w:left="0" w:right="193"/>
      </w:pPr>
      <w:r>
        <w:rPr>
          <w:i/>
        </w:rPr>
        <w:t>Игры с пением</w:t>
      </w:r>
      <w:r>
        <w:t>. «Плетень», рус, нар, мелодия «Сеяли девушки», обр. И. Кишко; «Узнай по голосу», муз. В. Ребикова («Пьес</w:t>
      </w:r>
      <w:r>
        <w:t>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w:t>
      </w:r>
      <w:r>
        <w:t xml:space="preserve"> как по мосту-мосточку», «Как у наших у ворот»,</w:t>
      </w:r>
    </w:p>
    <w:p w:rsidR="00C23D8A" w:rsidRDefault="00087945">
      <w:pPr>
        <w:ind w:left="569" w:right="2699" w:hanging="569"/>
      </w:pPr>
      <w:r>
        <w:t xml:space="preserve">«Камаринская», обраб. А. Быканова; </w:t>
      </w:r>
      <w:r>
        <w:rPr>
          <w:i/>
        </w:rPr>
        <w:t>Музыкально-дидактические игры</w:t>
      </w:r>
    </w:p>
    <w:p w:rsidR="00C23D8A" w:rsidRDefault="00087945">
      <w:pPr>
        <w:ind w:left="0"/>
      </w:pPr>
      <w:r>
        <w:rPr>
          <w:i/>
        </w:rPr>
        <w:t>Развитие звуковысотного слуха</w:t>
      </w:r>
      <w:r>
        <w:t>. «Три поросенка», «Подумай, отгадай», «Звуки разные бывают», «Веселые Петрушки».</w:t>
      </w:r>
    </w:p>
    <w:p w:rsidR="00C23D8A" w:rsidRDefault="00087945">
      <w:pPr>
        <w:ind w:left="559" w:firstLine="0"/>
      </w:pPr>
      <w:r>
        <w:rPr>
          <w:i/>
        </w:rPr>
        <w:t>Развитие чувства ритма</w:t>
      </w:r>
      <w:r>
        <w:t>. «Прогулк</w:t>
      </w:r>
      <w:r>
        <w:t>а в парк», «Выполни задание», «Определи по ритму».</w:t>
      </w:r>
    </w:p>
    <w:p w:rsidR="00C23D8A" w:rsidRDefault="00087945">
      <w:pPr>
        <w:ind w:left="569" w:hanging="569"/>
      </w:pPr>
      <w:r>
        <w:t>Развитие тембрового слуха. «Угадай, на чем играю», «Рассказ музыкального инструмента», «Музыкальный домик».</w:t>
      </w:r>
    </w:p>
    <w:p w:rsidR="00C23D8A" w:rsidRDefault="00087945">
      <w:pPr>
        <w:ind w:left="559" w:firstLine="0"/>
      </w:pPr>
      <w:r>
        <w:rPr>
          <w:i/>
        </w:rPr>
        <w:t>Развитие диатонического слуха</w:t>
      </w:r>
      <w:r>
        <w:t>. «Громко-тихо запоем», «Звенящие колокольчики, ищи».</w:t>
      </w:r>
    </w:p>
    <w:p w:rsidR="00C23D8A" w:rsidRDefault="00087945">
      <w:pPr>
        <w:ind w:left="569" w:firstLine="0"/>
      </w:pPr>
      <w:r>
        <w:rPr>
          <w:i/>
        </w:rPr>
        <w:t>Развитие воспр</w:t>
      </w:r>
      <w:r>
        <w:rPr>
          <w:i/>
        </w:rPr>
        <w:t>иятия музыки</w:t>
      </w:r>
      <w:r>
        <w:t>. «На лугу», «Песня — танец — марш», «Времена</w:t>
      </w:r>
    </w:p>
    <w:p w:rsidR="00C23D8A" w:rsidRDefault="00087945">
      <w:pPr>
        <w:ind w:left="0" w:firstLine="0"/>
      </w:pPr>
      <w:r>
        <w:t>года»,</w:t>
      </w:r>
    </w:p>
    <w:p w:rsidR="00C23D8A" w:rsidRDefault="00087945">
      <w:pPr>
        <w:ind w:left="569" w:firstLine="0"/>
      </w:pPr>
      <w:r>
        <w:t>«Наши любимые произведения».</w:t>
      </w:r>
    </w:p>
    <w:p w:rsidR="00C23D8A" w:rsidRDefault="00087945">
      <w:pPr>
        <w:ind w:left="0"/>
      </w:pPr>
      <w:r>
        <w:rPr>
          <w:i/>
        </w:rPr>
        <w:t>Развитие музыкальной памяти</w:t>
      </w:r>
      <w:r>
        <w:t>. «Назови композитора», «Угадай песню», «Повтори мелодию», «Узнай произведение».</w:t>
      </w:r>
    </w:p>
    <w:p w:rsidR="00C23D8A" w:rsidRDefault="00087945">
      <w:pPr>
        <w:ind w:left="0"/>
      </w:pPr>
      <w:r>
        <w:rPr>
          <w:i/>
        </w:rPr>
        <w:t xml:space="preserve">Инсценировки и музыкальные спектакли. </w:t>
      </w:r>
      <w:r>
        <w:t>«Как у наших у в</w:t>
      </w:r>
      <w:r>
        <w:t>орот», рус. нар. мелодия, обр. В. Агафонникова; «Как на тоненький ледок», рус. нар. песня; «На зеленом лугу», рус.</w:t>
      </w:r>
    </w:p>
    <w:p w:rsidR="00C23D8A" w:rsidRDefault="00087945">
      <w:pPr>
        <w:ind w:left="0" w:firstLine="0"/>
      </w:pPr>
      <w:r>
        <w:t>нар. мелодия;</w:t>
      </w:r>
    </w:p>
    <w:p w:rsidR="00C23D8A" w:rsidRDefault="00087945">
      <w:pPr>
        <w:ind w:left="569" w:firstLine="0"/>
      </w:pPr>
      <w:r>
        <w:t>«Заинька, выходи», рус, нар, песня, обраб. Е. Тиличеевой; «Золушка», авт. Т.</w:t>
      </w:r>
    </w:p>
    <w:p w:rsidR="00C23D8A" w:rsidRDefault="00087945">
      <w:pPr>
        <w:ind w:left="0" w:firstLine="0"/>
      </w:pPr>
      <w:r>
        <w:t>Коренева, «Муха- цокотуха» (опера-игра по мотивам сказки К. Чуковского), муз. М. Красева.</w:t>
      </w:r>
    </w:p>
    <w:p w:rsidR="00C23D8A" w:rsidRDefault="00087945">
      <w:pPr>
        <w:ind w:left="0"/>
      </w:pPr>
      <w:r>
        <w:rPr>
          <w:i/>
        </w:rPr>
        <w:t xml:space="preserve">Развитие танцевально-игрового творчества. </w:t>
      </w:r>
      <w:r>
        <w:t>«Полька», муз. Ю. Чичкова; «Хожу я по улице», рус, нар, песня, обраб. А. Б. Дюбюк; «Зимний праздник», муз. М.</w:t>
      </w:r>
    </w:p>
    <w:p w:rsidR="00C23D8A" w:rsidRDefault="00087945">
      <w:pPr>
        <w:ind w:left="0" w:right="194" w:firstLine="0"/>
      </w:pPr>
      <w:r>
        <w:t>Старокадомског</w:t>
      </w:r>
      <w:r>
        <w:t>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23D8A" w:rsidRDefault="00087945">
      <w:pPr>
        <w:ind w:left="0" w:right="192"/>
      </w:pPr>
      <w:r>
        <w:rPr>
          <w:i/>
        </w:rPr>
        <w:t>Игра на детски</w:t>
      </w:r>
      <w:r>
        <w:rPr>
          <w:i/>
        </w:rPr>
        <w:t xml:space="preserve">х музыкальных инструментах. </w:t>
      </w:r>
      <w: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w:t>
      </w:r>
    </w:p>
    <w:p w:rsidR="00C23D8A" w:rsidRDefault="00087945">
      <w:pPr>
        <w:spacing w:after="411"/>
        <w:ind w:left="0" w:right="192" w:firstLine="0"/>
      </w:pPr>
      <w:r>
        <w:lastRenderedPageBreak/>
        <w:t>(отрывок из оперы «Сказк</w:t>
      </w:r>
      <w:r>
        <w:t>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C23D8A" w:rsidRDefault="00087945">
      <w:pPr>
        <w:pStyle w:val="1"/>
        <w:numPr>
          <w:ilvl w:val="0"/>
          <w:numId w:val="0"/>
        </w:numPr>
        <w:ind w:right="1953"/>
      </w:pPr>
      <w:r>
        <w:t>Примерный перечень произведений изобразительного искусства от 2 до 3 лет</w:t>
      </w:r>
    </w:p>
    <w:p w:rsidR="00C23D8A" w:rsidRDefault="00087945">
      <w:pPr>
        <w:ind w:left="0" w:right="192"/>
      </w:pPr>
      <w:r>
        <w:rPr>
          <w:i/>
        </w:rPr>
        <w:t>И</w:t>
      </w:r>
      <w:r>
        <w:rPr>
          <w:i/>
        </w:rPr>
        <w:t xml:space="preserve">ллюстрации к книгам: </w:t>
      </w:r>
      <w:r>
        <w:t xml:space="preserve">В. Сутеев «Кораблик», «Кто сказал мяу?», «Цыпленок и Утенок»; В. Чижов к книге А. Барто, З. Александрова З, С. Михалков «Игрушки»; Е. Чарушин Рассказы. Рисунки животных; Ю. Васнецов к книге «Колобок», «Терем-теремок». </w:t>
      </w:r>
      <w:r>
        <w:rPr>
          <w:b/>
          <w:i/>
        </w:rPr>
        <w:t xml:space="preserve">от 3 до 4 лет </w:t>
      </w:r>
      <w:r>
        <w:rPr>
          <w:i/>
        </w:rPr>
        <w:t>Илл</w:t>
      </w:r>
      <w:r>
        <w:rPr>
          <w:i/>
        </w:rPr>
        <w:t xml:space="preserve">юстрации к книгам: </w:t>
      </w:r>
      <w:r>
        <w:t>Ю. Васнецов к книге Л.Н. Толстого «Три медведя» К. Чуковского «Путаница».</w:t>
      </w:r>
    </w:p>
    <w:p w:rsidR="00C23D8A" w:rsidRDefault="00087945">
      <w:pPr>
        <w:spacing w:after="398"/>
        <w:ind w:left="0"/>
      </w:pPr>
      <w:r>
        <w:rPr>
          <w:i/>
        </w:rPr>
        <w:t xml:space="preserve">Иллюстрации, репродукции картин: </w:t>
      </w:r>
      <w:r>
        <w:t>П. Кончаловский «Клубника», «Персики», «Сирень в корзине»; Н.С. Петров-Водкин «Яблоки на красном фоне»; М.И. Климентов «Курица с ц</w:t>
      </w:r>
      <w:r>
        <w:t>ыплятами»; Н.Н. Жуков «Ёлка».</w:t>
      </w:r>
    </w:p>
    <w:p w:rsidR="00C23D8A" w:rsidRDefault="00087945">
      <w:pPr>
        <w:pStyle w:val="1"/>
        <w:numPr>
          <w:ilvl w:val="0"/>
          <w:numId w:val="0"/>
        </w:numPr>
      </w:pPr>
      <w:r>
        <w:t>от 4 до 5 лет</w:t>
      </w:r>
    </w:p>
    <w:p w:rsidR="00C23D8A" w:rsidRDefault="00087945">
      <w:pPr>
        <w:ind w:left="0" w:right="192"/>
      </w:pPr>
      <w:r>
        <w:rPr>
          <w:i/>
        </w:rPr>
        <w:t>Иллюстрации, репродукции картин</w:t>
      </w:r>
      <w:r>
        <w:t>: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w:t>
      </w:r>
      <w:r>
        <w:t>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w:t>
      </w:r>
      <w:r>
        <w:t>в «Снегурочка»; Б.</w:t>
      </w:r>
    </w:p>
    <w:p w:rsidR="00C23D8A" w:rsidRDefault="00087945">
      <w:pPr>
        <w:ind w:left="0" w:firstLine="0"/>
      </w:pPr>
      <w:r>
        <w:t>Кустов «Сказки Дедушки Мороза»; А. Пластов «Лето».</w:t>
      </w:r>
    </w:p>
    <w:p w:rsidR="00C23D8A" w:rsidRDefault="00087945">
      <w:pPr>
        <w:ind w:left="569" w:firstLine="0"/>
      </w:pPr>
      <w:r>
        <w:rPr>
          <w:i/>
        </w:rPr>
        <w:t xml:space="preserve">Иллюстрации к книгам: </w:t>
      </w:r>
      <w:r>
        <w:t>В. Лебедев к книге С. Маршаа «Усатый-полосатый».</w:t>
      </w:r>
    </w:p>
    <w:p w:rsidR="00C23D8A" w:rsidRDefault="00087945">
      <w:pPr>
        <w:pStyle w:val="1"/>
        <w:numPr>
          <w:ilvl w:val="0"/>
          <w:numId w:val="0"/>
        </w:numPr>
      </w:pPr>
      <w:r>
        <w:t>от 5 до 6 лет</w:t>
      </w:r>
    </w:p>
    <w:p w:rsidR="00C23D8A" w:rsidRDefault="00087945">
      <w:pPr>
        <w:ind w:left="0" w:right="193"/>
      </w:pPr>
      <w:r>
        <w:rPr>
          <w:i/>
        </w:rPr>
        <w:t>Иллюстрации, репродукции картин</w:t>
      </w:r>
      <w:r>
        <w:t>: Ф.Васильев «Перед дождем, «Сбор урожая»; Б.Кустодиев «Масленица»; Ф.</w:t>
      </w:r>
      <w:r>
        <w:t>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w:t>
      </w:r>
      <w:r>
        <w:t>евочка с ягодами»; Ф.Сычков «Катание с горы»; Е.Хмелева «Новый год»; Н.Рачков</w:t>
      </w:r>
    </w:p>
    <w:p w:rsidR="00C23D8A" w:rsidRDefault="00087945">
      <w:pPr>
        <w:ind w:left="0"/>
      </w:pPr>
      <w:r>
        <w:t>«Девочка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w:t>
      </w:r>
      <w:r>
        <w:t xml:space="preserve">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C23D8A" w:rsidRDefault="00087945">
      <w:pPr>
        <w:ind w:left="0"/>
      </w:pPr>
      <w:r>
        <w:rPr>
          <w:i/>
        </w:rPr>
        <w:t xml:space="preserve">Иллюстрации к книгам: </w:t>
      </w:r>
      <w:r>
        <w:t>И.Билибин «Сестрица Ал</w:t>
      </w:r>
      <w:r>
        <w:rPr>
          <w:rFonts w:ascii="Calibri" w:eastAsia="Calibri" w:hAnsi="Calibri" w:cs="Calibri"/>
        </w:rPr>
        <w:t>ѐ</w:t>
      </w:r>
      <w:r>
        <w:t>нушка и бра</w:t>
      </w:r>
      <w:r>
        <w:t xml:space="preserve">тец Иванушка», «Царевналягушка», «Василиса Прекрасная». </w:t>
      </w:r>
      <w:r>
        <w:rPr>
          <w:b/>
          <w:i/>
        </w:rPr>
        <w:t>от 6 до 7 лет</w:t>
      </w:r>
    </w:p>
    <w:p w:rsidR="00C23D8A" w:rsidRDefault="00087945">
      <w:pPr>
        <w:ind w:left="569" w:firstLine="0"/>
      </w:pPr>
      <w:r>
        <w:rPr>
          <w:i/>
        </w:rPr>
        <w:t>Иллюстрации, репродукции картин</w:t>
      </w:r>
      <w:r>
        <w:t>: И.И. Левитан «Золотая осень», «Осенний день.</w:t>
      </w:r>
    </w:p>
    <w:p w:rsidR="00C23D8A" w:rsidRDefault="00087945">
      <w:pPr>
        <w:ind w:left="0" w:firstLine="0"/>
      </w:pPr>
      <w:r>
        <w:t>Сокольники», «Стога», «Март», «Весна. Большая вода»; В.М. Васнецов «Аленушка»,</w:t>
      </w:r>
    </w:p>
    <w:p w:rsidR="00C23D8A" w:rsidRDefault="00087945">
      <w:pPr>
        <w:ind w:left="0" w:firstLine="0"/>
      </w:pPr>
      <w:r>
        <w:t>«Богатыри», «Иван – царевич на Сером волке», «Гусляры»; Ф.А. Васильев «Перед дождем»,</w:t>
      </w:r>
    </w:p>
    <w:p w:rsidR="00C23D8A" w:rsidRDefault="00087945">
      <w:pPr>
        <w:ind w:left="0" w:firstLine="0"/>
      </w:pPr>
      <w:r>
        <w:t>«Грачи прилетели»; В.Поленов «Золотая осень»; И.Ф. Хруцкий «Цветы и плоды»</w:t>
      </w:r>
    </w:p>
    <w:p w:rsidR="00C23D8A" w:rsidRDefault="00087945">
      <w:pPr>
        <w:ind w:left="0" w:firstLine="0"/>
      </w:pPr>
      <w:r>
        <w:t xml:space="preserve">А.Саврасов «Ранняя </w:t>
      </w:r>
      <w:r>
        <w:rPr>
          <w:i/>
        </w:rPr>
        <w:t>весна»</w:t>
      </w:r>
      <w:r>
        <w:t>, К. Юон «Мартовское солнце», В. Шишкин «Прогулка в лесу»,</w:t>
      </w:r>
    </w:p>
    <w:p w:rsidR="00C23D8A" w:rsidRDefault="00087945">
      <w:pPr>
        <w:ind w:left="10" w:firstLine="0"/>
      </w:pPr>
      <w:r>
        <w:t>«Утро в сос</w:t>
      </w:r>
      <w:r>
        <w:t>новом лесу», «Рожь»; А. Куинджи «Березовая роща»; А. Пластов «Полдень»,</w:t>
      </w:r>
    </w:p>
    <w:p w:rsidR="00C23D8A" w:rsidRDefault="00087945">
      <w:pPr>
        <w:ind w:left="10" w:firstLine="0"/>
      </w:pPr>
      <w:r>
        <w:t>«Летом», «Сенокос»; И.Остроухов «Золотая осень». З.Е. Серебрякова «За завтраком»; В.Серов,</w:t>
      </w:r>
    </w:p>
    <w:p w:rsidR="00C23D8A" w:rsidRDefault="00087945">
      <w:pPr>
        <w:ind w:left="10" w:firstLine="0"/>
      </w:pPr>
      <w:r>
        <w:lastRenderedPageBreak/>
        <w:t>«Девочка с персиками»; А.Степанов «Катание на Масленицу»; И.Э.Грабарь «Зимнее утро»;</w:t>
      </w:r>
    </w:p>
    <w:p w:rsidR="00C23D8A" w:rsidRDefault="00087945">
      <w:pPr>
        <w:ind w:left="10" w:firstLine="0"/>
      </w:pPr>
      <w:r>
        <w:t>И.Билиби</w:t>
      </w:r>
      <w:r>
        <w:t>н «Сестрица Ал</w:t>
      </w:r>
      <w:r>
        <w:rPr>
          <w:rFonts w:ascii="Calibri" w:eastAsia="Calibri" w:hAnsi="Calibri" w:cs="Calibri"/>
        </w:rPr>
        <w:t>ѐ</w:t>
      </w:r>
      <w:r>
        <w:t>нушка и братец Иванушка»; Ю.Кугач «Накануне праздника»;</w:t>
      </w:r>
    </w:p>
    <w:p w:rsidR="00C23D8A" w:rsidRDefault="00087945">
      <w:pPr>
        <w:ind w:left="10" w:firstLine="0"/>
      </w:pPr>
      <w:r>
        <w:t>А.С.Петров – Водкин «Утренний натюрморт»; И.Разживин Игорь «Волшебная зима»;</w:t>
      </w:r>
    </w:p>
    <w:p w:rsidR="00C23D8A" w:rsidRDefault="00087945">
      <w:pPr>
        <w:ind w:left="10" w:firstLine="0"/>
      </w:pPr>
      <w:r>
        <w:t>К.Маковский «Дети бегущие от грозы», Ю.Кротов «Хозяюшка»; П.Ренуар «Детский день»;</w:t>
      </w:r>
    </w:p>
    <w:p w:rsidR="00C23D8A" w:rsidRDefault="00087945">
      <w:pPr>
        <w:ind w:left="10" w:firstLine="0"/>
      </w:pPr>
      <w:r>
        <w:t>И.И. Ершов «Ксения читает</w:t>
      </w:r>
      <w:r>
        <w:t xml:space="preserve"> сказки куклам»; К.Маковский «Портрет детей художника»; И.Остроухов «Золотая осень»; Ю. Кротов «Запахи детства»; И.Ф. Хруцкий «Цветы и плоды»;</w:t>
      </w:r>
    </w:p>
    <w:p w:rsidR="00C23D8A" w:rsidRDefault="00087945">
      <w:pPr>
        <w:ind w:left="10" w:firstLine="0"/>
      </w:pPr>
      <w:r>
        <w:t>М.А.Врубель «Царевна-Лебедь».</w:t>
      </w:r>
    </w:p>
    <w:p w:rsidR="00C23D8A" w:rsidRDefault="00087945">
      <w:pPr>
        <w:spacing w:after="407"/>
        <w:ind w:left="0" w:right="213"/>
      </w:pPr>
      <w:r>
        <w:rPr>
          <w:i/>
        </w:rPr>
        <w:t xml:space="preserve">Иллюстрации к книгам: </w:t>
      </w:r>
      <w:r>
        <w:t>И.Билибин «Марья Моревна», «Сказка о царе Салтане», «Сказке о</w:t>
      </w:r>
      <w:r>
        <w:t xml:space="preserve"> рыбаке и рыбке»; Г.Спирин к книге Л.Толстого «Филлипок».</w:t>
      </w:r>
    </w:p>
    <w:p w:rsidR="00C23D8A" w:rsidRDefault="00087945">
      <w:pPr>
        <w:pStyle w:val="1"/>
        <w:numPr>
          <w:ilvl w:val="0"/>
          <w:numId w:val="0"/>
        </w:numPr>
      </w:pPr>
      <w:r>
        <w:t>Примерный перечень анимационных и кинематографических произведений</w:t>
      </w:r>
    </w:p>
    <w:p w:rsidR="00C23D8A" w:rsidRDefault="00087945">
      <w:pPr>
        <w:ind w:left="0"/>
      </w:pPr>
      <w:r>
        <w:t xml:space="preserve">В перечень входят анимационные и кинематографические произведения отечественного производства для совместного семейного просмотра, </w:t>
      </w:r>
      <w:r>
        <w:t>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w:t>
      </w:r>
      <w:r>
        <w:t>го опыта ребенка, формирования у него эмпатии и ценностного отношения к окружающему миру.</w:t>
      </w:r>
    </w:p>
    <w:p w:rsidR="00C23D8A" w:rsidRDefault="00087945">
      <w:pPr>
        <w:ind w:left="0" w:right="193"/>
      </w:pPr>
      <w: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w:t>
      </w:r>
      <w:r>
        <w:t>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w:t>
      </w:r>
      <w:r>
        <w:t>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w:t>
      </w:r>
      <w:r>
        <w:t>т предварительного и последующего обсуждения с детьми.</w:t>
      </w:r>
    </w:p>
    <w:p w:rsidR="00C23D8A" w:rsidRDefault="00087945">
      <w:pPr>
        <w:spacing w:after="686"/>
        <w:ind w:left="0" w:right="193"/>
      </w:pPr>
      <w: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w:t>
      </w:r>
      <w:r>
        <w:t>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C23D8A" w:rsidRDefault="00087945">
      <w:pPr>
        <w:pStyle w:val="1"/>
        <w:numPr>
          <w:ilvl w:val="0"/>
          <w:numId w:val="0"/>
        </w:numPr>
      </w:pPr>
      <w:r>
        <w:t>Анимационные произведения</w:t>
      </w:r>
    </w:p>
    <w:p w:rsidR="00C23D8A" w:rsidRDefault="00087945">
      <w:pPr>
        <w:spacing w:after="90" w:line="235" w:lineRule="auto"/>
        <w:ind w:left="549" w:right="-15" w:hanging="10"/>
        <w:jc w:val="left"/>
      </w:pPr>
      <w:r>
        <w:rPr>
          <w:i/>
        </w:rPr>
        <w:t xml:space="preserve">Для детей дошкольного возраста (с пяти </w:t>
      </w:r>
      <w:r>
        <w:rPr>
          <w:i/>
        </w:rPr>
        <w:t>лет)</w:t>
      </w:r>
    </w:p>
    <w:p w:rsidR="00C23D8A" w:rsidRDefault="00087945">
      <w:pPr>
        <w:ind w:left="569" w:firstLine="0"/>
      </w:pPr>
      <w:r>
        <w:t>Анимационный сериал «Тима и Тома», студия «Рики», реж. А.Борисова, А. Жидков, О.</w:t>
      </w:r>
    </w:p>
    <w:p w:rsidR="00C23D8A" w:rsidRDefault="00087945">
      <w:pPr>
        <w:ind w:left="0" w:firstLine="0"/>
      </w:pPr>
      <w:r>
        <w:t>Мусин, А. Бахурин и др., 2015.</w:t>
      </w:r>
    </w:p>
    <w:p w:rsidR="00C23D8A" w:rsidRDefault="00087945">
      <w:pPr>
        <w:ind w:left="569" w:firstLine="0"/>
      </w:pPr>
      <w:r>
        <w:t>Фильм «Паровозик из Ромашкова», студия Союзмультфильм, реж.В.Дегтярев, 1967.</w:t>
      </w:r>
    </w:p>
    <w:p w:rsidR="00C23D8A" w:rsidRDefault="00087945">
      <w:pPr>
        <w:ind w:left="0"/>
      </w:pPr>
      <w:r>
        <w:t>Фильм «Как львенок и черепаха пели песню», студия Союзмультфильм, режиссер И.Ковалевская, 1974. Фильм «Мама для мамонтенка», студия «Союзмультфильм», режиссер</w:t>
      </w:r>
    </w:p>
    <w:p w:rsidR="00C23D8A" w:rsidRDefault="00087945">
      <w:pPr>
        <w:ind w:left="0" w:firstLine="0"/>
      </w:pPr>
      <w:r>
        <w:t>Олег</w:t>
      </w:r>
      <w:r>
        <w:tab/>
        <w:t>Чуркин,</w:t>
      </w:r>
      <w:r>
        <w:tab/>
        <w:t>1981.</w:t>
      </w:r>
      <w:r>
        <w:tab/>
        <w:t>Фильм</w:t>
      </w:r>
      <w:r>
        <w:tab/>
        <w:t>«Катерок»,</w:t>
      </w:r>
      <w:r>
        <w:tab/>
        <w:t>студия</w:t>
      </w:r>
      <w:r>
        <w:tab/>
        <w:t>«Союзмультфильм»,</w:t>
      </w:r>
      <w:r>
        <w:tab/>
        <w:t>режиссер</w:t>
      </w:r>
    </w:p>
    <w:p w:rsidR="00C23D8A" w:rsidRDefault="00087945">
      <w:pPr>
        <w:ind w:left="0" w:firstLine="0"/>
      </w:pPr>
      <w:r>
        <w:t>И.Ковалевская ,1970.</w:t>
      </w:r>
    </w:p>
    <w:p w:rsidR="00C23D8A" w:rsidRDefault="00087945">
      <w:pPr>
        <w:ind w:left="0"/>
      </w:pPr>
      <w:r>
        <w:t xml:space="preserve">Фильм </w:t>
      </w:r>
      <w:r>
        <w:t>«Мешок яблок», студия «Союзмультфильм», режисс</w:t>
      </w:r>
      <w:r>
        <w:rPr>
          <w:rFonts w:ascii="Calibri" w:eastAsia="Calibri" w:hAnsi="Calibri" w:cs="Calibri"/>
        </w:rPr>
        <w:t>ѐ</w:t>
      </w:r>
      <w:r>
        <w:t>р В.Бордзиловский, 1974. Фильм «Крошка енот», ТО «Экран», режиссер О. Чуркин, 1974.</w:t>
      </w:r>
    </w:p>
    <w:p w:rsidR="00C23D8A" w:rsidRDefault="00087945">
      <w:pPr>
        <w:ind w:left="559" w:firstLine="0"/>
      </w:pPr>
      <w:r>
        <w:t>Фильм «Гадкий утенок», студия «Союзмультфильм», режиссер Дегтярев В.Д. Фильм</w:t>
      </w:r>
    </w:p>
    <w:p w:rsidR="00C23D8A" w:rsidRDefault="00087945">
      <w:pPr>
        <w:ind w:left="0" w:firstLine="0"/>
      </w:pPr>
      <w:r>
        <w:t>«Котенок по имени Гав», студия Союзмультфильм, режиссер Л.Атаманов</w:t>
      </w:r>
    </w:p>
    <w:p w:rsidR="00C23D8A" w:rsidRDefault="00087945">
      <w:pPr>
        <w:ind w:left="569" w:firstLine="0"/>
      </w:pPr>
      <w:r>
        <w:lastRenderedPageBreak/>
        <w:t>Фильм</w:t>
      </w:r>
      <w:r>
        <w:tab/>
        <w:t>«Малыш и</w:t>
      </w:r>
      <w:r>
        <w:tab/>
        <w:t>Карлсон» студия</w:t>
      </w:r>
      <w:r>
        <w:tab/>
        <w:t>«Союзмультфильм»,</w:t>
      </w:r>
      <w:r>
        <w:tab/>
        <w:t>режиссер</w:t>
      </w:r>
    </w:p>
    <w:p w:rsidR="00C23D8A" w:rsidRDefault="00087945">
      <w:pPr>
        <w:ind w:left="0" w:firstLine="0"/>
      </w:pPr>
      <w:r>
        <w:t>Б.Степанцев</w:t>
      </w:r>
    </w:p>
    <w:p w:rsidR="00C23D8A" w:rsidRDefault="00087945">
      <w:pPr>
        <w:ind w:left="559" w:firstLine="0"/>
      </w:pPr>
      <w:r>
        <w:t>Фильм «Малыш и Карлсон» **, студия «Союзмультфильм», режиссер Б. Степанцев, 1969.</w:t>
      </w:r>
    </w:p>
    <w:p w:rsidR="00C23D8A" w:rsidRDefault="00087945">
      <w:pPr>
        <w:ind w:left="0"/>
      </w:pPr>
      <w:r>
        <w:t>Фильм «Маугли», студия «Союзмультфиль</w:t>
      </w:r>
      <w:r>
        <w:t>м», режиссер Р. Давыдов, 1971. Фильм «Кот Леопольд», студия «Экран», режиссер А. Резников, 1975 – 1987.</w:t>
      </w:r>
    </w:p>
    <w:p w:rsidR="00C23D8A" w:rsidRDefault="00087945">
      <w:pPr>
        <w:ind w:left="569" w:firstLine="0"/>
      </w:pPr>
      <w:r>
        <w:t>Фильм «Рикки-Тикки-Тави», студия «Союзмультфильм», режиссер А. Снежко-</w:t>
      </w:r>
    </w:p>
    <w:p w:rsidR="00C23D8A" w:rsidRDefault="00087945">
      <w:pPr>
        <w:ind w:left="0" w:firstLine="0"/>
      </w:pPr>
      <w:r>
        <w:t xml:space="preserve">Блоцкой, 1965. Фильм «Дюймовочка», студия «Союзмульфильм», режиссер Л. Амальрик, </w:t>
      </w:r>
      <w:r>
        <w:t>1964.</w:t>
      </w:r>
    </w:p>
    <w:p w:rsidR="00C23D8A" w:rsidRDefault="00087945">
      <w:pPr>
        <w:ind w:left="569" w:firstLine="0"/>
      </w:pPr>
      <w:r>
        <w:t>Фильм «Пластилиновая ворона», ТО «Экран», режиссер А. Татарский, 1981.</w:t>
      </w:r>
    </w:p>
    <w:p w:rsidR="00C23D8A" w:rsidRDefault="00087945">
      <w:pPr>
        <w:ind w:left="569" w:firstLine="0"/>
      </w:pPr>
      <w:r>
        <w:t>Фильм «Последний лепесток», студия «Союзмультфильм», режиссер Р.Качанов, 1977.</w:t>
      </w:r>
    </w:p>
    <w:p w:rsidR="00C23D8A" w:rsidRDefault="00087945">
      <w:pPr>
        <w:ind w:left="0" w:right="81"/>
      </w:pPr>
      <w:r>
        <w:t>Фильм «Умка» и «Умка ищет друга», студия «Союзмультфильм», реж.В.Попов, В.Пекарь, 1969, 1970.</w:t>
      </w:r>
    </w:p>
    <w:p w:rsidR="00C23D8A" w:rsidRDefault="00087945">
      <w:pPr>
        <w:ind w:left="0"/>
      </w:pPr>
      <w:r>
        <w:t xml:space="preserve">Фильм </w:t>
      </w:r>
      <w:r>
        <w:t>«Умка на елке», студия «Союзмультфильм», режиссер А. Воробьев, 2019. Фильм «Сладкая сказка», студия Союзмультфильм, режиссерВ. Дегтярев, 1970.</w:t>
      </w:r>
    </w:p>
    <w:p w:rsidR="00C23D8A" w:rsidRDefault="00087945">
      <w:pPr>
        <w:spacing w:after="0"/>
        <w:ind w:left="0" w:right="193"/>
      </w:pPr>
      <w:r>
        <w:t>Цикл фильмов «Чебурашка и крокодил Гена», студия «Союзмультфильм», режиссер Р.Качанов, 1969-1983. Цикл фильмов «3</w:t>
      </w:r>
      <w:r>
        <w:t>8 попугаев», студия «Союзмультфильм», режиссер Иван Уфимцев, 1976-91.</w:t>
      </w:r>
    </w:p>
    <w:p w:rsidR="00C23D8A" w:rsidRDefault="00087945">
      <w:pPr>
        <w:ind w:left="849" w:right="196" w:hanging="280"/>
      </w:pPr>
      <w:r>
        <w:t>Фильм</w:t>
      </w:r>
      <w:r>
        <w:tab/>
        <w:t>Лягушка-путешественница»,</w:t>
      </w:r>
      <w:r>
        <w:tab/>
        <w:t>студия</w:t>
      </w:r>
      <w:r>
        <w:tab/>
        <w:t>«Союзмультфильм» режиссеры</w:t>
      </w:r>
    </w:p>
    <w:p w:rsidR="00C23D8A" w:rsidRDefault="00087945">
      <w:pPr>
        <w:ind w:left="0" w:firstLine="0"/>
      </w:pPr>
      <w:r>
        <w:t>В.Котеночкин, А.Трусов, 1965.</w:t>
      </w:r>
    </w:p>
    <w:p w:rsidR="00C23D8A" w:rsidRDefault="00087945">
      <w:pPr>
        <w:ind w:left="0" w:right="193"/>
      </w:pPr>
      <w:r>
        <w:t>Цикл фильмов «Винни-Пух», студия «Союзмультфильм», режиссер Ф. Хитрук, 1969 – 1972. Фильм «Серая шейка», студия «Союзмультфильм», режиссер Л.Амальрик, В.Полковников, 1948. Фильм «Золушка», студия «Союзмультфильм», режиссер И. Аксенчук, 1979. Фильм «Новогод</w:t>
      </w:r>
      <w:r>
        <w:t>няя сказка», студия «Союзмультфильм», режиссер В.Дегтярев, 1972. Фильм «Серебряное копытце», студия Союзмультфильм, режиссер Г.Сокольский, 1977. Фильм «Щелкунчик», студия «Союзмультфильм», режиссер Б.Степанцев,1973.</w:t>
      </w:r>
    </w:p>
    <w:p w:rsidR="00C23D8A" w:rsidRDefault="00087945">
      <w:pPr>
        <w:ind w:left="0"/>
      </w:pPr>
      <w:r>
        <w:t>Фильм «Гуси-лебеди», студия Союзмультфил</w:t>
      </w:r>
      <w:r>
        <w:t>ьм, режиссеры И.Иванов-Вано, А.СнежкоБлоцкая, 1949.</w:t>
      </w:r>
    </w:p>
    <w:p w:rsidR="00C23D8A" w:rsidRDefault="00087945">
      <w:pPr>
        <w:ind w:left="0"/>
      </w:pPr>
      <w:r>
        <w:t>Цикл фильмов «Приключение Незнайки и его друзей» **, студия «ТО Экран», режиссер коллектив авторов, 1971-1973.</w:t>
      </w:r>
    </w:p>
    <w:p w:rsidR="00C23D8A" w:rsidRDefault="00087945">
      <w:pPr>
        <w:spacing w:after="90" w:line="235" w:lineRule="auto"/>
        <w:ind w:left="549" w:right="-15" w:hanging="10"/>
        <w:jc w:val="left"/>
      </w:pPr>
      <w:r>
        <w:rPr>
          <w:i/>
        </w:rPr>
        <w:t>Для детей старшего дошкольного возраста (6-7 лет)</w:t>
      </w:r>
    </w:p>
    <w:p w:rsidR="00C23D8A" w:rsidRDefault="00087945">
      <w:pPr>
        <w:ind w:left="0"/>
      </w:pPr>
      <w:r>
        <w:t>Фильм «Варежка», студия «Союзмультфильм», р</w:t>
      </w:r>
      <w:r>
        <w:t>ежиссер Р.Качанов, 1967. Фильм «Честное слово», студия «Экран», режиссер М. Новогрудская, 1978.</w:t>
      </w:r>
    </w:p>
    <w:p w:rsidR="00C23D8A" w:rsidRDefault="00087945">
      <w:pPr>
        <w:ind w:left="559" w:firstLine="0"/>
      </w:pPr>
      <w:r>
        <w:t>Фильм «Вовка в тридевятом царстве» **, студия «Союзмультфильм», режиссер</w:t>
      </w:r>
    </w:p>
    <w:p w:rsidR="00C23D8A" w:rsidRDefault="00087945">
      <w:pPr>
        <w:ind w:left="0" w:firstLine="0"/>
      </w:pPr>
      <w:r>
        <w:t>Б.Степанцев, 1965. Фильм «Заколдованный мальчик»**, студия «Союзмультфильм», режиссер</w:t>
      </w:r>
    </w:p>
    <w:p w:rsidR="00C23D8A" w:rsidRDefault="00087945">
      <w:pPr>
        <w:ind w:left="0" w:firstLine="0"/>
      </w:pPr>
      <w:r>
        <w:t>А</w:t>
      </w:r>
      <w:r>
        <w:t>. Снежко-Блоцкая, В.Полковников, 1955.</w:t>
      </w:r>
    </w:p>
    <w:p w:rsidR="00C23D8A" w:rsidRDefault="00087945">
      <w:pPr>
        <w:ind w:left="0" w:right="199"/>
      </w:pPr>
      <w:r>
        <w:t>Фильм «Бременские музыканты», студия «Союзмультфильм», режиссер И. Ковалевская, 1969. Фильм «Двенадцать месяцев», студия «Союзмультфильм», режиссер И.Иванов-Вано, М. Ботов, 1956.</w:t>
      </w:r>
    </w:p>
    <w:p w:rsidR="00C23D8A" w:rsidRDefault="00087945">
      <w:pPr>
        <w:ind w:left="0" w:right="193"/>
      </w:pPr>
      <w:r>
        <w:t>Фильм «Ежик в тумане», студия «Союзмул</w:t>
      </w:r>
      <w:r>
        <w:t>ьтфильм», режиссер Ю.Норштейн, 1975. Фильм «Девочка и дельфин» *, студия «Союзмультфильм», режиссер Р.Зельма, 1979. Фильм «Верните Рекса»*, студия «Союзмультфильм», режиссер В. Пекарь, В.Попов. 1975.</w:t>
      </w:r>
    </w:p>
    <w:p w:rsidR="00C23D8A" w:rsidRDefault="00087945">
      <w:pPr>
        <w:ind w:left="569" w:firstLine="0"/>
      </w:pPr>
      <w:r>
        <w:t>Фильм «Сказка сказок» *, студия «Союзмультфильм», режисс</w:t>
      </w:r>
      <w:r>
        <w:t>ер Ю.Норштейн, 1979.</w:t>
      </w:r>
    </w:p>
    <w:p w:rsidR="00C23D8A" w:rsidRDefault="00087945">
      <w:pPr>
        <w:ind w:left="0"/>
      </w:pPr>
      <w:r>
        <w:t>Сериал «Простоквашино» и «Возвращение в Простоквашино» (2 сезона), студия «Союзмультфильм», режиссеры: коллектив авторов, 2018.</w:t>
      </w:r>
    </w:p>
    <w:p w:rsidR="00C23D8A" w:rsidRDefault="00087945">
      <w:pPr>
        <w:ind w:left="0" w:right="193"/>
      </w:pPr>
      <w:r>
        <w:lastRenderedPageBreak/>
        <w:t>Сериал «Смешарики», студии «Петербург», «Мастерфильм», коллектив авторов, 2004. Сериал «Домовенок Кузя», ст</w:t>
      </w:r>
      <w:r>
        <w:t>удия ТО «Экран», режиссер А. Зябликова, 2000 – 2002. Сериал «Ну, погоди!» **, студия «Союзмультфильм», режиссер В. Котеночкин, 1969.</w:t>
      </w:r>
    </w:p>
    <w:p w:rsidR="00C23D8A" w:rsidRDefault="00087945">
      <w:pPr>
        <w:ind w:left="569" w:firstLine="0"/>
      </w:pPr>
      <w:r>
        <w:t>Сериал «Маша и медведь» (6 сезонов) **, студия «Анимаккорд», режиссеры О.</w:t>
      </w:r>
    </w:p>
    <w:p w:rsidR="00C23D8A" w:rsidRDefault="00087945">
      <w:pPr>
        <w:ind w:left="0" w:firstLine="0"/>
      </w:pPr>
      <w:r>
        <w:t>Кузовков, О. Ужинов, 2009-2022.</w:t>
      </w:r>
    </w:p>
    <w:p w:rsidR="00C23D8A" w:rsidRDefault="00087945">
      <w:pPr>
        <w:ind w:left="569" w:firstLine="0"/>
      </w:pPr>
      <w:r>
        <w:t xml:space="preserve">Сериал «Фиксики» </w:t>
      </w:r>
      <w:r>
        <w:t>(4 сезона), компания «Аэроплан», режиссер</w:t>
      </w:r>
      <w:r>
        <w:tab/>
        <w:t>В.Бедошвили, 2010. Сериал «Оранжевая корова» (1 сезон), студия Союзмультфильм, режиссер Е.Ернова</w:t>
      </w:r>
    </w:p>
    <w:p w:rsidR="00C23D8A" w:rsidRDefault="00087945">
      <w:pPr>
        <w:ind w:left="0"/>
      </w:pPr>
      <w:r>
        <w:t>Сериал «Смешарики. ПИН-КОД», студия «Рики», режисс</w:t>
      </w:r>
      <w:r>
        <w:rPr>
          <w:rFonts w:ascii="Calibri" w:eastAsia="Calibri" w:hAnsi="Calibri" w:cs="Calibri"/>
        </w:rPr>
        <w:t>ѐ</w:t>
      </w:r>
      <w:r>
        <w:t>ры: Р.Соколов, А. Горбунов, Д. Сулейманов и др.</w:t>
      </w:r>
    </w:p>
    <w:p w:rsidR="00C23D8A" w:rsidRDefault="00087945">
      <w:pPr>
        <w:ind w:left="0"/>
      </w:pPr>
      <w:r>
        <w:t>Сериал «Зебра в кл</w:t>
      </w:r>
      <w:r>
        <w:t>еточку» (1 сезон), студия «Союзмультфильм», режиссер А. Алексеев, А. Борисова, М. Куликов, А.Золотарева, 2020.</w:t>
      </w:r>
    </w:p>
    <w:p w:rsidR="00C23D8A" w:rsidRDefault="00087945">
      <w:pPr>
        <w:ind w:left="849" w:hanging="280"/>
      </w:pPr>
      <w:r>
        <w:t>Полнометражный анимационный фильм «Снежная королева» * * , студия</w:t>
      </w:r>
    </w:p>
    <w:p w:rsidR="00C23D8A" w:rsidRDefault="00087945">
      <w:pPr>
        <w:ind w:left="0" w:firstLine="0"/>
      </w:pPr>
      <w:r>
        <w:t>«Союзмультфильм», режисс</w:t>
      </w:r>
      <w:r>
        <w:rPr>
          <w:rFonts w:ascii="Calibri" w:eastAsia="Calibri" w:hAnsi="Calibri" w:cs="Calibri"/>
        </w:rPr>
        <w:t>ѐ</w:t>
      </w:r>
      <w:r>
        <w:t>р Л.Атаманов, 1957.</w:t>
      </w:r>
    </w:p>
    <w:p w:rsidR="00C23D8A" w:rsidRDefault="00087945">
      <w:pPr>
        <w:ind w:left="849" w:right="178" w:hanging="280"/>
      </w:pPr>
      <w:r>
        <w:t>Полнометражный</w:t>
      </w:r>
      <w:r>
        <w:tab/>
        <w:t>анимационный</w:t>
      </w:r>
      <w:r>
        <w:tab/>
        <w:t>фильм</w:t>
      </w:r>
      <w:r>
        <w:tab/>
        <w:t>«Аленький</w:t>
      </w:r>
      <w:r>
        <w:tab/>
        <w:t>цветочек», студия «Союзмультфильм», режиссер Л.Атаманов, 1952.</w:t>
      </w:r>
    </w:p>
    <w:p w:rsidR="00C23D8A" w:rsidRDefault="00087945">
      <w:pPr>
        <w:ind w:left="559" w:firstLine="0"/>
      </w:pPr>
      <w:r>
        <w:t>Полнометражный</w:t>
      </w:r>
      <w:r>
        <w:tab/>
        <w:t>анимационный</w:t>
      </w:r>
      <w:r>
        <w:tab/>
        <w:t>фильм</w:t>
      </w:r>
      <w:r>
        <w:tab/>
        <w:t>«Сказка</w:t>
      </w:r>
      <w:r>
        <w:tab/>
        <w:t>о</w:t>
      </w:r>
      <w:r>
        <w:tab/>
        <w:t>царе</w:t>
      </w:r>
      <w:r>
        <w:tab/>
        <w:t>Салтане»,</w:t>
      </w:r>
      <w:r>
        <w:tab/>
        <w:t>студия</w:t>
      </w:r>
    </w:p>
    <w:p w:rsidR="00C23D8A" w:rsidRDefault="00087945">
      <w:pPr>
        <w:ind w:left="0" w:firstLine="0"/>
      </w:pPr>
      <w:r>
        <w:t>«Союзмультфильм», режиссер И. Иванов-Вано, Л.Мильчин, 1984.</w:t>
      </w:r>
    </w:p>
    <w:p w:rsidR="00C23D8A" w:rsidRDefault="00087945">
      <w:pPr>
        <w:spacing w:after="90" w:line="235" w:lineRule="auto"/>
        <w:ind w:left="549" w:right="-15" w:hanging="10"/>
        <w:jc w:val="left"/>
      </w:pPr>
      <w:r>
        <w:rPr>
          <w:i/>
        </w:rPr>
        <w:t>Для детей старшего дошк</w:t>
      </w:r>
      <w:r>
        <w:rPr>
          <w:i/>
        </w:rPr>
        <w:t>ольного возраста (7- 8 лет)</w:t>
      </w:r>
    </w:p>
    <w:p w:rsidR="00C23D8A" w:rsidRDefault="00087945">
      <w:pPr>
        <w:spacing w:after="0"/>
        <w:ind w:left="0"/>
      </w:pPr>
      <w:r>
        <w:t>Полнометражный анимационный фильм «Белка и Стрелка. Зв</w:t>
      </w:r>
      <w:r>
        <w:rPr>
          <w:rFonts w:ascii="Calibri" w:eastAsia="Calibri" w:hAnsi="Calibri" w:cs="Calibri"/>
        </w:rPr>
        <w:t>ѐ</w:t>
      </w:r>
      <w:r>
        <w:t>здные собаки», киностудия «Центр национального фильма» и ООО «ЦНФ-Анима, режиссер С.Ушаков,</w:t>
      </w:r>
    </w:p>
    <w:p w:rsidR="00C23D8A" w:rsidRDefault="00087945">
      <w:pPr>
        <w:ind w:left="0" w:firstLine="0"/>
      </w:pPr>
      <w:r>
        <w:t>И.Евланникова, 2010. Полнометражный анимационный фильм «Суворов: великое путешест</w:t>
      </w:r>
      <w:r>
        <w:t>вие» (6+), судия «Союзмультфильм», режиссер Б.Чертков, 2022.</w:t>
      </w:r>
    </w:p>
    <w:p w:rsidR="00C23D8A" w:rsidRDefault="00087945">
      <w:pPr>
        <w:ind w:left="0"/>
      </w:pPr>
      <w:r>
        <w:t>Полнометражный анимационный фильм «Бемби», студия Walt Disney, режиссер Дэвид Хэнд, 1942.</w:t>
      </w:r>
    </w:p>
    <w:p w:rsidR="00C23D8A" w:rsidRDefault="00087945">
      <w:pPr>
        <w:ind w:left="0"/>
      </w:pPr>
      <w:r>
        <w:t>Полнометражный анимационный фильм «Король Лев», студия Walt Disney, режиссер Р. Аллерс, 1994, США.</w:t>
      </w:r>
    </w:p>
    <w:p w:rsidR="00C23D8A" w:rsidRDefault="00087945">
      <w:pPr>
        <w:ind w:left="0"/>
      </w:pPr>
      <w:r>
        <w:t>Полном</w:t>
      </w:r>
      <w:r>
        <w:t>етражный анимационный фильм «Алиса в стране чудес», студия Walt Disney, режиссер К. Джероними, У.Джексон, 1951.</w:t>
      </w:r>
    </w:p>
    <w:p w:rsidR="00C23D8A" w:rsidRDefault="00087945">
      <w:pPr>
        <w:ind w:left="0"/>
      </w:pPr>
      <w:r>
        <w:t>Полнометражный анимационный фильм «Русалочка», студия Walt Disney, режиссер Дж.Митчелл, М. Мантта,1989.</w:t>
      </w:r>
    </w:p>
    <w:p w:rsidR="00C23D8A" w:rsidRDefault="00087945">
      <w:pPr>
        <w:ind w:left="0"/>
      </w:pPr>
      <w:r>
        <w:t>Полнометражный анимационный фильм «Красавица и чудовище», студия Walt Disney, режиссер Г. Труздейл, 1992, США.</w:t>
      </w:r>
    </w:p>
    <w:p w:rsidR="00C23D8A" w:rsidRDefault="00087945">
      <w:pPr>
        <w:ind w:left="0"/>
      </w:pPr>
      <w:r>
        <w:t>Полнометражный анимационный фильм фильм «Балто», студия Universal Pictures, режиссер С. Уэллс, 1995, США.</w:t>
      </w:r>
    </w:p>
    <w:p w:rsidR="00C23D8A" w:rsidRDefault="00087945">
      <w:pPr>
        <w:ind w:left="0"/>
      </w:pPr>
      <w:r>
        <w:t>Полнометражный анимационный фильм «Ледн</w:t>
      </w:r>
      <w:r>
        <w:t>иковый период», киностудия Blue Sky Studios, режиссер К.Уэдж, 2002, США.</w:t>
      </w:r>
    </w:p>
    <w:p w:rsidR="00C23D8A" w:rsidRDefault="00087945">
      <w:pPr>
        <w:ind w:left="0"/>
      </w:pPr>
      <w:r>
        <w:t>Полнометражный анимационный фильм «Как приручить дракона» (6+), студия Dreams Work Animation, режиссеры К. Сандерс, Д. Деблуа, 2010, США.</w:t>
      </w:r>
    </w:p>
    <w:p w:rsidR="00C23D8A" w:rsidRDefault="00087945">
      <w:pPr>
        <w:ind w:left="0"/>
      </w:pPr>
      <w:r>
        <w:t xml:space="preserve">Анимационный сериал «Долина Муми-троллей» (2 </w:t>
      </w:r>
      <w:r>
        <w:t>сезона), студия Gutsy Animations, YLE Draama, режиссер С.Бокс, Д.Робби, 2019-2020.</w:t>
      </w:r>
    </w:p>
    <w:p w:rsidR="00C23D8A" w:rsidRDefault="00087945">
      <w:pPr>
        <w:ind w:left="0"/>
      </w:pPr>
      <w:r>
        <w:t>Полнометражный анимационный фильм «Мой сосед Тоторо», студия «Ghibli», режиссер Хаяо Миядзаки,1988.</w:t>
      </w:r>
    </w:p>
    <w:p w:rsidR="00C23D8A" w:rsidRDefault="00087945">
      <w:pPr>
        <w:spacing w:after="410"/>
        <w:ind w:left="0"/>
      </w:pPr>
      <w:r>
        <w:t>Полнометражный анимационный фильм «Рыбка Поньо на утесе», студия «Ghibli»</w:t>
      </w:r>
      <w:r>
        <w:t>, режиссер Хаяо Миядзаки, 2008.</w:t>
      </w:r>
    </w:p>
    <w:p w:rsidR="00C23D8A" w:rsidRDefault="00087945">
      <w:pPr>
        <w:pStyle w:val="1"/>
        <w:numPr>
          <w:ilvl w:val="0"/>
          <w:numId w:val="0"/>
        </w:numPr>
      </w:pPr>
      <w:r>
        <w:lastRenderedPageBreak/>
        <w:t>Кинематографические произведения</w:t>
      </w:r>
    </w:p>
    <w:p w:rsidR="00C23D8A" w:rsidRDefault="00087945">
      <w:pPr>
        <w:ind w:left="0" w:right="197"/>
      </w:pPr>
      <w:r>
        <w:t>Кинофильм «Золушка» (0+), киностудия «Ленфильм», режиссер М. Шапиро, 1947. Кинофильм «Приключения Буратино» (0+), киностудия «Беларусьфильм», режиссер А. Нечаев, 1977.</w:t>
      </w:r>
    </w:p>
    <w:p w:rsidR="00C23D8A" w:rsidRDefault="00087945">
      <w:pPr>
        <w:ind w:left="569" w:firstLine="0"/>
      </w:pPr>
      <w:r>
        <w:t>Кинофильм «Морозко» (0+), киностудия им. М. Горького, режиссер А. Роу, 1964.</w:t>
      </w:r>
    </w:p>
    <w:p w:rsidR="00C23D8A" w:rsidRDefault="00087945">
      <w:pPr>
        <w:ind w:left="0"/>
      </w:pPr>
      <w:r>
        <w:t>Кинофильм «Новогодние приключения Маши и Вити» (0+), киностудия «Ленфильм», режисс</w:t>
      </w:r>
      <w:r>
        <w:rPr>
          <w:rFonts w:ascii="Calibri" w:eastAsia="Calibri" w:hAnsi="Calibri" w:cs="Calibri"/>
        </w:rPr>
        <w:t>ѐ</w:t>
      </w:r>
      <w:r>
        <w:t>ры И.Усов, Г.Казанский,1975.</w:t>
      </w:r>
    </w:p>
    <w:p w:rsidR="00C23D8A" w:rsidRDefault="00087945">
      <w:pPr>
        <w:ind w:left="559" w:firstLine="0"/>
      </w:pPr>
      <w:r>
        <w:t>Кинофильм «Мама», киностудия «Мосфильм» (0+), режисс</w:t>
      </w:r>
      <w:r>
        <w:rPr>
          <w:rFonts w:ascii="Calibri" w:eastAsia="Calibri" w:hAnsi="Calibri" w:cs="Calibri"/>
        </w:rPr>
        <w:t>ѐ</w:t>
      </w:r>
      <w:r>
        <w:t>р Э.Бостан,197</w:t>
      </w:r>
      <w:r>
        <w:t>6. Кинофильм</w:t>
      </w:r>
    </w:p>
    <w:p w:rsidR="00C23D8A" w:rsidRDefault="00087945">
      <w:pPr>
        <w:ind w:left="0" w:firstLine="0"/>
      </w:pPr>
      <w:r>
        <w:t>«Мери Поппинс, до свидания!» (0+), киностудия «Мосфильм», режисс</w:t>
      </w:r>
      <w:r>
        <w:rPr>
          <w:rFonts w:ascii="Calibri" w:eastAsia="Calibri" w:hAnsi="Calibri" w:cs="Calibri"/>
        </w:rPr>
        <w:t>ѐ</w:t>
      </w:r>
      <w:r>
        <w:t>р Л.Квинихидзе, 1983.</w:t>
      </w:r>
    </w:p>
    <w:p w:rsidR="00C23D8A" w:rsidRDefault="00087945">
      <w:pPr>
        <w:ind w:left="0" w:right="193" w:firstLine="0"/>
      </w:pPr>
      <w:r>
        <w:t>Кинофильм «Марья-искусница» (6+), киностудия им. М. Горького, режиссер А. Роу, 1959. Кинофильм «Варвара-краса, длинная коса» (6+), киностудия им. М. Горьког</w:t>
      </w:r>
      <w:r>
        <w:t>о, режиссер А. Роу, 1969.</w:t>
      </w:r>
    </w:p>
    <w:p w:rsidR="00C23D8A" w:rsidRDefault="00087945">
      <w:pPr>
        <w:ind w:left="0" w:right="198"/>
      </w:pPr>
      <w:r>
        <w:t>Наряду с перечисленным примерным перечнем художественной литературы ДОО использует в своей работе художественные произведения, размещенные в ЦОС «МЭО Детский сад».</w:t>
      </w:r>
    </w:p>
    <w:p w:rsidR="00C23D8A" w:rsidRDefault="00087945">
      <w:pPr>
        <w:spacing w:after="407"/>
        <w:ind w:left="0" w:right="199"/>
      </w:pPr>
      <w:r>
        <w:t xml:space="preserve">Время просмотра ребёнком цифрового и медиа, в том числе, контента </w:t>
      </w:r>
      <w:r>
        <w:t>ЦОС «МЭО Детский сад», должно регулироваться родителями (законными представителями) и соответствовать его возрастным возможностям.</w:t>
      </w:r>
    </w:p>
    <w:p w:rsidR="00C23D8A" w:rsidRDefault="00087945">
      <w:pPr>
        <w:spacing w:after="90" w:line="242" w:lineRule="auto"/>
        <w:ind w:left="579" w:right="-15" w:hanging="10"/>
        <w:jc w:val="left"/>
      </w:pPr>
      <w:r>
        <w:rPr>
          <w:b/>
        </w:rPr>
        <w:t>3.5.</w:t>
      </w:r>
      <w:r>
        <w:rPr>
          <w:b/>
        </w:rPr>
        <w:tab/>
        <w:t>Кадровые условия реализации Программы</w:t>
      </w:r>
    </w:p>
    <w:p w:rsidR="00C23D8A" w:rsidRDefault="00087945">
      <w:pPr>
        <w:spacing w:after="0"/>
        <w:ind w:left="0"/>
      </w:pPr>
      <w:r>
        <w:t>Реализация Федеральной программы обеспечивается квалифицированными педагогическими</w:t>
      </w:r>
      <w:r>
        <w:t xml:space="preserve"> работниками. 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rsidR="00C23D8A" w:rsidRDefault="00087945">
      <w:pPr>
        <w:ind w:left="0" w:right="193"/>
      </w:pPr>
      <w:r>
        <w:t>Квалификация педагогических и уче</w:t>
      </w:r>
      <w:r>
        <w:t>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w:t>
      </w:r>
      <w:r>
        <w:t>азования", утвержденном приказом Министерства здравоохранения и социального развития Российской Федерации от 26 августа 2010 г. № 761 н.</w:t>
      </w:r>
    </w:p>
    <w:p w:rsidR="00C23D8A" w:rsidRDefault="00087945">
      <w:pPr>
        <w:ind w:left="0" w:right="193"/>
      </w:pPr>
      <w:r>
        <w:t>Образовательная организация вправе применять сетевые формы реализации Федеральной программы или отдельных ее компоненто</w:t>
      </w:r>
      <w:r>
        <w:t>в с применением средств коммуникации ЦОС «МЭО Детский сад»,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23D8A" w:rsidRDefault="00087945">
      <w:pPr>
        <w:ind w:left="0" w:right="193"/>
      </w:pPr>
      <w:r>
        <w:t>Реализация</w:t>
      </w:r>
      <w:r>
        <w:t xml:space="preserve">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w:t>
      </w:r>
      <w:r>
        <w:t>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w:t>
      </w:r>
      <w:r>
        <w:t>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C23D8A" w:rsidRDefault="00087945">
      <w:pPr>
        <w:ind w:left="0" w:right="193"/>
      </w:pPr>
      <w:r>
        <w:t>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w:t>
      </w:r>
      <w:r>
        <w:t xml:space="preserve">бщеобразовательным программам – образовательным программам </w:t>
      </w:r>
      <w:r>
        <w:lastRenderedPageBreak/>
        <w:t>дошкольного образования», утвержденным Приказом Министерства просвещения Российской Федерации от 31 июля 2020 г. № 373.</w:t>
      </w:r>
    </w:p>
    <w:p w:rsidR="00C23D8A" w:rsidRDefault="00087945">
      <w:pPr>
        <w:ind w:left="0" w:right="193"/>
      </w:pPr>
      <w:r>
        <w:t>В целях эффективной реализации Федеральной программы созданы условия для проф</w:t>
      </w:r>
      <w:r>
        <w:t>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 для участия в работе методич</w:t>
      </w:r>
      <w:r>
        <w:t>еских объединений, Всероссийской лиги педагогов, ведется методическое сопровождение для успешной работы педагогов с использованием ЦОС «МЭО Детский сад».</w:t>
      </w:r>
    </w:p>
    <w:p w:rsidR="00C23D8A" w:rsidRDefault="00087945">
      <w:pPr>
        <w:ind w:left="0" w:right="193"/>
      </w:pPr>
      <w:r>
        <w:t xml:space="preserve">Укомплектованность квалифицированными кадрами (согласно штатного расписания) МАДОУ детский сад № 505, </w:t>
      </w:r>
      <w:r>
        <w:t>реализующего образовательную программу дошкольного образования составляет 100 %.</w:t>
      </w:r>
    </w:p>
    <w:p w:rsidR="00C23D8A" w:rsidRDefault="00087945">
      <w:pPr>
        <w:ind w:left="0"/>
      </w:pPr>
      <w:r>
        <w:t>Обеспечение высококвалифицированными кадрами является важнейшим условием реализации Программы.</w:t>
      </w:r>
    </w:p>
    <w:p w:rsidR="00C23D8A" w:rsidRDefault="00087945">
      <w:pPr>
        <w:ind w:left="569" w:firstLine="0"/>
      </w:pPr>
      <w:r>
        <w:rPr>
          <w:rFonts w:ascii="Calibri" w:eastAsia="Calibri" w:hAnsi="Calibri" w:cs="Calibri"/>
        </w:rPr>
        <w:t>−</w:t>
      </w:r>
      <w:r>
        <w:rPr>
          <w:rFonts w:ascii="Calibri" w:eastAsia="Calibri" w:hAnsi="Calibri" w:cs="Calibri"/>
        </w:rPr>
        <w:t xml:space="preserve"> </w:t>
      </w:r>
      <w:r>
        <w:t>1 - заведующий;</w:t>
      </w:r>
    </w:p>
    <w:p w:rsidR="00C23D8A" w:rsidRDefault="00087945">
      <w:pPr>
        <w:ind w:left="569" w:firstLine="0"/>
      </w:pPr>
      <w:r>
        <w:rPr>
          <w:rFonts w:ascii="Calibri" w:eastAsia="Calibri" w:hAnsi="Calibri" w:cs="Calibri"/>
        </w:rPr>
        <w:t>−</w:t>
      </w:r>
      <w:r>
        <w:rPr>
          <w:rFonts w:ascii="Calibri" w:eastAsia="Calibri" w:hAnsi="Calibri" w:cs="Calibri"/>
        </w:rPr>
        <w:t xml:space="preserve"> </w:t>
      </w:r>
      <w:r>
        <w:t>1 - заместитель заведующего;</w:t>
      </w:r>
    </w:p>
    <w:p w:rsidR="00C23D8A" w:rsidRDefault="00087945">
      <w:pPr>
        <w:ind w:left="569" w:firstLine="0"/>
      </w:pPr>
      <w:r>
        <w:rPr>
          <w:rFonts w:ascii="Calibri" w:eastAsia="Calibri" w:hAnsi="Calibri" w:cs="Calibri"/>
        </w:rPr>
        <w:t>−</w:t>
      </w:r>
      <w:r>
        <w:rPr>
          <w:rFonts w:ascii="Calibri" w:eastAsia="Calibri" w:hAnsi="Calibri" w:cs="Calibri"/>
        </w:rPr>
        <w:t xml:space="preserve"> </w:t>
      </w:r>
      <w:r>
        <w:t>1 - музыкальный руководитель;</w:t>
      </w:r>
    </w:p>
    <w:p w:rsidR="00C23D8A" w:rsidRDefault="00087945">
      <w:pPr>
        <w:ind w:left="569" w:firstLine="0"/>
      </w:pPr>
      <w:r>
        <w:rPr>
          <w:rFonts w:ascii="Calibri" w:eastAsia="Calibri" w:hAnsi="Calibri" w:cs="Calibri"/>
        </w:rPr>
        <w:t>−</w:t>
      </w:r>
      <w:r>
        <w:rPr>
          <w:rFonts w:ascii="Calibri" w:eastAsia="Calibri" w:hAnsi="Calibri" w:cs="Calibri"/>
        </w:rPr>
        <w:t xml:space="preserve"> </w:t>
      </w:r>
      <w:r>
        <w:t>1 - инструктор по физической культуре;</w:t>
      </w:r>
    </w:p>
    <w:p w:rsidR="00C23D8A" w:rsidRDefault="00087945">
      <w:pPr>
        <w:spacing w:after="83" w:line="242" w:lineRule="auto"/>
        <w:ind w:left="579" w:right="6609" w:hanging="10"/>
        <w:jc w:val="left"/>
      </w:pPr>
      <w:r>
        <w:rPr>
          <w:rFonts w:ascii="Calibri" w:eastAsia="Calibri" w:hAnsi="Calibri" w:cs="Calibri"/>
        </w:rPr>
        <w:t>−</w:t>
      </w:r>
      <w:r>
        <w:rPr>
          <w:rFonts w:ascii="Calibri" w:eastAsia="Calibri" w:hAnsi="Calibri" w:cs="Calibri"/>
        </w:rPr>
        <w:t xml:space="preserve"> </w:t>
      </w:r>
      <w:r>
        <w:t xml:space="preserve">1- педагог-психолог; </w:t>
      </w:r>
      <w:r>
        <w:rPr>
          <w:rFonts w:ascii="Calibri" w:eastAsia="Calibri" w:hAnsi="Calibri" w:cs="Calibri"/>
        </w:rPr>
        <w:t>−</w:t>
      </w:r>
      <w:r>
        <w:rPr>
          <w:rFonts w:ascii="Calibri" w:eastAsia="Calibri" w:hAnsi="Calibri" w:cs="Calibri"/>
        </w:rPr>
        <w:t xml:space="preserve"> </w:t>
      </w:r>
      <w:r>
        <w:t xml:space="preserve">1 - учитель-логопед; </w:t>
      </w:r>
      <w:r>
        <w:rPr>
          <w:rFonts w:ascii="Calibri" w:eastAsia="Calibri" w:hAnsi="Calibri" w:cs="Calibri"/>
        </w:rPr>
        <w:t>−</w:t>
      </w:r>
      <w:r>
        <w:rPr>
          <w:rFonts w:ascii="Calibri" w:eastAsia="Calibri" w:hAnsi="Calibri" w:cs="Calibri"/>
        </w:rPr>
        <w:t xml:space="preserve"> </w:t>
      </w:r>
      <w:r>
        <w:t>7 - воспитателей.</w:t>
      </w:r>
    </w:p>
    <w:p w:rsidR="00C23D8A" w:rsidRDefault="00087945">
      <w:pPr>
        <w:ind w:left="569" w:firstLine="0"/>
      </w:pPr>
      <w:r>
        <w:t>Характеристика кадрового состава.</w:t>
      </w:r>
    </w:p>
    <w:p w:rsidR="00C23D8A" w:rsidRDefault="00087945">
      <w:pPr>
        <w:spacing w:after="0"/>
        <w:ind w:left="0" w:right="193"/>
      </w:pPr>
      <w:r>
        <w:t>Непрерывность профессионального развития педагогических работников МАДОУ обеспечивается освоением работниками допо</w:t>
      </w:r>
      <w:r>
        <w:t>лнительных профессиональных образовательных программ профессиональной переподготовки или повышения квалификации, не реже чем каждые три года в организациях, имеющих лицензию на осуществление образовательной деятельности по соответствующим дополнительным пр</w:t>
      </w:r>
      <w:r>
        <w:t>офессиональным образовательным программам.</w:t>
      </w:r>
    </w:p>
    <w:p w:rsidR="00C23D8A" w:rsidRDefault="00087945">
      <w:pPr>
        <w:spacing w:after="90" w:line="242" w:lineRule="auto"/>
        <w:ind w:left="579" w:right="2287" w:hanging="10"/>
        <w:jc w:val="left"/>
      </w:pPr>
      <w:r>
        <w:rPr>
          <w:b/>
        </w:rPr>
        <w:t>3.6.</w:t>
      </w:r>
      <w:r>
        <w:rPr>
          <w:b/>
        </w:rPr>
        <w:tab/>
        <w:t xml:space="preserve">Финансовые условия реализации Программы </w:t>
      </w:r>
      <w:r>
        <w:t>Финансовые условия реализации Программы:</w:t>
      </w:r>
    </w:p>
    <w:p w:rsidR="00C23D8A" w:rsidRDefault="00087945">
      <w:pPr>
        <w:numPr>
          <w:ilvl w:val="0"/>
          <w:numId w:val="71"/>
        </w:numPr>
      </w:pPr>
      <w:r>
        <w:t>обеспечивают возможность выполнения требований Стандарта к условиям реализации и структуре Программы;</w:t>
      </w:r>
    </w:p>
    <w:p w:rsidR="00C23D8A" w:rsidRDefault="00087945">
      <w:pPr>
        <w:numPr>
          <w:ilvl w:val="0"/>
          <w:numId w:val="71"/>
        </w:numPr>
      </w:pPr>
      <w:r>
        <w:t>обеспечивают реализацию о</w:t>
      </w:r>
      <w:r>
        <w:t>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p>
    <w:p w:rsidR="00C23D8A" w:rsidRDefault="00087945">
      <w:pPr>
        <w:numPr>
          <w:ilvl w:val="0"/>
          <w:numId w:val="71"/>
        </w:numPr>
      </w:pPr>
      <w:r>
        <w:t>отражает структуру и объем расходов, необходимых для реализации Программы, а так же механизм их формиро</w:t>
      </w:r>
      <w:r>
        <w:t>вания.</w:t>
      </w:r>
    </w:p>
    <w:p w:rsidR="00C23D8A" w:rsidRDefault="00087945">
      <w:pPr>
        <w:ind w:left="0" w:right="193"/>
      </w:pPr>
      <w:r>
        <w:t>Финансирование реализации образовательной программы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w:t>
      </w:r>
      <w:r>
        <w:t>платного дошкольного образования. Указанные нормативы определяются:</w:t>
      </w:r>
    </w:p>
    <w:p w:rsidR="00C23D8A" w:rsidRDefault="00087945">
      <w:pPr>
        <w:numPr>
          <w:ilvl w:val="0"/>
          <w:numId w:val="71"/>
        </w:numPr>
      </w:pPr>
      <w:r>
        <w:t>в соответствии со Стандартом, с учетом типа ОО,</w:t>
      </w:r>
    </w:p>
    <w:p w:rsidR="00C23D8A" w:rsidRDefault="00087945">
      <w:pPr>
        <w:numPr>
          <w:ilvl w:val="0"/>
          <w:numId w:val="71"/>
        </w:numPr>
      </w:pPr>
      <w:r>
        <w:t>специальных условий получения образования детьми с ограниченными возможностями здоровья (специальные условия образования – адаптированные образовательные программы; методы и средства обучения, пособия, дидактические и наглядные материалы; технические средс</w:t>
      </w:r>
      <w:r>
        <w:t xml:space="preserve">тва обучения коллективного и индивидуального пользования, средства коммуникации и связи; педагогические, психолого-педагогические, медицинские, социальные и другие услуги, </w:t>
      </w:r>
      <w:r>
        <w:lastRenderedPageBreak/>
        <w:t xml:space="preserve">обеспечивающие адаптивную среду образования и безбарьерную среду жизнедеятельности, </w:t>
      </w:r>
      <w:r>
        <w:t>без которых освоение образовательных программ лицами с ОВЗ затруднено;</w:t>
      </w:r>
    </w:p>
    <w:p w:rsidR="00C23D8A" w:rsidRDefault="00087945">
      <w:pPr>
        <w:numPr>
          <w:ilvl w:val="0"/>
          <w:numId w:val="71"/>
        </w:numPr>
        <w:spacing w:after="83" w:line="242" w:lineRule="auto"/>
      </w:pPr>
      <w:r>
        <w:t>обеспечения безопасных условий обучения и воспитания, охраны здоровья детей, направленности</w:t>
      </w:r>
      <w:r>
        <w:tab/>
        <w:t>Программы,</w:t>
      </w:r>
      <w:r>
        <w:tab/>
        <w:t>категории</w:t>
      </w:r>
      <w:r>
        <w:tab/>
        <w:t>детей,</w:t>
      </w:r>
      <w:r>
        <w:tab/>
        <w:t>форм</w:t>
      </w:r>
      <w:r>
        <w:tab/>
        <w:t>обучения</w:t>
      </w:r>
      <w:r>
        <w:tab/>
        <w:t>иных</w:t>
      </w:r>
      <w:r>
        <w:tab/>
        <w:t>особенностей образовательной деятельности, и должен быть достаточным и необходимым для осуществления расходов на опла</w:t>
      </w:r>
      <w:r>
        <w:t>ту труда работников, реализующих Программу;</w:t>
      </w:r>
    </w:p>
    <w:p w:rsidR="00C23D8A" w:rsidRDefault="00087945">
      <w:pPr>
        <w:numPr>
          <w:ilvl w:val="0"/>
          <w:numId w:val="71"/>
        </w:numPr>
        <w:spacing w:after="406"/>
      </w:pPr>
      <w:r>
        <w:t>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w:t>
      </w:r>
      <w:r>
        <w:t>алов, оборудования, спецодежды, игр и игрушек, электронных образовательных ресурсов, необходимых для организации образовательной деятельности и создания РППС.</w:t>
      </w:r>
    </w:p>
    <w:p w:rsidR="00C23D8A" w:rsidRDefault="00087945">
      <w:pPr>
        <w:spacing w:after="410" w:line="242" w:lineRule="auto"/>
        <w:ind w:left="579" w:right="3042" w:hanging="10"/>
        <w:jc w:val="left"/>
      </w:pPr>
      <w:r>
        <w:rPr>
          <w:b/>
        </w:rPr>
        <w:t>3.7.</w:t>
      </w:r>
      <w:r>
        <w:rPr>
          <w:b/>
        </w:rPr>
        <w:tab/>
        <w:t>Учебно - методическая документация Календарный план воспитательной работы</w:t>
      </w:r>
    </w:p>
    <w:p w:rsidR="00C23D8A" w:rsidRDefault="00087945">
      <w:pPr>
        <w:ind w:left="0" w:right="195"/>
      </w:pPr>
      <w:r>
        <w:t>Федеральная рабоча</w:t>
      </w:r>
      <w:r>
        <w:t>я программа воспитания включает в себя Календарный план воспитательной работы. 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Все мероприятия про</w:t>
      </w:r>
      <w:r>
        <w:t>водятся с учетом особенностей Программы, а также возрастных, физиологических и психоэмоциональных особенностей обучающихся.</w:t>
      </w:r>
    </w:p>
    <w:p w:rsidR="00C23D8A" w:rsidRDefault="00087945">
      <w:pPr>
        <w:spacing w:after="90" w:line="235" w:lineRule="auto"/>
        <w:ind w:left="0" w:right="-15" w:firstLine="569"/>
        <w:jc w:val="left"/>
      </w:pPr>
      <w:r>
        <w:rPr>
          <w:i/>
        </w:rPr>
        <w:t>Примерный перечень основных государственных и народных праздников, памятных дат в календарном плане воспитательной работы в ДОО:</w:t>
      </w:r>
    </w:p>
    <w:p w:rsidR="00C23D8A" w:rsidRDefault="00087945">
      <w:pPr>
        <w:ind w:left="569" w:firstLine="0"/>
      </w:pPr>
      <w:r>
        <w:rPr>
          <w:i/>
        </w:rPr>
        <w:t>Янв</w:t>
      </w:r>
      <w:r>
        <w:rPr>
          <w:i/>
        </w:rPr>
        <w:t xml:space="preserve">арь: </w:t>
      </w:r>
      <w:r>
        <w:t>27 января:</w:t>
      </w:r>
    </w:p>
    <w:p w:rsidR="00C23D8A" w:rsidRDefault="00087945">
      <w:pPr>
        <w:ind w:left="0" w:right="196"/>
      </w:pPr>
      <w: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w:t>
      </w:r>
      <w:r>
        <w:t>туативно).</w:t>
      </w:r>
    </w:p>
    <w:p w:rsidR="00C23D8A" w:rsidRDefault="00087945">
      <w:pPr>
        <w:ind w:left="0" w:right="195"/>
      </w:pPr>
      <w:r>
        <w:rPr>
          <w:i/>
        </w:rPr>
        <w:t xml:space="preserve">Февраль: </w:t>
      </w:r>
      <w: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8 февраля: День российской науки; 15 феврал</w:t>
      </w:r>
      <w:r>
        <w:t>я: День памяти о россиянах, исполнявших служебный долг за пределами Отечества; 21 февраля: Международный день родного языка; 23 февраля: День защитника Отечества.</w:t>
      </w:r>
    </w:p>
    <w:p w:rsidR="00C23D8A" w:rsidRDefault="00087945">
      <w:pPr>
        <w:ind w:left="0"/>
      </w:pPr>
      <w:r>
        <w:rPr>
          <w:i/>
        </w:rPr>
        <w:t xml:space="preserve">Март: </w:t>
      </w:r>
      <w:r>
        <w:t>8 марта: Международный женский день; 18 марта: День воссоединения Крыма с Россией (реко</w:t>
      </w:r>
      <w:r>
        <w:t>мендуется включать в план воспитательной работы с дошкольниками регионально и/или ситуативно); 27 марта: Всемирный день театра.</w:t>
      </w:r>
    </w:p>
    <w:p w:rsidR="00C23D8A" w:rsidRDefault="00087945">
      <w:pPr>
        <w:ind w:left="569" w:firstLine="0"/>
      </w:pPr>
      <w:r>
        <w:rPr>
          <w:i/>
        </w:rPr>
        <w:t xml:space="preserve">Апрель: </w:t>
      </w:r>
      <w:r>
        <w:t>12 апреля: День космонавтики.</w:t>
      </w:r>
    </w:p>
    <w:p w:rsidR="00C23D8A" w:rsidRDefault="00087945">
      <w:pPr>
        <w:ind w:left="0"/>
      </w:pPr>
      <w:r>
        <w:rPr>
          <w:i/>
        </w:rPr>
        <w:t xml:space="preserve">Май: </w:t>
      </w:r>
      <w:r>
        <w:t xml:space="preserve">1 мая: Праздник Весны и Труда; 9 мая: День Победы; 19 мая: День детских общественных </w:t>
      </w:r>
      <w:r>
        <w:t>организаций России; 24 мая: День славянской письменности и культуры.</w:t>
      </w:r>
    </w:p>
    <w:p w:rsidR="00C23D8A" w:rsidRDefault="00087945">
      <w:pPr>
        <w:ind w:left="0"/>
      </w:pPr>
      <w:r>
        <w:rPr>
          <w:i/>
        </w:rPr>
        <w:t xml:space="preserve">Июнь: </w:t>
      </w:r>
      <w:r>
        <w:t>1 июня: День защиты детей; 6 июня: День русского языка; 12 июня: День России; 22 июня: День памяти и скорби.</w:t>
      </w:r>
    </w:p>
    <w:p w:rsidR="00C23D8A" w:rsidRDefault="00087945">
      <w:pPr>
        <w:ind w:left="569" w:firstLine="0"/>
      </w:pPr>
      <w:r>
        <w:rPr>
          <w:i/>
        </w:rPr>
        <w:t xml:space="preserve">Июль: </w:t>
      </w:r>
      <w:r>
        <w:t>8 июля: День семьи, любви и верности.</w:t>
      </w:r>
    </w:p>
    <w:p w:rsidR="00C23D8A" w:rsidRDefault="00087945">
      <w:pPr>
        <w:ind w:left="0"/>
      </w:pPr>
      <w:r>
        <w:rPr>
          <w:i/>
        </w:rPr>
        <w:t xml:space="preserve">Август: </w:t>
      </w:r>
      <w:r>
        <w:t>12 августа: День физ</w:t>
      </w:r>
      <w:r>
        <w:t>культурника; 22 августа: День Государственного флага Российской Федерации; 27 августа: День российского кино.</w:t>
      </w:r>
    </w:p>
    <w:p w:rsidR="00C23D8A" w:rsidRDefault="00087945">
      <w:pPr>
        <w:ind w:left="0" w:right="201"/>
      </w:pPr>
      <w:r>
        <w:rPr>
          <w:i/>
        </w:rPr>
        <w:t xml:space="preserve">Сентябрь: </w:t>
      </w:r>
      <w:r>
        <w:t>1 сентября: День знаний; 3 сентября: День окончания Второй мировой войны, День солидарности в борьбе с терроризмом; 8 сентября: Междунар</w:t>
      </w:r>
      <w:r>
        <w:t>одный день распространения грамотности; 27 сентября: День воспитателя и всех дошкольных работников.</w:t>
      </w:r>
    </w:p>
    <w:p w:rsidR="00C23D8A" w:rsidRDefault="00087945">
      <w:pPr>
        <w:ind w:left="0" w:right="200"/>
      </w:pPr>
      <w:r>
        <w:rPr>
          <w:i/>
        </w:rPr>
        <w:lastRenderedPageBreak/>
        <w:t xml:space="preserve">Октябрь: </w:t>
      </w:r>
      <w:r>
        <w:t>1 октября: Международный день пожилых людей; Международный день музыки; 4 октября: День защиты животных; 5 октября: День учителя; Третье воскресень</w:t>
      </w:r>
      <w:r>
        <w:t>е октября: День отца в России.</w:t>
      </w:r>
    </w:p>
    <w:p w:rsidR="00C23D8A" w:rsidRDefault="00087945">
      <w:pPr>
        <w:ind w:left="0" w:right="201"/>
      </w:pPr>
      <w:r>
        <w:rPr>
          <w:i/>
        </w:rPr>
        <w:t xml:space="preserve">Ноябрь: </w:t>
      </w:r>
      <w:r>
        <w:t>4 ноября: День народного единства; 8 ноября: День памяти погибших при исполнении служебных обязанностей сотрудников органов внутренних дел России; Последнее воскресенье ноября: День матери в России; 30 ноября: День Государственного герба Российской Федерац</w:t>
      </w:r>
      <w:r>
        <w:t>ии.</w:t>
      </w:r>
    </w:p>
    <w:p w:rsidR="00C23D8A" w:rsidRDefault="00087945">
      <w:pPr>
        <w:spacing w:after="0"/>
        <w:ind w:left="0" w:right="200"/>
      </w:pPr>
      <w:r>
        <w:rPr>
          <w:i/>
        </w:rPr>
        <w:t xml:space="preserve">Декабрь: </w:t>
      </w:r>
      <w: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5 декабря: День добровольца (волонтера) в России; 8 декабря: Международный д</w:t>
      </w:r>
      <w:r>
        <w:t>ень художника; 9 декабря: День Героев Отечества; 12 декабря: День Конституции Российской Федерации; 31 декабря: Новый год.</w:t>
      </w:r>
    </w:p>
    <w:p w:rsidR="00C23D8A" w:rsidRDefault="00C23D8A">
      <w:pPr>
        <w:sectPr w:rsidR="00C23D8A">
          <w:headerReference w:type="even" r:id="rId55"/>
          <w:headerReference w:type="default" r:id="rId56"/>
          <w:footerReference w:type="even" r:id="rId57"/>
          <w:footerReference w:type="default" r:id="rId58"/>
          <w:headerReference w:type="first" r:id="rId59"/>
          <w:footerReference w:type="first" r:id="rId60"/>
          <w:pgSz w:w="11906" w:h="16838"/>
          <w:pgMar w:top="759" w:right="170" w:bottom="855" w:left="1841" w:header="720" w:footer="224" w:gutter="0"/>
          <w:cols w:space="720"/>
        </w:sectPr>
      </w:pPr>
    </w:p>
    <w:tbl>
      <w:tblPr>
        <w:tblStyle w:val="TableGrid"/>
        <w:tblW w:w="15133" w:type="dxa"/>
        <w:tblInd w:w="-695" w:type="dxa"/>
        <w:tblCellMar>
          <w:top w:w="0" w:type="dxa"/>
          <w:left w:w="75" w:type="dxa"/>
          <w:bottom w:w="0" w:type="dxa"/>
          <w:right w:w="21" w:type="dxa"/>
        </w:tblCellMar>
        <w:tblLook w:val="04A0" w:firstRow="1" w:lastRow="0" w:firstColumn="1" w:lastColumn="0" w:noHBand="0" w:noVBand="1"/>
      </w:tblPr>
      <w:tblGrid>
        <w:gridCol w:w="1234"/>
        <w:gridCol w:w="1122"/>
        <w:gridCol w:w="1634"/>
        <w:gridCol w:w="2812"/>
        <w:gridCol w:w="10"/>
        <w:gridCol w:w="2537"/>
        <w:gridCol w:w="128"/>
        <w:gridCol w:w="43"/>
        <w:gridCol w:w="107"/>
        <w:gridCol w:w="2675"/>
        <w:gridCol w:w="72"/>
        <w:gridCol w:w="2759"/>
      </w:tblGrid>
      <w:tr w:rsidR="00C23D8A">
        <w:trPr>
          <w:trHeight w:val="248"/>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lastRenderedPageBreak/>
              <w:t>СЕНТЯБРЬ</w:t>
            </w:r>
          </w:p>
        </w:tc>
      </w:tr>
      <w:tr w:rsidR="00C23D8A">
        <w:trPr>
          <w:trHeight w:val="248"/>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 w:right="0" w:firstLine="0"/>
              <w:jc w:val="left"/>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Формы организации образовательного процесса в разных возрастных группах</w:t>
            </w:r>
          </w:p>
        </w:tc>
      </w:tr>
      <w:tr w:rsidR="00C23D8A">
        <w:trPr>
          <w:trHeight w:val="5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56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98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sz w:val="18"/>
              </w:rPr>
              <w:t>Подготовительная группа</w:t>
            </w:r>
          </w:p>
        </w:tc>
      </w:tr>
      <w:tr w:rsidR="00C23D8A">
        <w:trPr>
          <w:trHeight w:val="2917"/>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377181" cy="849812"/>
                      <wp:effectExtent l="0" t="0" r="0" b="0"/>
                      <wp:docPr id="615296" name="Group 615296"/>
                      <wp:cNvGraphicFramePr/>
                      <a:graphic xmlns:a="http://schemas.openxmlformats.org/drawingml/2006/main">
                        <a:graphicData uri="http://schemas.microsoft.com/office/word/2010/wordprocessingGroup">
                          <wpg:wgp>
                            <wpg:cNvGrpSpPr/>
                            <wpg:grpSpPr>
                              <a:xfrm>
                                <a:off x="0" y="0"/>
                                <a:ext cx="377181" cy="849812"/>
                                <a:chOff x="0" y="0"/>
                                <a:chExt cx="377181" cy="849812"/>
                              </a:xfrm>
                            </wpg:grpSpPr>
                            <wps:wsp>
                              <wps:cNvPr id="18329" name="Rectangle 18329"/>
                              <wps:cNvSpPr/>
                              <wps:spPr>
                                <a:xfrm rot="-5399999">
                                  <a:off x="-493680" y="213243"/>
                                  <a:ext cx="1130250"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8331" name="Rectangle 18331"/>
                              <wps:cNvSpPr/>
                              <wps:spPr>
                                <a:xfrm rot="-5399999">
                                  <a:off x="-252619" y="239419"/>
                                  <a:ext cx="919402"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8333" name="Rectangle 18333"/>
                              <wps:cNvSpPr/>
                              <wps:spPr>
                                <a:xfrm rot="-5399999">
                                  <a:off x="-63099" y="238441"/>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5296" o:spid="_x0000_s1026" style="width:29.7pt;height:66.9pt;mso-position-horizontal-relative:char;mso-position-vertical-relative:line" coordsize="37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">
                      <v:rect id="Rectangle 18329" o:spid="_x0000_s1027"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nosUA&#10;AADeAAAADwAAAGRycy9kb3ducmV2LnhtbERPS2vCQBC+F/oflhF6q5vYYjW6kVIo6aWCTzyO2cmD&#10;ZmfT7Krpv3cFobf5+J4zX/SmEWfqXG1ZQTyMQBDnVtdcKthuPp8nIJxH1thYJgV/5GCRPj7MMdH2&#10;wis6r30pQgi7BBVU3reJlC6vyKAb2pY4cIXtDPoAu1LqDi8h3DRyFEVjabDm0FBhSx8V5T/rk1Gw&#10;izenfeaWRz4Uv2+v3z5bFmWm1NOgf5+B8NT7f/Hd/aXD/MnLaA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ei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8331" o:spid="_x0000_s1028" style="position:absolute;left:-2526;top:2394;width:919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9ecUA&#10;AADeAAAADwAAAGRycy9kb3ducmV2LnhtbERPS2vCQBC+C/0PyxS86Sa1tBKzEREkXhSqbelxmp08&#10;MDubZldN/70rFHqbj+856XIwrbhQ7xrLCuJpBIK4sLrhSsH7cTOZg3AeWWNrmRT8koNl9jBKMdH2&#10;ym90OfhKhBB2CSqove8SKV1Rk0E3tR1x4ErbG/QB9pXUPV5DuGnlUxS9SIMNh4YaO1rXVJwOZ6Pg&#10;Iz6eP3O3/+av8uf1eefzfVnlSo0fh9UChKfB/4v/3Fsd5s9ns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H15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8333" o:spid="_x0000_s1029" style="position:absolute;left:-631;top:2384;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GlcUA&#10;AADeAAAADwAAAGRycy9kb3ducmV2LnhtbERPS2vCQBC+C/0PyxS86camtBKzEREkXhSqbelxmp08&#10;MDubZldN/70rFHqbj+856XIwrbhQ7xrLCmbTCARxYXXDlYL342YyB+E8ssbWMin4JQfL7GGUYqLt&#10;ld/ocvCVCCHsElRQe98lUrqiJoNuajviwJW2N+gD7Cupe7yGcNPKpyh6kQYbDg01drSuqTgdzkbB&#10;x+x4/szd/pu/yp/X553P92WVKzV+HFYLEJ4G/y/+c291mD+P4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kaV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2" w:right="0" w:firstLine="0"/>
              <w:jc w:val="left"/>
            </w:pPr>
            <w:r>
              <w:rPr>
                <w:b/>
                <w:sz w:val="18"/>
              </w:rPr>
              <w:t>01-07.09.23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336" w:line="228" w:lineRule="auto"/>
              <w:ind w:left="0" w:right="11" w:firstLine="0"/>
              <w:jc w:val="left"/>
            </w:pPr>
            <w:r>
              <w:rPr>
                <w:b/>
                <w:sz w:val="18"/>
              </w:rPr>
              <w:t>До свидания лето! Здравствуй, детский сад!</w:t>
            </w:r>
          </w:p>
          <w:p w:rsidR="00C23D8A" w:rsidRDefault="00087945">
            <w:pPr>
              <w:spacing w:after="0" w:line="276" w:lineRule="auto"/>
              <w:ind w:left="0" w:right="0" w:firstLine="0"/>
              <w:jc w:val="left"/>
            </w:pPr>
            <w:r>
              <w:rPr>
                <w:b/>
                <w:sz w:val="18"/>
              </w:rPr>
              <w:t>Сегодня дошколята, завтра – школьники.</w:t>
            </w: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54" w:line="240" w:lineRule="auto"/>
              <w:ind w:left="2" w:right="0" w:firstLine="0"/>
              <w:jc w:val="left"/>
            </w:pPr>
            <w:r>
              <w:rPr>
                <w:b/>
                <w:sz w:val="18"/>
              </w:rPr>
              <w:t>До свидания лето!</w:t>
            </w:r>
          </w:p>
          <w:p w:rsidR="00C23D8A" w:rsidRDefault="00087945">
            <w:pPr>
              <w:spacing w:after="52" w:line="236" w:lineRule="auto"/>
              <w:ind w:left="2" w:right="15" w:firstLine="0"/>
              <w:jc w:val="left"/>
            </w:pPr>
            <w:r>
              <w:rPr>
                <w:b/>
                <w:sz w:val="18"/>
              </w:rPr>
              <w:t xml:space="preserve">Здравствуй, детский сад! </w:t>
            </w:r>
            <w:r>
              <w:rPr>
                <w:sz w:val="18"/>
              </w:rPr>
              <w:t>Беседы на темы: «Мой детский сад», «Что мне нравится в детском саду». Рисование, коллективная аппликация на тему: «Мой детский сад»</w:t>
            </w:r>
            <w:r>
              <w:rPr>
                <w:sz w:val="18"/>
              </w:rPr>
              <w:t>.</w:t>
            </w:r>
          </w:p>
          <w:p w:rsidR="00C23D8A" w:rsidRDefault="00087945">
            <w:pPr>
              <w:spacing w:after="57" w:line="228" w:lineRule="auto"/>
              <w:ind w:left="2" w:right="33" w:firstLine="0"/>
              <w:jc w:val="left"/>
            </w:pPr>
            <w:r>
              <w:rPr>
                <w:sz w:val="18"/>
              </w:rPr>
              <w:t>Развлечение для детей, посвященное 1 сентября. Выставка детско-родительских проектов «Как мы провели лето».</w:t>
            </w:r>
          </w:p>
          <w:p w:rsidR="00C23D8A" w:rsidRDefault="00087945">
            <w:pPr>
              <w:spacing w:after="0" w:line="276" w:lineRule="auto"/>
              <w:ind w:left="2" w:right="0" w:firstLine="0"/>
              <w:jc w:val="left"/>
            </w:pPr>
            <w:r>
              <w:rPr>
                <w:sz w:val="18"/>
              </w:rPr>
              <w:t>Праздник</w:t>
            </w:r>
            <w:r>
              <w:rPr>
                <w:sz w:val="18"/>
              </w:rPr>
              <w:tab/>
              <w:t>для</w:t>
            </w:r>
            <w:r>
              <w:rPr>
                <w:sz w:val="18"/>
              </w:rPr>
              <w:tab/>
              <w:t>детей, посвященное 1 сентября.</w:t>
            </w:r>
          </w:p>
        </w:tc>
        <w:tc>
          <w:tcPr>
            <w:tcW w:w="5550"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b/>
                <w:sz w:val="18"/>
              </w:rPr>
              <w:t>Сегодня дошколята, завтра –   школьники.</w:t>
            </w:r>
          </w:p>
          <w:p w:rsidR="00C23D8A" w:rsidRDefault="00087945">
            <w:pPr>
              <w:spacing w:after="56" w:line="240" w:lineRule="auto"/>
              <w:ind w:left="2" w:right="0" w:firstLine="0"/>
              <w:jc w:val="left"/>
            </w:pPr>
            <w:r>
              <w:rPr>
                <w:sz w:val="18"/>
              </w:rPr>
              <w:t>Беседа на тему: «День знаний».</w:t>
            </w:r>
          </w:p>
          <w:p w:rsidR="00C23D8A" w:rsidRDefault="00087945">
            <w:pPr>
              <w:spacing w:after="52" w:line="240" w:lineRule="auto"/>
              <w:ind w:left="2" w:right="0" w:firstLine="0"/>
              <w:jc w:val="left"/>
            </w:pPr>
            <w:r>
              <w:rPr>
                <w:sz w:val="18"/>
              </w:rPr>
              <w:t>Рисование на тему: «День знан   ий».</w:t>
            </w:r>
          </w:p>
          <w:p w:rsidR="00C23D8A" w:rsidRDefault="00087945">
            <w:pPr>
              <w:spacing w:after="0" w:line="276" w:lineRule="auto"/>
              <w:ind w:left="2" w:right="44" w:firstLine="0"/>
              <w:jc w:val="left"/>
            </w:pPr>
            <w:r>
              <w:rPr>
                <w:sz w:val="18"/>
              </w:rPr>
              <w:t>Выставка детско-родительских   проектов «Как мы провели лето». Праздник для детей, посвящен   ное 1 сентября: Квест-игра «Где растёт дерево Знаний!».</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2" w:line="227" w:lineRule="auto"/>
              <w:ind w:left="2" w:right="0" w:firstLine="0"/>
              <w:jc w:val="left"/>
            </w:pPr>
            <w:r>
              <w:rPr>
                <w:b/>
                <w:sz w:val="18"/>
              </w:rPr>
              <w:t>Сегодня дошколята, завтра – школьники.</w:t>
            </w:r>
          </w:p>
          <w:p w:rsidR="00C23D8A" w:rsidRDefault="00087945">
            <w:pPr>
              <w:spacing w:after="21" w:line="240" w:lineRule="auto"/>
              <w:ind w:left="2" w:right="0" w:firstLine="0"/>
              <w:jc w:val="left"/>
            </w:pPr>
            <w:r>
              <w:rPr>
                <w:sz w:val="18"/>
              </w:rPr>
              <w:t>Беседа на тему: «День знаний».</w:t>
            </w:r>
          </w:p>
          <w:p w:rsidR="00C23D8A" w:rsidRDefault="00087945">
            <w:pPr>
              <w:spacing w:after="53" w:line="244" w:lineRule="auto"/>
              <w:ind w:left="2" w:right="0" w:firstLine="0"/>
              <w:jc w:val="left"/>
            </w:pPr>
            <w:r>
              <w:rPr>
                <w:sz w:val="18"/>
              </w:rPr>
              <w:t>Рисование на тему: «День знаний». Выставка детско-родительских проектов «Как мы провели лето».</w:t>
            </w:r>
          </w:p>
          <w:p w:rsidR="00C23D8A" w:rsidRDefault="00087945">
            <w:pPr>
              <w:spacing w:after="0" w:line="276" w:lineRule="auto"/>
              <w:ind w:left="2" w:right="7" w:firstLine="0"/>
              <w:jc w:val="left"/>
            </w:pPr>
            <w:r>
              <w:rPr>
                <w:sz w:val="18"/>
              </w:rPr>
              <w:t>Праздник для детей, посвященное 1 сентября: Развлечение День знаний «Буратино и Мальвина идут в школу».</w:t>
            </w:r>
          </w:p>
        </w:tc>
      </w:tr>
      <w:tr w:rsidR="00C23D8A">
        <w:trPr>
          <w:trHeight w:val="2513"/>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243071" cy="1445303"/>
                      <wp:effectExtent l="0" t="0" r="0" b="0"/>
                      <wp:docPr id="615478" name="Group 615478"/>
                      <wp:cNvGraphicFramePr/>
                      <a:graphic xmlns:a="http://schemas.openxmlformats.org/drawingml/2006/main">
                        <a:graphicData uri="http://schemas.microsoft.com/office/word/2010/wordprocessingGroup">
                          <wpg:wgp>
                            <wpg:cNvGrpSpPr/>
                            <wpg:grpSpPr>
                              <a:xfrm>
                                <a:off x="0" y="0"/>
                                <a:ext cx="243071" cy="1445303"/>
                                <a:chOff x="0" y="0"/>
                                <a:chExt cx="243071" cy="1445303"/>
                              </a:xfrm>
                            </wpg:grpSpPr>
                            <wps:wsp>
                              <wps:cNvPr id="18379" name="Rectangle 18379"/>
                              <wps:cNvSpPr/>
                              <wps:spPr>
                                <a:xfrm rot="-5399999">
                                  <a:off x="-311398" y="991017"/>
                                  <a:ext cx="765685" cy="142887"/>
                                </a:xfrm>
                                <a:prstGeom prst="rect">
                                  <a:avLst/>
                                </a:prstGeom>
                                <a:ln>
                                  <a:noFill/>
                                </a:ln>
                              </wps:spPr>
                              <wps:txbx>
                                <w:txbxContent>
                                  <w:p w:rsidR="00C23D8A" w:rsidRDefault="00087945">
                                    <w:pPr>
                                      <w:spacing w:after="0" w:line="276" w:lineRule="auto"/>
                                      <w:ind w:left="0" w:right="0" w:firstLine="0"/>
                                      <w:jc w:val="left"/>
                                    </w:pPr>
                                    <w:r>
                                      <w:rPr>
                                        <w:b/>
                                        <w:sz w:val="18"/>
                                      </w:rPr>
                                      <w:t xml:space="preserve">Трудовоеи </w:t>
                                    </w:r>
                                  </w:p>
                                </w:txbxContent>
                              </wps:txbx>
                              <wps:bodyPr horzOverflow="overflow" lIns="0" tIns="0" rIns="0" bIns="0" rtlCol="0">
                                <a:noAutofit/>
                              </wps:bodyPr>
                            </wps:wsp>
                            <wps:wsp>
                              <wps:cNvPr id="18381" name="Rectangle 18381"/>
                              <wps:cNvSpPr/>
                              <wps:spPr>
                                <a:xfrm rot="-5399999">
                                  <a:off x="-486156" y="209452"/>
                                  <a:ext cx="1115200"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18383" name="Rectangle 18383"/>
                              <wps:cNvSpPr/>
                              <wps:spPr>
                                <a:xfrm rot="-5399999">
                                  <a:off x="-668082" y="436211"/>
                                  <a:ext cx="1750328"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5478" o:spid="_x0000_s1030" style="width:19.15pt;height:113.8pt;mso-position-horizontal-relative:char;mso-position-vertical-relative:line" coordsize="2430,14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">
                      <v:rect id="Rectangle 18379" o:spid="_x0000_s1031" style="position:absolute;left:-3115;top:9911;width:7657;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Iv8UA&#10;AADeAAAADwAAAGRycy9kb3ducmV2LnhtbERPS2sCMRC+C/0PYQRvmtVKtatRpFDWi4LaFo/jZvZB&#10;N5PtJur67xtB8DYf33Pmy9ZU4kKNKy0rGA4iEMSp1SXnCr4On/0pCOeRNVaWScGNHCwXL505xtpe&#10;eUeXvc9FCGEXo4LC+zqW0qUFGXQDWxMHLrONQR9gk0vd4DWEm0qOouhNGiw5NBRY00dB6e/+bBR8&#10;Dw/nn8RtT3zM/ibjjU+2WZ4o1eu2qxkIT61/ih/utQ7zp6+Td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Mi/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Трудовоеи </w:t>
                              </w:r>
                            </w:p>
                          </w:txbxContent>
                        </v:textbox>
                      </v:rect>
                      <v:rect id="Rectangle 18381" o:spid="_x0000_s1032" style="position:absolute;left:-4862;top:2095;width:1115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0nsUA&#10;AADeAAAADwAAAGRycy9kb3ducmV2LnhtbERPS2vCQBC+F/wPyxS81U20aEhdRQRJLxXUVjxOs5MH&#10;zc7G7Krpv+8WBG/z8T1nvuxNI67UudqygngUgSDOra65VPB52LwkIJxH1thYJgW/5GC5GDzNMdX2&#10;xju67n0pQgi7FBVU3replC6vyKAb2ZY4cIXtDPoAu1LqDm8h3DRyHEVTabDm0FBhS+uK8p/9xSj4&#10;ig+XY+a233wqzrPXD59tizJTavjcr95AeOr9Q3x3v+swP5kkM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7Se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18383" o:spid="_x0000_s1033" style="position:absolute;left:-6681;top:4362;width:1750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PcsQA&#10;AADeAAAADwAAAGRycy9kb3ducmV2LnhtbERPS2vCQBC+F/oflil4qxurtCG6igiSXipUq3gcs5MH&#10;ZmfT7Krx37uC4G0+vudMZp2pxZlaV1lWMOhHIIgzqysuFPxtlu8xCOeRNdaWScGVHMymry8TTLS9&#10;8C+d174QIYRdggpK75tESpeVZND1bUMcuNy2Bn2AbSF1i5cQbmr5EUWf0mDFoaHEhhYlZcf1ySjY&#10;DjanXepWB97n/1+jH5+u8iJVqvfWzccgPHX+KX64v3WYHw/jIdzfC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j3L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08.09.23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84" w:firstLine="0"/>
              <w:jc w:val="left"/>
            </w:pPr>
            <w:r>
              <w:rPr>
                <w:b/>
                <w:sz w:val="18"/>
              </w:rPr>
              <w:t>Всемирный день журавля / Международны й день грамотности</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3" w:line="240" w:lineRule="auto"/>
              <w:ind w:left="2" w:right="0" w:firstLine="0"/>
              <w:jc w:val="left"/>
            </w:pPr>
            <w:r>
              <w:rPr>
                <w:b/>
                <w:sz w:val="18"/>
              </w:rPr>
              <w:t>Всемирный день журавля.</w:t>
            </w:r>
          </w:p>
          <w:p w:rsidR="00C23D8A" w:rsidRDefault="00087945">
            <w:pPr>
              <w:spacing w:after="57" w:line="227" w:lineRule="auto"/>
              <w:ind w:left="2" w:right="0" w:firstLine="0"/>
              <w:jc w:val="left"/>
            </w:pPr>
            <w:r>
              <w:rPr>
                <w:sz w:val="18"/>
              </w:rPr>
              <w:t>Беседы на тему: «Журавля», «Защ ита журавлей». Рассматривание дидактического материала и иллю страций из книг по теме.</w:t>
            </w:r>
          </w:p>
          <w:p w:rsidR="00C23D8A" w:rsidRDefault="00087945">
            <w:pPr>
              <w:spacing w:after="56" w:line="240" w:lineRule="auto"/>
              <w:ind w:left="2" w:right="0" w:firstLine="0"/>
              <w:jc w:val="left"/>
            </w:pPr>
            <w:r>
              <w:rPr>
                <w:sz w:val="18"/>
              </w:rPr>
              <w:t>Рисование и аппликация по теме « Журавли».</w:t>
            </w:r>
          </w:p>
          <w:p w:rsidR="00C23D8A" w:rsidRDefault="00087945">
            <w:pPr>
              <w:spacing w:after="58" w:line="240" w:lineRule="auto"/>
              <w:ind w:left="2" w:right="0" w:firstLine="0"/>
              <w:jc w:val="left"/>
            </w:pPr>
            <w:r>
              <w:rPr>
                <w:sz w:val="18"/>
              </w:rPr>
              <w:t>Конструирование журавлика из бу маги или конструктора.</w:t>
            </w:r>
          </w:p>
          <w:p w:rsidR="00C23D8A" w:rsidRDefault="00087945">
            <w:pPr>
              <w:spacing w:after="0" w:line="276" w:lineRule="auto"/>
              <w:ind w:left="2" w:right="0" w:firstLine="0"/>
              <w:jc w:val="left"/>
            </w:pPr>
            <w:r>
              <w:rPr>
                <w:sz w:val="18"/>
              </w:rPr>
              <w:t>Выставка работ по теме «Журавли ».</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3" w:line="240" w:lineRule="auto"/>
              <w:ind w:left="2" w:right="0" w:firstLine="0"/>
              <w:jc w:val="left"/>
            </w:pPr>
            <w:r>
              <w:rPr>
                <w:b/>
                <w:sz w:val="18"/>
              </w:rPr>
              <w:t>Всемирный день журавля.</w:t>
            </w:r>
          </w:p>
          <w:p w:rsidR="00C23D8A" w:rsidRDefault="00087945">
            <w:pPr>
              <w:spacing w:after="57" w:line="227" w:lineRule="auto"/>
              <w:ind w:left="2" w:right="0" w:firstLine="0"/>
              <w:jc w:val="left"/>
            </w:pPr>
            <w:r>
              <w:rPr>
                <w:sz w:val="18"/>
              </w:rPr>
              <w:t>Беседы на тему: «Журавля», «Защита журавлей». Рассматривание дидактического материала и иллюстраций из книг по теме.</w:t>
            </w:r>
          </w:p>
          <w:p w:rsidR="00C23D8A" w:rsidRDefault="00087945">
            <w:pPr>
              <w:spacing w:after="56" w:line="240" w:lineRule="auto"/>
              <w:ind w:left="2" w:right="0" w:firstLine="0"/>
              <w:jc w:val="left"/>
            </w:pPr>
            <w:r>
              <w:rPr>
                <w:sz w:val="18"/>
              </w:rPr>
              <w:t>Рисование и аппликация по</w:t>
            </w:r>
            <w:r>
              <w:rPr>
                <w:sz w:val="18"/>
              </w:rPr>
              <w:t xml:space="preserve"> теме «Журавли».</w:t>
            </w:r>
          </w:p>
          <w:p w:rsidR="00C23D8A" w:rsidRDefault="00087945">
            <w:pPr>
              <w:spacing w:after="58" w:line="240" w:lineRule="auto"/>
              <w:ind w:left="2" w:right="0" w:firstLine="0"/>
              <w:jc w:val="left"/>
            </w:pPr>
            <w:r>
              <w:rPr>
                <w:sz w:val="18"/>
              </w:rPr>
              <w:t>Конструирование журавлика из мозаики или конструктора.</w:t>
            </w:r>
          </w:p>
          <w:p w:rsidR="00C23D8A" w:rsidRDefault="00087945">
            <w:pPr>
              <w:spacing w:after="59" w:line="240" w:lineRule="auto"/>
              <w:ind w:left="2" w:right="0" w:firstLine="0"/>
              <w:jc w:val="left"/>
            </w:pPr>
            <w:r>
              <w:rPr>
                <w:sz w:val="18"/>
              </w:rPr>
              <w:t>Изготовление кормушки для птиц.</w:t>
            </w:r>
          </w:p>
          <w:p w:rsidR="00C23D8A" w:rsidRDefault="00087945">
            <w:pPr>
              <w:spacing w:after="51" w:line="240" w:lineRule="auto"/>
              <w:ind w:left="2" w:right="0" w:firstLine="0"/>
              <w:jc w:val="left"/>
            </w:pPr>
            <w:r>
              <w:rPr>
                <w:b/>
                <w:sz w:val="18"/>
              </w:rPr>
              <w:t>Международный день грамотности.</w:t>
            </w:r>
          </w:p>
          <w:p w:rsidR="00C23D8A" w:rsidRDefault="00087945">
            <w:pPr>
              <w:spacing w:after="57" w:line="229" w:lineRule="auto"/>
              <w:ind w:left="2" w:right="0" w:firstLine="0"/>
              <w:jc w:val="left"/>
            </w:pPr>
            <w:r>
              <w:rPr>
                <w:sz w:val="18"/>
              </w:rPr>
              <w:t>Беседа о международном дне грамотности. «Грамота – это тоже труд». Д.и. «Знаток волшебных букв родного языка», «Найди неправильное слово».</w:t>
            </w:r>
          </w:p>
          <w:p w:rsidR="00C23D8A" w:rsidRDefault="00087945">
            <w:pPr>
              <w:spacing w:after="0" w:line="276" w:lineRule="auto"/>
              <w:ind w:left="2" w:right="0" w:firstLine="0"/>
              <w:jc w:val="left"/>
            </w:pPr>
            <w:r>
              <w:rPr>
                <w:sz w:val="18"/>
              </w:rPr>
              <w:t>Викторина «Знаток волшебных букв родного языка».</w:t>
            </w:r>
          </w:p>
        </w:tc>
      </w:tr>
      <w:tr w:rsidR="00C23D8A">
        <w:trPr>
          <w:trHeight w:val="3234"/>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98" w:right="0" w:firstLine="0"/>
            </w:pPr>
            <w:r>
              <w:rPr>
                <w:rFonts w:ascii="Calibri" w:eastAsia="Calibri" w:hAnsi="Calibri" w:cs="Calibri"/>
                <w:noProof/>
                <w:sz w:val="22"/>
              </w:rPr>
              <w:lastRenderedPageBreak/>
              <mc:AlternateContent>
                <mc:Choice Requires="wpg">
                  <w:drawing>
                    <wp:inline distT="0" distB="0" distL="0" distR="0">
                      <wp:extent cx="377181" cy="1393051"/>
                      <wp:effectExtent l="0" t="0" r="0" b="0"/>
                      <wp:docPr id="615641" name="Group 615641"/>
                      <wp:cNvGraphicFramePr/>
                      <a:graphic xmlns:a="http://schemas.openxmlformats.org/drawingml/2006/main">
                        <a:graphicData uri="http://schemas.microsoft.com/office/word/2010/wordprocessingGroup">
                          <wpg:wgp>
                            <wpg:cNvGrpSpPr/>
                            <wpg:grpSpPr>
                              <a:xfrm>
                                <a:off x="0" y="0"/>
                                <a:ext cx="377181" cy="1393051"/>
                                <a:chOff x="0" y="0"/>
                                <a:chExt cx="377181" cy="1393051"/>
                              </a:xfrm>
                            </wpg:grpSpPr>
                            <wps:wsp>
                              <wps:cNvPr id="18511" name="Rectangle 18511"/>
                              <wps:cNvSpPr/>
                              <wps:spPr>
                                <a:xfrm rot="-5399999">
                                  <a:off x="-854934" y="395228"/>
                                  <a:ext cx="1852758" cy="142888"/>
                                </a:xfrm>
                                <a:prstGeom prst="rect">
                                  <a:avLst/>
                                </a:prstGeom>
                                <a:ln>
                                  <a:noFill/>
                                </a:ln>
                              </wps:spPr>
                              <wps:txbx>
                                <w:txbxContent>
                                  <w:p w:rsidR="00C23D8A" w:rsidRDefault="00087945">
                                    <w:pPr>
                                      <w:spacing w:after="0" w:line="276" w:lineRule="auto"/>
                                      <w:ind w:left="0" w:right="0" w:firstLine="0"/>
                                      <w:jc w:val="left"/>
                                    </w:pPr>
                                    <w:r>
                                      <w:rPr>
                                        <w:b/>
                                        <w:sz w:val="18"/>
                                      </w:rPr>
                                      <w:t>Социальное,Физическоеи</w:t>
                                    </w:r>
                                  </w:p>
                                </w:txbxContent>
                              </wps:txbx>
                              <wps:bodyPr horzOverflow="overflow" lIns="0" tIns="0" rIns="0" bIns="0" rtlCol="0">
                                <a:noAutofit/>
                              </wps:bodyPr>
                            </wps:wsp>
                            <wps:wsp>
                              <wps:cNvPr id="18513" name="Rectangle 18513"/>
                              <wps:cNvSpPr/>
                              <wps:spPr>
                                <a:xfrm rot="-5399999">
                                  <a:off x="-372105" y="483341"/>
                                  <a:ext cx="1158373" cy="142887"/>
                                </a:xfrm>
                                <a:prstGeom prst="rect">
                                  <a:avLst/>
                                </a:prstGeom>
                                <a:ln>
                                  <a:noFill/>
                                </a:ln>
                              </wps:spPr>
                              <wps:txbx>
                                <w:txbxContent>
                                  <w:p w:rsidR="00C23D8A" w:rsidRDefault="00087945">
                                    <w:pPr>
                                      <w:spacing w:after="0" w:line="276" w:lineRule="auto"/>
                                      <w:ind w:left="0" w:right="0" w:firstLine="0"/>
                                      <w:jc w:val="left"/>
                                    </w:pPr>
                                    <w:r>
                                      <w:rPr>
                                        <w:b/>
                                        <w:sz w:val="18"/>
                                      </w:rPr>
                                      <w:t>оздоровительное</w:t>
                                    </w:r>
                                  </w:p>
                                </w:txbxContent>
                              </wps:txbx>
                              <wps:bodyPr horzOverflow="overflow" lIns="0" tIns="0" rIns="0" bIns="0" rtlCol="0">
                                <a:noAutofit/>
                              </wps:bodyPr>
                            </wps:wsp>
                            <wps:wsp>
                              <wps:cNvPr id="18515" name="Rectangle 18515"/>
                              <wps:cNvSpPr/>
                              <wps:spPr>
                                <a:xfrm rot="-5399999">
                                  <a:off x="-526586" y="411157"/>
                                  <a:ext cx="1735557"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15641" o:spid="_x0000_s1034" style="width:29.7pt;height:109.7pt;mso-position-horizontal-relative:char;mso-position-vertical-relative:line" coordsize="3771,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">
                      <v:rect id="Rectangle 18511" o:spid="_x0000_s1035" style="position:absolute;left:-8550;top:3953;width:18527;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bj4cUA&#10;AADeAAAADwAAAGRycy9kb3ducmV2LnhtbERPS2vCQBC+C/0PyxS86SbFqqTZSClIvCiobelxmp08&#10;aHY2ZldN/323IHibj+856WowrbhQ7xrLCuJpBIK4sLrhSsH7cT1ZgnAeWWNrmRT8koNV9jBKMdH2&#10;ynu6HHwlQgi7BBXU3neJlK6oyaCb2o44cKXtDfoA+0rqHq8h3LTyKYrm0mDDoaHGjt5qKn4OZ6Pg&#10;Iz6eP3O3++av8rSYbX2+K6tcqfHj8PoCwtPg7+Kbe6PD/OVzHM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uPh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Социальное,Физическоеи</w:t>
                              </w:r>
                            </w:p>
                          </w:txbxContent>
                        </v:textbox>
                      </v:rect>
                      <v:rect id="Rectangle 18513" o:spid="_x0000_s1036" style="position:absolute;left:-3721;top:4833;width:115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YDcUA&#10;AADeAAAADwAAAGRycy9kb3ducmV2LnhtbERPS2vCQBC+F/oflil4q5tUWyV1lVIo8aKgqeJxmp08&#10;aHY2za4a/70rFLzNx/ec2aI3jThR52rLCuJhBII4t7rmUsF39vU8BeE8ssbGMim4kIPF/PFhhom2&#10;Z97QaetLEULYJaig8r5NpHR5RQbd0LbEgStsZ9AH2JVSd3gO4aaRL1H0Jg3WHBoqbOmzovx3ezQK&#10;dnF23Kdu/cOH4m8yXvl0XZSpUoOn/uMdhKfe38X/7qUO86ev8Qh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NgN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оздоровительное</w:t>
                              </w:r>
                            </w:p>
                          </w:txbxContent>
                        </v:textbox>
                      </v:rect>
                      <v:rect id="Rectangle 18515" o:spid="_x0000_s1037" style="position:absolute;left:-5265;top:4111;width:1735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l4sQA&#10;AADeAAAADwAAAGRycy9kb3ducmV2LnhtbERPS2vCQBC+F/wPywje6iZSq6SuUgolXirUFx7H7ORB&#10;s7Mxu2r6711B8DYf33Nmi87U4kKtqywriIcRCOLM6ooLBdvN9+sUhPPIGmvLpOCfHCzmvZcZJtpe&#10;+Zcua1+IEMIuQQWl900ipctKMuiGtiEOXG5bgz7AtpC6xWsIN7UcRdG7NFhxaCixoa+Ssr/12SjY&#10;xZvzPnWrIx/y0+Ttx6ervEiVGvS7zw8Qnjr/FD/cSx3mT8fx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95eL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11-15.09.23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Мир человека. Азбука безопасности.</w:t>
            </w: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53" w:line="228" w:lineRule="auto"/>
              <w:ind w:left="13" w:right="0" w:firstLine="0"/>
              <w:jc w:val="left"/>
            </w:pPr>
            <w:r>
              <w:rPr>
                <w:sz w:val="18"/>
              </w:rPr>
              <w:t>Беседы на тему: «Уроки безопасности», «Светофор». Рассматривание дидактического материала и иллюстраций из книг по теме.</w:t>
            </w:r>
          </w:p>
          <w:p w:rsidR="00C23D8A" w:rsidRDefault="00087945">
            <w:pPr>
              <w:spacing w:after="57" w:line="227" w:lineRule="auto"/>
              <w:ind w:left="13" w:right="831" w:firstLine="0"/>
            </w:pPr>
            <w:r>
              <w:rPr>
                <w:sz w:val="18"/>
              </w:rPr>
              <w:t>Аппликация «Весёлый светофорчик». Выставка работ.</w:t>
            </w:r>
          </w:p>
          <w:p w:rsidR="00C23D8A" w:rsidRDefault="00087945">
            <w:pPr>
              <w:spacing w:after="0" w:line="276" w:lineRule="auto"/>
              <w:ind w:left="13" w:right="0" w:firstLine="0"/>
              <w:jc w:val="left"/>
            </w:pPr>
            <w:r>
              <w:rPr>
                <w:sz w:val="18"/>
              </w:rPr>
              <w:t>Развлечение «Зеленый, желтый, красный».</w:t>
            </w:r>
          </w:p>
        </w:tc>
        <w:tc>
          <w:tcPr>
            <w:tcW w:w="256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1" w:line="228" w:lineRule="auto"/>
              <w:ind w:left="13" w:right="0" w:firstLine="0"/>
              <w:jc w:val="left"/>
            </w:pPr>
            <w:r>
              <w:rPr>
                <w:sz w:val="18"/>
              </w:rPr>
              <w:t>Беседы на тему: «Уроки безопасности», «Светофор». Рассматривание дидактического материала и иллюстраций из книг по теме. Отгадывание загадок по теме.</w:t>
            </w:r>
          </w:p>
          <w:p w:rsidR="00C23D8A" w:rsidRDefault="00087945">
            <w:pPr>
              <w:spacing w:after="55" w:line="227" w:lineRule="auto"/>
              <w:ind w:left="13" w:right="0" w:firstLine="0"/>
              <w:jc w:val="left"/>
            </w:pPr>
            <w:r>
              <w:rPr>
                <w:sz w:val="18"/>
              </w:rPr>
              <w:t>Рисование мелом на асфальте «Дорожные знаки, «Светофор».</w:t>
            </w:r>
          </w:p>
          <w:p w:rsidR="00C23D8A" w:rsidRDefault="00087945">
            <w:pPr>
              <w:spacing w:after="51" w:line="230" w:lineRule="auto"/>
              <w:ind w:left="13" w:right="0" w:firstLine="0"/>
              <w:jc w:val="left"/>
            </w:pPr>
            <w:r>
              <w:rPr>
                <w:sz w:val="18"/>
              </w:rPr>
              <w:t>Коллектив</w:t>
            </w:r>
            <w:r>
              <w:rPr>
                <w:sz w:val="18"/>
              </w:rPr>
              <w:t>ная аппликация «ПДД и ППБ».</w:t>
            </w:r>
          </w:p>
          <w:p w:rsidR="00C23D8A" w:rsidRDefault="00087945">
            <w:pPr>
              <w:spacing w:after="57" w:line="227" w:lineRule="auto"/>
              <w:ind w:left="13" w:right="0" w:firstLine="0"/>
              <w:jc w:val="left"/>
            </w:pPr>
            <w:r>
              <w:rPr>
                <w:sz w:val="18"/>
              </w:rPr>
              <w:t>Выставка работ по теме «ПДД и ППБ».</w:t>
            </w:r>
          </w:p>
          <w:p w:rsidR="00C23D8A" w:rsidRDefault="00087945">
            <w:pPr>
              <w:spacing w:after="0" w:line="276" w:lineRule="auto"/>
              <w:ind w:left="13" w:right="0" w:firstLine="0"/>
              <w:jc w:val="left"/>
            </w:pPr>
            <w:r>
              <w:rPr>
                <w:sz w:val="18"/>
              </w:rPr>
              <w:t>Развлечение «Зеленый, желтый, красный».</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3" w:line="240" w:lineRule="auto"/>
              <w:ind w:left="24" w:right="0" w:firstLine="0"/>
              <w:jc w:val="left"/>
            </w:pPr>
            <w:r>
              <w:rPr>
                <w:sz w:val="18"/>
              </w:rPr>
              <w:t>Беседы на тему: «Уроки безопасности», «Светофор.</w:t>
            </w:r>
          </w:p>
          <w:p w:rsidR="00C23D8A" w:rsidRDefault="00087945">
            <w:pPr>
              <w:spacing w:after="57" w:line="227" w:lineRule="auto"/>
              <w:ind w:left="24" w:right="0" w:firstLine="0"/>
              <w:jc w:val="left"/>
            </w:pPr>
            <w:r>
              <w:rPr>
                <w:sz w:val="18"/>
              </w:rPr>
              <w:t>Рассматривание дидактического материала и иллюстраций из книг по теме. Отгадывание загадок по теме.</w:t>
            </w:r>
          </w:p>
          <w:p w:rsidR="00C23D8A" w:rsidRDefault="00087945">
            <w:pPr>
              <w:spacing w:after="53" w:line="240" w:lineRule="auto"/>
              <w:ind w:left="24" w:right="0" w:firstLine="0"/>
              <w:jc w:val="left"/>
            </w:pPr>
            <w:r>
              <w:rPr>
                <w:sz w:val="18"/>
              </w:rPr>
              <w:t>Рисование мелом на асфальте «Дорожные знаки, «Светофор».</w:t>
            </w:r>
          </w:p>
          <w:p w:rsidR="00C23D8A" w:rsidRDefault="00087945">
            <w:pPr>
              <w:spacing w:after="56" w:line="230" w:lineRule="auto"/>
              <w:ind w:left="24" w:right="0" w:firstLine="0"/>
              <w:jc w:val="left"/>
            </w:pPr>
            <w:r>
              <w:rPr>
                <w:sz w:val="18"/>
              </w:rPr>
              <w:t>Д/и «Пассажиры в трамвае», п/и «Перекрёсток», конструирование «Транспорт». Рисование и коллективная аппликация «ПДД и ППБ».</w:t>
            </w:r>
          </w:p>
          <w:p w:rsidR="00C23D8A" w:rsidRDefault="00087945">
            <w:pPr>
              <w:spacing w:after="56" w:line="240" w:lineRule="auto"/>
              <w:ind w:left="24" w:right="0" w:firstLine="0"/>
              <w:jc w:val="left"/>
            </w:pPr>
            <w:r>
              <w:rPr>
                <w:sz w:val="18"/>
              </w:rPr>
              <w:t>Выставка работ по теме «ПДД и ППБ».</w:t>
            </w:r>
          </w:p>
          <w:p w:rsidR="00C23D8A" w:rsidRDefault="00087945">
            <w:pPr>
              <w:spacing w:after="0" w:line="276" w:lineRule="auto"/>
              <w:ind w:left="24" w:right="0" w:firstLine="0"/>
              <w:jc w:val="left"/>
            </w:pPr>
            <w:r>
              <w:rPr>
                <w:sz w:val="18"/>
              </w:rPr>
              <w:t>Развлечение «Зеленый, желтый, красный».</w:t>
            </w:r>
          </w:p>
        </w:tc>
      </w:tr>
      <w:tr w:rsidR="00C23D8A">
        <w:trPr>
          <w:trHeight w:val="1988"/>
        </w:trPr>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116" w:right="0" w:firstLine="0"/>
            </w:pPr>
            <w:r>
              <w:rPr>
                <w:rFonts w:ascii="Calibri" w:eastAsia="Calibri" w:hAnsi="Calibri" w:cs="Calibri"/>
                <w:noProof/>
                <w:sz w:val="22"/>
              </w:rPr>
              <mc:AlternateContent>
                <mc:Choice Requires="wpg">
                  <w:drawing>
                    <wp:inline distT="0" distB="0" distL="0" distR="0">
                      <wp:extent cx="512817" cy="1480836"/>
                      <wp:effectExtent l="0" t="0" r="0" b="0"/>
                      <wp:docPr id="615819" name="Group 615819"/>
                      <wp:cNvGraphicFramePr/>
                      <a:graphic xmlns:a="http://schemas.openxmlformats.org/drawingml/2006/main">
                        <a:graphicData uri="http://schemas.microsoft.com/office/word/2010/wordprocessingGroup">
                          <wpg:wgp>
                            <wpg:cNvGrpSpPr/>
                            <wpg:grpSpPr>
                              <a:xfrm>
                                <a:off x="0" y="0"/>
                                <a:ext cx="512817" cy="1480836"/>
                                <a:chOff x="0" y="0"/>
                                <a:chExt cx="512817" cy="1480836"/>
                              </a:xfrm>
                            </wpg:grpSpPr>
                            <wps:wsp>
                              <wps:cNvPr id="18559" name="Rectangle 18559"/>
                              <wps:cNvSpPr/>
                              <wps:spPr>
                                <a:xfrm rot="-5399999">
                                  <a:off x="-142976" y="1021236"/>
                                  <a:ext cx="428841" cy="142887"/>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18561" name="Rectangle 18561"/>
                              <wps:cNvSpPr/>
                              <wps:spPr>
                                <a:xfrm rot="-5399999">
                                  <a:off x="33439" y="845607"/>
                                  <a:ext cx="76009" cy="142887"/>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18563" name="Rectangle 18563"/>
                              <wps:cNvSpPr/>
                              <wps:spPr>
                                <a:xfrm rot="-5399999">
                                  <a:off x="-391752" y="333547"/>
                                  <a:ext cx="926395" cy="142888"/>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18565" name="Rectangle 18565"/>
                              <wps:cNvSpPr/>
                              <wps:spPr>
                                <a:xfrm rot="-5399999">
                                  <a:off x="-81980" y="984695"/>
                                  <a:ext cx="578122" cy="142887"/>
                                </a:xfrm>
                                <a:prstGeom prst="rect">
                                  <a:avLst/>
                                </a:prstGeom>
                                <a:ln>
                                  <a:noFill/>
                                </a:ln>
                              </wps:spPr>
                              <wps:txbx>
                                <w:txbxContent>
                                  <w:p w:rsidR="00C23D8A" w:rsidRDefault="00087945">
                                    <w:pPr>
                                      <w:spacing w:after="0" w:line="276" w:lineRule="auto"/>
                                      <w:ind w:left="0" w:right="0" w:firstLine="0"/>
                                      <w:jc w:val="left"/>
                                    </w:pPr>
                                    <w:r>
                                      <w:rPr>
                                        <w:b/>
                                        <w:sz w:val="18"/>
                                      </w:rPr>
                                      <w:t xml:space="preserve">Духовно </w:t>
                                    </w:r>
                                  </w:p>
                                </w:txbxContent>
                              </wps:txbx>
                              <wps:bodyPr horzOverflow="overflow" lIns="0" tIns="0" rIns="0" bIns="0" rtlCol="0">
                                <a:noAutofit/>
                              </wps:bodyPr>
                            </wps:wsp>
                            <wps:wsp>
                              <wps:cNvPr id="18567" name="Rectangle 18567"/>
                              <wps:cNvSpPr/>
                              <wps:spPr>
                                <a:xfrm rot="-5399999">
                                  <a:off x="-281959" y="310752"/>
                                  <a:ext cx="978081" cy="142887"/>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18569" name="Rectangle 18569"/>
                              <wps:cNvSpPr/>
                              <wps:spPr>
                                <a:xfrm rot="-5399999">
                                  <a:off x="-643562" y="424636"/>
                                  <a:ext cx="1969511" cy="142888"/>
                                </a:xfrm>
                                <a:prstGeom prst="rect">
                                  <a:avLst/>
                                </a:prstGeom>
                                <a:ln>
                                  <a:noFill/>
                                </a:ln>
                              </wps:spPr>
                              <wps:txbx>
                                <w:txbxContent>
                                  <w:p w:rsidR="00C23D8A" w:rsidRDefault="00087945">
                                    <w:pPr>
                                      <w:spacing w:after="0" w:line="276" w:lineRule="auto"/>
                                      <w:ind w:left="0" w:right="0" w:firstLine="0"/>
                                      <w:jc w:val="left"/>
                                    </w:pPr>
                                    <w:r>
                                      <w:rPr>
                                        <w:b/>
                                        <w:sz w:val="18"/>
                                      </w:rPr>
                                      <w:t>Позавательноенаправления</w:t>
                                    </w:r>
                                  </w:p>
                                </w:txbxContent>
                              </wps:txbx>
                              <wps:bodyPr horzOverflow="overflow" lIns="0" tIns="0" rIns="0" bIns="0" rtlCol="0">
                                <a:noAutofit/>
                              </wps:bodyPr>
                            </wps:wsp>
                            <wps:wsp>
                              <wps:cNvPr id="18571" name="Rectangle 18571"/>
                              <wps:cNvSpPr/>
                              <wps:spPr>
                                <a:xfrm rot="-5399999">
                                  <a:off x="72536" y="567713"/>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5819" o:spid="_x0000_s1038" style="width:40.4pt;height:116.6pt;mso-position-horizontal-relative:char;mso-position-vertical-relative:line" coordsize="5128,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">
                      <v:rect id="Rectangle 18559" o:spid="_x0000_s1039" style="position:absolute;left:-1431;top:10213;width:4289;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WJ8UA&#10;AADeAAAADwAAAGRycy9kb3ducmV2LnhtbERPS2vCQBC+F/wPywi91U1KbTW6kVIo6aWCTzyO2ckD&#10;s7NpdtX037tCobf5+J4zX/SmERfqXG1ZQTyKQBDnVtdcKthuPp8mIJxH1thYJgW/5GCRDh7mmGh7&#10;5RVd1r4UIYRdggoq79tESpdXZNCNbEscuMJ2Bn2AXSl1h9cQbhr5HEWv0mDNoaHClj4qyk/rs1Gw&#10;izfnfeaWRz4UP28v3z5bFmWm1OOwf5+B8NT7f/Gf+0uH+ZPxeAr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lYn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18561" o:spid="_x0000_s1040" style="position:absolute;left:334;top:8456;width:76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QnMUA&#10;AADeAAAADwAAAGRycy9kb3ducmV2LnhtbERPS2vCQBC+F/wPywje6iZSH6TZSCmUeFGo2tLjNDt5&#10;0OxszK4a/31XKPQ2H99z0vVgWnGh3jWWFcTTCARxYXXDlYLj4e1xBcJ5ZI2tZVJwIwfrbPSQYqLt&#10;ld/psveVCCHsElRQe98lUrqiJoNuajviwJW2N+gD7Cupe7yGcNPKWRQtpMGGQ0ONHb3WVPzsz0bB&#10;R3w4f+Zu981f5Wn5tPX5rqxypSbj4eUZhKfB/4v/3Bsd5q/mixj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JCc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w:t>
                              </w:r>
                            </w:p>
                          </w:txbxContent>
                        </v:textbox>
                      </v:rect>
                      <v:rect id="Rectangle 18563" o:spid="_x0000_s1041" style="position:absolute;left:-3918;top:3336;width:926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rcMUA&#10;AADeAAAADwAAAGRycy9kb3ducmV2LnhtbERPyWrDMBC9F/IPYgq9NbKbZsGNHEoguJcGstLj1Bov&#10;xBo5lpK4fx8VCr3N460zX/SmEVfqXG1ZQTyMQBDnVtdcKtjvVs8zEM4ja2wsk4IfcrBIBw9zTLS9&#10;8YauW1+KEMIuQQWV920ipcsrMuiGtiUOXGE7gz7ArpS6w1sIN418iaKJNFhzaKiwpWVF+Wl7MQoO&#10;8e5yzNz6m7+K8/T102frosyUenrs399AeOr9v/jP/aHD/Nl4Mo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qtw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18565" o:spid="_x0000_s1042" style="position:absolute;left:-820;top:9846;width:578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Wn8UA&#10;AADeAAAADwAAAGRycy9kb3ducmV2LnhtbERPS2vCQBC+F/oflhF6qxulWolZpQglXhTqC49jdvLA&#10;7Gya3Wj677sFobf5+J6TLHtTixu1rrKsYDSMQBBnVldcKDjsP19nIJxH1lhbJgU/5GC5eH5KMNb2&#10;zl902/lChBB2MSoovW9iKV1WkkE3tA1x4HLbGvQBtoXULd5DuKnlOIqm0mDFoaHEhlYlZdddZxQc&#10;R/vulLrthc/59/vbxqfbvEiVehn0H3MQnnr/L3641zrMn02mE/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5af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Духовно </w:t>
                              </w:r>
                            </w:p>
                          </w:txbxContent>
                        </v:textbox>
                      </v:rect>
                      <v:rect id="Rectangle 18567" o:spid="_x0000_s1043" style="position:absolute;left:-2819;top:3107;width:9780;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tc8UA&#10;AADeAAAADwAAAGRycy9kb3ducmV2LnhtbERPS2vCQBC+C/6HZYTedGNpjURXEaGklwpqFY9jdvLA&#10;7GyaXTX9925B6G0+vufMl52pxY1aV1lWMB5FIIgzqysuFHzvP4ZTEM4ja6wtk4JfcrBc9HtzTLS9&#10;85ZuO1+IEMIuQQWl900ipctKMuhGtiEOXG5bgz7AtpC6xXsIN7V8jaKJNFhxaCixoXVJ2WV3NQoO&#10;4/31mLrNmU/5T/z25dNNXqRKvQy61QyEp87/i5/uTx3mT98nM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a1z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18569" o:spid="_x0000_s1044" style="position:absolute;left:-6435;top:4246;width:1969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cmsUA&#10;AADeAAAADwAAAGRycy9kb3ducmV2LnhtbERPS2vCQBC+F/wPyxR6q5sUazV1I0WQ9FLBJz1Os5MH&#10;ZmdjdtX037sFobf5+J4zm/emERfqXG1ZQTyMQBDnVtdcKthtl88TEM4ja2wsk4JfcjBPBw8zTLS9&#10;8pouG1+KEMIuQQWV920ipcsrMuiGtiUOXGE7gz7ArpS6w2sIN418iaKxNFhzaKiwpUVF+XFzNgr2&#10;8fZ8yNzqh7+L09voy2erosyUenrsP95BeOr9v/ju/tRh/uR1PIW/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pya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Позавательноенаправления</w:t>
                              </w:r>
                            </w:p>
                          </w:txbxContent>
                        </v:textbox>
                      </v:rect>
                      <v:rect id="Rectangle 18571" o:spid="_x0000_s1045" style="position:absolute;left:725;top:5676;width:808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GQcUA&#10;AADeAAAADwAAAGRycy9kb3ducmV2LnhtbERPS2vCQBC+C/6HZYTedJPSVkndBCmUeFGoj9LjNDt5&#10;YHY2za6a/ntXKPQ2H99zltlgWnGh3jWWFcSzCARxYXXDlYLD/n26AOE8ssbWMin4JQdZOh4tMdH2&#10;yh902flKhBB2CSqove8SKV1Rk0E3sx1x4ErbG/QB9pXUPV5DuGnlYxS9SIMNh4YaO3qrqTjtzkbB&#10;Md6fP3O3/eav8mf+tPH5tqxypR4mw+oVhKfB/4v/3Gsd5i+e5zHc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QZB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0" w:right="0" w:firstLine="0"/>
              <w:jc w:val="left"/>
            </w:pPr>
            <w:r>
              <w:rPr>
                <w:b/>
                <w:sz w:val="18"/>
              </w:rPr>
              <w:t>18-22.09.23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334" w:line="270" w:lineRule="auto"/>
              <w:ind w:left="30" w:right="0" w:firstLine="0"/>
              <w:jc w:val="left"/>
            </w:pPr>
            <w:r>
              <w:rPr>
                <w:b/>
                <w:sz w:val="18"/>
              </w:rPr>
              <w:t>Чудесные краски осени</w:t>
            </w:r>
          </w:p>
          <w:p w:rsidR="00C23D8A" w:rsidRDefault="00087945">
            <w:pPr>
              <w:spacing w:after="0" w:line="276" w:lineRule="auto"/>
              <w:ind w:left="30" w:right="0" w:firstLine="0"/>
              <w:jc w:val="left"/>
            </w:pPr>
            <w:r>
              <w:rPr>
                <w:b/>
                <w:sz w:val="18"/>
              </w:rPr>
              <w:t>Наши любимые игрушки</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0" w:line="240" w:lineRule="auto"/>
              <w:ind w:left="33" w:right="0" w:firstLine="0"/>
              <w:jc w:val="left"/>
            </w:pPr>
            <w:r>
              <w:rPr>
                <w:b/>
                <w:sz w:val="18"/>
              </w:rPr>
              <w:t>Наши любимые игрушки.</w:t>
            </w:r>
          </w:p>
          <w:p w:rsidR="00C23D8A" w:rsidRDefault="00087945">
            <w:pPr>
              <w:spacing w:after="53" w:line="227" w:lineRule="auto"/>
              <w:ind w:left="33" w:right="0" w:firstLine="0"/>
              <w:jc w:val="left"/>
            </w:pPr>
            <w:r>
              <w:rPr>
                <w:sz w:val="18"/>
              </w:rPr>
              <w:t>Беседа «Наши любимые игрушки»,   «Игрушки любят порядок». Чтение литературы, показ дидакти ческого материала, книг, альбомов по теме.</w:t>
            </w:r>
          </w:p>
          <w:p w:rsidR="00C23D8A" w:rsidRDefault="00087945">
            <w:pPr>
              <w:spacing w:after="51" w:line="227" w:lineRule="auto"/>
              <w:ind w:left="33" w:right="0" w:firstLine="0"/>
            </w:pPr>
            <w:r>
              <w:rPr>
                <w:sz w:val="18"/>
              </w:rPr>
              <w:t>Рассматривание сюжетных картин   и иллюстраций, прослушивание песен.</w:t>
            </w:r>
          </w:p>
          <w:p w:rsidR="00C23D8A" w:rsidRDefault="00087945">
            <w:pPr>
              <w:spacing w:after="58" w:line="227" w:lineRule="auto"/>
              <w:ind w:left="33" w:right="0" w:firstLine="0"/>
              <w:jc w:val="left"/>
            </w:pPr>
            <w:r>
              <w:rPr>
                <w:sz w:val="18"/>
              </w:rPr>
              <w:t>Рисование, аппликация из цветной   бумаги по теме «На</w:t>
            </w:r>
            <w:r>
              <w:rPr>
                <w:sz w:val="18"/>
              </w:rPr>
              <w:t>ши любимые игрушки».</w:t>
            </w:r>
          </w:p>
          <w:p w:rsidR="00C23D8A" w:rsidRDefault="00087945">
            <w:pPr>
              <w:spacing w:after="0" w:line="276" w:lineRule="auto"/>
              <w:ind w:left="33" w:right="0" w:firstLine="0"/>
              <w:jc w:val="left"/>
            </w:pPr>
            <w:r>
              <w:rPr>
                <w:sz w:val="18"/>
              </w:rPr>
              <w:t>Выставка работ.</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0" w:line="240" w:lineRule="auto"/>
              <w:ind w:left="0" w:right="0" w:firstLine="0"/>
              <w:jc w:val="left"/>
            </w:pPr>
            <w:r>
              <w:rPr>
                <w:b/>
                <w:sz w:val="18"/>
              </w:rPr>
              <w:t>Чудесные краски осени.</w:t>
            </w:r>
          </w:p>
          <w:p w:rsidR="00C23D8A" w:rsidRDefault="00087945">
            <w:pPr>
              <w:spacing w:after="53" w:line="227" w:lineRule="auto"/>
              <w:ind w:left="0" w:right="21" w:firstLine="0"/>
              <w:jc w:val="left"/>
            </w:pPr>
            <w:r>
              <w:rPr>
                <w:sz w:val="18"/>
              </w:rPr>
              <w:t>Беседа о красоте осени и её красках. Рисование по теме «Чудесные краски осени». Чтение литературы, показ дидактического материала, книг, альбомов по теме.</w:t>
            </w:r>
          </w:p>
          <w:p w:rsidR="00C23D8A" w:rsidRDefault="00087945">
            <w:pPr>
              <w:spacing w:after="56" w:line="227" w:lineRule="auto"/>
              <w:ind w:left="0" w:right="0" w:firstLine="0"/>
              <w:jc w:val="left"/>
            </w:pPr>
            <w:r>
              <w:rPr>
                <w:sz w:val="18"/>
              </w:rPr>
              <w:t>Рассматривание сюжетных картин и иллюстраций, прослушивание песен. Выставка детских работ.</w:t>
            </w:r>
          </w:p>
          <w:p w:rsidR="00C23D8A" w:rsidRDefault="00087945">
            <w:pPr>
              <w:spacing w:after="0" w:line="276" w:lineRule="auto"/>
              <w:ind w:left="0" w:right="0" w:firstLine="0"/>
              <w:jc w:val="left"/>
            </w:pPr>
            <w:r>
              <w:rPr>
                <w:sz w:val="18"/>
              </w:rPr>
              <w:t>Развлечение «В гости к Осени».</w:t>
            </w:r>
          </w:p>
        </w:tc>
      </w:tr>
      <w:tr w:rsidR="00C23D8A">
        <w:trPr>
          <w:trHeight w:val="1160"/>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0" w:right="0" w:firstLine="0"/>
              <w:jc w:val="left"/>
            </w:pPr>
            <w:r>
              <w:rPr>
                <w:b/>
                <w:sz w:val="18"/>
              </w:rPr>
              <w:t>25-29.09.23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60" w:line="227" w:lineRule="auto"/>
              <w:ind w:left="30" w:right="0" w:firstLine="0"/>
              <w:jc w:val="left"/>
            </w:pPr>
            <w:r>
              <w:rPr>
                <w:b/>
                <w:sz w:val="18"/>
              </w:rPr>
              <w:t>Мир музыки прекрасной.</w:t>
            </w:r>
          </w:p>
          <w:p w:rsidR="00C23D8A" w:rsidRDefault="00087945">
            <w:pPr>
              <w:spacing w:after="0" w:line="276" w:lineRule="auto"/>
              <w:ind w:left="30" w:right="0" w:firstLine="0"/>
              <w:jc w:val="left"/>
            </w:pPr>
            <w:r>
              <w:rPr>
                <w:b/>
                <w:sz w:val="18"/>
              </w:rPr>
              <w:t>Международны й день музыки 1 октября.</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33" w:right="0" w:firstLine="0"/>
              <w:jc w:val="left"/>
            </w:pPr>
            <w:r>
              <w:rPr>
                <w:sz w:val="18"/>
              </w:rPr>
              <w:t>Беседы на тему: «Красота музыки» , «Великие композиторы», «Муз ыкальные инструменты».</w:t>
            </w:r>
          </w:p>
          <w:p w:rsidR="00C23D8A" w:rsidRDefault="00087945">
            <w:pPr>
              <w:spacing w:after="56" w:line="240" w:lineRule="auto"/>
              <w:ind w:left="33" w:right="0" w:firstLine="0"/>
              <w:jc w:val="left"/>
            </w:pPr>
            <w:r>
              <w:rPr>
                <w:sz w:val="18"/>
              </w:rPr>
              <w:t>Прослушивание музыки. Пение зн акомых песен.</w:t>
            </w:r>
          </w:p>
          <w:p w:rsidR="00C23D8A" w:rsidRDefault="00087945">
            <w:pPr>
              <w:spacing w:after="0" w:line="276" w:lineRule="auto"/>
              <w:ind w:left="33" w:right="0" w:firstLine="0"/>
              <w:jc w:val="left"/>
            </w:pPr>
            <w:r>
              <w:rPr>
                <w:sz w:val="18"/>
              </w:rPr>
              <w:t>Рисование на тему героев из песен.   Выставка детских работ.</w:t>
            </w:r>
          </w:p>
        </w:tc>
      </w:tr>
      <w:tr w:rsidR="00C23D8A">
        <w:trPr>
          <w:trHeight w:val="248"/>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ОКТЯБРЬ</w:t>
            </w:r>
          </w:p>
        </w:tc>
      </w:tr>
      <w:tr w:rsidR="00C23D8A">
        <w:trPr>
          <w:trHeight w:val="248"/>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 мы организации образовательн ого процесса в разных возрастных группах</w:t>
            </w:r>
          </w:p>
        </w:tc>
      </w:tr>
      <w:tr w:rsidR="00C23D8A">
        <w:trPr>
          <w:trHeight w:val="286"/>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56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98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3" w:right="0" w:firstLine="0"/>
              <w:jc w:val="left"/>
            </w:pPr>
            <w:r>
              <w:rPr>
                <w:b/>
                <w:sz w:val="18"/>
              </w:rPr>
              <w:t>Подготовительная группа</w:t>
            </w:r>
          </w:p>
        </w:tc>
      </w:tr>
      <w:tr w:rsidR="00C23D8A">
        <w:trPr>
          <w:trHeight w:val="1433"/>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116" w:right="0" w:firstLine="0"/>
            </w:pPr>
            <w:r>
              <w:rPr>
                <w:rFonts w:ascii="Calibri" w:eastAsia="Calibri" w:hAnsi="Calibri" w:cs="Calibri"/>
                <w:noProof/>
                <w:sz w:val="22"/>
              </w:rPr>
              <mc:AlternateContent>
                <mc:Choice Requires="wpg">
                  <w:drawing>
                    <wp:inline distT="0" distB="0" distL="0" distR="0">
                      <wp:extent cx="512817" cy="691280"/>
                      <wp:effectExtent l="0" t="0" r="0" b="0"/>
                      <wp:docPr id="616086" name="Group 616086"/>
                      <wp:cNvGraphicFramePr/>
                      <a:graphic xmlns:a="http://schemas.openxmlformats.org/drawingml/2006/main">
                        <a:graphicData uri="http://schemas.microsoft.com/office/word/2010/wordprocessingGroup">
                          <wpg:wgp>
                            <wpg:cNvGrpSpPr/>
                            <wpg:grpSpPr>
                              <a:xfrm>
                                <a:off x="0" y="0"/>
                                <a:ext cx="512817" cy="691280"/>
                                <a:chOff x="0" y="0"/>
                                <a:chExt cx="512817" cy="691280"/>
                              </a:xfrm>
                            </wpg:grpSpPr>
                            <wps:wsp>
                              <wps:cNvPr id="18629" name="Rectangle 18629"/>
                              <wps:cNvSpPr/>
                              <wps:spPr>
                                <a:xfrm rot="-5399999">
                                  <a:off x="-142976" y="265207"/>
                                  <a:ext cx="428841" cy="142888"/>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18631" name="Rectangle 18631"/>
                              <wps:cNvSpPr/>
                              <wps:spPr>
                                <a:xfrm rot="-5399999">
                                  <a:off x="33440" y="89579"/>
                                  <a:ext cx="76009" cy="142887"/>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18633" name="Rectangle 18633"/>
                              <wps:cNvSpPr/>
                              <wps:spPr>
                                <a:xfrm rot="-5399999">
                                  <a:off x="-237114" y="164972"/>
                                  <a:ext cx="888390" cy="142888"/>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18635" name="Rectangle 18635"/>
                              <wps:cNvSpPr/>
                              <wps:spPr>
                                <a:xfrm rot="-5399999">
                                  <a:off x="-118507" y="160135"/>
                                  <a:ext cx="919402"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8637" name="Rectangle 18637"/>
                              <wps:cNvSpPr/>
                              <wps:spPr>
                                <a:xfrm rot="-5399999">
                                  <a:off x="72536" y="159157"/>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086" o:spid="_x0000_s1046" style="width:40.4pt;height:54.45pt;mso-position-horizontal-relative:char;mso-position-vertical-relative:line" coordsize="512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">
                      <v:rect id="Rectangle 18629" o:spid="_x0000_s1047" style="position:absolute;left:-1430;top:2652;width:4288;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EJsUA&#10;AADeAAAADwAAAGRycy9kb3ducmV2LnhtbERPS2vCQBC+C/0PywjedKOI1TQbKQWJF4VqLT1Os5MH&#10;ZmfT7Krx33cLQm/z8T0nWfemEVfqXG1ZwXQSgSDOra65VPBx3IyXIJxH1thYJgV3crBOnwYJxtre&#10;+J2uB1+KEMIuRgWV920spcsrMugmtiUOXGE7gz7ArpS6w1sIN42cRdFCGqw5NFTY0ltF+flwMQpO&#10;0+PlM3P7b/4qfp7nO5/tizJTajTsX19AeOr9v/jh3uowf7mYre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UQm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18631" o:spid="_x0000_s1048" style="position:absolute;left:334;top:896;width:76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e/cUA&#10;AADeAAAADwAAAGRycy9kb3ducmV2LnhtbERPS2vCQBC+F/wPywje6iZWVNJspBRKvChUbelxmp08&#10;aHY2ZleN/74rFHqbj+856XowrbhQ7xrLCuJpBIK4sLrhSsHx8Pa4AuE8ssbWMim4kYN1NnpIMdH2&#10;yu902ftKhBB2CSqove8SKV1Rk0E3tR1x4ErbG/QB9pXUPV5DuGnlLIoW0mDDoaHGjl5rKn72Z6Pg&#10;Iz6cP3O3++av8rScb32+K6tcqcl4eHkG4Wnw/+I/90aH+avFUw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t79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w:t>
                              </w:r>
                            </w:p>
                          </w:txbxContent>
                        </v:textbox>
                      </v:rect>
                      <v:rect id="Rectangle 18633" o:spid="_x0000_s1049" style="position:absolute;left:-2371;top:1650;width:88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jlEcUA&#10;AADeAAAADwAAAGRycy9kb3ducmV2LnhtbERPS2vCQBC+C/0PywjezMYHVqKrFEHiRaHalh7H7OSB&#10;2dmYXTX9992C0Nt8fM9ZrjtTizu1rrKsYBTFIIgzqysuFHyctsM5COeRNdaWScEPOVivXnpLTLR9&#10;8Dvdj74QIYRdggpK75tESpeVZNBFtiEOXG5bgz7AtpC6xUcIN7Ucx/FMGqw4NJTY0Kak7HK8GQWf&#10;o9PtK3WHM3/n19fp3qeHvEiVGvS7twUIT53/Fz/dOx3mz2eT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OUR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18635" o:spid="_x0000_s1050" style="position:absolute;left:-1185;top:1601;width:919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Y/sUA&#10;AADeAAAADwAAAGRycy9kb3ducmV2LnhtbERPyWrDMBC9F/IPYgq9NbKbZsGNHEoguJcGstLj1Bov&#10;xBo5lpK4fx8VCr3N460zX/SmEVfqXG1ZQTyMQBDnVtdcKtjvVs8zEM4ja2wsk4IfcrBIBw9zTLS9&#10;8YauW1+KEMIuQQWV920ipcsrMuiGtiUOXGE7gz7ArpS6w1sIN418iaKJNFhzaKiwpWVF+Wl7MQoO&#10;8e5yzNz6m7+K8/T102frosyUenrs399AeOr9v/jP/aHD/NlkNIb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j+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8637" o:spid="_x0000_s1051" style="position:absolute;left:726;top:1591;width:808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jEsUA&#10;AADeAAAADwAAAGRycy9kb3ducmV2LnhtbERPS2vCQBC+C/6HZYTedGNbjERXEaGklwpqFY9jdvLA&#10;7GyaXTX9925B6G0+vufMl52pxY1aV1lWMB5FIIgzqysuFHzvP4ZTEM4ja6wtk4JfcrBc9HtzTLS9&#10;85ZuO1+IEMIuQQWl900ipctKMuhGtiEOXG5bgz7AtpC6xXsIN7V8jaKJNFhxaCixoXVJ2WV3NQoO&#10;4/31mLrNmU/5T/z+5dNNXqRKvQy61QyEp87/i5/uTx3mTydvMfy9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MS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0" w:right="0" w:firstLine="0"/>
              <w:jc w:val="left"/>
            </w:pPr>
            <w:r>
              <w:rPr>
                <w:b/>
                <w:sz w:val="18"/>
              </w:rPr>
              <w:t>02-06.10.23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0" w:right="0" w:firstLine="0"/>
              <w:jc w:val="left"/>
            </w:pPr>
            <w:r>
              <w:rPr>
                <w:b/>
                <w:sz w:val="18"/>
              </w:rPr>
              <w:t>Наши друзья животные. Всемирный день животных 4 октября.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6" w:line="228" w:lineRule="auto"/>
              <w:ind w:left="33" w:right="0" w:firstLine="0"/>
              <w:jc w:val="left"/>
            </w:pPr>
            <w:r>
              <w:rPr>
                <w:sz w:val="18"/>
              </w:rPr>
              <w:t>Беседа о животных. Рассматривание сюжетных картин и иллюстраций, прослушивание песен, чтение, просмотр мультфильмов и видеоматериалов. Рисование и аппликация по теме.</w:t>
            </w:r>
          </w:p>
          <w:p w:rsidR="00C23D8A" w:rsidRDefault="00087945">
            <w:pPr>
              <w:spacing w:after="0" w:line="276" w:lineRule="auto"/>
              <w:ind w:left="33" w:right="0" w:firstLine="0"/>
              <w:jc w:val="left"/>
            </w:pPr>
            <w:r>
              <w:rPr>
                <w:sz w:val="18"/>
              </w:rPr>
              <w:t>Выставка работ.</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3" w:right="0" w:firstLine="0"/>
              <w:jc w:val="left"/>
            </w:pPr>
            <w:r>
              <w:rPr>
                <w:sz w:val="18"/>
              </w:rPr>
              <w:t>Беседа о животных. Рассматривание сюжетных картин и иллюстраций, прослушивание песен, чтение, просмотр мультфильмов и видеоматериалов. Рисование, лепка и конструирование по теме. Театрализованное представление с участием детей «Алёнушкины сказки» (о животн</w:t>
            </w:r>
            <w:r>
              <w:rPr>
                <w:sz w:val="18"/>
              </w:rPr>
              <w:t>ых).</w:t>
            </w:r>
          </w:p>
        </w:tc>
      </w:tr>
      <w:tr w:rsidR="00C23D8A">
        <w:trPr>
          <w:trHeight w:val="1611"/>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106" w:right="0" w:firstLine="0"/>
            </w:pPr>
            <w:r>
              <w:rPr>
                <w:rFonts w:ascii="Calibri" w:eastAsia="Calibri" w:hAnsi="Calibri" w:cs="Calibri"/>
                <w:noProof/>
                <w:sz w:val="22"/>
              </w:rPr>
              <w:lastRenderedPageBreak/>
              <mc:AlternateContent>
                <mc:Choice Requires="wpg">
                  <w:drawing>
                    <wp:inline distT="0" distB="0" distL="0" distR="0">
                      <wp:extent cx="512817" cy="721091"/>
                      <wp:effectExtent l="0" t="0" r="0" b="0"/>
                      <wp:docPr id="616180" name="Group 616180"/>
                      <wp:cNvGraphicFramePr/>
                      <a:graphic xmlns:a="http://schemas.openxmlformats.org/drawingml/2006/main">
                        <a:graphicData uri="http://schemas.microsoft.com/office/word/2010/wordprocessingGroup">
                          <wpg:wgp>
                            <wpg:cNvGrpSpPr/>
                            <wpg:grpSpPr>
                              <a:xfrm>
                                <a:off x="0" y="0"/>
                                <a:ext cx="512817" cy="721091"/>
                                <a:chOff x="0" y="0"/>
                                <a:chExt cx="512817" cy="721091"/>
                              </a:xfrm>
                            </wpg:grpSpPr>
                            <wps:wsp>
                              <wps:cNvPr id="18794" name="Rectangle 18794"/>
                              <wps:cNvSpPr/>
                              <wps:spPr>
                                <a:xfrm rot="-5399999">
                                  <a:off x="-408081" y="170122"/>
                                  <a:ext cx="959051" cy="142888"/>
                                </a:xfrm>
                                <a:prstGeom prst="rect">
                                  <a:avLst/>
                                </a:prstGeom>
                                <a:ln>
                                  <a:noFill/>
                                </a:ln>
                              </wps:spPr>
                              <wps:txbx>
                                <w:txbxContent>
                                  <w:p w:rsidR="00C23D8A" w:rsidRDefault="00087945">
                                    <w:pPr>
                                      <w:spacing w:after="0" w:line="276" w:lineRule="auto"/>
                                      <w:ind w:left="0" w:right="0" w:firstLine="0"/>
                                      <w:jc w:val="left"/>
                                    </w:pPr>
                                    <w:r>
                                      <w:rPr>
                                        <w:b/>
                                        <w:sz w:val="18"/>
                                      </w:rPr>
                                      <w:t>Социальноеи</w:t>
                                    </w:r>
                                  </w:p>
                                </w:txbxContent>
                              </wps:txbx>
                              <wps:bodyPr horzOverflow="overflow" lIns="0" tIns="0" rIns="0" bIns="0" rtlCol="0">
                                <a:noAutofit/>
                              </wps:bodyPr>
                            </wps:wsp>
                            <wps:wsp>
                              <wps:cNvPr id="18796" name="Rectangle 18796"/>
                              <wps:cNvSpPr/>
                              <wps:spPr>
                                <a:xfrm rot="-5399999">
                                  <a:off x="-99614" y="211889"/>
                                  <a:ext cx="613391" cy="142887"/>
                                </a:xfrm>
                                <a:prstGeom prst="rect">
                                  <a:avLst/>
                                </a:prstGeom>
                                <a:ln>
                                  <a:noFill/>
                                </a:ln>
                              </wps:spPr>
                              <wps:txbx>
                                <w:txbxContent>
                                  <w:p w:rsidR="00C23D8A" w:rsidRDefault="00087945">
                                    <w:pPr>
                                      <w:spacing w:after="0" w:line="276" w:lineRule="auto"/>
                                      <w:ind w:left="0" w:right="0" w:firstLine="0"/>
                                      <w:jc w:val="left"/>
                                    </w:pPr>
                                    <w:r>
                                      <w:rPr>
                                        <w:b/>
                                        <w:sz w:val="18"/>
                                      </w:rPr>
                                      <w:t>трудовое</w:t>
                                    </w:r>
                                  </w:p>
                                </w:txbxContent>
                              </wps:txbx>
                              <wps:bodyPr horzOverflow="overflow" lIns="0" tIns="0" rIns="0" bIns="0" rtlCol="0">
                                <a:noAutofit/>
                              </wps:bodyPr>
                            </wps:wsp>
                            <wps:wsp>
                              <wps:cNvPr id="18798" name="Rectangle 18798"/>
                              <wps:cNvSpPr/>
                              <wps:spPr>
                                <a:xfrm rot="-5399999">
                                  <a:off x="-110679" y="176439"/>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18800" name="Rectangle 18800"/>
                              <wps:cNvSpPr/>
                              <wps:spPr>
                                <a:xfrm rot="-5399999">
                                  <a:off x="72536" y="187444"/>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180" o:spid="_x0000_s1052" style="width:40.4pt;height:56.8pt;mso-position-horizontal-relative:char;mso-position-vertical-relative:line" coordsize="512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">
                      <v:rect id="Rectangle 18794" o:spid="_x0000_s1053" style="position:absolute;left:-4081;top:1702;width:9589;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twsUA&#10;AADeAAAADwAAAGRycy9kb3ducmV2LnhtbERPS2vCQBC+F/wPyxR6qxuLVBuzESmU9FLBR8XjmJ08&#10;aHY2za4a/70rCN7m43tOMu9NI07UudqygtEwAkGcW11zqWC7+XqdgnAeWWNjmRRcyME8HTwlGGt7&#10;5hWd1r4UIYRdjAoq79tYSpdXZNANbUscuMJ2Bn2AXSl1h+cQbhr5FkXv0mDNoaHClj4ryv/WR6Pg&#10;d7Q57jK3PPC++J+Mf3y2LMpMqZfnfjED4an3D/Hd/a3D/OnkYw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i3C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Социальноеи</w:t>
                              </w:r>
                            </w:p>
                          </w:txbxContent>
                        </v:textbox>
                      </v:rect>
                      <v:rect id="Rectangle 18796" o:spid="_x0000_s1054" style="position:absolute;left:-996;top:2119;width:613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WLsUA&#10;AADeAAAADwAAAGRycy9kb3ducmV2LnhtbERPS2vCQBC+F/oflhF6qxul+IhZpQglXhSqVTyO2ckD&#10;s7NpdqPpv+8WhN7m43tOsupNLW7UusqygtEwAkGcWV1xoeDr8PE6A+E8ssbaMin4IQer5fNTgrG2&#10;d/6k294XIoSwi1FB6X0TS+mykgy6oW2IA5fb1qAPsC2kbvEewk0tx1E0kQYrDg0lNrQuKbvuO6Pg&#10;ODp0p9TtLnzOv6dvW5/u8iJV6mXQvy9AeOr9v/jh3ugwfzadT+DvnXC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BYu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трудовое</w:t>
                              </w:r>
                            </w:p>
                          </w:txbxContent>
                        </v:textbox>
                      </v:rect>
                      <v:rect id="Rectangle 18798" o:spid="_x0000_s1055" style="position:absolute;left:-1106;top:1764;width:903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nx8gA&#10;AADeAAAADwAAAGRycy9kb3ducmV2LnhtbESPS2sCQRCE7wH/w9BCbnHWEKLZOIoEwuYSwUfEY2en&#10;94E7PZudUTf/3j4I3rqp6qqvZ4veNepMXag9GxiPElDEubc1lwZ228+nKagQkS02nsnAPwVYzAcP&#10;M0ytv/CazptYKgnhkKKBKsY21TrkFTkMI98Si1b4zmGUtSu17fAi4a7Rz0nyqh3WLA0VtvRRUX7c&#10;nJyBn/H2tM/C6pcPxd/k5Ttmq6LMjHkc9st3UJH6eDffrr+s4E8nb8Ir78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yfH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18800" o:spid="_x0000_s1056" style="position:absolute;left:725;top:1874;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qEMgA&#10;AADeAAAADwAAAGRycy9kb3ducmV2LnhtbESPzWvCQBDF7wX/h2WE3urGIm2IrlIEiZcK9aP0OGYn&#10;HzQ7m2ZXTf/7zqHgbYZ58977LVaDa9WV+tB4NjCdJKCIC28brgwcD5unFFSIyBZbz2TglwKslqOH&#10;BWbW3/iDrvtYKTHhkKGBOsYu0zoUNTkME98Ry630vcMoa19p2+NNzF2rn5PkRTtsWBJq7GhdU/G9&#10;vzgDp+nh8pmH3Zm/yp/X2XvMd2WVG/M4Ht7moCIN8S7+/95aqZ+mi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yoQ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9" w:right="0" w:firstLine="0"/>
              <w:jc w:val="left"/>
            </w:pPr>
            <w:r>
              <w:rPr>
                <w:b/>
                <w:sz w:val="18"/>
              </w:rPr>
              <w:t>09-13.10. 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9" w:right="0" w:firstLine="0"/>
              <w:jc w:val="left"/>
            </w:pPr>
            <w:r>
              <w:rPr>
                <w:b/>
                <w:sz w:val="18"/>
              </w:rPr>
              <w:t>Такие</w:t>
            </w:r>
            <w:r>
              <w:rPr>
                <w:b/>
                <w:sz w:val="18"/>
              </w:rPr>
              <w:tab/>
              <w:t>разные профессии. Труд взрослых.</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7" w:line="230" w:lineRule="auto"/>
              <w:ind w:left="22" w:right="61" w:firstLine="0"/>
              <w:jc w:val="left"/>
            </w:pPr>
            <w:r>
              <w:rPr>
                <w:sz w:val="18"/>
              </w:rPr>
              <w:t>Беседы «Труд взрослых», «Профессии», «Кем работают мои мама и папа». Помощь воспитателю «наведём порядок в группе».</w:t>
            </w:r>
          </w:p>
          <w:p w:rsidR="00C23D8A" w:rsidRDefault="00087945">
            <w:pPr>
              <w:spacing w:after="56" w:line="240" w:lineRule="auto"/>
              <w:ind w:left="22" w:right="0" w:firstLine="0"/>
              <w:jc w:val="left"/>
            </w:pPr>
            <w:r>
              <w:rPr>
                <w:sz w:val="18"/>
              </w:rPr>
              <w:t>Аппликация по теме «Профессия».</w:t>
            </w:r>
          </w:p>
          <w:p w:rsidR="00C23D8A" w:rsidRDefault="00087945">
            <w:pPr>
              <w:spacing w:after="0" w:line="276" w:lineRule="auto"/>
              <w:ind w:left="22" w:right="0" w:firstLine="0"/>
              <w:jc w:val="left"/>
            </w:pPr>
            <w:r>
              <w:rPr>
                <w:sz w:val="18"/>
              </w:rPr>
              <w:t>Выставка детских работ.</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7" w:line="230" w:lineRule="auto"/>
              <w:ind w:left="32" w:right="0" w:firstLine="0"/>
              <w:jc w:val="left"/>
            </w:pPr>
            <w:r>
              <w:rPr>
                <w:sz w:val="18"/>
              </w:rPr>
              <w:t>Беседы: «Труд взрослых», «Профессии», «Кем работают мои мама и папа», «Кем хочу я стать».</w:t>
            </w:r>
          </w:p>
          <w:p w:rsidR="00C23D8A" w:rsidRDefault="00087945">
            <w:pPr>
              <w:spacing w:after="56" w:line="240" w:lineRule="auto"/>
              <w:ind w:left="32" w:right="0" w:firstLine="0"/>
              <w:jc w:val="left"/>
            </w:pPr>
            <w:r>
              <w:rPr>
                <w:sz w:val="18"/>
              </w:rPr>
              <w:t>Рисование и аппликация по теме «Кем хочу я стать».</w:t>
            </w:r>
          </w:p>
          <w:p w:rsidR="00C23D8A" w:rsidRDefault="00087945">
            <w:pPr>
              <w:spacing w:after="0" w:line="276" w:lineRule="auto"/>
              <w:ind w:left="32" w:right="0" w:firstLine="0"/>
              <w:jc w:val="left"/>
            </w:pPr>
            <w:r>
              <w:rPr>
                <w:sz w:val="18"/>
              </w:rPr>
              <w:t>Выставка детских работ.</w:t>
            </w:r>
          </w:p>
        </w:tc>
      </w:tr>
      <w:tr w:rsidR="00C23D8A">
        <w:trPr>
          <w:trHeight w:val="1535"/>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106" w:right="0" w:firstLine="0"/>
            </w:pPr>
            <w:r>
              <w:rPr>
                <w:rFonts w:ascii="Calibri" w:eastAsia="Calibri" w:hAnsi="Calibri" w:cs="Calibri"/>
                <w:noProof/>
                <w:sz w:val="22"/>
              </w:rPr>
              <mc:AlternateContent>
                <mc:Choice Requires="wpg">
                  <w:drawing>
                    <wp:inline distT="0" distB="0" distL="0" distR="0">
                      <wp:extent cx="648759" cy="706825"/>
                      <wp:effectExtent l="0" t="0" r="0" b="0"/>
                      <wp:docPr id="616272" name="Group 616272"/>
                      <wp:cNvGraphicFramePr/>
                      <a:graphic xmlns:a="http://schemas.openxmlformats.org/drawingml/2006/main">
                        <a:graphicData uri="http://schemas.microsoft.com/office/word/2010/wordprocessingGroup">
                          <wpg:wgp>
                            <wpg:cNvGrpSpPr/>
                            <wpg:grpSpPr>
                              <a:xfrm>
                                <a:off x="0" y="0"/>
                                <a:ext cx="648759" cy="706825"/>
                                <a:chOff x="0" y="0"/>
                                <a:chExt cx="648759" cy="706825"/>
                              </a:xfrm>
                            </wpg:grpSpPr>
                            <wps:wsp>
                              <wps:cNvPr id="18818" name="Rectangle 18818"/>
                              <wps:cNvSpPr/>
                              <wps:spPr>
                                <a:xfrm rot="-5399999">
                                  <a:off x="-364238" y="173790"/>
                                  <a:ext cx="871364" cy="142887"/>
                                </a:xfrm>
                                <a:prstGeom prst="rect">
                                  <a:avLst/>
                                </a:prstGeom>
                                <a:ln>
                                  <a:noFill/>
                                </a:ln>
                              </wps:spPr>
                              <wps:txbx>
                                <w:txbxContent>
                                  <w:p w:rsidR="00C23D8A" w:rsidRDefault="00087945">
                                    <w:pPr>
                                      <w:spacing w:after="0" w:line="276" w:lineRule="auto"/>
                                      <w:ind w:left="0" w:right="0" w:firstLine="0"/>
                                      <w:jc w:val="left"/>
                                    </w:pPr>
                                    <w:r>
                                      <w:rPr>
                                        <w:b/>
                                        <w:sz w:val="18"/>
                                      </w:rPr>
                                      <w:t>Социальное,</w:t>
                                    </w:r>
                                  </w:p>
                                </w:txbxContent>
                              </wps:txbx>
                              <wps:bodyPr horzOverflow="overflow" lIns="0" tIns="0" rIns="0" bIns="0" rtlCol="0">
                                <a:noAutofit/>
                              </wps:bodyPr>
                            </wps:wsp>
                            <wps:wsp>
                              <wps:cNvPr id="18820" name="Rectangle 18820"/>
                              <wps:cNvSpPr/>
                              <wps:spPr>
                                <a:xfrm rot="-5399999">
                                  <a:off x="-81980" y="228972"/>
                                  <a:ext cx="578123" cy="142888"/>
                                </a:xfrm>
                                <a:prstGeom prst="rect">
                                  <a:avLst/>
                                </a:prstGeom>
                                <a:ln>
                                  <a:noFill/>
                                </a:ln>
                              </wps:spPr>
                              <wps:txbx>
                                <w:txbxContent>
                                  <w:p w:rsidR="00C23D8A" w:rsidRDefault="00087945">
                                    <w:pPr>
                                      <w:spacing w:after="0" w:line="276" w:lineRule="auto"/>
                                      <w:ind w:left="0" w:right="0" w:firstLine="0"/>
                                      <w:jc w:val="left"/>
                                    </w:pPr>
                                    <w:r>
                                      <w:rPr>
                                        <w:b/>
                                        <w:sz w:val="18"/>
                                      </w:rPr>
                                      <w:t>Духовно</w:t>
                                    </w:r>
                                  </w:p>
                                </w:txbxContent>
                              </wps:txbx>
                              <wps:bodyPr horzOverflow="overflow" lIns="0" tIns="0" rIns="0" bIns="0" rtlCol="0">
                                <a:noAutofit/>
                              </wps:bodyPr>
                            </wps:wsp>
                            <wps:wsp>
                              <wps:cNvPr id="18822" name="Rectangle 18822"/>
                              <wps:cNvSpPr/>
                              <wps:spPr>
                                <a:xfrm rot="-5399999">
                                  <a:off x="-128844" y="165343"/>
                                  <a:ext cx="940076" cy="142887"/>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18824" name="Rectangle 18824"/>
                              <wps:cNvSpPr/>
                              <wps:spPr>
                                <a:xfrm rot="-5399999">
                                  <a:off x="24955" y="169792"/>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18826" name="Rectangle 18826"/>
                              <wps:cNvSpPr/>
                              <wps:spPr>
                                <a:xfrm rot="-5399999">
                                  <a:off x="208478" y="180797"/>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272" o:spid="_x0000_s1057" style="width:51.1pt;height:55.65pt;mso-position-horizontal-relative:char;mso-position-vertical-relative:line" coordsize="6487,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">
                      <v:rect id="Rectangle 18818" o:spid="_x0000_s1058" style="position:absolute;left:-3643;top:1739;width:871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wy8gA&#10;AADeAAAADwAAAGRycy9kb3ducmV2LnhtbESPT0vDQBDF74LfYRmhN7OJSBtit0UEiZcWbFU8jtnJ&#10;H8zOxuy2Tb+9cyj0NsN7895vluvJ9epIY+g8G8iSFBRx5W3HjYGP/et9DipEZIu9ZzJwpgDr1e3N&#10;EgvrT/xOx11slIRwKNBAG+NQaB2qlhyGxA/EotV+dBhlHRttRzxJuOv1Q5rOtcOOpaHFgV5aqn53&#10;B2fgM9sfvsqw/eHv+m/xuInltm5KY2Z30/MTqEhTvJov129W8PM8E1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LDL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Социальное,</w:t>
                              </w:r>
                            </w:p>
                          </w:txbxContent>
                        </v:textbox>
                      </v:rect>
                      <v:rect id="Rectangle 18820" o:spid="_x0000_s1059" style="position:absolute;left:-820;top:2289;width:578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2cMgA&#10;AADeAAAADwAAAGRycy9kb3ducmV2LnhtbESPT2vCQBDF70K/wzJCb7pRShuiq0ihpJcKVVs8jtnJ&#10;H8zOptlV02/fORS8zTBv3nu/5XpwrbpSHxrPBmbTBBRx4W3DlYHD/m2SggoR2WLrmQz8UoD16mG0&#10;xMz6G3/SdRcrJSYcMjRQx9hlWoeiJodh6jtiuZW+dxhl7Stte7yJuWv1PEmetcOGJaHGjl5rKs67&#10;izPwNdtfvvOwPfGx/Hl5+oj5tqxyYx7Hw2YBKtIQ7+L/73cr9dN0L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nZw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Духовно</w:t>
                              </w:r>
                            </w:p>
                          </w:txbxContent>
                        </v:textbox>
                      </v:rect>
                      <v:rect id="Rectangle 18822" o:spid="_x0000_s1060" style="position:absolute;left:-1288;top:1653;width:9400;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NnMUA&#10;AADeAAAADwAAAGRycy9kb3ducmV2LnhtbERPS2vCQBC+F/wPywi91Y2htCG6ShEkXipU29LjmJ08&#10;aHY2Ztck/nu3UPA2H99zluvRNKKnztWWFcxnEQji3OqaSwWfx+1TAsJ5ZI2NZVJwJQfr1eRhiam2&#10;A39Qf/ClCCHsUlRQed+mUrq8IoNuZlviwBW2M+gD7EqpOxxCuGlkHEUv0mDNoaHCljYV5b+Hi1Hw&#10;NT9evjO3P/FPcX59fvfZvigzpR6n49sChKfR38X/7p0O85MkjuHvnXC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E2c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18824" o:spid="_x0000_s1061" style="position:absolute;left:249;top:1698;width:903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wc8QA&#10;AADeAAAADwAAAGRycy9kb3ducmV2LnhtbERPS2vCQBC+C/6HZQRvulGkDamriFDipYJPepxmJw+a&#10;nU2zq8Z/7woFb/PxPWe+7EwtrtS6yrKCyTgCQZxZXXGh4Hj4HMUgnEfWWFsmBXdysFz0e3NMtL3x&#10;jq57X4gQwi5BBaX3TSKly0oy6Ma2IQ5cbluDPsC2kLrFWwg3tZxG0Zs0WHFoKLGhdUnZ7/5iFJwm&#10;h8s5ddsf/s7/3mdfPt3mRarUcNCtPkB46vxL/O/e6DA/jqcz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cHP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18826" o:spid="_x0000_s1062" style="position:absolute;left:2085;top:1808;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Ln8UA&#10;AADeAAAADwAAAGRycy9kb3ducmV2LnhtbERPS2vCQBC+C/0PyxR6MxtFNKRuQilIvFSo2tLjNDt5&#10;0OxszK6a/vtuQfA2H99z1vloOnGhwbWWFcyiGARxaXXLtYLjYTNNQDiPrLGzTAp+yUGePUzWmGp7&#10;5Xe67H0tQgi7FBU03veplK5syKCLbE8cuMoOBn2AQy31gNcQbjo5j+OlNNhyaGiwp9eGyp/92Sj4&#10;mB3On4XbffNXdVot3nyxq+pCqafH8eUZhKfR38U391aH+UkyX8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0uf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9" w:right="0" w:firstLine="0"/>
              <w:jc w:val="left"/>
            </w:pPr>
            <w:r>
              <w:rPr>
                <w:b/>
                <w:sz w:val="18"/>
              </w:rPr>
              <w:t>15.10.23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7" w:line="240" w:lineRule="auto"/>
              <w:ind w:left="19" w:right="0" w:firstLine="0"/>
              <w:jc w:val="left"/>
            </w:pPr>
            <w:r>
              <w:rPr>
                <w:b/>
                <w:sz w:val="18"/>
              </w:rPr>
              <w:t>День отца в</w:t>
            </w:r>
          </w:p>
          <w:p w:rsidR="00C23D8A" w:rsidRDefault="00087945">
            <w:pPr>
              <w:spacing w:after="0" w:line="276" w:lineRule="auto"/>
              <w:ind w:left="19" w:right="0" w:firstLine="0"/>
              <w:jc w:val="left"/>
            </w:pPr>
            <w:r>
              <w:rPr>
                <w:b/>
                <w:sz w:val="18"/>
              </w:rPr>
              <w:t>России</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2" w:right="0" w:firstLine="0"/>
              <w:jc w:val="left"/>
            </w:pPr>
            <w:r>
              <w:rPr>
                <w:sz w:val="18"/>
              </w:rPr>
              <w:t>---</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9" w:line="227" w:lineRule="auto"/>
              <w:ind w:left="32" w:right="40" w:firstLine="0"/>
              <w:jc w:val="left"/>
            </w:pPr>
            <w:r>
              <w:rPr>
                <w:sz w:val="18"/>
              </w:rPr>
              <w:t>Беседа: «Родная семья», «Помощники в семье», «Кем работает мой папа».</w:t>
            </w:r>
          </w:p>
          <w:p w:rsidR="00C23D8A" w:rsidRDefault="00087945">
            <w:pPr>
              <w:spacing w:after="56" w:line="240" w:lineRule="auto"/>
              <w:ind w:left="32" w:right="0" w:firstLine="0"/>
              <w:jc w:val="left"/>
            </w:pPr>
            <w:r>
              <w:rPr>
                <w:sz w:val="18"/>
              </w:rPr>
              <w:t>Рассматривание сюжетных картин и иллюстраций.</w:t>
            </w:r>
          </w:p>
          <w:p w:rsidR="00C23D8A" w:rsidRDefault="00087945">
            <w:pPr>
              <w:spacing w:after="56" w:line="240" w:lineRule="auto"/>
              <w:ind w:left="32" w:right="0" w:firstLine="0"/>
              <w:jc w:val="left"/>
            </w:pPr>
            <w:r>
              <w:rPr>
                <w:sz w:val="18"/>
              </w:rPr>
              <w:t>Рисование «Мои папа и дедушка».</w:t>
            </w:r>
          </w:p>
          <w:p w:rsidR="00C23D8A" w:rsidRDefault="00087945">
            <w:pPr>
              <w:spacing w:after="56" w:line="240" w:lineRule="auto"/>
              <w:ind w:left="32" w:right="0" w:firstLine="0"/>
              <w:jc w:val="left"/>
            </w:pPr>
            <w:r>
              <w:rPr>
                <w:sz w:val="18"/>
              </w:rPr>
              <w:t>Литературная гостиная «Поздравление для папы».</w:t>
            </w:r>
          </w:p>
          <w:p w:rsidR="00C23D8A" w:rsidRDefault="00087945">
            <w:pPr>
              <w:spacing w:after="0" w:line="276" w:lineRule="auto"/>
              <w:ind w:left="32" w:right="0" w:firstLine="0"/>
              <w:jc w:val="left"/>
            </w:pPr>
            <w:r>
              <w:rPr>
                <w:sz w:val="18"/>
              </w:rPr>
              <w:t>Организация выставки портретов «Мои папа и дедушка».</w:t>
            </w:r>
          </w:p>
        </w:tc>
      </w:tr>
      <w:tr w:rsidR="00C23D8A">
        <w:trPr>
          <w:trHeight w:val="1611"/>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5" w:right="0" w:firstLine="0"/>
            </w:pPr>
            <w:r>
              <w:rPr>
                <w:rFonts w:ascii="Calibri" w:eastAsia="Calibri" w:hAnsi="Calibri" w:cs="Calibri"/>
                <w:noProof/>
                <w:sz w:val="22"/>
              </w:rPr>
              <mc:AlternateContent>
                <mc:Choice Requires="wpg">
                  <w:drawing>
                    <wp:inline distT="0" distB="0" distL="0" distR="0">
                      <wp:extent cx="377183" cy="838497"/>
                      <wp:effectExtent l="0" t="0" r="0" b="0"/>
                      <wp:docPr id="616348" name="Group 616348"/>
                      <wp:cNvGraphicFramePr/>
                      <a:graphic xmlns:a="http://schemas.openxmlformats.org/drawingml/2006/main">
                        <a:graphicData uri="http://schemas.microsoft.com/office/word/2010/wordprocessingGroup">
                          <wpg:wgp>
                            <wpg:cNvGrpSpPr/>
                            <wpg:grpSpPr>
                              <a:xfrm>
                                <a:off x="0" y="0"/>
                                <a:ext cx="377183" cy="838497"/>
                                <a:chOff x="0" y="0"/>
                                <a:chExt cx="377183" cy="838497"/>
                              </a:xfrm>
                            </wpg:grpSpPr>
                            <wps:wsp>
                              <wps:cNvPr id="18842" name="Rectangle 18842"/>
                              <wps:cNvSpPr/>
                              <wps:spPr>
                                <a:xfrm rot="-5399999">
                                  <a:off x="-486155" y="209452"/>
                                  <a:ext cx="1115200"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18844" name="Rectangle 18844"/>
                              <wps:cNvSpPr/>
                              <wps:spPr>
                                <a:xfrm rot="-5399999">
                                  <a:off x="-237342" y="237284"/>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8846" name="Rectangle 18846"/>
                              <wps:cNvSpPr/>
                              <wps:spPr>
                                <a:xfrm rot="-5399999">
                                  <a:off x="-63097" y="246938"/>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348" o:spid="_x0000_s1063" style="width:29.7pt;height:66pt;mso-position-horizontal-relative:char;mso-position-vertical-relative:line" coordsize="3771,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">
                      <v:rect id="Rectangle 18842" o:spid="_x0000_s1064" style="position:absolute;left:-4862;top:2095;width:1115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oPMQA&#10;AADeAAAADwAAAGRycy9kb3ducmV2LnhtbERPS2vCQBC+C/6HZQRvulGkDamriFDipYJPepxmJw+a&#10;nU2zq8Z/7woFb/PxPWe+7EwtrtS6yrKCyTgCQZxZXXGh4Hj4HMUgnEfWWFsmBXdysFz0e3NMtL3x&#10;jq57X4gQwi5BBaX3TSKly0oy6Ma2IQ5cbluDPsC2kLrFWwg3tZxG0Zs0WHFoKLGhdUnZ7/5iFJwm&#10;h8s5ddsf/s7/3mdfPt3mRarUcNCtPkB46vxL/O/e6DA/jmd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qDz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18844" o:spid="_x0000_s1065" style="position:absolute;left:-2373;top:2373;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V08UA&#10;AADeAAAADwAAAGRycy9kb3ducmV2LnhtbERPS2vCQBC+F/wPywi91Y0laIiuUgRJLwrVtvQ4ZicP&#10;mp1Ns2uS/vtuQfA2H99z1tvRNKKnztWWFcxnEQji3OqaSwXv5/1TAsJ5ZI2NZVLwSw62m8nDGlNt&#10;B36j/uRLEULYpaig8r5NpXR5RQbdzLbEgStsZ9AH2JVSdziEcNPI5yhaSIM1h4YKW9pVlH+frkbB&#10;x/x8/czc8cJfxc8yPvjsWJSZUo/T8WUFwtPo7+Kb+1WH+UkSx/D/Tr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pXT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8846" o:spid="_x0000_s1066" style="position:absolute;left:-631;top:2469;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uP8UA&#10;AADeAAAADwAAAGRycy9kb3ducmV2LnhtbERPS2vCQBC+C/0PyxS8mY0iGlI3oRQkvShUbelxmp08&#10;aHY2za6a/vtuQfA2H99zNvloOnGhwbWWFcyjGARxaXXLtYLTcTtLQDiPrLGzTAp+yUGePUw2mGp7&#10;5Te6HHwtQgi7FBU03veplK5syKCLbE8cuMoOBn2AQy31gNcQbjq5iOOVNNhyaGiwp5eGyu/D2Sh4&#10;nx/PH4Xbf/Fn9bNe7nyxr+pCqenj+PwEwtPo7+Kb+1WH+UmyXMH/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K4/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16.10.23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9" w:right="0" w:firstLine="0"/>
              <w:jc w:val="left"/>
            </w:pPr>
            <w:r>
              <w:rPr>
                <w:b/>
                <w:sz w:val="18"/>
              </w:rPr>
              <w:t>Всемирный день хлеба.</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2" w:line="240" w:lineRule="auto"/>
              <w:ind w:left="22" w:right="0" w:firstLine="0"/>
              <w:jc w:val="left"/>
            </w:pPr>
            <w:r>
              <w:rPr>
                <w:sz w:val="18"/>
              </w:rPr>
              <w:t>Беседа: «День хлеба».</w:t>
            </w:r>
          </w:p>
          <w:p w:rsidR="00C23D8A" w:rsidRDefault="00087945">
            <w:pPr>
              <w:spacing w:after="0" w:line="276" w:lineRule="auto"/>
              <w:ind w:left="22" w:right="444" w:firstLine="0"/>
              <w:jc w:val="left"/>
            </w:pPr>
            <w:r>
              <w:rPr>
                <w:sz w:val="18"/>
              </w:rPr>
              <w:t>Рассматривание сюжетных картин и иллюстраций. Лепка «Как рождается хлеб». Выставка работ.</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9" w:line="227" w:lineRule="auto"/>
              <w:ind w:left="32" w:right="0" w:firstLine="0"/>
            </w:pPr>
            <w:r>
              <w:rPr>
                <w:sz w:val="18"/>
              </w:rPr>
              <w:t>Беседа: «День хлеба», «Хлеб – всему голова», «Труд взрослых». Рассматривание сюжетных картин и иллюстраций.</w:t>
            </w:r>
          </w:p>
          <w:p w:rsidR="00C23D8A" w:rsidRDefault="00087945">
            <w:pPr>
              <w:spacing w:after="0" w:line="276" w:lineRule="auto"/>
              <w:ind w:left="32" w:right="0" w:firstLine="0"/>
              <w:jc w:val="left"/>
            </w:pPr>
            <w:r>
              <w:rPr>
                <w:sz w:val="18"/>
              </w:rPr>
              <w:t>Лепка и коллективная аппликация «Как рождается хлеб». Выставка работ.</w:t>
            </w:r>
          </w:p>
        </w:tc>
      </w:tr>
      <w:tr w:rsidR="00C23D8A">
        <w:trPr>
          <w:trHeight w:val="1678"/>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377181" cy="849812"/>
                      <wp:effectExtent l="0" t="0" r="0" b="0"/>
                      <wp:docPr id="616421" name="Group 616421"/>
                      <wp:cNvGraphicFramePr/>
                      <a:graphic xmlns:a="http://schemas.openxmlformats.org/drawingml/2006/main">
                        <a:graphicData uri="http://schemas.microsoft.com/office/word/2010/wordprocessingGroup">
                          <wpg:wgp>
                            <wpg:cNvGrpSpPr/>
                            <wpg:grpSpPr>
                              <a:xfrm>
                                <a:off x="0" y="0"/>
                                <a:ext cx="377181" cy="849812"/>
                                <a:chOff x="0" y="0"/>
                                <a:chExt cx="377181" cy="849812"/>
                              </a:xfrm>
                            </wpg:grpSpPr>
                            <wps:wsp>
                              <wps:cNvPr id="18861" name="Rectangle 18861"/>
                              <wps:cNvSpPr/>
                              <wps:spPr>
                                <a:xfrm rot="-5399999">
                                  <a:off x="-493680" y="213244"/>
                                  <a:ext cx="1130250"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8863" name="Rectangle 18863"/>
                              <wps:cNvSpPr/>
                              <wps:spPr>
                                <a:xfrm rot="-5399999">
                                  <a:off x="-237342" y="244030"/>
                                  <a:ext cx="888846"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8865" name="Rectangle 18865"/>
                              <wps:cNvSpPr/>
                              <wps:spPr>
                                <a:xfrm rot="-5399999">
                                  <a:off x="-63098" y="253683"/>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421" o:spid="_x0000_s1067" style="width:29.7pt;height:66.9pt;mso-position-horizontal-relative:char;mso-position-vertical-relative:line" coordsize="37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">
                      <v:rect id="Rectangle 18861" o:spid="_x0000_s1068"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qK8UA&#10;AADeAAAADwAAAGRycy9kb3ducmV2LnhtbERPS2vCQBC+C/6HZYTedJNS0hBdpQiSXipU29LjmJ08&#10;aHY2za4m/nu3UPA2H99zVpvRtOJCvWssK4gXEQjiwuqGKwUfx908BeE8ssbWMim4koPNejpZYabt&#10;wO90OfhKhBB2GSqove8yKV1Rk0G3sB1x4ErbG/QB9pXUPQ4h3LTyMYoSabDh0FBjR9uaip/D2Sj4&#10;jI/nr9ztT/xd/j4/vfl8X1a5Ug+z8WUJwtPo7+J/96sO89M0ieHvnXC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Gor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8863" o:spid="_x0000_s1069" style="position:absolute;left:-2373;top:2440;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Rx8UA&#10;AADeAAAADwAAAGRycy9kb3ducmV2LnhtbERPS2vCQBC+F/wPywi91Y1aNERXEUHSSwUfLT1Os5MH&#10;ZmdjdtX4712h0Nt8fM+ZLztTiyu1rrKsYDiIQBBnVldcKDgeNm8xCOeRNdaWScGdHCwXvZc5Jtre&#10;eEfXvS9ECGGXoILS+yaR0mUlGXQD2xAHLretQR9gW0jd4i2Em1qOomgiDVYcGkpsaF1SdtpfjIKv&#10;4eHynbrtL//k5+n7p0+3eZEq9drvVjMQnjr/L/5zf+gwP44nY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lHH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8865" o:spid="_x0000_s1070" style="position:absolute;left:-631;top:2537;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sKMUA&#10;AADeAAAADwAAAGRycy9kb3ducmV2LnhtbERPS2vCQBC+F/wPywi91Y1iNURXEUHSSwUfLT1Os5MH&#10;ZmdjdtX4712h0Nt8fM+ZLztTiyu1rrKsYDiIQBBnVldcKDgeNm8xCOeRNdaWScGdHCwXvZc5Jtre&#10;eEfXvS9ECGGXoILS+yaR0mUlGXQD2xAHLretQR9gW0jd4i2Em1qOomgiDVYcGkpsaF1SdtpfjIKv&#10;4eHynbrtL//k5+n406fbvEiVeu13qxkIT53/F/+5P3SYH8eTd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2wo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17-20.10.23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Земля</w:t>
            </w:r>
            <w:r>
              <w:rPr>
                <w:b/>
                <w:sz w:val="18"/>
              </w:rPr>
              <w:tab/>
              <w:t>-</w:t>
            </w:r>
            <w:r>
              <w:rPr>
                <w:b/>
                <w:sz w:val="18"/>
              </w:rPr>
              <w:tab/>
              <w:t>наш общий дом.</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2" w:line="240" w:lineRule="auto"/>
              <w:ind w:left="2" w:right="0" w:firstLine="0"/>
              <w:jc w:val="left"/>
            </w:pPr>
            <w:r>
              <w:rPr>
                <w:sz w:val="18"/>
              </w:rPr>
              <w:t>Беседа: «Мой дом», «Моя семья», «Моя улица».</w:t>
            </w:r>
          </w:p>
          <w:p w:rsidR="00C23D8A" w:rsidRDefault="00087945">
            <w:pPr>
              <w:spacing w:after="57" w:line="228" w:lineRule="auto"/>
              <w:ind w:left="2" w:right="0" w:firstLine="0"/>
              <w:jc w:val="left"/>
            </w:pPr>
            <w:r>
              <w:rPr>
                <w:sz w:val="18"/>
              </w:rPr>
              <w:t>Беседы на тему «Значение солнца, воздуха и воды в жизни человека», «Природа и здоровье».</w:t>
            </w:r>
          </w:p>
          <w:p w:rsidR="00C23D8A" w:rsidRDefault="00087945">
            <w:pPr>
              <w:spacing w:after="0" w:line="276" w:lineRule="auto"/>
              <w:ind w:left="2" w:right="0" w:firstLine="0"/>
              <w:jc w:val="left"/>
            </w:pPr>
            <w:r>
              <w:rPr>
                <w:sz w:val="18"/>
              </w:rPr>
              <w:t>Рисунки, аппликация на темы: «Мой дом», «Моя улица».</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13" w:right="0" w:firstLine="0"/>
            </w:pPr>
            <w:r>
              <w:rPr>
                <w:sz w:val="18"/>
              </w:rPr>
              <w:t>Беседы: «Планета Земля», «Почему нужно бережно относиться к природе?», «Мусор Земле не к лицу…».</w:t>
            </w:r>
          </w:p>
          <w:p w:rsidR="00C23D8A" w:rsidRDefault="00087945">
            <w:pPr>
              <w:spacing w:after="55" w:line="240" w:lineRule="auto"/>
              <w:ind w:left="13" w:right="0" w:firstLine="0"/>
              <w:jc w:val="left"/>
            </w:pPr>
            <w:r>
              <w:rPr>
                <w:sz w:val="18"/>
              </w:rPr>
              <w:t>Коллективная аппликация «Мой родной город».</w:t>
            </w:r>
          </w:p>
          <w:p w:rsidR="00C23D8A" w:rsidRDefault="00087945">
            <w:pPr>
              <w:spacing w:after="0" w:line="276" w:lineRule="auto"/>
              <w:ind w:left="13" w:right="0" w:firstLine="0"/>
              <w:jc w:val="left"/>
            </w:pPr>
            <w:r>
              <w:rPr>
                <w:sz w:val="18"/>
              </w:rPr>
              <w:t>Выставка работ.</w:t>
            </w:r>
          </w:p>
        </w:tc>
      </w:tr>
      <w:tr w:rsidR="00C23D8A">
        <w:trPr>
          <w:trHeight w:val="2263"/>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377181" cy="1304930"/>
                      <wp:effectExtent l="0" t="0" r="0" b="0"/>
                      <wp:docPr id="616513" name="Group 616513"/>
                      <wp:cNvGraphicFramePr/>
                      <a:graphic xmlns:a="http://schemas.openxmlformats.org/drawingml/2006/main">
                        <a:graphicData uri="http://schemas.microsoft.com/office/word/2010/wordprocessingGroup">
                          <wpg:wgp>
                            <wpg:cNvGrpSpPr/>
                            <wpg:grpSpPr>
                              <a:xfrm>
                                <a:off x="0" y="0"/>
                                <a:ext cx="377181" cy="1304930"/>
                                <a:chOff x="0" y="0"/>
                                <a:chExt cx="377181" cy="1304930"/>
                              </a:xfrm>
                            </wpg:grpSpPr>
                            <wps:wsp>
                              <wps:cNvPr id="18882" name="Rectangle 18882"/>
                              <wps:cNvSpPr/>
                              <wps:spPr>
                                <a:xfrm rot="-5399999">
                                  <a:off x="-400251" y="463087"/>
                                  <a:ext cx="943393" cy="142887"/>
                                </a:xfrm>
                                <a:prstGeom prst="rect">
                                  <a:avLst/>
                                </a:prstGeom>
                                <a:ln>
                                  <a:noFill/>
                                </a:ln>
                              </wps:spPr>
                              <wps:txbx>
                                <w:txbxContent>
                                  <w:p w:rsidR="00C23D8A" w:rsidRDefault="00087945">
                                    <w:pPr>
                                      <w:spacing w:after="0" w:line="276" w:lineRule="auto"/>
                                      <w:ind w:left="0" w:right="0" w:firstLine="0"/>
                                      <w:jc w:val="left"/>
                                    </w:pPr>
                                    <w:r>
                                      <w:rPr>
                                        <w:b/>
                                        <w:sz w:val="18"/>
                                      </w:rPr>
                                      <w:t>Физическоеи</w:t>
                                    </w:r>
                                  </w:p>
                                </w:txbxContent>
                              </wps:txbx>
                              <wps:bodyPr horzOverflow="overflow" lIns="0" tIns="0" rIns="0" bIns="0" rtlCol="0">
                                <a:noAutofit/>
                              </wps:bodyPr>
                            </wps:wsp>
                            <wps:wsp>
                              <wps:cNvPr id="18884" name="Rectangle 18884"/>
                              <wps:cNvSpPr/>
                              <wps:spPr>
                                <a:xfrm rot="-5399999">
                                  <a:off x="-372105" y="437892"/>
                                  <a:ext cx="1158373" cy="142888"/>
                                </a:xfrm>
                                <a:prstGeom prst="rect">
                                  <a:avLst/>
                                </a:prstGeom>
                                <a:ln>
                                  <a:noFill/>
                                </a:ln>
                              </wps:spPr>
                              <wps:txbx>
                                <w:txbxContent>
                                  <w:p w:rsidR="00C23D8A" w:rsidRDefault="00087945">
                                    <w:pPr>
                                      <w:spacing w:after="0" w:line="276" w:lineRule="auto"/>
                                      <w:ind w:left="0" w:right="0" w:firstLine="0"/>
                                      <w:jc w:val="left"/>
                                    </w:pPr>
                                    <w:r>
                                      <w:rPr>
                                        <w:b/>
                                        <w:sz w:val="18"/>
                                      </w:rPr>
                                      <w:t>оздоровительное</w:t>
                                    </w:r>
                                  </w:p>
                                </w:txbxContent>
                              </wps:txbx>
                              <wps:bodyPr horzOverflow="overflow" lIns="0" tIns="0" rIns="0" bIns="0" rtlCol="0">
                                <a:noAutofit/>
                              </wps:bodyPr>
                            </wps:wsp>
                            <wps:wsp>
                              <wps:cNvPr id="18886" name="Rectangle 18886"/>
                              <wps:cNvSpPr/>
                              <wps:spPr>
                                <a:xfrm rot="-5399999">
                                  <a:off x="-526587" y="365708"/>
                                  <a:ext cx="1735557"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16513" o:spid="_x0000_s1071" style="width:29.7pt;height:102.75pt;mso-position-horizontal-relative:char;mso-position-vertical-relative:line" coordsize="3771,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">
                      <v:rect id="Rectangle 18882" o:spid="_x0000_s1072" style="position:absolute;left:-4003;top:4631;width:9434;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4SpsQA&#10;AADeAAAADwAAAGRycy9kb3ducmV2LnhtbERPS2vCQBC+C/0PyxS8mY0iGlJXKYUSLwr1UXqcZicP&#10;mp2N2VXjv3cLgrf5+J6zWPWmERfqXG1ZwTiKQRDnVtdcKjjsP0cJCOeRNTaWScGNHKyWL4MFptpe&#10;+YsuO1+KEMIuRQWV920qpcsrMugi2xIHrrCdQR9gV0rd4TWEm0ZO4ngmDdYcGips6aOi/G93NgqO&#10;4/35O3PbX/4pTvPpxmfbosyUGr72728gPPX+KX641zrMT5JkA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uEqb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Физическоеи</w:t>
                              </w:r>
                            </w:p>
                          </w:txbxContent>
                        </v:textbox>
                      </v:rect>
                      <v:rect id="Rectangle 18884" o:spid="_x0000_s1073" style="position:absolute;left:-3721;top:4379;width:115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vScQA&#10;AADeAAAADwAAAGRycy9kb3ducmV2LnhtbERPS2vCQBC+C/0PyxS8mY0iGlJXKYUSLwr1UXqcZicP&#10;mp2N2VXjv3cLgrf5+J6zWPWmERfqXG1ZwTiKQRDnVtdcKjjsP0cJCOeRNTaWScGNHKyWL4MFptpe&#10;+YsuO1+KEMIuRQWV920qpcsrMugi2xIHrrCdQR9gV0rd4TWEm0ZO4ngmDdYcGips6aOi/G93NgqO&#10;4/35O3PbX/4pTvPpxmfbosyUGr72728gPPX+KX641zrMT5JkCv/vh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L0n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оздоровительное</w:t>
                              </w:r>
                            </w:p>
                          </w:txbxContent>
                        </v:textbox>
                      </v:rect>
                      <v:rect id="Rectangle 18886" o:spid="_x0000_s1074" style="position:absolute;left:-5266;top:3657;width:1735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UpcQA&#10;AADeAAAADwAAAGRycy9kb3ducmV2LnhtbERPS2vCQBC+C/6HZYTedKOIhtRVRJB4qVAfpcdpdvLA&#10;7GzMrpr++25B8DYf33MWq87U4k6tqywrGI8iEMSZ1RUXCk7H7TAG4TyyxtoyKfglB6tlv7fARNsH&#10;f9L94AsRQtglqKD0vkmkdFlJBt3INsSBy21r0AfYFlK3+AjhppaTKJpJgxWHhhIb2pSUXQ43o+A8&#10;Pt6+Urf/4e/8Op9++HSfF6lSb4Nu/Q7CU+df4qd7p8P8OI5n8P9Ou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FKX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23-27.10.23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20" w:line="240" w:lineRule="auto"/>
              <w:ind w:left="0" w:right="0" w:firstLine="0"/>
              <w:jc w:val="left"/>
            </w:pPr>
            <w:r>
              <w:rPr>
                <w:b/>
                <w:sz w:val="18"/>
              </w:rPr>
              <w:t>Юные</w:t>
            </w:r>
          </w:p>
          <w:p w:rsidR="00C23D8A" w:rsidRDefault="00087945">
            <w:pPr>
              <w:spacing w:after="0" w:line="276" w:lineRule="auto"/>
              <w:ind w:left="0" w:right="0" w:firstLine="0"/>
              <w:jc w:val="left"/>
            </w:pPr>
            <w:r>
              <w:rPr>
                <w:b/>
                <w:sz w:val="18"/>
              </w:rPr>
              <w:t>путешественни ки. Транспорт.</w:t>
            </w: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56" w:line="227" w:lineRule="auto"/>
              <w:ind w:left="2" w:right="0" w:firstLine="0"/>
            </w:pPr>
            <w:r>
              <w:rPr>
                <w:sz w:val="18"/>
              </w:rPr>
              <w:t>Беседы: «Путешествие», «Польза прогулок на открытом воздухе».</w:t>
            </w:r>
          </w:p>
          <w:p w:rsidR="00C23D8A" w:rsidRDefault="00087945">
            <w:pPr>
              <w:spacing w:after="56" w:line="240" w:lineRule="auto"/>
              <w:ind w:left="2" w:right="0" w:firstLine="0"/>
              <w:jc w:val="left"/>
            </w:pPr>
            <w:r>
              <w:rPr>
                <w:sz w:val="18"/>
              </w:rPr>
              <w:t>Иллюстрации по теме.</w:t>
            </w:r>
          </w:p>
          <w:p w:rsidR="00C23D8A" w:rsidRDefault="00087945">
            <w:pPr>
              <w:spacing w:after="52" w:line="240" w:lineRule="auto"/>
              <w:ind w:left="2" w:right="0" w:firstLine="0"/>
              <w:jc w:val="left"/>
            </w:pPr>
            <w:r>
              <w:rPr>
                <w:sz w:val="18"/>
              </w:rPr>
              <w:t>Виды транспорта.</w:t>
            </w:r>
          </w:p>
          <w:p w:rsidR="00C23D8A" w:rsidRDefault="00087945">
            <w:pPr>
              <w:spacing w:after="52" w:line="227" w:lineRule="auto"/>
              <w:ind w:left="2" w:right="0" w:firstLine="0"/>
              <w:jc w:val="left"/>
            </w:pPr>
            <w:r>
              <w:rPr>
                <w:sz w:val="18"/>
              </w:rPr>
              <w:t>Ролевая подвижная игра «Мы – путешественники».</w:t>
            </w:r>
          </w:p>
          <w:p w:rsidR="00C23D8A" w:rsidRDefault="00087945">
            <w:pPr>
              <w:spacing w:after="59" w:line="227" w:lineRule="auto"/>
              <w:ind w:left="2" w:right="0" w:firstLine="0"/>
              <w:jc w:val="left"/>
            </w:pPr>
            <w:r>
              <w:rPr>
                <w:sz w:val="18"/>
              </w:rPr>
              <w:t>«Осенняя пора» спортивное развлечение.</w:t>
            </w:r>
          </w:p>
          <w:p w:rsidR="00C23D8A" w:rsidRDefault="00087945">
            <w:pPr>
              <w:spacing w:after="0" w:line="276" w:lineRule="auto"/>
              <w:ind w:left="2" w:right="0" w:firstLine="0"/>
              <w:jc w:val="left"/>
            </w:pPr>
            <w:r>
              <w:rPr>
                <w:sz w:val="18"/>
              </w:rPr>
              <w:t>«Зеленый, Желтый, Красный» спортивное развлечение.</w:t>
            </w:r>
          </w:p>
        </w:tc>
        <w:tc>
          <w:tcPr>
            <w:tcW w:w="8402" w:type="dxa"/>
            <w:gridSpan w:val="8"/>
            <w:tcBorders>
              <w:top w:val="single" w:sz="4" w:space="0" w:color="000000"/>
              <w:left w:val="single" w:sz="4" w:space="0" w:color="000000"/>
              <w:bottom w:val="single" w:sz="4" w:space="0" w:color="000000"/>
              <w:right w:val="single" w:sz="4" w:space="0" w:color="000000"/>
            </w:tcBorders>
          </w:tcPr>
          <w:p w:rsidR="00C23D8A" w:rsidRDefault="00087945">
            <w:pPr>
              <w:spacing w:after="56" w:line="227" w:lineRule="auto"/>
              <w:ind w:left="2" w:right="0" w:firstLine="0"/>
            </w:pPr>
            <w:r>
              <w:rPr>
                <w:sz w:val="18"/>
              </w:rPr>
              <w:t>Беседы: «Путешествие», «Поль за прогулок на открытом воздухе», «Как нужно себя вести в путешествии, чт</w:t>
            </w:r>
            <w:r>
              <w:rPr>
                <w:sz w:val="18"/>
              </w:rPr>
              <w:t>обы не попасть в беду?». Илл юстрации по теме.</w:t>
            </w:r>
          </w:p>
          <w:p w:rsidR="00C23D8A" w:rsidRDefault="00087945">
            <w:pPr>
              <w:spacing w:after="56" w:line="240" w:lineRule="auto"/>
              <w:ind w:left="2" w:right="0" w:firstLine="0"/>
              <w:jc w:val="left"/>
            </w:pPr>
            <w:r>
              <w:rPr>
                <w:sz w:val="18"/>
              </w:rPr>
              <w:t>Виды транспорта.</w:t>
            </w:r>
          </w:p>
          <w:p w:rsidR="00C23D8A" w:rsidRDefault="00087945">
            <w:pPr>
              <w:spacing w:after="59" w:line="240" w:lineRule="auto"/>
              <w:ind w:left="2" w:right="0" w:firstLine="0"/>
              <w:jc w:val="left"/>
            </w:pPr>
            <w:r>
              <w:rPr>
                <w:sz w:val="18"/>
              </w:rPr>
              <w:t>Ролевая подвижная игра «Мы – путешественники», «Отправляемся в поход».</w:t>
            </w:r>
          </w:p>
          <w:p w:rsidR="00C23D8A" w:rsidRDefault="00087945">
            <w:pPr>
              <w:spacing w:after="0" w:line="276" w:lineRule="auto"/>
              <w:ind w:left="2" w:right="0" w:firstLine="0"/>
              <w:jc w:val="left"/>
            </w:pPr>
            <w:r>
              <w:rPr>
                <w:sz w:val="18"/>
              </w:rPr>
              <w:t>«Зеленый, Желтый, Красный» с портивное развлечение.</w:t>
            </w:r>
          </w:p>
        </w:tc>
      </w:tr>
      <w:tr w:rsidR="00C23D8A">
        <w:trPr>
          <w:trHeight w:val="308"/>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lastRenderedPageBreak/>
              <w:t>НОЯБРЬ</w:t>
            </w:r>
          </w:p>
        </w:tc>
      </w:tr>
      <w:tr w:rsidR="00C23D8A">
        <w:trPr>
          <w:trHeight w:val="402"/>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 мы организации образовательного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56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98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1604"/>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377181" cy="849812"/>
                      <wp:effectExtent l="0" t="0" r="0" b="0"/>
                      <wp:docPr id="616711" name="Group 616711"/>
                      <wp:cNvGraphicFramePr/>
                      <a:graphic xmlns:a="http://schemas.openxmlformats.org/drawingml/2006/main">
                        <a:graphicData uri="http://schemas.microsoft.com/office/word/2010/wordprocessingGroup">
                          <wpg:wgp>
                            <wpg:cNvGrpSpPr/>
                            <wpg:grpSpPr>
                              <a:xfrm>
                                <a:off x="0" y="0"/>
                                <a:ext cx="377181" cy="849812"/>
                                <a:chOff x="0" y="0"/>
                                <a:chExt cx="377181" cy="849812"/>
                              </a:xfrm>
                            </wpg:grpSpPr>
                            <wps:wsp>
                              <wps:cNvPr id="19044" name="Rectangle 19044"/>
                              <wps:cNvSpPr/>
                              <wps:spPr>
                                <a:xfrm rot="-5399999">
                                  <a:off x="-493680" y="213243"/>
                                  <a:ext cx="1130250"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9046" name="Rectangle 19046"/>
                              <wps:cNvSpPr/>
                              <wps:spPr>
                                <a:xfrm rot="-5399999">
                                  <a:off x="-237341" y="244030"/>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9048" name="Rectangle 19048"/>
                              <wps:cNvSpPr/>
                              <wps:spPr>
                                <a:xfrm rot="-5399999">
                                  <a:off x="-63099" y="238441"/>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711" o:spid="_x0000_s1075" style="width:29.7pt;height:66.9pt;mso-position-horizontal-relative:char;mso-position-vertical-relative:line" coordsize="37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">
                      <v:rect id="Rectangle 19044" o:spid="_x0000_s1076"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3WcQA&#10;AADeAAAADwAAAGRycy9kb3ducmV2LnhtbERPS2vCQBC+C/6HZQRvulGCtqmrlILEi4Kv0uM0O3nQ&#10;7GzMrhr/fbcg9DYf33MWq87U4katqywrmIwjEMSZ1RUXCk7H9egFhPPIGmvLpOBBDlbLfm+BibZ3&#10;3tPt4AsRQtglqKD0vkmkdFlJBt3YNsSBy21r0AfYFlK3eA/hppbTKJpJgxWHhhIb+igp+zlcjYLz&#10;5Hj9TN3um7/yyzze+nSXF6lSw0H3/gbCU+f/xU/3Rof5r1Ec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3N1n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9046" o:spid="_x0000_s1077" style="position:absolute;left:-2373;top:2440;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MtcUA&#10;AADeAAAADwAAAGRycy9kb3ducmV2LnhtbERPS2vCQBC+F/oflhG81Y1F1KZuQilIvFTwUfE4zU4e&#10;mJ2N2VXTf+8Khd7m43vOIu1NI67UudqygvEoAkGcW11zqWC/W77MQTiPrLGxTAp+yUGaPD8tMNb2&#10;xhu6bn0pQgi7GBVU3rexlC6vyKAb2ZY4cIXtDPoAu1LqDm8h3DTyNYqm0mDNoaHClj4ryk/bi1Hw&#10;Pd5dDplb//CxOM8mXz5bF2Wm1HDQf7yD8NT7f/Gfe6XD/LdoMoX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Qy1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9048" o:spid="_x0000_s1078" style="position:absolute;left:-631;top:2384;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9XMgA&#10;AADeAAAADwAAAGRycy9kb3ducmV2LnhtbESPS2sCQRCE7wH/w9CCtzhrkCSujhICsl4U4oscOzu9&#10;D9zp2eyMuvn36UMgt26quurrxap3jbpRF2rPBibjBBRx7m3NpYHjYf34CipEZIuNZzLwQwFWy8HD&#10;AlPr7/xBt30slYRwSNFAFWObah3yihyGsW+JRSt85zDK2pXadniXcNfopyR51g5rloYKW3qvKL/s&#10;r87AaXK4nrOw++LP4vtluo3ZrigzY0bD/m0OKlIf/81/1xsr+LNkK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j1c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26" w:line="240" w:lineRule="auto"/>
              <w:ind w:left="0" w:right="0" w:firstLine="0"/>
              <w:jc w:val="center"/>
            </w:pPr>
            <w:r>
              <w:rPr>
                <w:b/>
                <w:sz w:val="18"/>
              </w:rPr>
              <w:t>30.10-</w:t>
            </w:r>
          </w:p>
          <w:p w:rsidR="00C23D8A" w:rsidRDefault="00087945">
            <w:pPr>
              <w:spacing w:after="0" w:line="276" w:lineRule="auto"/>
              <w:ind w:left="0" w:right="0" w:firstLine="0"/>
              <w:jc w:val="center"/>
            </w:pPr>
            <w:r>
              <w:rPr>
                <w:b/>
                <w:sz w:val="18"/>
              </w:rPr>
              <w:t>03.11.23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Страна, в которой я живу. День народного единства 4 ноября.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2" w:right="0" w:firstLine="0"/>
              <w:jc w:val="left"/>
            </w:pPr>
            <w:r>
              <w:rPr>
                <w:sz w:val="18"/>
              </w:rPr>
              <w:t>Беседы на тему: «Моя семья», «Россия - Родина моя», «Народы России».</w:t>
            </w:r>
          </w:p>
          <w:p w:rsidR="00C23D8A" w:rsidRDefault="00087945">
            <w:pPr>
              <w:spacing w:after="0" w:line="276" w:lineRule="auto"/>
              <w:ind w:left="2" w:right="0" w:firstLine="0"/>
              <w:jc w:val="left"/>
            </w:pPr>
            <w:r>
              <w:rPr>
                <w:sz w:val="18"/>
              </w:rPr>
              <w:t>Рассматривание сюжетных картин и иллюстраций. Аппликация. Мини проект: создание альбома с работами ребят «Страна, в которой я ж</w:t>
            </w:r>
            <w:r>
              <w:rPr>
                <w:sz w:val="18"/>
              </w:rPr>
              <w:t>иву».</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27" w:lineRule="auto"/>
              <w:ind w:left="2" w:right="0" w:firstLine="0"/>
              <w:jc w:val="left"/>
            </w:pPr>
            <w:r>
              <w:rPr>
                <w:sz w:val="18"/>
              </w:rPr>
              <w:t>Беседы на тему: «Моя семья», «Россия - Родина моя», «Народы России». Рассматривание сюжетных картин и иллюстраций. Рисование, аппликация, пластилинография по теме – коллективная работа.</w:t>
            </w:r>
          </w:p>
          <w:p w:rsidR="00C23D8A" w:rsidRDefault="00087945">
            <w:pPr>
              <w:spacing w:after="53" w:line="240" w:lineRule="auto"/>
              <w:ind w:left="2" w:right="0" w:firstLine="0"/>
              <w:jc w:val="left"/>
            </w:pPr>
            <w:r>
              <w:rPr>
                <w:sz w:val="18"/>
              </w:rPr>
              <w:t>Выставка работ.</w:t>
            </w:r>
          </w:p>
          <w:p w:rsidR="00C23D8A" w:rsidRDefault="00087945">
            <w:pPr>
              <w:spacing w:after="0" w:line="276" w:lineRule="auto"/>
              <w:ind w:left="2" w:right="0" w:firstLine="0"/>
              <w:jc w:val="left"/>
            </w:pPr>
            <w:r>
              <w:rPr>
                <w:sz w:val="18"/>
              </w:rPr>
              <w:t>Мини проект: создание альбома с работами ребят «Страна, в которой я живу».</w:t>
            </w:r>
          </w:p>
        </w:tc>
      </w:tr>
      <w:tr w:rsidR="00C23D8A">
        <w:trPr>
          <w:trHeight w:val="1632"/>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512818" cy="870958"/>
                      <wp:effectExtent l="0" t="0" r="0" b="0"/>
                      <wp:docPr id="616827" name="Group 616827"/>
                      <wp:cNvGraphicFramePr/>
                      <a:graphic xmlns:a="http://schemas.openxmlformats.org/drawingml/2006/main">
                        <a:graphicData uri="http://schemas.microsoft.com/office/word/2010/wordprocessingGroup">
                          <wpg:wgp>
                            <wpg:cNvGrpSpPr/>
                            <wpg:grpSpPr>
                              <a:xfrm>
                                <a:off x="0" y="0"/>
                                <a:ext cx="512818" cy="870958"/>
                                <a:chOff x="0" y="0"/>
                                <a:chExt cx="512818" cy="870958"/>
                              </a:xfrm>
                            </wpg:grpSpPr>
                            <wps:wsp>
                              <wps:cNvPr id="19072" name="Rectangle 19072"/>
                              <wps:cNvSpPr/>
                              <wps:spPr>
                                <a:xfrm rot="-5399999">
                                  <a:off x="-400252" y="245521"/>
                                  <a:ext cx="943393" cy="142888"/>
                                </a:xfrm>
                                <a:prstGeom prst="rect">
                                  <a:avLst/>
                                </a:prstGeom>
                                <a:ln>
                                  <a:noFill/>
                                </a:ln>
                              </wps:spPr>
                              <wps:txbx>
                                <w:txbxContent>
                                  <w:p w:rsidR="00C23D8A" w:rsidRDefault="00087945">
                                    <w:pPr>
                                      <w:spacing w:after="0" w:line="276" w:lineRule="auto"/>
                                      <w:ind w:left="0" w:right="0" w:firstLine="0"/>
                                      <w:jc w:val="left"/>
                                    </w:pPr>
                                    <w:r>
                                      <w:rPr>
                                        <w:b/>
                                        <w:sz w:val="18"/>
                                      </w:rPr>
                                      <w:t>Физическоеи</w:t>
                                    </w:r>
                                  </w:p>
                                </w:txbxContent>
                              </wps:txbx>
                              <wps:bodyPr horzOverflow="overflow" lIns="0" tIns="0" rIns="0" bIns="0" rtlCol="0">
                                <a:noAutofit/>
                              </wps:bodyPr>
                            </wps:wsp>
                            <wps:wsp>
                              <wps:cNvPr id="19074" name="Rectangle 19074"/>
                              <wps:cNvSpPr/>
                              <wps:spPr>
                                <a:xfrm rot="-5399999">
                                  <a:off x="-372105" y="220327"/>
                                  <a:ext cx="1158373" cy="142888"/>
                                </a:xfrm>
                                <a:prstGeom prst="rect">
                                  <a:avLst/>
                                </a:prstGeom>
                                <a:ln>
                                  <a:noFill/>
                                </a:ln>
                              </wps:spPr>
                              <wps:txbx>
                                <w:txbxContent>
                                  <w:p w:rsidR="00C23D8A" w:rsidRDefault="00087945">
                                    <w:pPr>
                                      <w:spacing w:after="0" w:line="276" w:lineRule="auto"/>
                                      <w:ind w:left="0" w:right="0" w:firstLine="0"/>
                                      <w:jc w:val="left"/>
                                    </w:pPr>
                                    <w:r>
                                      <w:rPr>
                                        <w:b/>
                                        <w:sz w:val="18"/>
                                      </w:rPr>
                                      <w:t>оздоровительное</w:t>
                                    </w:r>
                                  </w:p>
                                </w:txbxContent>
                              </wps:txbx>
                              <wps:bodyPr horzOverflow="overflow" lIns="0" tIns="0" rIns="0" bIns="0" rtlCol="0">
                                <a:noAutofit/>
                              </wps:bodyPr>
                            </wps:wsp>
                            <wps:wsp>
                              <wps:cNvPr id="19076" name="Rectangle 19076"/>
                              <wps:cNvSpPr/>
                              <wps:spPr>
                                <a:xfrm rot="-5399999">
                                  <a:off x="-103231" y="252982"/>
                                  <a:ext cx="888846"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9078" name="Rectangle 19078"/>
                              <wps:cNvSpPr/>
                              <wps:spPr>
                                <a:xfrm rot="-5399999">
                                  <a:off x="72537" y="262634"/>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827" o:spid="_x0000_s1079" style="width:40.4pt;height:68.6pt;mso-position-horizontal-relative:char;mso-position-vertical-relative:line" coordsize="5128,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">
                      <v:rect id="Rectangle 19072" o:spid="_x0000_s1080" style="position:absolute;left:-4003;top:2456;width:943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AC8QA&#10;AADeAAAADwAAAGRycy9kb3ducmV2LnhtbERPS2vCQBC+C/6HZQq9mY0itUZXEUHSS4VqFY9jdvKg&#10;2dmYXTX9992C4G0+vufMl52pxY1aV1lWMIxiEMSZ1RUXCr73m8E7COeRNdaWScEvOVgu+r05Jtre&#10;+YtuO1+IEMIuQQWl900ipctKMugi2xAHLretQR9gW0jd4j2Em1qO4vhNGqw4NJTY0Lqk7Gd3NQoO&#10;w/31mLrtmU/5ZTL+9Ok2L1KlXl+61QyEp84/xQ/3hw7zp/FkB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Av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Физическоеи</w:t>
                              </w:r>
                            </w:p>
                          </w:txbxContent>
                        </v:textbox>
                      </v:rect>
                      <v:rect id="Rectangle 19074" o:spid="_x0000_s1081" style="position:absolute;left:-3721;top:2203;width:115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95MQA&#10;AADeAAAADwAAAGRycy9kb3ducmV2LnhtbERPS2vCQBC+C/6HZQrezEaRWqOriFDipUK1iscxO3nQ&#10;7GyaXTX9992C4G0+vucsVp2pxY1aV1lWMIpiEMSZ1RUXCr4O78M3EM4ja6wtk4JfcrBa9nsLTLS9&#10;8yfd9r4QIYRdggpK75tESpeVZNBFtiEOXG5bgz7AtpC6xXsIN7Ucx/GrNFhxaCixoU1J2ff+ahQc&#10;R4frKXW7C5/zn+nkw6e7vEiVGrx06zkIT51/ih/urQ7zZ/F0Av/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eT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оздоровительное</w:t>
                              </w:r>
                            </w:p>
                          </w:txbxContent>
                        </v:textbox>
                      </v:rect>
                      <v:rect id="Rectangle 19076" o:spid="_x0000_s1082" style="position:absolute;left:-1032;top:2530;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GCMUA&#10;AADeAAAADwAAAGRycy9kb3ducmV2LnhtbERPS2vCQBC+F/oflil4azYW0RqzkVIo6aVCtYrHMTt5&#10;0Oxsml01/vuuIHibj+856XIwrThR7xrLCsZRDIK4sLrhSsHP5uP5FYTzyBpby6TgQg6W2eNDiom2&#10;Z/6m09pXIoSwS1BB7X2XSOmKmgy6yHbEgSttb9AH2FdS93gO4aaVL3E8lQYbDg01dvReU/G7PhoF&#10;2/HmuMvd6sD78m82+fL5qqxypUZPw9sChKfB38U396cO8+fxbAr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cYI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9078" o:spid="_x0000_s1083" style="position:absolute;left:725;top:2626;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34cgA&#10;AADeAAAADwAAAGRycy9kb3ducmV2LnhtbESPT2sCQQzF70K/w5BCbzqrlGpXRxGhbC8Vqm3pMd3J&#10;/sGdzLoz6vrtzaHgLeG9vPfLYtW7Rp2pC7VnA+NRAoo497bm0sDX/m04AxUissXGMxm4UoDV8mGw&#10;wNT6C3/SeRdLJSEcUjRQxdimWoe8Iodh5Fti0QrfOYyydqW2HV4k3DV6kiQv2mHN0lBhS5uK8sPu&#10;5Ax8j/ennyxs//i3OE6fP2K2LcrMmKfHfj0HFamPd/P/9bsV/NdkKrzy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vfh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07-17.11.23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333" w:line="270" w:lineRule="auto"/>
              <w:ind w:left="0" w:right="0" w:firstLine="0"/>
              <w:jc w:val="left"/>
            </w:pPr>
            <w:r>
              <w:rPr>
                <w:b/>
                <w:sz w:val="18"/>
              </w:rPr>
              <w:t>Мой город Екатеринбург.</w:t>
            </w:r>
          </w:p>
          <w:p w:rsidR="00C23D8A" w:rsidRDefault="00087945">
            <w:pPr>
              <w:spacing w:after="0" w:line="276" w:lineRule="auto"/>
              <w:ind w:left="0" w:right="0" w:firstLine="0"/>
              <w:jc w:val="left"/>
            </w:pPr>
            <w:r>
              <w:rPr>
                <w:b/>
                <w:sz w:val="18"/>
              </w:rPr>
              <w:t>Екатеринбург сердце Урала.</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b/>
                <w:sz w:val="18"/>
              </w:rPr>
              <w:t>Мой город - Екатеринбург.</w:t>
            </w:r>
          </w:p>
          <w:p w:rsidR="00C23D8A" w:rsidRDefault="00087945">
            <w:pPr>
              <w:spacing w:after="56" w:line="240" w:lineRule="auto"/>
              <w:ind w:left="2" w:right="0" w:firstLine="0"/>
              <w:jc w:val="left"/>
            </w:pPr>
            <w:r>
              <w:rPr>
                <w:sz w:val="18"/>
              </w:rPr>
              <w:t>Беседы на тему «Мой город».</w:t>
            </w:r>
          </w:p>
          <w:p w:rsidR="00C23D8A" w:rsidRDefault="00087945">
            <w:pPr>
              <w:spacing w:after="53" w:line="240" w:lineRule="auto"/>
              <w:ind w:left="2" w:right="0" w:firstLine="0"/>
              <w:jc w:val="left"/>
            </w:pPr>
            <w:r>
              <w:rPr>
                <w:sz w:val="18"/>
              </w:rPr>
              <w:t>«Транспорт в городе».</w:t>
            </w:r>
          </w:p>
          <w:p w:rsidR="00C23D8A" w:rsidRDefault="00087945">
            <w:pPr>
              <w:spacing w:after="57" w:line="227" w:lineRule="auto"/>
              <w:ind w:left="2" w:right="0" w:firstLine="0"/>
              <w:jc w:val="left"/>
            </w:pPr>
            <w:r>
              <w:rPr>
                <w:sz w:val="18"/>
              </w:rPr>
              <w:t>П/и: «Моряки», «Море волнуется раз…», «Самолёты», «Путешествие мяча», «Светофор».</w:t>
            </w:r>
          </w:p>
          <w:p w:rsidR="00C23D8A" w:rsidRDefault="00087945">
            <w:pPr>
              <w:spacing w:after="56" w:line="240" w:lineRule="auto"/>
              <w:ind w:left="2" w:right="0" w:firstLine="0"/>
              <w:jc w:val="left"/>
            </w:pPr>
            <w:r>
              <w:rPr>
                <w:sz w:val="18"/>
              </w:rPr>
              <w:t>Игры: «Такой разный транспорт в городе», «Путешествие».</w:t>
            </w:r>
          </w:p>
          <w:p w:rsidR="00C23D8A" w:rsidRDefault="00087945">
            <w:pPr>
              <w:spacing w:after="0" w:line="276" w:lineRule="auto"/>
              <w:ind w:left="2" w:right="0" w:firstLine="0"/>
              <w:jc w:val="left"/>
            </w:pPr>
            <w:r>
              <w:rPr>
                <w:sz w:val="18"/>
              </w:rPr>
              <w:t>Мини проект. Создание альбома «Мой город».</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b/>
                <w:sz w:val="18"/>
              </w:rPr>
              <w:t>Екатеринбург - сердце Урала.</w:t>
            </w:r>
          </w:p>
          <w:p w:rsidR="00C23D8A" w:rsidRDefault="00087945">
            <w:pPr>
              <w:spacing w:after="56" w:line="240" w:lineRule="auto"/>
              <w:ind w:left="2" w:right="0" w:firstLine="0"/>
              <w:jc w:val="left"/>
            </w:pPr>
            <w:r>
              <w:rPr>
                <w:sz w:val="18"/>
              </w:rPr>
              <w:t>Беседы на тему «Мой горо</w:t>
            </w:r>
            <w:r>
              <w:rPr>
                <w:sz w:val="18"/>
              </w:rPr>
              <w:t>д», «Екатеринбург - сердце Урала».</w:t>
            </w:r>
          </w:p>
          <w:p w:rsidR="00C23D8A" w:rsidRDefault="00087945">
            <w:pPr>
              <w:spacing w:after="59" w:line="240" w:lineRule="auto"/>
              <w:ind w:left="2" w:right="0" w:firstLine="0"/>
              <w:jc w:val="left"/>
            </w:pPr>
            <w:r>
              <w:rPr>
                <w:sz w:val="18"/>
              </w:rPr>
              <w:t>«Транспорт в городе». Рассмотрение иллюстраций.</w:t>
            </w:r>
          </w:p>
          <w:p w:rsidR="00C23D8A" w:rsidRDefault="00087945">
            <w:pPr>
              <w:spacing w:after="56" w:line="240" w:lineRule="auto"/>
              <w:ind w:left="2" w:right="0" w:firstLine="0"/>
              <w:jc w:val="left"/>
            </w:pPr>
            <w:r>
              <w:rPr>
                <w:sz w:val="18"/>
              </w:rPr>
              <w:t>Создание макета «Мой город Екатеринбург».</w:t>
            </w:r>
          </w:p>
          <w:p w:rsidR="00C23D8A" w:rsidRDefault="00087945">
            <w:pPr>
              <w:spacing w:after="0" w:line="276" w:lineRule="auto"/>
              <w:ind w:left="47" w:right="0" w:firstLine="0"/>
              <w:jc w:val="left"/>
            </w:pPr>
            <w:r>
              <w:rPr>
                <w:sz w:val="18"/>
              </w:rPr>
              <w:t>«Все на стадион» спортивное развлечение.</w:t>
            </w:r>
          </w:p>
        </w:tc>
      </w:tr>
      <w:tr w:rsidR="00C23D8A">
        <w:trPr>
          <w:trHeight w:val="2034"/>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648759" cy="815522"/>
                      <wp:effectExtent l="0" t="0" r="0" b="0"/>
                      <wp:docPr id="616947" name="Group 616947"/>
                      <wp:cNvGraphicFramePr/>
                      <a:graphic xmlns:a="http://schemas.openxmlformats.org/drawingml/2006/main">
                        <a:graphicData uri="http://schemas.microsoft.com/office/word/2010/wordprocessingGroup">
                          <wpg:wgp>
                            <wpg:cNvGrpSpPr/>
                            <wpg:grpSpPr>
                              <a:xfrm>
                                <a:off x="0" y="0"/>
                                <a:ext cx="648759" cy="815522"/>
                                <a:chOff x="0" y="0"/>
                                <a:chExt cx="648759" cy="815522"/>
                              </a:xfrm>
                            </wpg:grpSpPr>
                            <wps:wsp>
                              <wps:cNvPr id="19101" name="Rectangle 19101"/>
                              <wps:cNvSpPr/>
                              <wps:spPr>
                                <a:xfrm rot="-5399999">
                                  <a:off x="-142976" y="325493"/>
                                  <a:ext cx="428841" cy="142887"/>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19103" name="Rectangle 19103"/>
                              <wps:cNvSpPr/>
                              <wps:spPr>
                                <a:xfrm rot="-5399999">
                                  <a:off x="33439" y="149864"/>
                                  <a:ext cx="76009" cy="142887"/>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19105" name="Rectangle 19105"/>
                              <wps:cNvSpPr/>
                              <wps:spPr>
                                <a:xfrm rot="-5399999">
                                  <a:off x="-256116" y="221445"/>
                                  <a:ext cx="926395" cy="142887"/>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19107" name="Rectangle 19107"/>
                              <wps:cNvSpPr/>
                              <wps:spPr>
                                <a:xfrm rot="-5399999">
                                  <a:off x="-201130" y="201756"/>
                                  <a:ext cx="1084645"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19109" name="Rectangle 19109"/>
                              <wps:cNvSpPr/>
                              <wps:spPr>
                                <a:xfrm rot="-5399999">
                                  <a:off x="24956" y="225150"/>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19111" name="Rectangle 19111"/>
                              <wps:cNvSpPr/>
                              <wps:spPr>
                                <a:xfrm rot="-5399999">
                                  <a:off x="208478" y="236207"/>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6947" o:spid="_x0000_s1084" style="width:51.1pt;height:64.2pt;mso-position-horizontal-relative:char;mso-position-vertical-relative:line" coordsize="6487,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">
                      <v:rect id="Rectangle 19101" o:spid="_x0000_s1085" style="position:absolute;left:-1430;top:3255;width:4288;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inMQA&#10;AADeAAAADwAAAGRycy9kb3ducmV2LnhtbERPS2vCQBC+F/wPywje6iZFWo2uIgVJLxXqC49jdvLA&#10;7GzMrpr+e1co9DYf33Nmi87U4katqywriIcRCOLM6ooLBbvt6nUMwnlkjbVlUvBLDhbz3ssME23v&#10;/EO3jS9ECGGXoILS+yaR0mUlGXRD2xAHLretQR9gW0jd4j2Em1q+RdG7NFhxaCixoc+SsvPmahTs&#10;4+31kLr1iY/55WP07dN1XqRKDfrdcgrCU+f/xX/uLx3mT+Io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Ipz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19103" o:spid="_x0000_s1086" style="position:absolute;left:334;top:1499;width:76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ZcMUA&#10;AADeAAAADwAAAGRycy9kb3ducmV2LnhtbERPS2vCQBC+F/oflin0Vjexom10FREkXiqoVXocs5MH&#10;ZmdjdtX033cLgrf5+J4zmXWmFldqXWVZQdyLQBBnVldcKPjeLd8+QDiPrLG2TAp+ycFs+vw0wUTb&#10;G2/ouvWFCCHsElRQet8kUrqsJIOuZxviwOW2NegDbAupW7yFcFPLfhQNpcGKQ0OJDS1Kyk7bi1Gw&#10;j3eXQ+rWR/7Jz6PBl0/XeZEq9frSzccgPHX+Ib67VzrM/4yj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Rlw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w:t>
                              </w:r>
                            </w:p>
                          </w:txbxContent>
                        </v:textbox>
                      </v:rect>
                      <v:rect id="Rectangle 19105" o:spid="_x0000_s1087" style="position:absolute;left:-2561;top:2214;width:926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kn8UA&#10;AADeAAAADwAAAGRycy9kb3ducmV2LnhtbERPS2vCQBC+F/oflin0VjeRqm10FREkXiqoVXocs5MH&#10;ZmdjdtX033cLgrf5+J4zmXWmFldqXWVZQdyLQBBnVldcKPjeLd8+QDiPrLG2TAp+ycFs+vw0wUTb&#10;G2/ouvWFCCHsElRQet8kUrqsJIOuZxviwOW2NegDbAupW7yFcFPLfhQNpcGKQ0OJDS1Kyk7bi1Gw&#10;j3eXQ+rWR/7Jz6P3L5+u8yJV6vWlm49BeOr8Q3x3r3SY/xlHA/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CSf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19107" o:spid="_x0000_s1088" style="position:absolute;left:-2011;top:2017;width:1084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fc8QA&#10;AADeAAAADwAAAGRycy9kb3ducmV2LnhtbERPS2vCQBC+C/6HZYTedJMiWlNXKQVJLwr1hccxO3nQ&#10;7GyaXTX++64g9DYf33Pmy87U4kqtqywriEcRCOLM6ooLBfvdavgGwnlkjbVlUnAnB8tFvzfHRNsb&#10;f9N16wsRQtglqKD0vkmkdFlJBt3INsSBy21r0AfYFlK3eAvhppavUTSRBisODSU29FlS9rO9GAWH&#10;eHc5pm5z5lP+Ox2vfbrJi1Spl0H38Q7CU+f/xU/3lw7zZ3E0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H3P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19109" o:spid="_x0000_s1089" style="position:absolute;left:250;top:2251;width:903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umsUA&#10;AADeAAAADwAAAGRycy9kb3ducmV2LnhtbERPS2vCQBC+C/0PyxS86SZFqqbZSClIvCiobelxmp08&#10;aHY2ZldN/323IHibj+856WowrbhQ7xrLCuJpBIK4sLrhSsH7cT1ZgHAeWWNrmRT8koNV9jBKMdH2&#10;ynu6HHwlQgi7BBXU3neJlK6oyaCb2o44cKXtDfoA+0rqHq8h3LTyKYqepcGGQ0ONHb3VVPwczkbB&#10;R3w8f+Zu981f5Wk+2/p8V1a5UuPH4fUFhKfB38U390aH+cs4W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S6a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19111" o:spid="_x0000_s1090" style="position:absolute;left:2085;top:2362;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K0QcUA&#10;AADeAAAADwAAAGRycy9kb3ducmV2LnhtbERPS2sCMRC+F/wPYYTeajZSal2NIkLZXiqoVTyOm9kH&#10;bibbTdTtv28Khd7m43vOfNnbRtyo87VjDWqUgCDOnam51PC5f3t6BeEDssHGMWn4Jg/LxeBhjqlx&#10;d97SbRdKEUPYp6ihCqFNpfR5RRb9yLXEkStcZzFE2JXSdHiP4baR4yR5kRZrjg0VtrSuKL/srlbD&#10;Qe2vx8xvznwqvibPHyHbFGWm9eOwX81ABOrDv/jP/W7i/KlSCn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rRB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10.11.23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Синичкин день 12 ноября.</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sz w:val="18"/>
              </w:rPr>
              <w:t>Беседы о птицах осенью, «Синичкин день».</w:t>
            </w:r>
          </w:p>
          <w:p w:rsidR="00C23D8A" w:rsidRDefault="00087945">
            <w:pPr>
              <w:spacing w:after="0" w:line="276" w:lineRule="auto"/>
              <w:ind w:left="2" w:right="5350" w:firstLine="0"/>
              <w:jc w:val="left"/>
            </w:pPr>
            <w:r>
              <w:rPr>
                <w:sz w:val="18"/>
              </w:rPr>
              <w:t>Просмотр иллюстраций и книг, прослушивание аудиоматериалов. Рисование, лепка и аппликация по теме «Птицы». Изготовление съедобной кормушки для птиц.</w:t>
            </w:r>
          </w:p>
        </w:tc>
      </w:tr>
      <w:tr w:rsidR="00C23D8A">
        <w:trPr>
          <w:trHeight w:val="1833"/>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648759" cy="706824"/>
                      <wp:effectExtent l="0" t="0" r="0" b="0"/>
                      <wp:docPr id="617003" name="Group 617003"/>
                      <wp:cNvGraphicFramePr/>
                      <a:graphic xmlns:a="http://schemas.openxmlformats.org/drawingml/2006/main">
                        <a:graphicData uri="http://schemas.microsoft.com/office/word/2010/wordprocessingGroup">
                          <wpg:wgp>
                            <wpg:cNvGrpSpPr/>
                            <wpg:grpSpPr>
                              <a:xfrm>
                                <a:off x="0" y="0"/>
                                <a:ext cx="648759" cy="706824"/>
                                <a:chOff x="0" y="0"/>
                                <a:chExt cx="648759" cy="706824"/>
                              </a:xfrm>
                            </wpg:grpSpPr>
                            <wps:wsp>
                              <wps:cNvPr id="19123" name="Rectangle 19123"/>
                              <wps:cNvSpPr/>
                              <wps:spPr>
                                <a:xfrm rot="-5399999">
                                  <a:off x="-364237" y="175315"/>
                                  <a:ext cx="871364" cy="142887"/>
                                </a:xfrm>
                                <a:prstGeom prst="rect">
                                  <a:avLst/>
                                </a:prstGeom>
                                <a:ln>
                                  <a:noFill/>
                                </a:ln>
                              </wps:spPr>
                              <wps:txbx>
                                <w:txbxContent>
                                  <w:p w:rsidR="00C23D8A" w:rsidRDefault="00087945">
                                    <w:pPr>
                                      <w:spacing w:after="0" w:line="276" w:lineRule="auto"/>
                                      <w:ind w:left="0" w:right="0" w:firstLine="0"/>
                                      <w:jc w:val="left"/>
                                    </w:pPr>
                                    <w:r>
                                      <w:rPr>
                                        <w:b/>
                                        <w:sz w:val="18"/>
                                      </w:rPr>
                                      <w:t>Социальное,</w:t>
                                    </w:r>
                                  </w:p>
                                </w:txbxContent>
                              </wps:txbx>
                              <wps:bodyPr horzOverflow="overflow" lIns="0" tIns="0" rIns="0" bIns="0" rtlCol="0">
                                <a:noAutofit/>
                              </wps:bodyPr>
                            </wps:wsp>
                            <wps:wsp>
                              <wps:cNvPr id="19125" name="Rectangle 19125"/>
                              <wps:cNvSpPr/>
                              <wps:spPr>
                                <a:xfrm rot="-5399999">
                                  <a:off x="-81980" y="228971"/>
                                  <a:ext cx="578122" cy="142887"/>
                                </a:xfrm>
                                <a:prstGeom prst="rect">
                                  <a:avLst/>
                                </a:prstGeom>
                                <a:ln>
                                  <a:noFill/>
                                </a:ln>
                              </wps:spPr>
                              <wps:txbx>
                                <w:txbxContent>
                                  <w:p w:rsidR="00C23D8A" w:rsidRDefault="00087945">
                                    <w:pPr>
                                      <w:spacing w:after="0" w:line="276" w:lineRule="auto"/>
                                      <w:ind w:left="0" w:right="0" w:firstLine="0"/>
                                      <w:jc w:val="left"/>
                                    </w:pPr>
                                    <w:r>
                                      <w:rPr>
                                        <w:b/>
                                        <w:sz w:val="18"/>
                                      </w:rPr>
                                      <w:t>Духовно</w:t>
                                    </w:r>
                                  </w:p>
                                </w:txbxContent>
                              </wps:txbx>
                              <wps:bodyPr horzOverflow="overflow" lIns="0" tIns="0" rIns="0" bIns="0" rtlCol="0">
                                <a:noAutofit/>
                              </wps:bodyPr>
                            </wps:wsp>
                            <wps:wsp>
                              <wps:cNvPr id="19127" name="Rectangle 19127"/>
                              <wps:cNvSpPr/>
                              <wps:spPr>
                                <a:xfrm rot="-5399999">
                                  <a:off x="157333" y="56858"/>
                                  <a:ext cx="50621" cy="142887"/>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19129" name="Rectangle 19129"/>
                              <wps:cNvSpPr/>
                              <wps:spPr>
                                <a:xfrm rot="-5399999">
                                  <a:off x="-128846" y="165343"/>
                                  <a:ext cx="940076" cy="142887"/>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19131" name="Rectangle 19131"/>
                              <wps:cNvSpPr/>
                              <wps:spPr>
                                <a:xfrm rot="-5399999">
                                  <a:off x="24956" y="171317"/>
                                  <a:ext cx="903744"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19133" name="Rectangle 19133"/>
                              <wps:cNvSpPr/>
                              <wps:spPr>
                                <a:xfrm rot="-5399999">
                                  <a:off x="208478" y="182322"/>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7003" o:spid="_x0000_s1091" style="width:51.1pt;height:55.65pt;mso-position-horizontal-relative:char;mso-position-vertical-relative:line" coordsize="6487,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">
                      <v:rect id="Rectangle 19123" o:spid="_x0000_s1092" style="position:absolute;left:-3643;top:1754;width:871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EMUA&#10;AADeAAAADwAAAGRycy9kb3ducmV2LnhtbERPS2vCQBC+F/wPywi91U1saTW6SimU9FJBU8XjmJ08&#10;MDubZldN/70rFLzNx/ec+bI3jThT52rLCuJRBII4t7rmUsFP9vk0AeE8ssbGMin4IwfLxeBhjom2&#10;F17TeeNLEULYJaig8r5NpHR5RQbdyLbEgStsZ9AH2JVSd3gJ4aaR4yh6lQZrDg0VtvRRUX7cnIyC&#10;bZyddqlbHXhf/L69fPt0VZSpUo/D/n0GwlPv7+J/95cO86fx+Bl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EUQ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Социальное,</w:t>
                              </w:r>
                            </w:p>
                          </w:txbxContent>
                        </v:textbox>
                      </v:rect>
                      <v:rect id="Rectangle 19125" o:spid="_x0000_s1093" style="position:absolute;left:-820;top:2289;width:578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4/8UA&#10;AADeAAAADwAAAGRycy9kb3ducmV2LnhtbERPS2vCQBC+F/wPywi91U2kD42uUgolvVTQVPE4ZicP&#10;zM6m2VXTf+8KBW/z8T1nvuxNI87UudqygngUgSDOra65VPCTfT5NQDiPrLGxTAr+yMFyMXiYY6Lt&#10;hdd03vhShBB2CSqovG8TKV1ekUE3si1x4ArbGfQBdqXUHV5CuGnkOIpepcGaQ0OFLX1UlB83J6Ng&#10;G2enXepWB94Xv2/P3z5dFWWq1OOwf5+B8NT7u/jf/aXD/Gk8foH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Xj/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Духовно</w:t>
                              </w:r>
                            </w:p>
                          </w:txbxContent>
                        </v:textbox>
                      </v:rect>
                      <v:rect id="Rectangle 19127" o:spid="_x0000_s1094" style="position:absolute;left:1572;top:569;width:507;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DE8UA&#10;AADeAAAADwAAAGRycy9kb3ducmV2LnhtbERPS2vCQBC+F/oflhG81U2kVBuzkSKUeKngo6XHMTt5&#10;YHY2ZldN/71bKPQ2H99z0uVgWnGl3jWWFcSTCARxYXXDlYLD/v1pDsJ5ZI2tZVLwQw6W2eNDiom2&#10;N97SdecrEULYJaig9r5LpHRFTQbdxHbEgSttb9AH2FdS93gL4aaV0yh6kQYbDg01drSqqTjtLkbB&#10;Z7y/fOVuc+Tv8jx7/vD5pqxypcaj4W0BwtPg/8V/7rUO81/j6Qx+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0MT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w:t>
                              </w:r>
                            </w:p>
                          </w:txbxContent>
                        </v:textbox>
                      </v:rect>
                      <v:rect id="Rectangle 19129" o:spid="_x0000_s1095" style="position:absolute;left:-1288;top:1653;width:9400;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y+sUA&#10;AADeAAAADwAAAGRycy9kb3ducmV2LnhtbERPS2vCQBC+F/oflil4q5uItDVmIyJIvChU29LjNDt5&#10;YHY2ZldN/70rFHqbj+856WIwrbhQ7xrLCuJxBIK4sLrhSsHHYf38BsJ5ZI2tZVLwSw4W2eNDiom2&#10;V36ny95XIoSwS1BB7X2XSOmKmgy6se2IA1fa3qAPsK+k7vEawk0rJ1H0Ig02HBpq7GhVU3Hcn42C&#10;z/hw/srd7oe/y9PrdOvzXVnlSo2ehuUchKfB/4v/3Bsd5s/iyQ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HL6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19131" o:spid="_x0000_s1096" style="position:absolute;left:249;top:1713;width:903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oIcQA&#10;AADeAAAADwAAAGRycy9kb3ducmV2LnhtbERPS2vCQBC+C/6HZQRvukktVlNXKYWSXir4xOM0O3nQ&#10;7GyaXTX9964g9DYf33MWq87U4kKtqywriMcRCOLM6ooLBfvdx2gGwnlkjbVlUvBHDlbLfm+BibZX&#10;3tBl6wsRQtglqKD0vkmkdFlJBt3YNsSBy21r0AfYFlK3eA3hppZPUTSVBisODSU29F5S9rM9GwWH&#10;eHc+pm79zaf89+X5y6frvEiVGg66t1cQnjr/L364P3WYP48nM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n6CH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19133" o:spid="_x0000_s1097" style="position:absolute;left:2085;top:1823;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TzcUA&#10;AADeAAAADwAAAGRycy9kb3ducmV2LnhtbERPS2vCQBC+F/oflhG81U2q1Da6SilIvFTQ2OJxzE4e&#10;NDubZldN/70rFLzNx/ec+bI3jThT52rLCuJRBII4t7rmUsE+Wz29gnAeWWNjmRT8kYPl4vFhjom2&#10;F97SeedLEULYJaig8r5NpHR5RQbdyLbEgStsZ9AH2JVSd3gJ4aaRz1H0Ig3WHBoqbOmjovxndzIK&#10;vuLs9J26zZEPxe908unTTVGmSg0H/fsMhKfe38X/7rUO89/i8Rh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dPN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20-24.11.23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160" w:firstLine="0"/>
              <w:jc w:val="left"/>
            </w:pPr>
            <w:r>
              <w:rPr>
                <w:b/>
                <w:sz w:val="18"/>
              </w:rPr>
              <w:t>Мои близкие и родные. День матери 26 ноября.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2" w:right="0" w:firstLine="0"/>
              <w:jc w:val="left"/>
            </w:pPr>
            <w:r>
              <w:rPr>
                <w:sz w:val="18"/>
              </w:rPr>
              <w:t>Беседа: «Моя семья» (сравнение строения цветка с родной семьёй), «Вот какая мама, золотая прямо».</w:t>
            </w:r>
          </w:p>
          <w:p w:rsidR="00C23D8A" w:rsidRDefault="00087945">
            <w:pPr>
              <w:spacing w:after="56" w:line="240" w:lineRule="auto"/>
              <w:ind w:left="2" w:right="0" w:firstLine="0"/>
              <w:jc w:val="left"/>
            </w:pPr>
            <w:r>
              <w:rPr>
                <w:sz w:val="18"/>
              </w:rPr>
              <w:t>Рассматривание сюжетных картин и иллюстраций.</w:t>
            </w:r>
          </w:p>
          <w:p w:rsidR="00C23D8A" w:rsidRDefault="00087945">
            <w:pPr>
              <w:spacing w:after="58" w:line="240" w:lineRule="auto"/>
              <w:ind w:left="2" w:right="0" w:firstLine="0"/>
              <w:jc w:val="left"/>
            </w:pPr>
            <w:r>
              <w:rPr>
                <w:sz w:val="18"/>
              </w:rPr>
              <w:t>Аппликация «Цветы для мамы».</w:t>
            </w:r>
          </w:p>
          <w:p w:rsidR="00C23D8A" w:rsidRDefault="00087945">
            <w:pPr>
              <w:spacing w:after="0" w:line="276" w:lineRule="auto"/>
              <w:ind w:left="2" w:right="0" w:firstLine="0"/>
              <w:jc w:val="left"/>
            </w:pPr>
            <w:r>
              <w:rPr>
                <w:sz w:val="18"/>
              </w:rPr>
              <w:t>Концерт «Мамочка любимая».</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2" w:right="0" w:firstLine="0"/>
              <w:jc w:val="left"/>
            </w:pPr>
            <w:r>
              <w:rPr>
                <w:sz w:val="18"/>
              </w:rPr>
              <w:t>Беседа: «Родная семья» (сравнение строения цветка с родной семьёй), «Помощники в семье», «Кем работает моя мама», «Вот какая мама, золотая прямо».</w:t>
            </w:r>
          </w:p>
          <w:p w:rsidR="00C23D8A" w:rsidRDefault="00087945">
            <w:pPr>
              <w:spacing w:after="59" w:line="240" w:lineRule="auto"/>
              <w:ind w:left="2" w:right="0" w:firstLine="0"/>
              <w:jc w:val="left"/>
            </w:pPr>
            <w:r>
              <w:rPr>
                <w:sz w:val="18"/>
              </w:rPr>
              <w:t>Рассматривание сюжетных картин и иллюстраций.</w:t>
            </w:r>
          </w:p>
          <w:p w:rsidR="00C23D8A" w:rsidRDefault="00087945">
            <w:pPr>
              <w:spacing w:after="56" w:line="240" w:lineRule="auto"/>
              <w:ind w:left="2" w:right="0" w:firstLine="0"/>
              <w:jc w:val="left"/>
            </w:pPr>
            <w:r>
              <w:rPr>
                <w:sz w:val="18"/>
              </w:rPr>
              <w:t>Рисован</w:t>
            </w:r>
            <w:r>
              <w:rPr>
                <w:sz w:val="18"/>
              </w:rPr>
              <w:t>ие «Милой мамочке моей», аппликация «Цветы для мамы».</w:t>
            </w:r>
          </w:p>
          <w:p w:rsidR="00C23D8A" w:rsidRDefault="00087945">
            <w:pPr>
              <w:spacing w:after="56" w:line="240" w:lineRule="auto"/>
              <w:ind w:left="2" w:right="0" w:firstLine="0"/>
              <w:jc w:val="left"/>
            </w:pPr>
            <w:r>
              <w:rPr>
                <w:sz w:val="18"/>
              </w:rPr>
              <w:t>Литературная гостиная «Милой мамочке моей это поздравление».</w:t>
            </w:r>
          </w:p>
          <w:p w:rsidR="00C23D8A" w:rsidRDefault="00087945">
            <w:pPr>
              <w:spacing w:after="56" w:line="240" w:lineRule="auto"/>
              <w:ind w:left="2" w:right="0" w:firstLine="0"/>
              <w:jc w:val="left"/>
            </w:pPr>
            <w:r>
              <w:rPr>
                <w:sz w:val="18"/>
              </w:rPr>
              <w:t>Организация выставки портретов «Моя мама».</w:t>
            </w:r>
          </w:p>
          <w:p w:rsidR="00C23D8A" w:rsidRDefault="00087945">
            <w:pPr>
              <w:spacing w:after="0" w:line="276" w:lineRule="auto"/>
              <w:ind w:left="2" w:right="0" w:firstLine="0"/>
              <w:jc w:val="left"/>
            </w:pPr>
            <w:r>
              <w:rPr>
                <w:sz w:val="18"/>
              </w:rPr>
              <w:t>Концерт «Мамочка любимая».</w:t>
            </w:r>
          </w:p>
        </w:tc>
      </w:tr>
      <w:tr w:rsidR="00C23D8A">
        <w:trPr>
          <w:trHeight w:val="1746"/>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7" w:right="0" w:firstLine="0"/>
            </w:pPr>
            <w:r>
              <w:rPr>
                <w:rFonts w:ascii="Calibri" w:eastAsia="Calibri" w:hAnsi="Calibri" w:cs="Calibri"/>
                <w:noProof/>
                <w:sz w:val="22"/>
              </w:rPr>
              <w:lastRenderedPageBreak/>
              <mc:AlternateContent>
                <mc:Choice Requires="wpg">
                  <w:drawing>
                    <wp:inline distT="0" distB="0" distL="0" distR="0">
                      <wp:extent cx="512818" cy="878386"/>
                      <wp:effectExtent l="0" t="0" r="0" b="0"/>
                      <wp:docPr id="617133" name="Group 617133"/>
                      <wp:cNvGraphicFramePr/>
                      <a:graphic xmlns:a="http://schemas.openxmlformats.org/drawingml/2006/main">
                        <a:graphicData uri="http://schemas.microsoft.com/office/word/2010/wordprocessingGroup">
                          <wpg:wgp>
                            <wpg:cNvGrpSpPr/>
                            <wpg:grpSpPr>
                              <a:xfrm>
                                <a:off x="0" y="0"/>
                                <a:ext cx="512818" cy="878386"/>
                                <a:chOff x="0" y="0"/>
                                <a:chExt cx="512818" cy="878386"/>
                              </a:xfrm>
                            </wpg:grpSpPr>
                            <wps:wsp>
                              <wps:cNvPr id="19277" name="Rectangle 19277"/>
                              <wps:cNvSpPr/>
                              <wps:spPr>
                                <a:xfrm rot="-5399999">
                                  <a:off x="-512682" y="222816"/>
                                  <a:ext cx="1168254"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9279" name="Rectangle 19279"/>
                              <wps:cNvSpPr/>
                              <wps:spPr>
                                <a:xfrm rot="-5399999">
                                  <a:off x="-350518" y="229531"/>
                                  <a:ext cx="1115200" cy="142888"/>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19281" name="Rectangle 19281"/>
                              <wps:cNvSpPr/>
                              <wps:spPr>
                                <a:xfrm rot="-5399999">
                                  <a:off x="-110680" y="256011"/>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19283" name="Rectangle 19283"/>
                              <wps:cNvSpPr/>
                              <wps:spPr>
                                <a:xfrm rot="-5399999">
                                  <a:off x="72538" y="267017"/>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7133" o:spid="_x0000_s1098" style="width:40.4pt;height:69.15pt;mso-position-horizontal-relative:char;mso-position-vertical-relative:line" coordsize="5128,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">
                      <v:rect id="Rectangle 19277" o:spid="_x0000_s1099" style="position:absolute;left:-5127;top:2229;width:1168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csQA&#10;AADeAAAADwAAAGRycy9kb3ducmV2LnhtbERPS2vCQBC+C/6HZQredKOIaVNXEUHiRaHalh6n2cmD&#10;ZmdjdtX477uC4G0+vufMl52pxYVaV1lWMB5FIIgzqysuFHweN8NXEM4ja6wtk4IbOVgu+r05Jtpe&#10;+YMuB1+IEMIuQQWl900ipctKMuhGtiEOXG5bgz7AtpC6xWsIN7WcRNFMGqw4NJTY0Lqk7O9wNgq+&#10;xsfzd+r2v/yTn+Lpzqf7vEiVGrx0q3cQnjr/FD/cWx3mv03i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DXL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9279" o:spid="_x0000_s1100" style="position:absolute;left:-3505;top:2295;width:1115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8m8QA&#10;AADeAAAADwAAAGRycy9kb3ducmV2LnhtbERPS2sCMRC+F/ofwgjealYRratRiiDrRaG+8DhuZh+4&#10;maybqNt/3xSE3ubje85s0ZpKPKhxpWUF/V4Egji1uuRcwWG/+vgE4TyyxsoyKfghB4v5+9sMY22f&#10;/E2Pnc9FCGEXo4LC+zqW0qUFGXQ9WxMHLrONQR9gk0vd4DOEm0oOomgkDZYcGgqsaVlQet3djYJj&#10;f38/JW574XN2Gw83PtlmeaJUt9N+TUF4av2/+OVe6zB/Mhh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PJv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19281" o:spid="_x0000_s1101" style="position:absolute;left:-1107;top:2560;width:903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AusUA&#10;AADeAAAADwAAAGRycy9kb3ducmV2LnhtbERPS2vCQBC+F/oflil4q5uItDZmIyJIvChU29LjNDt5&#10;YHY2ZldN/70rFHqbj+856WIwrbhQ7xrLCuJxBIK4sLrhSsHHYf08A+E8ssbWMin4JQeL7PEhxUTb&#10;K7/TZe8rEULYJaig9r5LpHRFTQbd2HbEgSttb9AH2FdS93gN4aaVkyh6kQYbDg01drSqqTjuz0bB&#10;Z3w4f+Vu98Pf5el1uvX5rqxypUZPw3IOwtPg/8V/7o0O898ms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C6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19283" o:spid="_x0000_s1102" style="position:absolute;left:725;top:2670;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7VsUA&#10;AADeAAAADwAAAGRycy9kb3ducmV2LnhtbERPS2vCQBC+F/oflhF6q5vYYjW6kVIo6aWCTzyO2cmD&#10;ZmfT7Krpv3cFobf5+J4zX/SmEWfqXG1ZQTyMQBDnVtdcKthuPp8nIJxH1thYJgV/5GCRPj7MMdH2&#10;wis6r30pQgi7BBVU3reJlC6vyKAb2pY4cIXtDPoAu1LqDi8h3DRyFEVjabDm0FBhSx8V5T/rk1Gw&#10;izenfeaWRz4Uv2+v3z5bFmWm1NOgf5+B8NT7f/Hd/aXD/Olo8g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3tW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30.11.23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4" w:line="240" w:lineRule="auto"/>
              <w:ind w:left="0" w:right="0" w:firstLine="0"/>
              <w:jc w:val="left"/>
            </w:pPr>
            <w:r>
              <w:rPr>
                <w:b/>
                <w:sz w:val="18"/>
              </w:rPr>
              <w:t>День</w:t>
            </w:r>
          </w:p>
          <w:p w:rsidR="00C23D8A" w:rsidRDefault="00087945">
            <w:pPr>
              <w:spacing w:after="59" w:line="250" w:lineRule="auto"/>
              <w:ind w:left="0" w:right="0" w:firstLine="0"/>
              <w:jc w:val="left"/>
            </w:pPr>
            <w:r>
              <w:rPr>
                <w:b/>
                <w:sz w:val="18"/>
              </w:rPr>
              <w:t>Государственно го герба Российской</w:t>
            </w:r>
          </w:p>
          <w:p w:rsidR="00C23D8A" w:rsidRDefault="00087945">
            <w:pPr>
              <w:spacing w:after="0" w:line="276" w:lineRule="auto"/>
              <w:ind w:left="0" w:right="0" w:firstLine="0"/>
              <w:jc w:val="left"/>
            </w:pPr>
            <w:r>
              <w:rPr>
                <w:b/>
                <w:sz w:val="18"/>
              </w:rPr>
              <w:t>Федерации.</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2" w:right="0" w:firstLine="0"/>
              <w:jc w:val="left"/>
            </w:pPr>
            <w:r>
              <w:rPr>
                <w:sz w:val="18"/>
              </w:rPr>
              <w:t>Беседа «Что может герб нам рассказать?» Рассматривание иллюстраций.</w:t>
            </w:r>
          </w:p>
          <w:p w:rsidR="00C23D8A" w:rsidRDefault="00087945">
            <w:pPr>
              <w:spacing w:after="0" w:line="276" w:lineRule="auto"/>
              <w:ind w:left="2" w:right="0" w:firstLine="0"/>
              <w:jc w:val="left"/>
            </w:pPr>
            <w:r>
              <w:rPr>
                <w:sz w:val="18"/>
              </w:rPr>
              <w:t>Рисование и аппликация по теме совместно с родителями.</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1" w:line="227" w:lineRule="auto"/>
              <w:ind w:left="2" w:right="100" w:firstLine="0"/>
              <w:jc w:val="left"/>
            </w:pPr>
            <w:r>
              <w:rPr>
                <w:sz w:val="18"/>
              </w:rPr>
              <w:t>Беседа «Что может герб нам рассказать?» Рассматривание иллюстраций.</w:t>
            </w:r>
          </w:p>
          <w:p w:rsidR="00C23D8A" w:rsidRDefault="00087945">
            <w:pPr>
              <w:spacing w:after="59" w:line="227" w:lineRule="auto"/>
              <w:ind w:left="2" w:right="0" w:firstLine="0"/>
              <w:jc w:val="left"/>
            </w:pPr>
            <w:r>
              <w:rPr>
                <w:sz w:val="18"/>
              </w:rPr>
              <w:t>Рисование и аппликация по теме совместно с родителями «Герб моей семьи».</w:t>
            </w:r>
          </w:p>
          <w:p w:rsidR="00C23D8A" w:rsidRDefault="00087945">
            <w:pPr>
              <w:spacing w:after="0" w:line="276" w:lineRule="auto"/>
              <w:ind w:left="2" w:right="0" w:firstLine="0"/>
              <w:jc w:val="left"/>
            </w:pPr>
            <w:r>
              <w:rPr>
                <w:sz w:val="18"/>
              </w:rPr>
              <w:t>Выставка детского творчества (рисунки, аппликация): «Герб моей семьи».</w:t>
            </w:r>
          </w:p>
        </w:tc>
      </w:tr>
      <w:tr w:rsidR="00C23D8A">
        <w:trPr>
          <w:trHeight w:val="1590"/>
        </w:trPr>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243071" cy="1389575"/>
                      <wp:effectExtent l="0" t="0" r="0" b="0"/>
                      <wp:docPr id="617222" name="Group 617222"/>
                      <wp:cNvGraphicFramePr/>
                      <a:graphic xmlns:a="http://schemas.openxmlformats.org/drawingml/2006/main">
                        <a:graphicData uri="http://schemas.microsoft.com/office/word/2010/wordprocessingGroup">
                          <wpg:wgp>
                            <wpg:cNvGrpSpPr/>
                            <wpg:grpSpPr>
                              <a:xfrm>
                                <a:off x="0" y="0"/>
                                <a:ext cx="243071" cy="1389575"/>
                                <a:chOff x="0" y="0"/>
                                <a:chExt cx="243071" cy="1389575"/>
                              </a:xfrm>
                            </wpg:grpSpPr>
                            <wps:wsp>
                              <wps:cNvPr id="19304" name="Rectangle 19304"/>
                              <wps:cNvSpPr/>
                              <wps:spPr>
                                <a:xfrm rot="-5399999">
                                  <a:off x="-267554" y="979132"/>
                                  <a:ext cx="677998" cy="142887"/>
                                </a:xfrm>
                                <a:prstGeom prst="rect">
                                  <a:avLst/>
                                </a:prstGeom>
                                <a:ln>
                                  <a:noFill/>
                                </a:ln>
                              </wps:spPr>
                              <wps:txbx>
                                <w:txbxContent>
                                  <w:p w:rsidR="00C23D8A" w:rsidRDefault="00087945">
                                    <w:pPr>
                                      <w:spacing w:after="0" w:line="276" w:lineRule="auto"/>
                                      <w:ind w:left="0" w:right="0" w:firstLine="0"/>
                                      <w:jc w:val="left"/>
                                    </w:pPr>
                                    <w:r>
                                      <w:rPr>
                                        <w:b/>
                                        <w:sz w:val="18"/>
                                      </w:rPr>
                                      <w:t xml:space="preserve">Трудовое, </w:t>
                                    </w:r>
                                  </w:p>
                                </w:txbxContent>
                              </wps:txbx>
                              <wps:bodyPr horzOverflow="overflow" lIns="0" tIns="0" rIns="0" bIns="0" rtlCol="0">
                                <a:noAutofit/>
                              </wps:bodyPr>
                            </wps:wsp>
                            <wps:wsp>
                              <wps:cNvPr id="19306" name="Rectangle 19306"/>
                              <wps:cNvSpPr/>
                              <wps:spPr>
                                <a:xfrm rot="-5399999">
                                  <a:off x="-493680" y="213243"/>
                                  <a:ext cx="1130250"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9308" name="Rectangle 19308"/>
                              <wps:cNvSpPr/>
                              <wps:spPr>
                                <a:xfrm rot="-5399999">
                                  <a:off x="-668083" y="406378"/>
                                  <a:ext cx="1750329"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7222" o:spid="_x0000_s1103" style="width:19.15pt;height:109.4pt;mso-position-horizontal-relative:char;mso-position-vertical-relative:line" coordsize="2430,1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">
                      <v:rect id="Rectangle 19304" o:spid="_x0000_s1104" style="position:absolute;left:-2676;top:9791;width:678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v5cUA&#10;AADeAAAADwAAAGRycy9kb3ducmV2LnhtbERPS2sCMRC+C/6HMII3zWqlratRpFDWi0K1FY/jZvaB&#10;m8l2E3X990Yo9DYf33Pmy9ZU4kqNKy0rGA0jEMSp1SXnCr73n4N3EM4ja6wsk4I7OVguup05xtre&#10;+IuuO5+LEMIuRgWF93UspUsLMuiGtiYOXGYbgz7AJpe6wVsIN5UcR9GrNFhyaCiwpo+C0vPuYhT8&#10;jPaXQ+K2Jz5mv2+TjU+2WZ4o1e+1qxkIT63/F/+51zrMn75E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O/l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Трудовое, </w:t>
                              </w:r>
                            </w:p>
                          </w:txbxContent>
                        </v:textbox>
                      </v:rect>
                      <v:rect id="Rectangle 19306" o:spid="_x0000_s1105"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UCcUA&#10;AADeAAAADwAAAGRycy9kb3ducmV2LnhtbERPS2sCMRC+F/wPYYTeata2+FiNUoSyvVSoLzyOm9kH&#10;bibrJur6740g9DYf33Om89ZU4kKNKy0r6PciEMSp1SXnCjbr77cRCOeRNVaWScGNHMxnnZcpxtpe&#10;+Y8uK5+LEMIuRgWF93UspUsLMuh6tiYOXGYbgz7AJpe6wWsIN5V8j6KBNFhyaCiwpkVB6XF1Ngq2&#10;/fV5l7jlgffZafj565NllidKvXbbrwkIT63/Fz/dPzrMH39EA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tQJ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9308" o:spid="_x0000_s1106" style="position:absolute;left:-6680;top:4063;width:1750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l4MgA&#10;AADeAAAADwAAAGRycy9kb3ducmV2LnhtbESPT08CQQzF7yZ+h0lJvMksaEAXBkJMzHqRREDDsex0&#10;/8SdzrozwPLt6YHEW5v3+t6v82XvGnWiLtSeDYyGCSji3NuaSwO77fvjC6gQkS02nsnAhQIsF/d3&#10;c0ytP/MXnTaxVBLCIUUDVYxtqnXIK3IYhr4lFq3wncMoa1dq2+FZwl2jx0ky0Q5rloYKW3qrKP/d&#10;HJ2B79H2+JOF9YH3xd/0+TNm66LMjHkY9KsZqEh9/Dffrj+s4L8+Jc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NeXg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26" w:line="240" w:lineRule="auto"/>
              <w:ind w:left="0" w:right="0" w:firstLine="0"/>
              <w:jc w:val="center"/>
            </w:pPr>
            <w:r>
              <w:rPr>
                <w:b/>
                <w:sz w:val="18"/>
              </w:rPr>
              <w:t>27.11-</w:t>
            </w:r>
          </w:p>
          <w:p w:rsidR="00C23D8A" w:rsidRDefault="00087945">
            <w:pPr>
              <w:spacing w:after="0" w:line="276" w:lineRule="auto"/>
              <w:ind w:left="0" w:right="0" w:firstLine="0"/>
              <w:jc w:val="center"/>
            </w:pPr>
            <w:r>
              <w:rPr>
                <w:b/>
                <w:sz w:val="18"/>
              </w:rPr>
              <w:t>05.12.23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Наши добрые дела. День добровольца (волонтера) в России 5 декабря.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3" w:line="227" w:lineRule="auto"/>
              <w:ind w:left="2" w:right="0" w:firstLine="0"/>
              <w:jc w:val="left"/>
            </w:pPr>
            <w:r>
              <w:rPr>
                <w:b/>
                <w:sz w:val="18"/>
              </w:rPr>
              <w:t>Наши добрые дела. День добровольца (волонтера) в России 5 декабря.</w:t>
            </w:r>
          </w:p>
          <w:p w:rsidR="00C23D8A" w:rsidRDefault="00087945">
            <w:pPr>
              <w:spacing w:after="57" w:line="227" w:lineRule="auto"/>
              <w:ind w:left="2" w:right="0" w:firstLine="0"/>
              <w:jc w:val="left"/>
            </w:pPr>
            <w:r>
              <w:rPr>
                <w:sz w:val="18"/>
              </w:rPr>
              <w:t>Беседы: «Кто такой волонтёр (доброволец)?», «Что такое доброта?», «Наши добрые дела», «Уроки вежливости».</w:t>
            </w:r>
          </w:p>
          <w:p w:rsidR="00C23D8A" w:rsidRDefault="00087945">
            <w:pPr>
              <w:spacing w:after="56" w:line="240" w:lineRule="auto"/>
              <w:ind w:left="2" w:right="0" w:firstLine="0"/>
              <w:jc w:val="left"/>
            </w:pPr>
            <w:r>
              <w:rPr>
                <w:sz w:val="18"/>
              </w:rPr>
              <w:t>Рассматривание сюжетных картин и иллюстраций.</w:t>
            </w:r>
          </w:p>
          <w:p w:rsidR="00C23D8A" w:rsidRDefault="00087945">
            <w:pPr>
              <w:spacing w:after="56" w:line="240" w:lineRule="auto"/>
              <w:ind w:left="2" w:right="0" w:firstLine="0"/>
              <w:jc w:val="left"/>
            </w:pPr>
            <w:r>
              <w:rPr>
                <w:sz w:val="18"/>
              </w:rPr>
              <w:t>С\р. игра «Доброволец и помощник».</w:t>
            </w:r>
          </w:p>
          <w:p w:rsidR="00C23D8A" w:rsidRDefault="00087945">
            <w:pPr>
              <w:spacing w:after="0" w:line="276" w:lineRule="auto"/>
              <w:ind w:left="2" w:right="0" w:firstLine="0"/>
              <w:jc w:val="left"/>
            </w:pPr>
            <w:r>
              <w:rPr>
                <w:sz w:val="18"/>
              </w:rPr>
              <w:t>Рисование по теме. Выставка работ «Добрые дела».</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w:t>
            </w:r>
          </w:p>
        </w:tc>
      </w:tr>
      <w:tr w:rsidR="00C23D8A">
        <w:trPr>
          <w:trHeight w:val="119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26" w:line="240" w:lineRule="auto"/>
              <w:ind w:left="0" w:right="0" w:firstLine="0"/>
              <w:jc w:val="center"/>
            </w:pPr>
            <w:r>
              <w:rPr>
                <w:b/>
                <w:sz w:val="18"/>
              </w:rPr>
              <w:t>27.11-</w:t>
            </w:r>
          </w:p>
          <w:p w:rsidR="00C23D8A" w:rsidRDefault="00087945">
            <w:pPr>
              <w:spacing w:after="0" w:line="276" w:lineRule="auto"/>
              <w:ind w:left="0" w:right="0" w:firstLine="0"/>
              <w:jc w:val="center"/>
            </w:pPr>
            <w:r>
              <w:rPr>
                <w:b/>
                <w:sz w:val="18"/>
              </w:rPr>
              <w:t>01.12.23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Мы память бережно храним</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sz w:val="18"/>
              </w:rPr>
              <w:t>---</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b/>
                <w:sz w:val="18"/>
              </w:rPr>
              <w:t>Мы память бережно храним.</w:t>
            </w:r>
          </w:p>
          <w:p w:rsidR="00C23D8A" w:rsidRDefault="00087945">
            <w:pPr>
              <w:spacing w:after="56" w:line="240" w:lineRule="auto"/>
              <w:ind w:left="2" w:right="0" w:firstLine="0"/>
              <w:jc w:val="left"/>
            </w:pPr>
            <w:r>
              <w:rPr>
                <w:sz w:val="18"/>
              </w:rPr>
              <w:t>Беседа: О героическом прошлом нашей Родины, О победе в ВОВ.</w:t>
            </w:r>
          </w:p>
          <w:p w:rsidR="00C23D8A" w:rsidRDefault="00087945">
            <w:pPr>
              <w:spacing w:after="58" w:line="240" w:lineRule="auto"/>
              <w:ind w:left="2" w:right="0" w:firstLine="0"/>
              <w:jc w:val="left"/>
            </w:pPr>
            <w:r>
              <w:rPr>
                <w:sz w:val="18"/>
              </w:rPr>
              <w:t>Рассматривание сюжетных картин и иллюстраций.</w:t>
            </w:r>
          </w:p>
          <w:p w:rsidR="00C23D8A" w:rsidRDefault="00087945">
            <w:pPr>
              <w:spacing w:after="56" w:line="240" w:lineRule="auto"/>
              <w:ind w:left="2" w:right="0" w:firstLine="0"/>
              <w:jc w:val="left"/>
            </w:pPr>
            <w:r>
              <w:rPr>
                <w:sz w:val="18"/>
              </w:rPr>
              <w:t>Рисование по теме.</w:t>
            </w:r>
          </w:p>
          <w:p w:rsidR="00C23D8A" w:rsidRDefault="00087945">
            <w:pPr>
              <w:spacing w:after="0" w:line="276" w:lineRule="auto"/>
              <w:ind w:left="47" w:right="0" w:firstLine="0"/>
              <w:jc w:val="left"/>
            </w:pPr>
            <w:r>
              <w:rPr>
                <w:sz w:val="18"/>
              </w:rPr>
              <w:t>Выставка работ «Герой», «Родина».</w:t>
            </w:r>
          </w:p>
        </w:tc>
      </w:tr>
      <w:tr w:rsidR="00C23D8A">
        <w:trPr>
          <w:trHeight w:val="308"/>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ДЕКАБРЬ</w:t>
            </w:r>
          </w:p>
        </w:tc>
      </w:tr>
      <w:tr w:rsidR="00C23D8A">
        <w:trPr>
          <w:trHeight w:val="405"/>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Формы организации образовательного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2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56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98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1707"/>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377181" cy="849812"/>
                      <wp:effectExtent l="0" t="0" r="0" b="0"/>
                      <wp:docPr id="617459" name="Group 617459"/>
                      <wp:cNvGraphicFramePr/>
                      <a:graphic xmlns:a="http://schemas.openxmlformats.org/drawingml/2006/main">
                        <a:graphicData uri="http://schemas.microsoft.com/office/word/2010/wordprocessingGroup">
                          <wpg:wgp>
                            <wpg:cNvGrpSpPr/>
                            <wpg:grpSpPr>
                              <a:xfrm>
                                <a:off x="0" y="0"/>
                                <a:ext cx="377181" cy="849812"/>
                                <a:chOff x="0" y="0"/>
                                <a:chExt cx="377181" cy="849812"/>
                              </a:xfrm>
                            </wpg:grpSpPr>
                            <wps:wsp>
                              <wps:cNvPr id="19363" name="Rectangle 19363"/>
                              <wps:cNvSpPr/>
                              <wps:spPr>
                                <a:xfrm rot="-5399999">
                                  <a:off x="-493680" y="213244"/>
                                  <a:ext cx="1130250"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9365" name="Rectangle 19365"/>
                              <wps:cNvSpPr/>
                              <wps:spPr>
                                <a:xfrm rot="-5399999">
                                  <a:off x="-237342" y="244028"/>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9367" name="Rectangle 19367"/>
                              <wps:cNvSpPr/>
                              <wps:spPr>
                                <a:xfrm rot="-5399999">
                                  <a:off x="-63098" y="253682"/>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7459" o:spid="_x0000_s1107" style="width:29.7pt;height:66.9pt;mso-position-horizontal-relative:char;mso-position-vertical-relative:line" coordsize="37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">
                      <v:rect id="Rectangle 19363" o:spid="_x0000_s1108"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SMcUA&#10;AADeAAAADwAAAGRycy9kb3ducmV2LnhtbERPS2sCMRC+F/ofwhS81axVbF2NIgVZLwpqWzyOm9kH&#10;bibrJur6740g9DYf33Mms9ZU4kKNKy0r6HUjEMSp1SXnCn52i/cvEM4ja6wsk4IbOZhNX18mGGt7&#10;5Q1dtj4XIYRdjAoK7+tYSpcWZNB1bU0cuMw2Bn2ATS51g9cQbir5EUVDabDk0FBgTd8Fpcft2Sj4&#10;7e3Of4lbH3ifnT4HK5+sszxRqvPWzscgPLX+X/x0L3WYP+oP+/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pIx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9365" o:spid="_x0000_s1109" style="position:absolute;left:-2373;top:2440;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v3sYA&#10;AADeAAAADwAAAGRycy9kb3ducmV2LnhtbERPS2vCQBC+F/oflil4azY+amvqKkWQeKmgtsXjNDt5&#10;YHY2za4a/70rCL3Nx/ec6bwztThR6yrLCvpRDII4s7riQsHXbvn8BsJ5ZI21ZVJwIQfz2ePDFBNt&#10;z7yh09YXIoSwS1BB6X2TSOmykgy6yDbEgctta9AH2BZSt3gO4aaWgzgeS4MVh4YSG1qUlB22R6Pg&#10;u787/qRu/cv7/O919OnTdV6kSvWeuo93EJ46/y++u1c6zJ8Mxy9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uv3s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9367" o:spid="_x0000_s1110" style="position:absolute;left:-631;top:2537;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UMsUA&#10;AADeAAAADwAAAGRycy9kb3ducmV2LnhtbERPS2vCQBC+C/0PyxR6002saJu6EREkXiqobelxmp08&#10;MDsbs6vGf+8WCr3Nx/ec+aI3jbhQ52rLCuJRBII4t7rmUsHHYT18AeE8ssbGMim4kYNF+jCYY6Lt&#10;lXd02ftShBB2CSqovG8TKV1ekUE3si1x4ArbGfQBdqXUHV5DuGnkOIqm0mDNoaHCllYV5cf92Sj4&#10;jA/nr8xtf/i7OM0m7z7bFmWm1NNjv3wD4an3/+I/90aH+a/P0x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ZQy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03.12.23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День неизвестного солдата.</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sz w:val="18"/>
              </w:rPr>
              <w:t>Беседа о подвигах героев в ВОВ.</w:t>
            </w:r>
          </w:p>
          <w:p w:rsidR="00C23D8A" w:rsidRDefault="00087945">
            <w:pPr>
              <w:spacing w:after="52" w:line="240" w:lineRule="auto"/>
              <w:ind w:left="2" w:right="0" w:firstLine="0"/>
              <w:jc w:val="left"/>
            </w:pPr>
            <w:r>
              <w:rPr>
                <w:sz w:val="18"/>
              </w:rPr>
              <w:t>Рассматривание иллюстраций.</w:t>
            </w:r>
          </w:p>
          <w:p w:rsidR="00C23D8A" w:rsidRDefault="00087945">
            <w:pPr>
              <w:spacing w:after="0" w:line="276" w:lineRule="auto"/>
              <w:ind w:left="2" w:right="1938" w:firstLine="0"/>
              <w:jc w:val="left"/>
            </w:pPr>
            <w:r>
              <w:rPr>
                <w:sz w:val="18"/>
              </w:rPr>
              <w:t>Рисование, аппликация по теме. Выставка работ.</w:t>
            </w:r>
          </w:p>
        </w:tc>
      </w:tr>
      <w:tr w:rsidR="00C23D8A">
        <w:trPr>
          <w:trHeight w:val="2267"/>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6" w:right="0" w:firstLine="0"/>
            </w:pPr>
            <w:r>
              <w:rPr>
                <w:rFonts w:ascii="Calibri" w:eastAsia="Calibri" w:hAnsi="Calibri" w:cs="Calibri"/>
                <w:noProof/>
                <w:sz w:val="22"/>
              </w:rPr>
              <w:lastRenderedPageBreak/>
              <mc:AlternateContent>
                <mc:Choice Requires="wpg">
                  <w:drawing>
                    <wp:inline distT="0" distB="0" distL="0" distR="0">
                      <wp:extent cx="512818" cy="1378784"/>
                      <wp:effectExtent l="0" t="0" r="0" b="0"/>
                      <wp:docPr id="617512" name="Group 617512"/>
                      <wp:cNvGraphicFramePr/>
                      <a:graphic xmlns:a="http://schemas.openxmlformats.org/drawingml/2006/main">
                        <a:graphicData uri="http://schemas.microsoft.com/office/word/2010/wordprocessingGroup">
                          <wpg:wgp>
                            <wpg:cNvGrpSpPr/>
                            <wpg:grpSpPr>
                              <a:xfrm>
                                <a:off x="0" y="0"/>
                                <a:ext cx="512818" cy="1378784"/>
                                <a:chOff x="0" y="0"/>
                                <a:chExt cx="512818" cy="1378784"/>
                              </a:xfrm>
                            </wpg:grpSpPr>
                            <wps:wsp>
                              <wps:cNvPr id="19516" name="Rectangle 19516"/>
                              <wps:cNvSpPr/>
                              <wps:spPr>
                                <a:xfrm rot="-5399999">
                                  <a:off x="-594617" y="471809"/>
                                  <a:ext cx="1332122" cy="142887"/>
                                </a:xfrm>
                                <a:prstGeom prst="rect">
                                  <a:avLst/>
                                </a:prstGeom>
                                <a:ln>
                                  <a:noFill/>
                                </a:ln>
                              </wps:spPr>
                              <wps:txbx>
                                <w:txbxContent>
                                  <w:p w:rsidR="00C23D8A" w:rsidRDefault="00087945">
                                    <w:pPr>
                                      <w:spacing w:after="0" w:line="276" w:lineRule="auto"/>
                                      <w:ind w:left="0" w:right="0" w:firstLine="0"/>
                                      <w:jc w:val="left"/>
                                    </w:pPr>
                                    <w:r>
                                      <w:rPr>
                                        <w:b/>
                                        <w:sz w:val="18"/>
                                      </w:rPr>
                                      <w:t>Трудовое,Духовно</w:t>
                                    </w:r>
                                  </w:p>
                                </w:txbxContent>
                              </wps:txbx>
                              <wps:bodyPr horzOverflow="overflow" lIns="0" tIns="0" rIns="0" bIns="0" rtlCol="0">
                                <a:noAutofit/>
                              </wps:bodyPr>
                            </wps:wsp>
                            <wps:wsp>
                              <wps:cNvPr id="19518" name="Rectangle 19518"/>
                              <wps:cNvSpPr/>
                              <wps:spPr>
                                <a:xfrm rot="-5399999">
                                  <a:off x="-709809" y="390449"/>
                                  <a:ext cx="1833782" cy="142888"/>
                                </a:xfrm>
                                <a:prstGeom prst="rect">
                                  <a:avLst/>
                                </a:prstGeom>
                                <a:ln>
                                  <a:noFill/>
                                </a:ln>
                              </wps:spPr>
                              <wps:txbx>
                                <w:txbxContent>
                                  <w:p w:rsidR="00C23D8A" w:rsidRDefault="00087945">
                                    <w:pPr>
                                      <w:spacing w:after="0" w:line="276" w:lineRule="auto"/>
                                      <w:ind w:left="0" w:right="0" w:firstLine="0"/>
                                      <w:jc w:val="left"/>
                                    </w:pPr>
                                    <w:r>
                                      <w:rPr>
                                        <w:b/>
                                        <w:sz w:val="18"/>
                                      </w:rPr>
                                      <w:t>нравственное,Физическое</w:t>
                                    </w:r>
                                  </w:p>
                                </w:txbxContent>
                              </wps:txbx>
                              <wps:bodyPr horzOverflow="overflow" lIns="0" tIns="0" rIns="0" bIns="0" rtlCol="0">
                                <a:noAutofit/>
                              </wps:bodyPr>
                            </wps:wsp>
                            <wps:wsp>
                              <wps:cNvPr id="19520" name="Rectangle 19520"/>
                              <wps:cNvSpPr/>
                              <wps:spPr>
                                <a:xfrm rot="-5399999">
                                  <a:off x="-300788" y="459314"/>
                                  <a:ext cx="1283960" cy="142888"/>
                                </a:xfrm>
                                <a:prstGeom prst="rect">
                                  <a:avLst/>
                                </a:prstGeom>
                                <a:ln>
                                  <a:noFill/>
                                </a:ln>
                              </wps:spPr>
                              <wps:txbx>
                                <w:txbxContent>
                                  <w:p w:rsidR="00C23D8A" w:rsidRDefault="00087945">
                                    <w:pPr>
                                      <w:spacing w:after="0" w:line="276" w:lineRule="auto"/>
                                      <w:ind w:left="0" w:right="0" w:firstLine="0"/>
                                      <w:jc w:val="left"/>
                                    </w:pPr>
                                    <w:r>
                                      <w:rPr>
                                        <w:b/>
                                        <w:sz w:val="18"/>
                                      </w:rPr>
                                      <w:t>иоздоровительное</w:t>
                                    </w:r>
                                  </w:p>
                                </w:txbxContent>
                              </wps:txbx>
                              <wps:bodyPr horzOverflow="overflow" lIns="0" tIns="0" rIns="0" bIns="0" rtlCol="0">
                                <a:noAutofit/>
                              </wps:bodyPr>
                            </wps:wsp>
                            <wps:wsp>
                              <wps:cNvPr id="19522" name="Rectangle 19522"/>
                              <wps:cNvSpPr/>
                              <wps:spPr>
                                <a:xfrm rot="-5399999">
                                  <a:off x="-398336" y="401695"/>
                                  <a:ext cx="1750329"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7512" o:spid="_x0000_s1111" style="width:40.4pt;height:108.55pt;mso-position-horizontal-relative:char;mso-position-vertical-relative:line" coordsize="5128,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">
                      <v:rect id="Rectangle 19516" o:spid="_x0000_s1112" style="position:absolute;left:-5947;top:4719;width:1332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ALMUA&#10;AADeAAAADwAAAGRycy9kb3ducmV2LnhtbERPS2vCQBC+C/0PyxS86SZSraauIoUSLwqaKj1Os5MH&#10;zc6m2VXTf98tFLzNx/ec5bo3jbhS52rLCuJxBII4t7rmUsF79jaag3AeWWNjmRT8kIP16mGwxETb&#10;Gx/oevSlCCHsElRQed8mUrq8IoNubFviwBW2M+gD7EqpO7yFcNPISRTNpMGaQ0OFLb1WlH8dL0bB&#10;Kc4u59TtP/mj+H5+2vl0X5SpUsPHfvMCwlPv7+J/91aH+YtpPIO/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IAs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Трудовое,Духовно</w:t>
                              </w:r>
                            </w:p>
                          </w:txbxContent>
                        </v:textbox>
                      </v:rect>
                      <v:rect id="Rectangle 19518" o:spid="_x0000_s1113" style="position:absolute;left:-7097;top:3904;width:1833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xxcgA&#10;AADeAAAADwAAAGRycy9kb3ducmV2LnhtbESPT0/CQBDF7yZ+h82YeJNtiaBUFkJMTL1AAijxOHan&#10;f2J3tnYXqN/eOZBwm8l7895v5svBtepEfWg8G0hHCSjiwtuGKwMf+7eHZ1AhIltsPZOBPwqwXNze&#10;zDGz/sxbOu1ipSSEQ4YG6hi7TOtQ1OQwjHxHLFrpe4dR1r7StsezhLtWj5Nkqh02LA01dvRaU/Gz&#10;OzoDn+n+eMjD5pu/yt+nx3XMN2WVG3N/N6xeQEUa4tV8uX63gj+bpM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7HF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нравственное,Физическое</w:t>
                              </w:r>
                            </w:p>
                          </w:txbxContent>
                        </v:textbox>
                      </v:rect>
                      <v:rect id="Rectangle 19520" o:spid="_x0000_s1114" style="position:absolute;left:-3008;top:4593;width:12839;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3fsgA&#10;AADeAAAADwAAAGRycy9kb3ducmV2LnhtbESPS2/CQAyE70j9DytX6g02oD4gZUEVUpVeisRTHN2s&#10;81Cz3pBdIP339aFSb7Y8nplvvuxdo67UhdqzgfEoAUWce1tzaWC/ex9OQYWIbLHxTAZ+KMBycTeY&#10;Y2r9jTd03cZSiQmHFA1UMbap1iGvyGEY+ZZYboXvHEZZu1LbDm9i7ho9SZJn7bBmSaiwpVVF+ff2&#10;4gwcxrvLMQvrLz4V55fHz5itizIz5uG+f3sFFamP/+K/7w8r9WdPE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vXd+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иоздоровительное</w:t>
                              </w:r>
                            </w:p>
                          </w:txbxContent>
                        </v:textbox>
                      </v:rect>
                      <v:rect id="Rectangle 19522" o:spid="_x0000_s1115" style="position:absolute;left:-3984;top:4017;width:1750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MksUA&#10;AADeAAAADwAAAGRycy9kb3ducmV2LnhtbERPS2vCQBC+C/0PyxR6042h9ZG6igiSXhTqix6n2cmD&#10;ZmdjdtX477sFobf5+J4zW3SmFldqXWVZwXAQgSDOrK64UHDYr/sTEM4ja6wtk4I7OVjMn3ozTLS9&#10;8Sddd74QIYRdggpK75tESpeVZNANbEMcuNy2Bn2AbSF1i7cQbmoZR9FIGqw4NJTY0Kqk7Gd3MQqO&#10;w/3llLrtN3/l5/HrxqfbvEiVennulu8gPHX+X/xwf+gwf/oWx/D3Tr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0yS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2" w:right="0" w:firstLine="0"/>
              <w:jc w:val="left"/>
            </w:pPr>
            <w:r>
              <w:rPr>
                <w:b/>
                <w:sz w:val="18"/>
              </w:rPr>
              <w:t>04-07.12.23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12" w:firstLine="0"/>
              <w:jc w:val="left"/>
            </w:pPr>
            <w:r>
              <w:rPr>
                <w:b/>
                <w:sz w:val="18"/>
              </w:rPr>
              <w:t>Наши добрые дела. День добровольца (волонтера) в России 5 декабря.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sz w:val="18"/>
              </w:rPr>
              <w:t>---</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2" w:right="0" w:firstLine="0"/>
            </w:pPr>
            <w:r>
              <w:rPr>
                <w:sz w:val="18"/>
              </w:rPr>
              <w:t>Беседы: «Кто такой волонтёр (доброволец)?», «Что такое доброта?», «Наши добрые дела», «Уроки вежливости».</w:t>
            </w:r>
          </w:p>
          <w:p w:rsidR="00C23D8A" w:rsidRDefault="00087945">
            <w:pPr>
              <w:spacing w:after="58" w:line="240" w:lineRule="auto"/>
              <w:ind w:left="2" w:right="0" w:firstLine="0"/>
              <w:jc w:val="left"/>
            </w:pPr>
            <w:r>
              <w:rPr>
                <w:sz w:val="18"/>
              </w:rPr>
              <w:t>Рассматривание сюжетных картин и иллюстраций.</w:t>
            </w:r>
          </w:p>
          <w:p w:rsidR="00C23D8A" w:rsidRDefault="00087945">
            <w:pPr>
              <w:spacing w:after="56" w:line="240" w:lineRule="auto"/>
              <w:ind w:left="2" w:right="0" w:firstLine="0"/>
              <w:jc w:val="left"/>
            </w:pPr>
            <w:r>
              <w:rPr>
                <w:sz w:val="18"/>
              </w:rPr>
              <w:t>С\р. игра «Доброволец и помощник».</w:t>
            </w:r>
          </w:p>
          <w:p w:rsidR="00C23D8A" w:rsidRDefault="00087945">
            <w:pPr>
              <w:spacing w:after="56" w:line="240" w:lineRule="auto"/>
              <w:ind w:left="2" w:right="0" w:firstLine="0"/>
              <w:jc w:val="left"/>
            </w:pPr>
            <w:r>
              <w:rPr>
                <w:sz w:val="18"/>
              </w:rPr>
              <w:t>Рисование по теме. Выставка работ «Добрые дела».</w:t>
            </w:r>
          </w:p>
          <w:p w:rsidR="00C23D8A" w:rsidRDefault="00087945">
            <w:pPr>
              <w:spacing w:after="0" w:line="276" w:lineRule="auto"/>
              <w:ind w:left="2" w:right="0" w:firstLine="0"/>
              <w:jc w:val="left"/>
            </w:pPr>
            <w:r>
              <w:rPr>
                <w:sz w:val="18"/>
              </w:rPr>
              <w:t>«Мы здоровье сбережем» спортивное развлечение.</w:t>
            </w:r>
          </w:p>
        </w:tc>
      </w:tr>
      <w:tr w:rsidR="00C23D8A">
        <w:trPr>
          <w:trHeight w:val="1435"/>
        </w:trPr>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377181" cy="1316036"/>
                      <wp:effectExtent l="0" t="0" r="0" b="0"/>
                      <wp:docPr id="617594" name="Group 617594"/>
                      <wp:cNvGraphicFramePr/>
                      <a:graphic xmlns:a="http://schemas.openxmlformats.org/drawingml/2006/main">
                        <a:graphicData uri="http://schemas.microsoft.com/office/word/2010/wordprocessingGroup">
                          <wpg:wgp>
                            <wpg:cNvGrpSpPr/>
                            <wpg:grpSpPr>
                              <a:xfrm>
                                <a:off x="0" y="0"/>
                                <a:ext cx="377181" cy="1316036"/>
                                <a:chOff x="0" y="0"/>
                                <a:chExt cx="377181" cy="1316036"/>
                              </a:xfrm>
                            </wpg:grpSpPr>
                            <wps:wsp>
                              <wps:cNvPr id="19542" name="Rectangle 19542"/>
                              <wps:cNvSpPr/>
                              <wps:spPr>
                                <a:xfrm rot="-5399999">
                                  <a:off x="-505158" y="443581"/>
                                  <a:ext cx="1153205"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19544" name="Rectangle 19544"/>
                              <wps:cNvSpPr/>
                              <wps:spPr>
                                <a:xfrm rot="-5399999">
                                  <a:off x="-7339" y="871295"/>
                                  <a:ext cx="428841" cy="142887"/>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19546" name="Rectangle 19546"/>
                              <wps:cNvSpPr/>
                              <wps:spPr>
                                <a:xfrm rot="-5399999">
                                  <a:off x="-237114" y="280331"/>
                                  <a:ext cx="888391" cy="142887"/>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19548" name="Rectangle 19548"/>
                              <wps:cNvSpPr/>
                              <wps:spPr>
                                <a:xfrm rot="-5399999">
                                  <a:off x="-533972" y="369428"/>
                                  <a:ext cx="1750328"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7594" o:spid="_x0000_s1116" style="width:29.7pt;height:103.6pt;mso-position-horizontal-relative:char;mso-position-vertical-relative:line" coordsize="3771,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">
                      <v:rect id="Rectangle 19542" o:spid="_x0000_s1117" style="position:absolute;left:-5052;top:4437;width:1153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pMsUA&#10;AADeAAAADwAAAGRycy9kb3ducmV2LnhtbERPS2sCMRC+C/6HMEJvmlWs1tUoRSjbi4LaFo/jZvZB&#10;N5N1E3X9901B8DYf33MWq9ZU4kqNKy0rGA4iEMSp1SXnCr4OH/03EM4ja6wsk4I7OVgtu50Fxtre&#10;eEfXvc9FCGEXo4LC+zqW0qUFGXQDWxMHLrONQR9gk0vd4C2Em0qOomgiDZYcGgqsaV1Q+ru/GAXf&#10;w8PlJ3HbEx+z83S88ck2yxOlXnrt+xyEp9Y/xQ/3pw7zZ6/jEf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ky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19544" o:spid="_x0000_s1118" style="position:absolute;left:-73;top:8712;width:42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U3cUA&#10;AADeAAAADwAAAGRycy9kb3ducmV2LnhtbERPS2vCQBC+C/0PywjedGNJaxtdpRQkvVTQ2OJxzE4e&#10;NDubZldN/70rFLzNx/ecxao3jThT52rLCqaTCARxbnXNpYJ9th6/gHAeWWNjmRT8kYPV8mGwwETb&#10;C2/pvPOlCCHsElRQed8mUrq8IoNuYlviwBW2M+gD7EqpO7yEcNPIxyh6lgZrDg0VtvReUf6zOxkF&#10;X9Ps9J26zZEPxe8s/vTppihTpUbD/m0OwlPv7+J/94cO81+f4hh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ZTd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19546" o:spid="_x0000_s1119" style="position:absolute;left:-2371;top:2803;width:88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vMcUA&#10;AADeAAAADwAAAGRycy9kb3ducmV2LnhtbERPS2sCMRC+F/ofwhS81axFbV2NIgVZLwpqWzyOm9kH&#10;bibrJur6740g9DYf33Mms9ZU4kKNKy0r6HUjEMSp1SXnCn52i/cvEM4ja6wsk4IbOZhNX18mGGt7&#10;5Q1dtj4XIYRdjAoK7+tYSpcWZNB1bU0cuMw2Bn2ATS51g9cQbir5EUVDabDk0FBgTd8Fpcft2Sj4&#10;7e3Of4lbH3ifnT77K5+sszxRqvPWzscgPLX+X/x0L3WYPxr0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68x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19548" o:spid="_x0000_s1120" style="position:absolute;left:-5339;top:3694;width:1750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e2MgA&#10;AADeAAAADwAAAGRycy9kb3ducmV2LnhtbESPS0/DQAyE70j9DytX4kY3RS0todsKIaFwaaU+xdFk&#10;nYfIekN224Z/jw9Ivdma8cznxap3jbpQF2rPBsajBBRx7m3NpYHD/v1hDipEZIuNZzLwSwFWy8Hd&#10;AlPrr7ylyy6WSkI4pGigirFNtQ55RQ7DyLfEohW+cxhl7UptO7xKuGv0Y5I8aYc1S0OFLb1VlH/v&#10;zs7Acbw/n7Kw+eLP4mc2WcdsU5SZMffD/vUFVKQ+3sz/1x9W8J+nE+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FJ7Y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08.12.23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8" w:firstLine="0"/>
              <w:jc w:val="left"/>
            </w:pPr>
            <w:r>
              <w:rPr>
                <w:b/>
                <w:sz w:val="18"/>
              </w:rPr>
              <w:t>Международны й день художника 8 декабря.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sz w:val="18"/>
              </w:rPr>
              <w:t>---</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2" w:right="0" w:firstLine="0"/>
              <w:jc w:val="left"/>
            </w:pPr>
            <w:r>
              <w:rPr>
                <w:b/>
                <w:sz w:val="18"/>
              </w:rPr>
              <w:t>Международный день художника 8 декабря.</w:t>
            </w:r>
          </w:p>
          <w:p w:rsidR="00C23D8A" w:rsidRDefault="00087945">
            <w:pPr>
              <w:spacing w:after="57" w:line="240" w:lineRule="auto"/>
              <w:ind w:left="2" w:right="0" w:firstLine="0"/>
              <w:jc w:val="left"/>
            </w:pPr>
            <w:r>
              <w:rPr>
                <w:sz w:val="18"/>
              </w:rPr>
              <w:t>Беседы на тему: «Международный день художника 8 декабря».</w:t>
            </w:r>
          </w:p>
          <w:p w:rsidR="00C23D8A" w:rsidRDefault="00087945">
            <w:pPr>
              <w:spacing w:after="56" w:line="240" w:lineRule="auto"/>
              <w:ind w:left="2" w:right="0" w:firstLine="0"/>
              <w:jc w:val="left"/>
            </w:pPr>
            <w:r>
              <w:rPr>
                <w:sz w:val="18"/>
              </w:rPr>
              <w:t>Рассматривание сюжетных картин и иллюстраций.</w:t>
            </w:r>
          </w:p>
          <w:p w:rsidR="00C23D8A" w:rsidRDefault="00087945">
            <w:pPr>
              <w:spacing w:after="57" w:line="240" w:lineRule="auto"/>
              <w:ind w:left="2" w:right="0" w:firstLine="0"/>
              <w:jc w:val="left"/>
            </w:pPr>
            <w:r>
              <w:rPr>
                <w:sz w:val="18"/>
              </w:rPr>
              <w:t>Д/у: «На что похоже?», «Что художник перепутал?».</w:t>
            </w:r>
          </w:p>
          <w:p w:rsidR="00C23D8A" w:rsidRDefault="00087945">
            <w:pPr>
              <w:spacing w:after="56" w:line="240" w:lineRule="auto"/>
              <w:ind w:left="2" w:right="0" w:firstLine="0"/>
              <w:jc w:val="left"/>
            </w:pPr>
            <w:r>
              <w:rPr>
                <w:sz w:val="18"/>
              </w:rPr>
              <w:t>«Рисуем картину» - рисование.</w:t>
            </w:r>
          </w:p>
          <w:p w:rsidR="00C23D8A" w:rsidRDefault="00087945">
            <w:pPr>
              <w:spacing w:after="0" w:line="276" w:lineRule="auto"/>
              <w:ind w:left="2" w:right="0" w:firstLine="0"/>
              <w:jc w:val="left"/>
            </w:pPr>
            <w:r>
              <w:rPr>
                <w:sz w:val="18"/>
              </w:rPr>
              <w:t>Проект «Картинная галерея в детс</w:t>
            </w:r>
            <w:r>
              <w:rPr>
                <w:sz w:val="18"/>
              </w:rPr>
              <w:t>ком саду».</w:t>
            </w:r>
          </w:p>
        </w:tc>
      </w:tr>
      <w:tr w:rsidR="00C23D8A">
        <w:trPr>
          <w:trHeight w:val="2190"/>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06-15.12.23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28" w:firstLine="0"/>
              <w:jc w:val="left"/>
            </w:pPr>
            <w:r>
              <w:rPr>
                <w:b/>
                <w:sz w:val="18"/>
              </w:rPr>
              <w:t>В гостях у сказки. Мир детства глазами иллюстраторов. Международны й день художника 8 декабря.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9" w:line="240" w:lineRule="auto"/>
              <w:ind w:left="2" w:right="0" w:firstLine="0"/>
              <w:jc w:val="left"/>
            </w:pPr>
            <w:r>
              <w:rPr>
                <w:b/>
                <w:sz w:val="18"/>
              </w:rPr>
              <w:t>В гостях у сказки. Мир детства глазами иллюстраторов.</w:t>
            </w:r>
          </w:p>
          <w:p w:rsidR="00C23D8A" w:rsidRDefault="00087945">
            <w:pPr>
              <w:spacing w:after="57" w:line="240" w:lineRule="auto"/>
              <w:ind w:left="2" w:right="0" w:firstLine="0"/>
              <w:jc w:val="left"/>
            </w:pPr>
            <w:r>
              <w:rPr>
                <w:b/>
                <w:sz w:val="18"/>
              </w:rPr>
              <w:t>Международный день художника 8 декабря.</w:t>
            </w:r>
          </w:p>
          <w:p w:rsidR="00C23D8A" w:rsidRDefault="00087945">
            <w:pPr>
              <w:spacing w:after="56" w:line="240" w:lineRule="auto"/>
              <w:ind w:left="2" w:right="0" w:firstLine="0"/>
              <w:jc w:val="left"/>
            </w:pPr>
            <w:r>
              <w:rPr>
                <w:sz w:val="18"/>
              </w:rPr>
              <w:t>Беседы на тему: «Мир детства глазами иллюстраторов».</w:t>
            </w:r>
          </w:p>
          <w:p w:rsidR="00C23D8A" w:rsidRDefault="00087945">
            <w:pPr>
              <w:spacing w:after="56" w:line="240" w:lineRule="auto"/>
              <w:ind w:left="2" w:right="0" w:firstLine="0"/>
              <w:jc w:val="left"/>
            </w:pPr>
            <w:r>
              <w:rPr>
                <w:sz w:val="18"/>
              </w:rPr>
              <w:t>«Международный день художника 8 декабря».</w:t>
            </w:r>
          </w:p>
          <w:p w:rsidR="00C23D8A" w:rsidRDefault="00087945">
            <w:pPr>
              <w:spacing w:after="59" w:line="240" w:lineRule="auto"/>
              <w:ind w:left="2" w:right="0" w:firstLine="0"/>
              <w:jc w:val="left"/>
            </w:pPr>
            <w:r>
              <w:rPr>
                <w:sz w:val="18"/>
              </w:rPr>
              <w:t>Рассматривание сюжетных картин и иллюстраций.</w:t>
            </w:r>
          </w:p>
          <w:p w:rsidR="00C23D8A" w:rsidRDefault="00087945">
            <w:pPr>
              <w:spacing w:after="54" w:line="240" w:lineRule="auto"/>
              <w:ind w:left="2" w:right="0" w:firstLine="0"/>
              <w:jc w:val="left"/>
            </w:pPr>
            <w:r>
              <w:rPr>
                <w:sz w:val="18"/>
              </w:rPr>
              <w:t>Д/у: «На что похоже?», «Что художник перепутал?».</w:t>
            </w:r>
          </w:p>
          <w:p w:rsidR="00C23D8A" w:rsidRDefault="00087945">
            <w:pPr>
              <w:spacing w:after="0" w:line="276" w:lineRule="auto"/>
              <w:ind w:left="2" w:right="0" w:firstLine="0"/>
              <w:jc w:val="left"/>
            </w:pPr>
            <w:r>
              <w:rPr>
                <w:sz w:val="18"/>
              </w:rPr>
              <w:t>«Рисуем картину» - рисование.</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sz w:val="18"/>
              </w:rPr>
              <w:t>--</w:t>
            </w:r>
          </w:p>
        </w:tc>
      </w:tr>
      <w:tr w:rsidR="00C23D8A">
        <w:trPr>
          <w:trHeight w:val="1157"/>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11-15.12.23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42" w:firstLine="0"/>
              <w:jc w:val="left"/>
            </w:pPr>
            <w:r>
              <w:rPr>
                <w:b/>
                <w:sz w:val="18"/>
              </w:rPr>
              <w:t>В гостях у книги. Мир детства глазами иллюстраторов.</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rPr>
                <w:b/>
                <w:sz w:val="18"/>
              </w:rPr>
              <w:t>---</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27" w:lineRule="auto"/>
              <w:ind w:left="2" w:right="39" w:firstLine="0"/>
              <w:jc w:val="left"/>
            </w:pPr>
            <w:r>
              <w:rPr>
                <w:sz w:val="18"/>
              </w:rPr>
              <w:t>Беседы на тему: «В гостях у книги», «Кто такой иллюстратор?», «Детские иллюстраторы».</w:t>
            </w:r>
          </w:p>
          <w:p w:rsidR="00C23D8A" w:rsidRDefault="00087945">
            <w:pPr>
              <w:spacing w:after="56" w:line="240" w:lineRule="auto"/>
              <w:ind w:left="2" w:right="0" w:firstLine="0"/>
              <w:jc w:val="left"/>
            </w:pPr>
            <w:r>
              <w:rPr>
                <w:sz w:val="18"/>
              </w:rPr>
              <w:t>Рассматривание иллюстраций книг.</w:t>
            </w:r>
          </w:p>
          <w:p w:rsidR="00C23D8A" w:rsidRDefault="00087945">
            <w:pPr>
              <w:spacing w:after="59" w:line="240" w:lineRule="auto"/>
              <w:ind w:left="2" w:right="0" w:firstLine="0"/>
              <w:jc w:val="left"/>
            </w:pPr>
            <w:r>
              <w:rPr>
                <w:sz w:val="18"/>
              </w:rPr>
              <w:t>Рисуем иллюстрацию к любимой сказке.</w:t>
            </w:r>
          </w:p>
          <w:p w:rsidR="00C23D8A" w:rsidRDefault="00087945">
            <w:pPr>
              <w:spacing w:after="0" w:line="276" w:lineRule="auto"/>
              <w:ind w:left="2" w:right="0" w:firstLine="0"/>
              <w:jc w:val="left"/>
            </w:pPr>
            <w:r>
              <w:rPr>
                <w:sz w:val="18"/>
              </w:rPr>
              <w:t>Создание костюма сказочного героя (дети и р</w:t>
            </w:r>
            <w:r>
              <w:rPr>
                <w:sz w:val="18"/>
              </w:rPr>
              <w:t>одители). Дефиле.</w:t>
            </w:r>
          </w:p>
        </w:tc>
      </w:tr>
      <w:tr w:rsidR="00C23D8A">
        <w:trPr>
          <w:trHeight w:val="1657"/>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377181" cy="849812"/>
                      <wp:effectExtent l="0" t="0" r="0" b="0"/>
                      <wp:docPr id="617829" name="Group 617829"/>
                      <wp:cNvGraphicFramePr/>
                      <a:graphic xmlns:a="http://schemas.openxmlformats.org/drawingml/2006/main">
                        <a:graphicData uri="http://schemas.microsoft.com/office/word/2010/wordprocessingGroup">
                          <wpg:wgp>
                            <wpg:cNvGrpSpPr/>
                            <wpg:grpSpPr>
                              <a:xfrm>
                                <a:off x="0" y="0"/>
                                <a:ext cx="377181" cy="849812"/>
                                <a:chOff x="0" y="0"/>
                                <a:chExt cx="377181" cy="849812"/>
                              </a:xfrm>
                            </wpg:grpSpPr>
                            <wps:wsp>
                              <wps:cNvPr id="19602" name="Rectangle 19602"/>
                              <wps:cNvSpPr/>
                              <wps:spPr>
                                <a:xfrm rot="-5399999">
                                  <a:off x="-493680" y="213243"/>
                                  <a:ext cx="1130250" cy="142888"/>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9604" name="Rectangle 19604"/>
                              <wps:cNvSpPr/>
                              <wps:spPr>
                                <a:xfrm rot="-5399999">
                                  <a:off x="-237342" y="242505"/>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19606" name="Rectangle 19606"/>
                              <wps:cNvSpPr/>
                              <wps:spPr>
                                <a:xfrm rot="-5399999">
                                  <a:off x="-63098" y="238442"/>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7829" o:spid="_x0000_s1121" style="width:29.7pt;height:66.9pt;mso-position-horizontal-relative:char;mso-position-vertical-relative:line" coordsize="37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">
                      <v:rect id="Rectangle 19602" o:spid="_x0000_s1122"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xjsUA&#10;AADeAAAADwAAAGRycy9kb3ducmV2LnhtbERPS2vCQBC+F/oflhF6qxtF1KZuQilIelHwUfE4zU4e&#10;mJ1Ns6vGf+8Khd7m43vOIu1NIy7UudqygtEwAkGcW11zqWC/W77OQTiPrLGxTApu5CBNnp8WGGt7&#10;5Q1dtr4UIYRdjAoq79tYSpdXZNANbUscuMJ2Bn2AXSl1h9cQbho5jqKpNFhzaKiwpc+K8tP2bBR8&#10;j3bnQ+bWP3wsfmeTlc/WRZkp9TLoP95BeOr9v/jP/aXD/LdpNIb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3GO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9604" o:spid="_x0000_s1123" style="position:absolute;left:-2373;top:2425;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MYcUA&#10;AADeAAAADwAAAGRycy9kb3ducmV2LnhtbERPS2vCQBC+F/oflhG81Y1F1KZuQilIvFTwUfE4zU4e&#10;mJ2N2VXTf+8Khd7m43vOIu1NI67UudqygvEoAkGcW11zqWC/W77MQTiPrLGxTAp+yUGaPD8tMNb2&#10;xhu6bn0pQgi7GBVU3rexlC6vyKAb2ZY4cIXtDPoAu1LqDm8h3DTyNYqm0mDNoaHClj4ryk/bi1Hw&#10;Pd5dDplb//CxOM8mXz5bF2Wm1HDQf7yD8NT7f/Gfe6XD/LdpNIHHO+EGm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kxh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19606" o:spid="_x0000_s1124" style="position:absolute;left:-631;top:2384;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3jcUA&#10;AADeAAAADwAAAGRycy9kb3ducmV2LnhtbERPS2vCQBC+C/0PyxR6042lRBvdBBFKelFQ29LjNDt5&#10;YHY2za4a/323IHibj+85y2wwrThT7xrLCqaTCARxYXXDlYKPw9t4DsJ5ZI2tZVJwJQdZ+jBaYqLt&#10;hXd03vtKhBB2CSqove8SKV1Rk0E3sR1x4ErbG/QB9pXUPV5CuGnlcxTF0mDDoaHGjtY1Fcf9ySj4&#10;nB5OX7nb/vB3+Tt72fh8W1a5Uk+Pw2oBwtPg7+Kb+12H+a9xF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HeN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12.12.23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60" w:line="240" w:lineRule="auto"/>
              <w:ind w:left="0" w:right="0" w:firstLine="0"/>
              <w:jc w:val="left"/>
            </w:pPr>
            <w:r>
              <w:rPr>
                <w:b/>
                <w:sz w:val="18"/>
              </w:rPr>
              <w:t>День</w:t>
            </w:r>
          </w:p>
          <w:p w:rsidR="00C23D8A" w:rsidRDefault="00087945">
            <w:pPr>
              <w:spacing w:after="55" w:line="240" w:lineRule="auto"/>
              <w:ind w:left="0" w:right="0" w:firstLine="0"/>
              <w:jc w:val="left"/>
            </w:pPr>
            <w:r>
              <w:rPr>
                <w:b/>
                <w:sz w:val="18"/>
              </w:rPr>
              <w:t>Конституции</w:t>
            </w:r>
          </w:p>
          <w:p w:rsidR="00C23D8A" w:rsidRDefault="00087945">
            <w:pPr>
              <w:spacing w:after="0" w:line="276" w:lineRule="auto"/>
              <w:ind w:left="0" w:right="0" w:firstLine="0"/>
              <w:jc w:val="left"/>
            </w:pPr>
            <w:r>
              <w:rPr>
                <w:b/>
                <w:sz w:val="18"/>
              </w:rPr>
              <w:t>Российской Федерации 12 декабря.</w:t>
            </w:r>
          </w:p>
        </w:tc>
        <w:tc>
          <w:tcPr>
            <w:tcW w:w="5387" w:type="dxa"/>
            <w:gridSpan w:val="3"/>
            <w:tcBorders>
              <w:top w:val="single" w:sz="4" w:space="0" w:color="000000"/>
              <w:left w:val="single" w:sz="4" w:space="0" w:color="000000"/>
              <w:bottom w:val="single" w:sz="4" w:space="0" w:color="000000"/>
              <w:right w:val="nil"/>
            </w:tcBorders>
          </w:tcPr>
          <w:p w:rsidR="00C23D8A" w:rsidRDefault="00087945">
            <w:pPr>
              <w:spacing w:after="56" w:line="240" w:lineRule="auto"/>
              <w:ind w:left="2" w:right="0" w:firstLine="0"/>
              <w:jc w:val="left"/>
            </w:pPr>
            <w:r>
              <w:rPr>
                <w:sz w:val="18"/>
              </w:rPr>
              <w:t>Беседа: «День Конституции Российской Федерации 12 декабря».</w:t>
            </w:r>
          </w:p>
          <w:p w:rsidR="00C23D8A" w:rsidRDefault="00087945">
            <w:pPr>
              <w:spacing w:after="56" w:line="240" w:lineRule="auto"/>
              <w:ind w:left="2" w:right="0" w:firstLine="0"/>
              <w:jc w:val="left"/>
            </w:pPr>
            <w:r>
              <w:rPr>
                <w:sz w:val="18"/>
              </w:rPr>
              <w:t>Чтение книг и рассматривание иллюстраций по теме.</w:t>
            </w:r>
          </w:p>
          <w:p w:rsidR="00C23D8A" w:rsidRDefault="00087945">
            <w:pPr>
              <w:spacing w:after="0" w:line="276" w:lineRule="auto"/>
              <w:ind w:left="2" w:right="0" w:firstLine="0"/>
              <w:jc w:val="left"/>
            </w:pPr>
            <w:r>
              <w:rPr>
                <w:sz w:val="18"/>
              </w:rPr>
              <w:t>Первоначальные знания у дошкольников о конституции РФ.</w:t>
            </w:r>
          </w:p>
        </w:tc>
        <w:tc>
          <w:tcPr>
            <w:tcW w:w="5838" w:type="dxa"/>
            <w:gridSpan w:val="6"/>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3127"/>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4" w:right="0" w:firstLine="0"/>
            </w:pPr>
            <w:r>
              <w:rPr>
                <w:rFonts w:ascii="Calibri" w:eastAsia="Calibri" w:hAnsi="Calibri" w:cs="Calibri"/>
                <w:noProof/>
                <w:sz w:val="22"/>
              </w:rPr>
              <w:lastRenderedPageBreak/>
              <mc:AlternateContent>
                <mc:Choice Requires="wpg">
                  <w:drawing>
                    <wp:inline distT="0" distB="0" distL="0" distR="0">
                      <wp:extent cx="377181" cy="1901812"/>
                      <wp:effectExtent l="0" t="0" r="0" b="0"/>
                      <wp:docPr id="617889" name="Group 617889"/>
                      <wp:cNvGraphicFramePr/>
                      <a:graphic xmlns:a="http://schemas.openxmlformats.org/drawingml/2006/main">
                        <a:graphicData uri="http://schemas.microsoft.com/office/word/2010/wordprocessingGroup">
                          <wpg:wgp>
                            <wpg:cNvGrpSpPr/>
                            <wpg:grpSpPr>
                              <a:xfrm>
                                <a:off x="0" y="0"/>
                                <a:ext cx="377181" cy="1901812"/>
                                <a:chOff x="0" y="0"/>
                                <a:chExt cx="377181" cy="1901812"/>
                              </a:xfrm>
                            </wpg:grpSpPr>
                            <wps:wsp>
                              <wps:cNvPr id="19720" name="Rectangle 19720"/>
                              <wps:cNvSpPr/>
                              <wps:spPr>
                                <a:xfrm rot="-5399999">
                                  <a:off x="-1193260" y="565663"/>
                                  <a:ext cx="2529410" cy="142887"/>
                                </a:xfrm>
                                <a:prstGeom prst="rect">
                                  <a:avLst/>
                                </a:prstGeom>
                                <a:ln>
                                  <a:noFill/>
                                </a:ln>
                              </wps:spPr>
                              <wps:txbx>
                                <w:txbxContent>
                                  <w:p w:rsidR="00C23D8A" w:rsidRDefault="00087945">
                                    <w:pPr>
                                      <w:spacing w:after="0" w:line="276" w:lineRule="auto"/>
                                      <w:ind w:left="0" w:right="0" w:firstLine="0"/>
                                      <w:jc w:val="left"/>
                                    </w:pPr>
                                    <w:r>
                                      <w:rPr>
                                        <w:b/>
                                        <w:sz w:val="18"/>
                                      </w:rPr>
                                      <w:t>Социальное,Познавательное,Этико</w:t>
                                    </w:r>
                                  </w:p>
                                </w:txbxContent>
                              </wps:txbx>
                              <wps:bodyPr horzOverflow="overflow" lIns="0" tIns="0" rIns="0" bIns="0" rtlCol="0">
                                <a:noAutofit/>
                              </wps:bodyPr>
                            </wps:wsp>
                            <wps:wsp>
                              <wps:cNvPr id="19722" name="Rectangle 19722"/>
                              <wps:cNvSpPr/>
                              <wps:spPr>
                                <a:xfrm rot="-5399999">
                                  <a:off x="-237113" y="750284"/>
                                  <a:ext cx="888390" cy="142888"/>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19724" name="Rectangle 19724"/>
                              <wps:cNvSpPr/>
                              <wps:spPr>
                                <a:xfrm rot="-5399999">
                                  <a:off x="-533972" y="642784"/>
                                  <a:ext cx="1750329"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7889" o:spid="_x0000_s1125" style="width:29.7pt;height:149.75pt;mso-position-horizontal-relative:char;mso-position-vertical-relative:line" coordsize="3771,19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">
                      <v:rect id="Rectangle 19720" o:spid="_x0000_s1126" style="position:absolute;left:-11933;top:5658;width:2529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Zn8gA&#10;AADeAAAADwAAAGRycy9kb3ducmV2LnhtbESPT2sCQQzF7wW/wxChtzqrlGq3jiKFsr1UqFrxmO5k&#10;/+BOZrsz6vrtzaHgLSEv773ffNm7Rp2pC7VnA+NRAoo497bm0sBu+/E0AxUissXGMxm4UoDlYvAw&#10;x9T6C3/TeRNLJSYcUjRQxdimWoe8Iodh5FtiuRW+cxhl7UptO7yIuWv0JEletMOaJaHClt4ryo+b&#10;kzPwM96e9llY//Kh+Js+f8VsXZSZMY/DfvUGKlIf7+L/708r9V+nE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eRmf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Социальное,Познавательное,Этико</w:t>
                              </w:r>
                            </w:p>
                          </w:txbxContent>
                        </v:textbox>
                      </v:rect>
                      <v:rect id="Rectangle 19722" o:spid="_x0000_s1127" style="position:absolute;left:-2371;top:7502;width:888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ic8UA&#10;AADeAAAADwAAAGRycy9kb3ducmV2LnhtbERPS2vCQBC+C/0PywjedGMo1UZXKUKJlwo+Wnocs5MH&#10;ZmdjdtX037sFwdt8fM+ZLztTiyu1rrKsYDyKQBBnVldcKDjsP4dTEM4ja6wtk4I/crBcvPTmmGh7&#10;4y1dd74QIYRdggpK75tESpeVZNCNbEMcuNy2Bn2AbSF1i7cQbmoZR9GbNFhxaCixoVVJ2Wl3MQq+&#10;x/vLT+o2R/7Nz5PXL59u8iJVatDvPmYgPHX+KX641zrMf5/EM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yJz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19724" o:spid="_x0000_s1128" style="position:absolute;left:-5339;top:6427;width:1750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fnMUA&#10;AADeAAAADwAAAGRycy9kb3ducmV2LnhtbERPS2vCQBC+F/wPywi91Y0iaqObIIKkF4VqW3qcZicP&#10;zM7G7Krpv+8WBG/z8T1nlfamEVfqXG1ZwXgUgSDOra65VPBx3L4sQDiPrLGxTAp+yUGaDJ5WGGt7&#10;43e6HnwpQgi7GBVU3rexlC6vyKAb2ZY4cIXtDPoAu1LqDm8h3DRyEkUzabDm0FBhS5uK8tPhYhR8&#10;jo+Xr8ztf/i7OM+nO5/tizJT6nnYr5cgPPX+Ib6733SY/zqfTO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h+c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 w:right="0" w:firstLine="0"/>
              <w:jc w:val="left"/>
            </w:pPr>
            <w:r>
              <w:rPr>
                <w:b/>
                <w:sz w:val="18"/>
              </w:rPr>
              <w:t>18-29.12.23</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 w:right="0" w:firstLine="0"/>
              <w:jc w:val="left"/>
            </w:pPr>
            <w:r>
              <w:rPr>
                <w:b/>
                <w:sz w:val="18"/>
              </w:rPr>
              <w:t>Волшебный праздник Новогодней сказки.</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4" w:line="228" w:lineRule="auto"/>
              <w:ind w:left="10" w:right="0" w:firstLine="0"/>
            </w:pPr>
            <w:r>
              <w:rPr>
                <w:sz w:val="18"/>
              </w:rPr>
              <w:t>Беседы на тему: «Красавица ёлочка», «Что за праздник - Новый год?», «Новогодние игрушки», «Как встречают Новый год?», «Новый год в детском саду».</w:t>
            </w:r>
          </w:p>
          <w:p w:rsidR="00C23D8A" w:rsidRDefault="00087945">
            <w:pPr>
              <w:spacing w:after="58" w:line="228" w:lineRule="auto"/>
              <w:ind w:left="10" w:right="1" w:firstLine="0"/>
            </w:pPr>
            <w:r>
              <w:rPr>
                <w:sz w:val="18"/>
              </w:rPr>
              <w:t>Рисование на тему: «Новогодняя ёлочка», конструирование из бумаги «Новогодние фонарики». Выставка детского тво</w:t>
            </w:r>
            <w:r>
              <w:rPr>
                <w:sz w:val="18"/>
              </w:rPr>
              <w:t>рчества «Символ нового года» (поделки).</w:t>
            </w:r>
          </w:p>
          <w:p w:rsidR="00C23D8A" w:rsidRDefault="00087945">
            <w:pPr>
              <w:spacing w:after="0" w:line="276" w:lineRule="auto"/>
              <w:ind w:left="10" w:right="0" w:firstLine="0"/>
            </w:pPr>
            <w:r>
              <w:rPr>
                <w:sz w:val="18"/>
              </w:rPr>
              <w:t>Утренник «Здравствуй, здравствуй, Новый год!».</w:t>
            </w:r>
          </w:p>
        </w:tc>
        <w:tc>
          <w:tcPr>
            <w:tcW w:w="2554" w:type="dxa"/>
            <w:tcBorders>
              <w:top w:val="single" w:sz="4" w:space="0" w:color="000000"/>
              <w:left w:val="single" w:sz="4" w:space="0" w:color="000000"/>
              <w:bottom w:val="single" w:sz="4" w:space="0" w:color="000000"/>
              <w:right w:val="single" w:sz="4" w:space="0" w:color="000000"/>
            </w:tcBorders>
          </w:tcPr>
          <w:p w:rsidR="00C23D8A" w:rsidRDefault="00087945">
            <w:pPr>
              <w:spacing w:after="57" w:line="228" w:lineRule="auto"/>
              <w:ind w:left="38" w:right="121" w:firstLine="0"/>
              <w:jc w:val="left"/>
            </w:pPr>
            <w:r>
              <w:rPr>
                <w:sz w:val="18"/>
              </w:rPr>
              <w:t>Беседы на тему: «Красавица ёлочка», «Что за праздник Новый год?», «Новогодние игрушки», «Как встречают Новый год?», «Новый год в детском саду». Рисование на тему: «Новогодняя ёлочка», конструирование из бумаги «Новогодние фонарики». Выставка детского творч</w:t>
            </w:r>
            <w:r>
              <w:rPr>
                <w:sz w:val="18"/>
              </w:rPr>
              <w:t>ества - «Символ нового года» (поделки).</w:t>
            </w:r>
          </w:p>
          <w:p w:rsidR="00C23D8A" w:rsidRDefault="00087945">
            <w:pPr>
              <w:spacing w:after="0" w:line="276" w:lineRule="auto"/>
              <w:ind w:left="38" w:right="0" w:firstLine="0"/>
              <w:jc w:val="left"/>
            </w:pPr>
            <w:r>
              <w:rPr>
                <w:sz w:val="18"/>
              </w:rPr>
              <w:t>Утренник «Подарок Дедушке Морозу».</w:t>
            </w:r>
          </w:p>
        </w:tc>
        <w:tc>
          <w:tcPr>
            <w:tcW w:w="3058" w:type="dxa"/>
            <w:gridSpan w:val="5"/>
            <w:tcBorders>
              <w:top w:val="single" w:sz="4" w:space="0" w:color="000000"/>
              <w:left w:val="single" w:sz="4" w:space="0" w:color="000000"/>
              <w:bottom w:val="single" w:sz="4" w:space="0" w:color="000000"/>
              <w:right w:val="single" w:sz="4" w:space="0" w:color="000000"/>
            </w:tcBorders>
          </w:tcPr>
          <w:p w:rsidR="00C23D8A" w:rsidRDefault="00087945">
            <w:pPr>
              <w:spacing w:after="53" w:line="228" w:lineRule="auto"/>
              <w:ind w:left="10" w:right="28" w:firstLine="0"/>
            </w:pPr>
            <w:r>
              <w:rPr>
                <w:sz w:val="18"/>
              </w:rPr>
              <w:t>Беседы на тему: «Красавица ёлочка», «Что за праздник - Новый год?», «Новогодние игрушки», «Как встречают Новый год?», «Новый год в детском саду».</w:t>
            </w:r>
          </w:p>
          <w:p w:rsidR="00C23D8A" w:rsidRDefault="00087945">
            <w:pPr>
              <w:spacing w:after="50" w:line="229" w:lineRule="auto"/>
              <w:ind w:left="10" w:right="31" w:firstLine="0"/>
            </w:pPr>
            <w:r>
              <w:rPr>
                <w:sz w:val="18"/>
              </w:rPr>
              <w:t>Рисование на тему: «Новогодняя ёлоч</w:t>
            </w:r>
            <w:r>
              <w:rPr>
                <w:sz w:val="18"/>
              </w:rPr>
              <w:t>ка», конструирование из бумаги «Елочные украшения».</w:t>
            </w:r>
          </w:p>
          <w:p w:rsidR="00C23D8A" w:rsidRDefault="00087945">
            <w:pPr>
              <w:spacing w:after="0" w:line="276" w:lineRule="auto"/>
              <w:ind w:left="10" w:right="0" w:firstLine="0"/>
              <w:jc w:val="left"/>
            </w:pPr>
            <w:r>
              <w:rPr>
                <w:sz w:val="18"/>
              </w:rPr>
              <w:t>Выставка детского творчества «Символ нового года» (поделки). Новогодний утренник «Сказочные приключения».</w:t>
            </w:r>
          </w:p>
        </w:tc>
        <w:tc>
          <w:tcPr>
            <w:tcW w:w="2780" w:type="dxa"/>
            <w:tcBorders>
              <w:top w:val="single" w:sz="4" w:space="0" w:color="000000"/>
              <w:left w:val="single" w:sz="4" w:space="0" w:color="000000"/>
              <w:bottom w:val="single" w:sz="4" w:space="0" w:color="000000"/>
              <w:right w:val="single" w:sz="4" w:space="0" w:color="000000"/>
            </w:tcBorders>
          </w:tcPr>
          <w:p w:rsidR="00C23D8A" w:rsidRDefault="00087945">
            <w:pPr>
              <w:spacing w:after="54" w:line="228" w:lineRule="auto"/>
              <w:ind w:left="10" w:right="28" w:firstLine="0"/>
            </w:pPr>
            <w:r>
              <w:rPr>
                <w:sz w:val="18"/>
              </w:rPr>
              <w:t>Беседы на тему: «Красавица ёлочка», «Что за праздник Новый год?», «Новогодние игрушки», «Как встре</w:t>
            </w:r>
            <w:r>
              <w:rPr>
                <w:sz w:val="18"/>
              </w:rPr>
              <w:t>чают Новый год?», «Новый год в детском саду».</w:t>
            </w:r>
          </w:p>
          <w:p w:rsidR="00C23D8A" w:rsidRDefault="00087945">
            <w:pPr>
              <w:spacing w:after="0" w:line="276" w:lineRule="auto"/>
              <w:ind w:left="10" w:right="30" w:firstLine="0"/>
            </w:pPr>
            <w:r>
              <w:rPr>
                <w:sz w:val="18"/>
              </w:rPr>
              <w:t>Рисование на тему: «Новогодняя ёлочка», конструирование из бумаги «Елочные украшения». Выставка детского творчества «Символ нового года» ( поделки ). Утренник «Новогодний карнавал».</w:t>
            </w:r>
          </w:p>
        </w:tc>
      </w:tr>
      <w:tr w:rsidR="00C23D8A">
        <w:trPr>
          <w:trHeight w:val="332"/>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ЯНВАРЬ</w:t>
            </w:r>
          </w:p>
        </w:tc>
      </w:tr>
      <w:tr w:rsidR="00C23D8A">
        <w:trPr>
          <w:trHeight w:val="405"/>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   мы организации образовательн   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5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98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2319"/>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4" w:right="0" w:firstLine="0"/>
            </w:pPr>
            <w:r>
              <w:rPr>
                <w:rFonts w:ascii="Calibri" w:eastAsia="Calibri" w:hAnsi="Calibri" w:cs="Calibri"/>
                <w:noProof/>
                <w:sz w:val="22"/>
              </w:rPr>
              <mc:AlternateContent>
                <mc:Choice Requires="wpg">
                  <w:drawing>
                    <wp:inline distT="0" distB="0" distL="0" distR="0">
                      <wp:extent cx="648759" cy="1316036"/>
                      <wp:effectExtent l="0" t="0" r="0" b="0"/>
                      <wp:docPr id="618204" name="Group 618204"/>
                      <wp:cNvGraphicFramePr/>
                      <a:graphic xmlns:a="http://schemas.openxmlformats.org/drawingml/2006/main">
                        <a:graphicData uri="http://schemas.microsoft.com/office/word/2010/wordprocessingGroup">
                          <wpg:wgp>
                            <wpg:cNvGrpSpPr/>
                            <wpg:grpSpPr>
                              <a:xfrm>
                                <a:off x="0" y="0"/>
                                <a:ext cx="648759" cy="1316036"/>
                                <a:chOff x="0" y="0"/>
                                <a:chExt cx="648759" cy="1316036"/>
                              </a:xfrm>
                            </wpg:grpSpPr>
                            <wps:wsp>
                              <wps:cNvPr id="19807" name="Rectangle 19807"/>
                              <wps:cNvSpPr/>
                              <wps:spPr>
                                <a:xfrm rot="-5399999">
                                  <a:off x="-512682" y="442521"/>
                                  <a:ext cx="1168254"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19809" name="Rectangle 19809"/>
                              <wps:cNvSpPr/>
                              <wps:spPr>
                                <a:xfrm rot="-5399999">
                                  <a:off x="-81980" y="902179"/>
                                  <a:ext cx="578123" cy="142887"/>
                                </a:xfrm>
                                <a:prstGeom prst="rect">
                                  <a:avLst/>
                                </a:prstGeom>
                                <a:ln>
                                  <a:noFill/>
                                </a:ln>
                              </wps:spPr>
                              <wps:txbx>
                                <w:txbxContent>
                                  <w:p w:rsidR="00C23D8A" w:rsidRDefault="00087945">
                                    <w:pPr>
                                      <w:spacing w:after="0" w:line="276" w:lineRule="auto"/>
                                      <w:ind w:left="0" w:right="0" w:firstLine="0"/>
                                      <w:jc w:val="left"/>
                                    </w:pPr>
                                    <w:r>
                                      <w:rPr>
                                        <w:b/>
                                        <w:sz w:val="18"/>
                                      </w:rPr>
                                      <w:t>Духовно</w:t>
                                    </w:r>
                                  </w:p>
                                </w:txbxContent>
                              </wps:txbx>
                              <wps:bodyPr horzOverflow="overflow" lIns="0" tIns="0" rIns="0" bIns="0" rtlCol="0">
                                <a:noAutofit/>
                              </wps:bodyPr>
                            </wps:wsp>
                            <wps:wsp>
                              <wps:cNvPr id="19811" name="Rectangle 19811"/>
                              <wps:cNvSpPr/>
                              <wps:spPr>
                                <a:xfrm rot="-5399999">
                                  <a:off x="-281959" y="228236"/>
                                  <a:ext cx="978081" cy="142887"/>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19813" name="Rectangle 19813"/>
                              <wps:cNvSpPr/>
                              <wps:spPr>
                                <a:xfrm rot="-5399999">
                                  <a:off x="-130505" y="469607"/>
                                  <a:ext cx="943393" cy="142887"/>
                                </a:xfrm>
                                <a:prstGeom prst="rect">
                                  <a:avLst/>
                                </a:prstGeom>
                                <a:ln>
                                  <a:noFill/>
                                </a:ln>
                              </wps:spPr>
                              <wps:txbx>
                                <w:txbxContent>
                                  <w:p w:rsidR="00C23D8A" w:rsidRDefault="00087945">
                                    <w:pPr>
                                      <w:spacing w:after="0" w:line="276" w:lineRule="auto"/>
                                      <w:ind w:left="0" w:right="0" w:firstLine="0"/>
                                      <w:jc w:val="left"/>
                                    </w:pPr>
                                    <w:r>
                                      <w:rPr>
                                        <w:b/>
                                        <w:sz w:val="18"/>
                                      </w:rPr>
                                      <w:t>Физическоеи</w:t>
                                    </w:r>
                                  </w:p>
                                </w:txbxContent>
                              </wps:txbx>
                              <wps:bodyPr horzOverflow="overflow" lIns="0" tIns="0" rIns="0" bIns="0" rtlCol="0">
                                <a:noAutofit/>
                              </wps:bodyPr>
                            </wps:wsp>
                            <wps:wsp>
                              <wps:cNvPr id="19815" name="Rectangle 19815"/>
                              <wps:cNvSpPr/>
                              <wps:spPr>
                                <a:xfrm rot="-5399999">
                                  <a:off x="-102358" y="444413"/>
                                  <a:ext cx="1158374" cy="142887"/>
                                </a:xfrm>
                                <a:prstGeom prst="rect">
                                  <a:avLst/>
                                </a:prstGeom>
                                <a:ln>
                                  <a:noFill/>
                                </a:ln>
                              </wps:spPr>
                              <wps:txbx>
                                <w:txbxContent>
                                  <w:p w:rsidR="00C23D8A" w:rsidRDefault="00087945">
                                    <w:pPr>
                                      <w:spacing w:after="0" w:line="276" w:lineRule="auto"/>
                                      <w:ind w:left="0" w:right="0" w:firstLine="0"/>
                                      <w:jc w:val="left"/>
                                    </w:pPr>
                                    <w:r>
                                      <w:rPr>
                                        <w:b/>
                                        <w:sz w:val="18"/>
                                      </w:rPr>
                                      <w:t>оздоровительное</w:t>
                                    </w:r>
                                  </w:p>
                                </w:txbxContent>
                              </wps:txbx>
                              <wps:bodyPr horzOverflow="overflow" lIns="0" tIns="0" rIns="0" bIns="0" rtlCol="0">
                                <a:noAutofit/>
                              </wps:bodyPr>
                            </wps:wsp>
                            <wps:wsp>
                              <wps:cNvPr id="19817" name="Rectangle 19817"/>
                              <wps:cNvSpPr/>
                              <wps:spPr>
                                <a:xfrm rot="-5399999">
                                  <a:off x="-262394" y="369429"/>
                                  <a:ext cx="1750328"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8204" o:spid="_x0000_s1129" style="width:51.1pt;height:103.6pt;mso-position-horizontal-relative:char;mso-position-vertical-relative:line" coordsize="6487,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">
                      <v:rect id="Rectangle 19807" o:spid="_x0000_s1130" style="position:absolute;left:-5127;top:4426;width:1168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J3cQA&#10;AADeAAAADwAAAGRycy9kb3ducmV2LnhtbERPS2vCQBC+C/0PyxR6041FNEZXEUHSi0K1lR6n2ckD&#10;s7NpdtX477uC4G0+vufMl52pxYVaV1lWMBxEIIgzqysuFHwdNv0YhPPIGmvLpOBGDpaLl94cE22v&#10;/EmXvS9ECGGXoILS+yaR0mUlGXQD2xAHLretQR9gW0jd4jWEm1q+R9FYGqw4NJTY0Lqk7LQ/GwXf&#10;w8P5mLrdL//kf5PR1qe7vEiVenvtVjMQnjr/FD/cHzrMn8bR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Sd3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19809" o:spid="_x0000_s1131" style="position:absolute;left:-820;top:9021;width:578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4NMUA&#10;AADeAAAADwAAAGRycy9kb3ducmV2LnhtbERPS2vCQBC+F/wPywje6sYirabZiBQkXhSqrXicZicP&#10;zM7G7Krpv3eFQm/z8T0nWfSmEVfqXG1ZwWQcgSDOra65VPC1Xz3PQDiPrLGxTAp+ycEiHTwlGGt7&#10;40+67nwpQgi7GBVU3rexlC6vyKAb25Y4cIXtDPoAu1LqDm8h3DTyJYpepcGaQ0OFLX1UlJ92F6Pg&#10;e7K/HDK3/eFjcX6bbny2LcpMqdGwX76D8NT7f/Gfe63D/PksmsP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ng0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Духовно</w:t>
                              </w:r>
                            </w:p>
                          </w:txbxContent>
                        </v:textbox>
                      </v:rect>
                      <v:rect id="Rectangle 19811" o:spid="_x0000_s1132" style="position:absolute;left:-2819;top:2282;width:9780;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i78QA&#10;AADeAAAADwAAAGRycy9kb3ducmV2LnhtbERPS2vCQBC+F/wPywi91U2kWI2uIkJJLxWqVTyO2ckD&#10;s7NpdtX4711B6G0+vufMFp2pxYVaV1lWEA8iEMSZ1RUXCn63n29jEM4ja6wtk4IbOVjMey8zTLS9&#10;8g9dNr4QIYRdggpK75tESpeVZNANbEMcuNy2Bn2AbSF1i9cQbmo5jKKRNFhxaCixoVVJ2WlzNgp2&#10;8fa8T936yIf87+P926frvEiVeu13yykIT53/Fz/dXzrMn4z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4u/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19813" o:spid="_x0000_s1133" style="position:absolute;left:-1305;top:4695;width:943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8UA&#10;AADeAAAADwAAAGRycy9kb3ducmV2LnhtbERPS2vCQBC+C/0PyxR6001s8ZG6ShFKelGoLzxOs5MH&#10;zc6m2VXjv3cFobf5+J4zW3SmFmdqXWVZQTyIQBBnVldcKNhtP/sTEM4ja6wtk4IrOVjMn3ozTLS9&#10;8DedN74QIYRdggpK75tESpeVZNANbEMcuNy2Bn2AbSF1i5cQbmo5jKKRNFhxaCixoWVJ2e/mZBTs&#10;4+3pkLr1Dx/zv/HbyqfrvEiVennuPt5BeOr8v/jh/tJh/nQSv8L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9kD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Физическоеи</w:t>
                              </w:r>
                            </w:p>
                          </w:txbxContent>
                        </v:textbox>
                      </v:rect>
                      <v:rect id="Rectangle 19815" o:spid="_x0000_s1134" style="position:absolute;left:-1024;top:4444;width:115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k7MUA&#10;AADeAAAADwAAAGRycy9kb3ducmV2LnhtbERPS2vCQBC+C/0PyxR6002k9ZG6ShFKelGoLzxOs5MH&#10;zc6m2VXjv3cFobf5+J4zW3SmFmdqXWVZQTyIQBBnVldcKNhtP/sTEM4ja6wtk4IrOVjMn3ozTLS9&#10;8DedN74QIYRdggpK75tESpeVZNANbEMcuNy2Bn2AbSF1i5cQbmo5jKKRNFhxaCixoWVJ2e/mZBTs&#10;4+3pkLr1Dx/zv/HryqfrvEiVennuPt5BeOr8v/jh/tJh/nQSv8H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uTs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оздоровительное</w:t>
                              </w:r>
                            </w:p>
                          </w:txbxContent>
                        </v:textbox>
                      </v:rect>
                      <v:rect id="Rectangle 19817" o:spid="_x0000_s1135" style="position:absolute;left:-2623;top:3694;width:1750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fAMUA&#10;AADeAAAADwAAAGRycy9kb3ducmV2LnhtbERPS2vCQBC+F/wPywje6iZS1KbZSCmUeFGotsXjmJ08&#10;aHY2ZleN/74rFHqbj+856WowrbhQ7xrLCuJpBIK4sLrhSsHn/v1xCcJ5ZI2tZVJwIwerbPSQYqLt&#10;lT/osvOVCCHsElRQe98lUrqiJoNuajviwJW2N+gD7Cupe7yGcNPKWRTNpcGGQ0ONHb3VVPzszkbB&#10;V7w/f+due+RDeVo8bXy+Latcqcl4eH0B4Wnw/+I/91qH+c/LeAH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N8A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 w:right="0" w:firstLine="0"/>
              <w:jc w:val="left"/>
            </w:pPr>
            <w:r>
              <w:rPr>
                <w:b/>
                <w:sz w:val="18"/>
              </w:rPr>
              <w:t>09-12.01.24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 w:right="0" w:firstLine="0"/>
              <w:jc w:val="left"/>
            </w:pPr>
            <w:r>
              <w:rPr>
                <w:b/>
                <w:sz w:val="18"/>
              </w:rPr>
              <w:t>Ледяные бусы зимушки - зимы. Зимние игры, забавы.</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9" w:line="227" w:lineRule="auto"/>
              <w:ind w:left="10" w:right="22" w:firstLine="0"/>
            </w:pPr>
            <w:r>
              <w:rPr>
                <w:sz w:val="18"/>
              </w:rPr>
              <w:t xml:space="preserve">Беседа </w:t>
            </w:r>
            <w:r>
              <w:rPr>
                <w:b/>
                <w:sz w:val="18"/>
              </w:rPr>
              <w:t>«</w:t>
            </w:r>
            <w:r>
              <w:rPr>
                <w:sz w:val="18"/>
              </w:rPr>
              <w:t>Русские народные подвижные игры в кругу семьи, в детском саду», «Зимние виды спорта».</w:t>
            </w:r>
          </w:p>
          <w:p w:rsidR="00C23D8A" w:rsidRDefault="00087945">
            <w:pPr>
              <w:spacing w:after="57" w:line="227" w:lineRule="auto"/>
              <w:ind w:left="10" w:right="0" w:firstLine="0"/>
              <w:jc w:val="left"/>
            </w:pPr>
            <w:r>
              <w:rPr>
                <w:sz w:val="18"/>
              </w:rPr>
              <w:t>П/и</w:t>
            </w:r>
            <w:r>
              <w:rPr>
                <w:sz w:val="18"/>
              </w:rPr>
              <w:tab/>
            </w:r>
            <w:r>
              <w:rPr>
                <w:b/>
                <w:sz w:val="18"/>
              </w:rPr>
              <w:t>«</w:t>
            </w:r>
            <w:r>
              <w:rPr>
                <w:sz w:val="18"/>
              </w:rPr>
              <w:t>Русские</w:t>
            </w:r>
            <w:r>
              <w:rPr>
                <w:sz w:val="18"/>
              </w:rPr>
              <w:tab/>
              <w:t>народные подвижные игры в кругу семьи, в детс</w:t>
            </w:r>
            <w:r>
              <w:rPr>
                <w:sz w:val="18"/>
              </w:rPr>
              <w:t>ком саду».</w:t>
            </w:r>
          </w:p>
          <w:p w:rsidR="00C23D8A" w:rsidRDefault="00087945">
            <w:pPr>
              <w:spacing w:after="0" w:line="276" w:lineRule="auto"/>
              <w:ind w:left="10" w:right="0" w:firstLine="0"/>
              <w:jc w:val="left"/>
            </w:pPr>
            <w:r>
              <w:rPr>
                <w:sz w:val="18"/>
              </w:rPr>
              <w:t>«Зимняя олимпиада» спортивный праздник.</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3" w:line="240" w:lineRule="auto"/>
              <w:ind w:left="0" w:right="0" w:firstLine="0"/>
              <w:jc w:val="left"/>
            </w:pPr>
            <w:r>
              <w:rPr>
                <w:sz w:val="18"/>
              </w:rPr>
              <w:t xml:space="preserve">Беседа </w:t>
            </w:r>
            <w:r>
              <w:rPr>
                <w:b/>
                <w:sz w:val="18"/>
              </w:rPr>
              <w:t>«</w:t>
            </w:r>
            <w:r>
              <w:rPr>
                <w:sz w:val="18"/>
              </w:rPr>
              <w:t>Русские народные подвижные игры в кругу семьи, в детском саду», «Зимние виды спорта».</w:t>
            </w:r>
          </w:p>
          <w:p w:rsidR="00C23D8A" w:rsidRDefault="00087945">
            <w:pPr>
              <w:spacing w:after="57" w:line="240" w:lineRule="auto"/>
              <w:ind w:left="0" w:right="0" w:firstLine="0"/>
              <w:jc w:val="left"/>
            </w:pPr>
            <w:r>
              <w:rPr>
                <w:sz w:val="18"/>
              </w:rPr>
              <w:t xml:space="preserve">П/и </w:t>
            </w:r>
            <w:r>
              <w:rPr>
                <w:b/>
                <w:sz w:val="18"/>
              </w:rPr>
              <w:t>«</w:t>
            </w:r>
            <w:r>
              <w:rPr>
                <w:sz w:val="18"/>
              </w:rPr>
              <w:t>Русские народные подвижные игры в кругу семьи, в детском саду».</w:t>
            </w:r>
          </w:p>
          <w:p w:rsidR="00C23D8A" w:rsidRDefault="00087945">
            <w:pPr>
              <w:spacing w:after="56" w:line="240" w:lineRule="auto"/>
              <w:ind w:left="0" w:right="0" w:firstLine="0"/>
              <w:jc w:val="left"/>
            </w:pPr>
            <w:r>
              <w:rPr>
                <w:sz w:val="18"/>
              </w:rPr>
              <w:t>Игры и эстафеты «Народные веселья». Игры на улице.</w:t>
            </w:r>
          </w:p>
          <w:p w:rsidR="00C23D8A" w:rsidRDefault="00087945">
            <w:pPr>
              <w:spacing w:after="0" w:line="276" w:lineRule="auto"/>
              <w:ind w:left="0" w:right="0" w:firstLine="0"/>
              <w:jc w:val="left"/>
            </w:pPr>
            <w:r>
              <w:rPr>
                <w:sz w:val="18"/>
              </w:rPr>
              <w:t>«Зимняя олимпиада» спортивный праздник.</w:t>
            </w:r>
          </w:p>
        </w:tc>
      </w:tr>
      <w:tr w:rsidR="00C23D8A">
        <w:trPr>
          <w:trHeight w:val="2363"/>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08" w:right="0" w:firstLine="0"/>
            </w:pPr>
            <w:r>
              <w:rPr>
                <w:rFonts w:ascii="Calibri" w:eastAsia="Calibri" w:hAnsi="Calibri" w:cs="Calibri"/>
                <w:noProof/>
                <w:sz w:val="22"/>
              </w:rPr>
              <mc:AlternateContent>
                <mc:Choice Requires="wpg">
                  <w:drawing>
                    <wp:inline distT="0" distB="0" distL="0" distR="0">
                      <wp:extent cx="241545" cy="1304929"/>
                      <wp:effectExtent l="0" t="0" r="0" b="0"/>
                      <wp:docPr id="618319" name="Group 618319"/>
                      <wp:cNvGraphicFramePr/>
                      <a:graphic xmlns:a="http://schemas.openxmlformats.org/drawingml/2006/main">
                        <a:graphicData uri="http://schemas.microsoft.com/office/word/2010/wordprocessingGroup">
                          <wpg:wgp>
                            <wpg:cNvGrpSpPr/>
                            <wpg:grpSpPr>
                              <a:xfrm>
                                <a:off x="0" y="0"/>
                                <a:ext cx="241545" cy="1304929"/>
                                <a:chOff x="0" y="0"/>
                                <a:chExt cx="241545" cy="1304929"/>
                              </a:xfrm>
                            </wpg:grpSpPr>
                            <wps:wsp>
                              <wps:cNvPr id="19849" name="Rectangle 19849"/>
                              <wps:cNvSpPr/>
                              <wps:spPr>
                                <a:xfrm rot="-5399999">
                                  <a:off x="-486155" y="442707"/>
                                  <a:ext cx="1115200" cy="142888"/>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19851" name="Rectangle 19851"/>
                              <wps:cNvSpPr/>
                              <wps:spPr>
                                <a:xfrm rot="-5399999">
                                  <a:off x="-662222" y="365708"/>
                                  <a:ext cx="1735556"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18319" o:spid="_x0000_s1136" style="width:19pt;height:102.75pt;mso-position-horizontal-relative:char;mso-position-vertical-relative:line" coordsize="2415,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">
                      <v:rect id="Rectangle 19849" o:spid="_x0000_s1137" style="position:absolute;left:-4862;top:4428;width:1115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B9MUA&#10;AADeAAAADwAAAGRycy9kb3ducmV2LnhtbERPS2vCQBC+F/oflil4qxtFNEZXEUHSSwUfLT1Os5MH&#10;ZmdjdtX477sFwdt8fM+ZLztTiyu1rrKsYNCPQBBnVldcKDgeNu8xCOeRNdaWScGdHCwXry9zTLS9&#10;8Y6ue1+IEMIuQQWl900ipctKMuj6tiEOXG5bgz7AtpC6xVsIN7UcRtFYGqw4NJTY0Lqk7LS/GAVf&#10;g8PlO3XbX/7Jz5PRp0+3eZEq1XvrVjMQnjr/FD/cHzrMn8ajK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MH0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19851" o:spid="_x0000_s1138" style="position:absolute;left:-6623;top:3658;width:17355;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bL8UA&#10;AADeAAAADwAAAGRycy9kb3ducmV2LnhtbERPS2vCQBC+C/0PyxR6002k9ZG6ShFKelGoLzxOs5MH&#10;zc6m2VXjv3cFobf5+J4zW3SmFmdqXWVZQTyIQBBnVldcKNhtP/sTEM4ja6wtk4IrOVjMn3ozTLS9&#10;8DedN74QIYRdggpK75tESpeVZNANbEMcuNy2Bn2AbSF1i5cQbmo5jKKRNFhxaCixoWVJ2e/mZBTs&#10;4+3pkLr1Dx/zv/HryqfrvEiVennuPt5BeOr8v/jh/tJh/nTyFsP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1sv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 w:right="0" w:firstLine="0"/>
              <w:jc w:val="left"/>
            </w:pPr>
            <w:r>
              <w:rPr>
                <w:b/>
                <w:sz w:val="18"/>
              </w:rPr>
              <w:t>15-19.01.24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8" w:right="0" w:firstLine="0"/>
              <w:jc w:val="left"/>
            </w:pPr>
            <w:r>
              <w:rPr>
                <w:b/>
                <w:sz w:val="18"/>
              </w:rPr>
              <w:t>Неделя детских изобретений.</w:t>
            </w:r>
          </w:p>
          <w:p w:rsidR="00C23D8A" w:rsidRDefault="00087945">
            <w:pPr>
              <w:spacing w:after="0" w:line="276" w:lineRule="auto"/>
              <w:ind w:left="8" w:right="0" w:firstLine="0"/>
              <w:jc w:val="left"/>
            </w:pPr>
            <w:r>
              <w:rPr>
                <w:b/>
                <w:sz w:val="18"/>
              </w:rPr>
              <w:t>Конструирован ие.</w:t>
            </w:r>
            <w:r>
              <w:rPr>
                <w:b/>
                <w:sz w:val="18"/>
              </w:rPr>
              <w:tab/>
              <w:t>Всемирный день</w:t>
            </w:r>
            <w:r>
              <w:rPr>
                <w:b/>
                <w:sz w:val="18"/>
              </w:rPr>
              <w:tab/>
              <w:t>детских изобретений</w:t>
            </w:r>
            <w:r>
              <w:rPr>
                <w:b/>
                <w:sz w:val="18"/>
              </w:rPr>
              <w:tab/>
              <w:t>17 января.</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3" w:line="228" w:lineRule="auto"/>
              <w:ind w:left="10" w:right="0" w:firstLine="0"/>
              <w:jc w:val="left"/>
            </w:pPr>
            <w:r>
              <w:rPr>
                <w:sz w:val="18"/>
              </w:rPr>
              <w:t>«Я - изобретатель»: конструирование из различных конструкторов LEGO, конструктора «Моё время для робототехники. Истории 4+» «АВРОРА ROBOTICS Первые</w:t>
            </w:r>
          </w:p>
          <w:p w:rsidR="00C23D8A" w:rsidRDefault="00087945">
            <w:pPr>
              <w:spacing w:after="56" w:line="227" w:lineRule="auto"/>
              <w:ind w:left="10" w:right="0" w:firstLine="0"/>
              <w:jc w:val="left"/>
            </w:pPr>
            <w:r>
              <w:rPr>
                <w:sz w:val="18"/>
              </w:rPr>
              <w:t>механизмы 2.0», «Зигзаг», «Гнутик», деревянного конструктора.</w:t>
            </w:r>
          </w:p>
          <w:p w:rsidR="00C23D8A" w:rsidRDefault="00087945">
            <w:pPr>
              <w:spacing w:after="0" w:line="276" w:lineRule="auto"/>
              <w:ind w:left="10" w:right="7" w:firstLine="0"/>
              <w:jc w:val="left"/>
            </w:pPr>
            <w:r>
              <w:rPr>
                <w:sz w:val="18"/>
              </w:rPr>
              <w:t>Мастер-класс «Конструирование из бумаги».</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6" w:line="228" w:lineRule="auto"/>
              <w:ind w:left="0" w:right="0" w:firstLine="0"/>
              <w:jc w:val="left"/>
            </w:pPr>
            <w:r>
              <w:rPr>
                <w:sz w:val="18"/>
              </w:rPr>
              <w:t>«Я -</w:t>
            </w:r>
            <w:r>
              <w:rPr>
                <w:sz w:val="18"/>
              </w:rPr>
              <w:t xml:space="preserve"> изобретатель»: конструирование из различных конструкторов LEGO, конструктора «Моё время для робототехники Brain А», «Моё время для робототехники. Истории 4+» «АВРОРА ROBOTICS Первые механизмы 2.0», «Зигзаг», «Тико», «Гнутик», болтового и деревянного конст</w:t>
            </w:r>
            <w:r>
              <w:rPr>
                <w:sz w:val="18"/>
              </w:rPr>
              <w:t>руктора, конструктора из облегчённых кирпичиков, блоков «Кубус» и т.д.</w:t>
            </w:r>
          </w:p>
          <w:p w:rsidR="00C23D8A" w:rsidRDefault="00087945">
            <w:pPr>
              <w:spacing w:after="56" w:line="240" w:lineRule="auto"/>
              <w:ind w:left="0" w:right="0" w:firstLine="0"/>
              <w:jc w:val="left"/>
            </w:pPr>
            <w:r>
              <w:rPr>
                <w:sz w:val="18"/>
              </w:rPr>
              <w:t>Мастер-класс «Конструирование из бумаги».</w:t>
            </w:r>
          </w:p>
          <w:p w:rsidR="00C23D8A" w:rsidRDefault="00087945">
            <w:pPr>
              <w:spacing w:after="0" w:line="276" w:lineRule="auto"/>
              <w:ind w:left="0" w:right="0" w:firstLine="0"/>
              <w:jc w:val="left"/>
            </w:pPr>
            <w:r>
              <w:rPr>
                <w:sz w:val="18"/>
              </w:rPr>
              <w:t>«Вечер творческих инициатив». Конструирование из деталей конструкторов и бросового материала.</w:t>
            </w:r>
          </w:p>
        </w:tc>
      </w:tr>
      <w:tr w:rsidR="00C23D8A">
        <w:trPr>
          <w:trHeight w:val="1605"/>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w:lastRenderedPageBreak/>
              <mc:AlternateContent>
                <mc:Choice Requires="wpg">
                  <w:drawing>
                    <wp:inline distT="0" distB="0" distL="0" distR="0">
                      <wp:extent cx="512818" cy="668318"/>
                      <wp:effectExtent l="0" t="0" r="0" b="0"/>
                      <wp:docPr id="618455" name="Group 618455"/>
                      <wp:cNvGraphicFramePr/>
                      <a:graphic xmlns:a="http://schemas.openxmlformats.org/drawingml/2006/main">
                        <a:graphicData uri="http://schemas.microsoft.com/office/word/2010/wordprocessingGroup">
                          <wpg:wgp>
                            <wpg:cNvGrpSpPr/>
                            <wpg:grpSpPr>
                              <a:xfrm>
                                <a:off x="0" y="0"/>
                                <a:ext cx="512818" cy="668318"/>
                                <a:chOff x="0" y="0"/>
                                <a:chExt cx="512818" cy="668318"/>
                              </a:xfrm>
                            </wpg:grpSpPr>
                            <wps:wsp>
                              <wps:cNvPr id="20001" name="Rectangle 20001"/>
                              <wps:cNvSpPr/>
                              <wps:spPr>
                                <a:xfrm rot="-5399999">
                                  <a:off x="-142976" y="252901"/>
                                  <a:ext cx="428841" cy="142888"/>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20003" name="Rectangle 20003"/>
                              <wps:cNvSpPr/>
                              <wps:spPr>
                                <a:xfrm rot="-5399999">
                                  <a:off x="33439" y="77019"/>
                                  <a:ext cx="76009" cy="142888"/>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20005" name="Rectangle 20005"/>
                              <wps:cNvSpPr/>
                              <wps:spPr>
                                <a:xfrm rot="-5399999">
                                  <a:off x="-237114" y="152679"/>
                                  <a:ext cx="888390" cy="142888"/>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20007" name="Rectangle 20007"/>
                              <wps:cNvSpPr/>
                              <wps:spPr>
                                <a:xfrm rot="-5399999">
                                  <a:off x="-103231" y="152438"/>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20009" name="Rectangle 20009"/>
                              <wps:cNvSpPr/>
                              <wps:spPr>
                                <a:xfrm rot="-5399999">
                                  <a:off x="72537" y="162103"/>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8455" o:spid="_x0000_s1139" style="width:40.4pt;height:52.6pt;mso-position-horizontal-relative:char;mso-position-vertical-relative:line" coordsize="5128,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">
                      <v:rect id="Rectangle 20001" o:spid="_x0000_s1140" style="position:absolute;left:-1430;top:2529;width:4288;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XXsUA&#10;AADeAAAADwAAAGRycy9kb3ducmV2LnhtbESPW2vCQBSE3wv9D8sp+FY3KaISXaUUSnxR8IqPx+zJ&#10;BbNnY3bV9N93BcHHYWa+YabzztTiRq2rLCuI+xEI4szqigsFu+3v5xiE88gaa8uk4I8czGfvb1NM&#10;tL3zmm4bX4gAYZeggtL7JpHSZSUZdH3bEAcvt61BH2RbSN3iPcBNLb+iaCgNVhwWSmzop6TsvLka&#10;Bft4ez2kbnXiY34ZDZY+XeVFqlTvo/uegPDU+Vf42V5oBYEYxfC4E6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Zde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20003" o:spid="_x0000_s1141" style="position:absolute;left:334;top:770;width:76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esssYA&#10;AADeAAAADwAAAGRycy9kb3ducmV2LnhtbESPS2sCQRCE74L/YWjBm84ag4bVUSQg60XBR0KO7U7v&#10;A3d61p1RN//eEQI5FlX1FTVftqYSd2pcaVnBaBiBIE6tLjlXcDquBx8gnEfWWFkmBb/kYLnoduYY&#10;a/vgPd0PPhcBwi5GBYX3dSylSwsy6Ia2Jg5eZhuDPsgml7rBR4CbSr5F0UQaLDksFFjTZ0Hp5XAz&#10;Cr5Gx9t34nZn/smu0/etT3ZZnijV77WrGQhPrf8P/7U3WkEgRmN43Q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esss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w:t>
                              </w:r>
                            </w:p>
                          </w:txbxContent>
                        </v:textbox>
                      </v:rect>
                      <v:rect id="Rectangle 20005" o:spid="_x0000_s1142" style="position:absolute;left:-2371;top:1527;width:88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RXcYA&#10;AADeAAAADwAAAGRycy9kb3ducmV2LnhtbESPS2sCQRCE74L/YWjBm84ajIbVUSQg60XBR0KO7U7v&#10;A3d61p1RN//eEQI5FlX1FTVftqYSd2pcaVnBaBiBIE6tLjlXcDquBx8gnEfWWFkmBb/kYLnoduYY&#10;a/vgPd0PPhcBwi5GBYX3dSylSwsy6Ia2Jg5eZhuDPsgml7rBR4CbSr5F0UQaLDksFFjTZ0Hp5XAz&#10;Cr5Gx9t34nZn/smu0/HWJ7ssT5Tq99rVDISn1v+H/9obrSAQo3d43Q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KRXc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20007" o:spid="_x0000_s1143" style="position:absolute;left:-1032;top:1524;width:88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qscUA&#10;AADeAAAADwAAAGRycy9kb3ducmV2LnhtbESPT4vCMBTE7wt+h/AEb2uqyCrVKCJIvSisruLx2bz+&#10;wealNlG7334jCHscZuY3zGzRmko8qHGlZQWDfgSCOLW65FzBz2H9OQHhPLLGyjIp+CUHi3nnY4ax&#10;tk/+psfe5yJA2MWooPC+jqV0aUEGXd/WxMHLbGPQB9nkUjf4DHBTyWEUfUmDJYeFAmtaFZRe93ej&#10;4Dg43E+J2134nN3Go61PdlmeKNXrtsspCE+t/w+/2xutIBCjMbzuhCs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Kqx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20009" o:spid="_x0000_s1144" style="position:absolute;left:725;top:1621;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WMYA&#10;AADeAAAADwAAAGRycy9kb3ducmV2LnhtbESPS2sCQRCE74L/YWjBm84aJJrVUSQg60XBR0KO7U7v&#10;A3d61p1RN//eEQI5FlX1FTVftqYSd2pcaVnBaBiBIE6tLjlXcDquB1MQziNrrCyTgl9ysFx0O3OM&#10;tX3wnu4Hn4sAYRejgsL7OpbSpQUZdENbEwcvs41BH2STS93gI8BNJd+i6F0aLDksFFjTZ0Hp5XAz&#10;Cr5Gx9t34nZn/smuk/HWJ7ssT5Tq99rVDISn1v+H/9obrSAQow943Q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W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18.01.24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19" w:firstLine="0"/>
              <w:jc w:val="left"/>
            </w:pPr>
            <w:r>
              <w:rPr>
                <w:b/>
                <w:sz w:val="18"/>
              </w:rPr>
              <w:t>Международны й день снеговика 18 января.</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1" w:line="240" w:lineRule="auto"/>
              <w:ind w:left="47" w:right="0" w:firstLine="0"/>
              <w:jc w:val="left"/>
            </w:pPr>
            <w:r>
              <w:rPr>
                <w:sz w:val="18"/>
              </w:rPr>
              <w:t>«День снеговика».</w:t>
            </w:r>
          </w:p>
          <w:p w:rsidR="00C23D8A" w:rsidRDefault="00087945">
            <w:pPr>
              <w:spacing w:after="51" w:line="229" w:lineRule="auto"/>
              <w:ind w:left="2" w:right="0" w:firstLine="0"/>
              <w:jc w:val="left"/>
            </w:pPr>
            <w:r>
              <w:rPr>
                <w:sz w:val="18"/>
              </w:rPr>
              <w:t>Рассматривание иллюстраций, чтение книг, прослушивание аудиоматериала.</w:t>
            </w:r>
          </w:p>
          <w:p w:rsidR="00C23D8A" w:rsidRDefault="00087945">
            <w:pPr>
              <w:spacing w:after="20" w:line="240" w:lineRule="auto"/>
              <w:ind w:left="2" w:right="0" w:firstLine="0"/>
              <w:jc w:val="left"/>
            </w:pPr>
            <w:r>
              <w:rPr>
                <w:sz w:val="18"/>
              </w:rPr>
              <w:t>Аппликация и лепка «Снеговик».</w:t>
            </w:r>
          </w:p>
          <w:p w:rsidR="00C23D8A" w:rsidRDefault="00087945">
            <w:pPr>
              <w:spacing w:after="0" w:line="276" w:lineRule="auto"/>
              <w:ind w:left="2" w:right="0" w:firstLine="0"/>
              <w:jc w:val="left"/>
            </w:pPr>
            <w:r>
              <w:rPr>
                <w:sz w:val="18"/>
              </w:rPr>
              <w:t>Выставка творческих работ.</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45"/>
            </w:pPr>
            <w:r>
              <w:rPr>
                <w:sz w:val="18"/>
              </w:rPr>
              <w:t>«День снеговика». Рассматривание иллюстраций, чтение книг, прослушивание аудиоматериала. Снеговик на улице.</w:t>
            </w:r>
          </w:p>
        </w:tc>
      </w:tr>
      <w:tr w:rsidR="00C23D8A">
        <w:trPr>
          <w:trHeight w:val="1590"/>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377181" cy="668306"/>
                      <wp:effectExtent l="0" t="0" r="0" b="0"/>
                      <wp:docPr id="618523" name="Group 618523"/>
                      <wp:cNvGraphicFramePr/>
                      <a:graphic xmlns:a="http://schemas.openxmlformats.org/drawingml/2006/main">
                        <a:graphicData uri="http://schemas.microsoft.com/office/word/2010/wordprocessingGroup">
                          <wpg:wgp>
                            <wpg:cNvGrpSpPr/>
                            <wpg:grpSpPr>
                              <a:xfrm>
                                <a:off x="0" y="0"/>
                                <a:ext cx="377181" cy="668306"/>
                                <a:chOff x="0" y="0"/>
                                <a:chExt cx="377181" cy="668306"/>
                              </a:xfrm>
                            </wpg:grpSpPr>
                            <wps:wsp>
                              <wps:cNvPr id="20027" name="Rectangle 20027"/>
                              <wps:cNvSpPr/>
                              <wps:spPr>
                                <a:xfrm rot="-5399999">
                                  <a:off x="-248552" y="183901"/>
                                  <a:ext cx="639994" cy="142887"/>
                                </a:xfrm>
                                <a:prstGeom prst="rect">
                                  <a:avLst/>
                                </a:prstGeom>
                                <a:ln>
                                  <a:noFill/>
                                </a:ln>
                              </wps:spPr>
                              <wps:txbx>
                                <w:txbxContent>
                                  <w:p w:rsidR="00C23D8A" w:rsidRDefault="00087945">
                                    <w:pPr>
                                      <w:spacing w:after="0" w:line="276" w:lineRule="auto"/>
                                      <w:ind w:left="0" w:right="0" w:firstLine="0"/>
                                      <w:jc w:val="left"/>
                                    </w:pPr>
                                    <w:r>
                                      <w:rPr>
                                        <w:b/>
                                        <w:sz w:val="18"/>
                                      </w:rPr>
                                      <w:t>Трудовое</w:t>
                                    </w:r>
                                  </w:p>
                                </w:txbxContent>
                              </wps:txbx>
                              <wps:bodyPr horzOverflow="overflow" lIns="0" tIns="0" rIns="0" bIns="0" rtlCol="0">
                                <a:noAutofit/>
                              </wps:bodyPr>
                            </wps:wsp>
                            <wps:wsp>
                              <wps:cNvPr id="20029" name="Rectangle 20029"/>
                              <wps:cNvSpPr/>
                              <wps:spPr>
                                <a:xfrm rot="-5399999">
                                  <a:off x="-237341" y="152439"/>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20031" name="Rectangle 20031"/>
                              <wps:cNvSpPr/>
                              <wps:spPr>
                                <a:xfrm rot="-5399999">
                                  <a:off x="-63099" y="162091"/>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8523" o:spid="_x0000_s1145" style="width:29.7pt;height:52.6pt;mso-position-horizontal-relative:char;mso-position-vertical-relative:line" coordsize="3771,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">
                      <v:rect id="Rectangle 20027" o:spid="_x0000_s1146" style="position:absolute;left:-2486;top:1840;width:6399;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20ccA&#10;AADeAAAADwAAAGRycy9kb3ducmV2LnhtbESPT2vCQBTE7wW/w/KE3pqNodQSs4oIJb1UUNvi8TX7&#10;8odm36bZNabf3hUEj8PM/IbJVqNpxUC9aywrmEUxCOLC6oYrBZ+Ht6dXEM4ja2wtk4J/crBaTh4y&#10;TLU9846Gva9EgLBLUUHtfZdK6YqaDLrIdsTBK21v0AfZV1L3eA5w08okjl+kwYbDQo0dbWoqfvcn&#10;o+Brdjh95277w8fyb/784fNtWeVKPU7H9QKEp9Hfw7f2u1YQiMkcrnfCF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9tH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Трудовое</w:t>
                              </w:r>
                            </w:p>
                          </w:txbxContent>
                        </v:textbox>
                      </v:rect>
                      <v:rect id="Rectangle 20029" o:spid="_x0000_s1147" style="position:absolute;left:-2373;top:1524;width:88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OMYA&#10;AADeAAAADwAAAGRycy9kb3ducmV2LnhtbESPT2vCQBTE7wW/w/KE3upGKa3GbKQUJF4Uqq30+Jp9&#10;+YPZtzG7avrtXUHwOMzMb5hk0ZtGnKlztWUF41EEgji3uuZSwfdu+TIF4TyyxsYyKfgnB4t08JRg&#10;rO2Fv+i89aUIEHYxKqi8b2MpXV6RQTeyLXHwCtsZ9EF2pdQdXgLcNHISRW/SYM1hocKWPivKD9uT&#10;UfAz3p32mdv88W9xfH9d+2xTlJlSz8P+Yw7CU+8f4Xt7pRUE4mQGtzvhCs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HO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20031" o:spid="_x0000_s1148" style="position:absolute;left:-631;top:1621;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d48YA&#10;AADeAAAADwAAAGRycy9kb3ducmV2LnhtbESPT2vCQBTE74V+h+UVvNVNVKxEVymCpJcKahWPz+zL&#10;H5p9G7Orxm/fLQgeh5n5DTNbdKYWV2pdZVlB3I9AEGdWV1wo+Nmt3icgnEfWWFsmBXdysJi/vsww&#10;0fbGG7pufSEChF2CCkrvm0RKl5Vk0PVtQxy83LYGfZBtIXWLtwA3tRxE0VgarDgslNjQsqTsd3sx&#10;Cvbx7nJI3frEx/z8Mfr26TovUqV6b93nFISnzj/Dj/aXVhCIwxj+74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d48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22-26.01.24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37" w:firstLine="0"/>
              <w:jc w:val="left"/>
            </w:pPr>
            <w:r>
              <w:rPr>
                <w:b/>
                <w:sz w:val="18"/>
              </w:rPr>
              <w:t>Мир предметов и техники вокруг нас</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3" w:line="227" w:lineRule="auto"/>
              <w:ind w:left="2" w:right="0" w:firstLine="0"/>
              <w:jc w:val="left"/>
            </w:pPr>
            <w:r>
              <w:rPr>
                <w:sz w:val="18"/>
              </w:rPr>
              <w:t>Беседы с детьми: «Предметы вок р уг нас», «Техника вокруг нас», «Домашний</w:t>
            </w:r>
            <w:r>
              <w:rPr>
                <w:sz w:val="18"/>
              </w:rPr>
              <w:tab/>
              <w:t>труд»,</w:t>
            </w:r>
            <w:r>
              <w:rPr>
                <w:sz w:val="18"/>
              </w:rPr>
              <w:tab/>
              <w:t>техника   безопасности</w:t>
            </w:r>
            <w:r>
              <w:rPr>
                <w:sz w:val="18"/>
              </w:rPr>
              <w:tab/>
              <w:t>«Осторожно, электроприборы!».</w:t>
            </w:r>
          </w:p>
          <w:p w:rsidR="00C23D8A" w:rsidRDefault="00087945">
            <w:pPr>
              <w:spacing w:after="56" w:line="227" w:lineRule="auto"/>
              <w:ind w:left="708" w:right="521" w:hanging="706"/>
              <w:jc w:val="left"/>
            </w:pPr>
            <w:r>
              <w:rPr>
                <w:sz w:val="18"/>
              </w:rPr>
              <w:t>Рассматривание</w:t>
            </w:r>
            <w:r>
              <w:rPr>
                <w:sz w:val="18"/>
              </w:rPr>
              <w:tab/>
              <w:t xml:space="preserve">дидактическог о </w:t>
            </w:r>
            <w:r>
              <w:rPr>
                <w:sz w:val="18"/>
              </w:rPr>
              <w:tab/>
              <w:t xml:space="preserve"> материала, иллюстраций, открыток п о теме.</w:t>
            </w:r>
          </w:p>
          <w:p w:rsidR="00C23D8A" w:rsidRDefault="00087945">
            <w:pPr>
              <w:spacing w:after="56" w:line="240" w:lineRule="auto"/>
              <w:ind w:left="2" w:right="0" w:firstLine="0"/>
              <w:jc w:val="left"/>
            </w:pPr>
            <w:r>
              <w:rPr>
                <w:sz w:val="18"/>
              </w:rPr>
              <w:t>Мастерим предметы своими рукам   и – конструир</w:t>
            </w:r>
            <w:r>
              <w:rPr>
                <w:sz w:val="18"/>
              </w:rPr>
              <w:t>ование.</w:t>
            </w:r>
          </w:p>
          <w:p w:rsidR="00C23D8A" w:rsidRDefault="00087945">
            <w:pPr>
              <w:spacing w:after="0" w:line="276" w:lineRule="auto"/>
              <w:ind w:left="2" w:right="0" w:firstLine="0"/>
              <w:jc w:val="left"/>
            </w:pPr>
            <w:r>
              <w:rPr>
                <w:sz w:val="18"/>
              </w:rPr>
              <w:t>Конструирование по теме.</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1" w:line="240" w:lineRule="auto"/>
              <w:ind w:left="2" w:right="0" w:firstLine="0"/>
              <w:jc w:val="left"/>
            </w:pPr>
            <w:r>
              <w:rPr>
                <w:sz w:val="18"/>
              </w:rPr>
              <w:t>Беседы с детьми: «Предметы вокруг нас», «Техника вокруг нас»,</w:t>
            </w:r>
          </w:p>
          <w:p w:rsidR="00C23D8A" w:rsidRDefault="00087945">
            <w:pPr>
              <w:spacing w:after="53" w:line="227" w:lineRule="auto"/>
              <w:ind w:left="2" w:right="12" w:firstLine="0"/>
              <w:jc w:val="left"/>
            </w:pPr>
            <w:r>
              <w:rPr>
                <w:sz w:val="18"/>
              </w:rPr>
              <w:t>«Домашний труд», техника безопасности «Осторожно, электроприборы!».</w:t>
            </w:r>
          </w:p>
          <w:p w:rsidR="00C23D8A" w:rsidRDefault="00087945">
            <w:pPr>
              <w:spacing w:after="56" w:line="227" w:lineRule="auto"/>
              <w:ind w:left="2" w:right="0" w:firstLine="0"/>
            </w:pPr>
            <w:r>
              <w:rPr>
                <w:sz w:val="18"/>
              </w:rPr>
              <w:t>Рассматривание дидактического материала, иллюстраций, открыток по теме.</w:t>
            </w:r>
          </w:p>
          <w:p w:rsidR="00C23D8A" w:rsidRDefault="00087945">
            <w:pPr>
              <w:spacing w:after="56" w:line="240" w:lineRule="auto"/>
              <w:ind w:left="2" w:right="0" w:firstLine="0"/>
              <w:jc w:val="left"/>
            </w:pPr>
            <w:r>
              <w:rPr>
                <w:sz w:val="18"/>
              </w:rPr>
              <w:t>Мастерим предметы своими руками – конструирование.</w:t>
            </w:r>
          </w:p>
          <w:p w:rsidR="00C23D8A" w:rsidRDefault="00087945">
            <w:pPr>
              <w:spacing w:after="0" w:line="276" w:lineRule="auto"/>
              <w:ind w:left="2" w:right="0" w:firstLine="0"/>
              <w:jc w:val="left"/>
            </w:pPr>
            <w:r>
              <w:rPr>
                <w:sz w:val="18"/>
              </w:rPr>
              <w:t>Конструирование по теме.</w:t>
            </w:r>
          </w:p>
        </w:tc>
      </w:tr>
      <w:tr w:rsidR="00C23D8A">
        <w:trPr>
          <w:trHeight w:val="2197"/>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243071" cy="1304929"/>
                      <wp:effectExtent l="0" t="0" r="0" b="0"/>
                      <wp:docPr id="618638" name="Group 618638"/>
                      <wp:cNvGraphicFramePr/>
                      <a:graphic xmlns:a="http://schemas.openxmlformats.org/drawingml/2006/main">
                        <a:graphicData uri="http://schemas.microsoft.com/office/word/2010/wordprocessingGroup">
                          <wpg:wgp>
                            <wpg:cNvGrpSpPr/>
                            <wpg:grpSpPr>
                              <a:xfrm>
                                <a:off x="0" y="0"/>
                                <a:ext cx="243071" cy="1304929"/>
                                <a:chOff x="0" y="0"/>
                                <a:chExt cx="243071" cy="1304929"/>
                              </a:xfrm>
                            </wpg:grpSpPr>
                            <wps:wsp>
                              <wps:cNvPr id="20055" name="Rectangle 20055"/>
                              <wps:cNvSpPr/>
                              <wps:spPr>
                                <a:xfrm rot="-5399999">
                                  <a:off x="-345235" y="477003"/>
                                  <a:ext cx="833360" cy="142887"/>
                                </a:xfrm>
                                <a:prstGeom prst="rect">
                                  <a:avLst/>
                                </a:prstGeom>
                                <a:ln>
                                  <a:noFill/>
                                </a:ln>
                              </wps:spPr>
                              <wps:txbx>
                                <w:txbxContent>
                                  <w:p w:rsidR="00C23D8A" w:rsidRDefault="00087945">
                                    <w:pPr>
                                      <w:spacing w:after="0" w:line="276" w:lineRule="auto"/>
                                      <w:ind w:left="0" w:right="0" w:firstLine="0"/>
                                      <w:jc w:val="left"/>
                                    </w:pPr>
                                    <w:r>
                                      <w:rPr>
                                        <w:b/>
                                        <w:sz w:val="18"/>
                                      </w:rPr>
                                      <w:t>Социальное</w:t>
                                    </w:r>
                                  </w:p>
                                </w:txbxContent>
                              </wps:txbx>
                              <wps:bodyPr horzOverflow="overflow" lIns="0" tIns="0" rIns="0" bIns="0" rtlCol="0">
                                <a:noAutofit/>
                              </wps:bodyPr>
                            </wps:wsp>
                            <wps:wsp>
                              <wps:cNvPr id="20057" name="Rectangle 20057"/>
                              <wps:cNvSpPr/>
                              <wps:spPr>
                                <a:xfrm rot="-5399999">
                                  <a:off x="-660696" y="365707"/>
                                  <a:ext cx="1735556"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18638" o:spid="_x0000_s1149" style="width:19.15pt;height:102.75pt;mso-position-horizontal-relative:char;mso-position-vertical-relative:line" coordsize="2430,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">
                      <v:rect id="Rectangle 20055" o:spid="_x0000_s1150" style="position:absolute;left:-3453;top:4770;width:8334;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QMYA&#10;AADeAAAADwAAAGRycy9kb3ducmV2LnhtbESPW2vCQBSE3wv9D8sp+NZsFK2SukopSHypUG/4eMye&#10;XGj2bMyumv57VxB8HGbmG2Y670wtLtS6yrKCfhSDIM6srrhQsN0s3icgnEfWWFsmBf/kYD57fZli&#10;ou2Vf+my9oUIEHYJKii9bxIpXVaSQRfZhjh4uW0N+iDbQuoWrwFuajmI4w9psOKwUGJD3yVlf+uz&#10;UbDrb8771K2OfMhP4+GPT1d5kSrVe+u+PkF46vwz/GgvtYJAHI3gfid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G+Q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Социальное</w:t>
                              </w:r>
                            </w:p>
                          </w:txbxContent>
                        </v:textbox>
                      </v:rect>
                      <v:rect id="Rectangle 20057" o:spid="_x0000_s1151" style="position:absolute;left:-6607;top:3657;width:1735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rMYA&#10;AADeAAAADwAAAGRycy9kb3ducmV2LnhtbESPT2vCQBTE70K/w/IK3nRjsVWim1AKEi8K1Soen9mX&#10;PzT7NmZXTb99tyD0OMzMb5hl2ptG3KhztWUFk3EEgji3uuZSwdd+NZqDcB5ZY2OZFPyQgzR5Giwx&#10;1vbOn3Tb+VIECLsYFVTet7GULq/IoBvbljh4he0M+iC7UuoO7wFuGvkSRW/SYM1hocKWPirKv3dX&#10;o+Aw2V+Pmdue+VRcZtONz7ZFmSk1fO7fFyA89f4//GivtYJAfJ3B351wB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r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26" w:line="240" w:lineRule="auto"/>
              <w:ind w:left="0" w:right="0" w:firstLine="0"/>
              <w:jc w:val="left"/>
            </w:pPr>
            <w:r>
              <w:rPr>
                <w:b/>
                <w:sz w:val="18"/>
              </w:rPr>
              <w:t>29.01.23-</w:t>
            </w:r>
          </w:p>
          <w:p w:rsidR="00C23D8A" w:rsidRDefault="00087945">
            <w:pPr>
              <w:spacing w:after="0" w:line="276" w:lineRule="auto"/>
              <w:ind w:left="0" w:right="0" w:firstLine="0"/>
              <w:jc w:val="left"/>
            </w:pPr>
            <w:r>
              <w:rPr>
                <w:b/>
                <w:sz w:val="18"/>
              </w:rPr>
              <w:t>02.02.24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6" w:line="231" w:lineRule="auto"/>
              <w:ind w:left="0" w:right="0" w:firstLine="0"/>
              <w:jc w:val="left"/>
            </w:pPr>
            <w:r>
              <w:rPr>
                <w:b/>
                <w:sz w:val="18"/>
              </w:rPr>
              <w:t>Неделя безопасности.</w:t>
            </w:r>
          </w:p>
          <w:p w:rsidR="00C23D8A" w:rsidRDefault="00087945">
            <w:pPr>
              <w:spacing w:after="0" w:line="276" w:lineRule="auto"/>
              <w:ind w:left="0" w:right="0" w:firstLine="0"/>
              <w:jc w:val="left"/>
            </w:pPr>
            <w:r>
              <w:rPr>
                <w:b/>
                <w:sz w:val="18"/>
              </w:rPr>
              <w:t>ППБ!</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7" w:line="228" w:lineRule="auto"/>
              <w:ind w:left="2" w:right="0" w:firstLine="0"/>
              <w:jc w:val="left"/>
            </w:pPr>
            <w:r>
              <w:rPr>
                <w:sz w:val="18"/>
              </w:rPr>
              <w:t>Беседы на тему: «Огонь добрый и з лой», «Уроки безопасности», «Правила поведения при пожаре»,   «С чем нельзя играть!». Д/и: «Раз, два, три – что может быт ь оп асно найди», «Предметы источники пожара», Р/и «Мы пожа   рные».</w:t>
            </w:r>
          </w:p>
          <w:p w:rsidR="00C23D8A" w:rsidRDefault="00087945">
            <w:pPr>
              <w:spacing w:after="0" w:line="276" w:lineRule="auto"/>
              <w:ind w:left="2" w:right="0" w:firstLine="0"/>
              <w:jc w:val="left"/>
            </w:pPr>
            <w:r>
              <w:rPr>
                <w:sz w:val="18"/>
              </w:rPr>
              <w:t>Аппликация, рисование и констру   ирование по теме «Пожарная безопасность».</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0" w:line="231" w:lineRule="auto"/>
              <w:ind w:left="2" w:right="0" w:firstLine="0"/>
              <w:jc w:val="left"/>
            </w:pPr>
            <w:r>
              <w:rPr>
                <w:sz w:val="18"/>
              </w:rPr>
              <w:t>Беседы на тему: «Огонь добрый и злой», «Уроки безопасности», «Правила поведения при пожаре», «С чем нельзя играть!».</w:t>
            </w:r>
          </w:p>
          <w:p w:rsidR="00C23D8A" w:rsidRDefault="00087945">
            <w:pPr>
              <w:spacing w:after="0" w:line="276" w:lineRule="auto"/>
              <w:ind w:left="2" w:right="0" w:firstLine="0"/>
            </w:pPr>
            <w:r>
              <w:rPr>
                <w:sz w:val="18"/>
              </w:rPr>
              <w:t>Д/и: «Раз, два, три – что может быть опасно найди», «Предметы и</w:t>
            </w:r>
            <w:r>
              <w:rPr>
                <w:sz w:val="18"/>
              </w:rPr>
              <w:t>сточники пожара», «Дорожное лото», Р/и «Мы пожарные». Аппликация, рисование и конструирование по теме «Пожарная безопасность».</w:t>
            </w:r>
          </w:p>
        </w:tc>
      </w:tr>
      <w:tr w:rsidR="00C23D8A">
        <w:trPr>
          <w:trHeight w:val="291"/>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ФЕВРАЛЬ</w:t>
            </w:r>
          </w:p>
        </w:tc>
      </w:tr>
      <w:tr w:rsidR="00C23D8A">
        <w:trPr>
          <w:trHeight w:val="405"/>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   мы организации образовательн 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5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98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1923"/>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512818" cy="867071"/>
                      <wp:effectExtent l="0" t="0" r="0" b="0"/>
                      <wp:docPr id="618849" name="Group 618849"/>
                      <wp:cNvGraphicFramePr/>
                      <a:graphic xmlns:a="http://schemas.openxmlformats.org/drawingml/2006/main">
                        <a:graphicData uri="http://schemas.microsoft.com/office/word/2010/wordprocessingGroup">
                          <wpg:wgp>
                            <wpg:cNvGrpSpPr/>
                            <wpg:grpSpPr>
                              <a:xfrm>
                                <a:off x="0" y="0"/>
                                <a:ext cx="512818" cy="867071"/>
                                <a:chOff x="0" y="0"/>
                                <a:chExt cx="512818" cy="867071"/>
                              </a:xfrm>
                            </wpg:grpSpPr>
                            <wps:wsp>
                              <wps:cNvPr id="20098" name="Rectangle 20098"/>
                              <wps:cNvSpPr/>
                              <wps:spPr>
                                <a:xfrm rot="-5399999">
                                  <a:off x="-505157" y="219025"/>
                                  <a:ext cx="1153205" cy="142888"/>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20100" name="Rectangle 20100"/>
                              <wps:cNvSpPr/>
                              <wps:spPr>
                                <a:xfrm rot="-5399999">
                                  <a:off x="-99614" y="284716"/>
                                  <a:ext cx="613390" cy="142888"/>
                                </a:xfrm>
                                <a:prstGeom prst="rect">
                                  <a:avLst/>
                                </a:prstGeom>
                                <a:ln>
                                  <a:noFill/>
                                </a:ln>
                              </wps:spPr>
                              <wps:txbx>
                                <w:txbxContent>
                                  <w:p w:rsidR="00C23D8A" w:rsidRDefault="00087945">
                                    <w:pPr>
                                      <w:spacing w:after="0" w:line="276" w:lineRule="auto"/>
                                      <w:ind w:left="0" w:right="0" w:firstLine="0"/>
                                      <w:jc w:val="left"/>
                                    </w:pPr>
                                    <w:r>
                                      <w:rPr>
                                        <w:b/>
                                        <w:sz w:val="18"/>
                                      </w:rPr>
                                      <w:t>трудовое</w:t>
                                    </w:r>
                                  </w:p>
                                </w:txbxContent>
                              </wps:txbx>
                              <wps:bodyPr horzOverflow="overflow" lIns="0" tIns="0" rIns="0" bIns="0" rtlCol="0">
                                <a:noAutofit/>
                              </wps:bodyPr>
                            </wps:wsp>
                            <wps:wsp>
                              <wps:cNvPr id="20102" name="Rectangle 20102"/>
                              <wps:cNvSpPr/>
                              <wps:spPr>
                                <a:xfrm rot="-5399999">
                                  <a:off x="-110680" y="249268"/>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20104" name="Rectangle 20104"/>
                              <wps:cNvSpPr/>
                              <wps:spPr>
                                <a:xfrm rot="-5399999">
                                  <a:off x="72538" y="260274"/>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8849" o:spid="_x0000_s1152" style="width:40.4pt;height:68.25pt;mso-position-horizontal-relative:char;mso-position-vertical-relative:line" coordsize="5128,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">
                      <v:rect id="Rectangle 20098" o:spid="_x0000_s1153" style="position:absolute;left:-5052;top:2191;width:1153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rRMcA&#10;AADeAAAADwAAAGRycy9kb3ducmV2LnhtbESPTWsCQQyG7wX/wxDBW521SKtbR5FC2V4q+FV6THey&#10;H7iT2e6Muv335lDwGN68T/IsVr1r1IW6UHs2MBknoIhzb2suDRz2748zUCEiW2w8k4E/CrBaDh4W&#10;mFp/5S1ddrFUAuGQooEqxjbVOuQVOQxj3xJLVvjOYZSxK7Xt8Cpw1+inJHnWDmuWCxW29FZRftqd&#10;nYHjZH/+ysLmh7+L35fpZ8w2RZkZMxr261dQkfp4X/5vf1gDQpzLv6IjKq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5q0T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20100" o:spid="_x0000_s1154" style="position:absolute;left:-996;top:2846;width:613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9WMUA&#10;AADeAAAADwAAAGRycy9kb3ducmV2LnhtbESPy2oCMRSG90LfIZyCO01GpMpolFKQcaNQtcXl6eTM&#10;hU5OxknU6ds3C8Hlz3/jW65724gbdb52rCEZKxDEuTM1lxpOx81oDsIHZIONY9LwRx7Wq5fBElPj&#10;7vxJt0MoRRxhn6KGKoQ2ldLnFVn0Y9cSR69wncUQZVdK0+E9jttGTpR6kxZrjg8VtvRRUf57uFoN&#10;X8nx+p35/Q+fi8tsugvZvigzrYev/fsCRKA+PMOP9tZomKhERYCIE1F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D1Y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трудовое</w:t>
                              </w:r>
                            </w:p>
                          </w:txbxContent>
                        </v:textbox>
                      </v:rect>
                      <v:rect id="Rectangle 20102" o:spid="_x0000_s1155" style="position:absolute;left:-1106;top:2492;width:903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GtMcA&#10;AADeAAAADwAAAGRycy9kb3ducmV2LnhtbESPT2sCMRTE70K/Q3iF3jTZpbRlNUoRZL1UUFvx+Ny8&#10;/UM3L+sm6vbbN0Khx2FmfsPMFoNtxZV63zjWkEwUCOLCmYYrDZ/71fgNhA/IBlvHpOGHPCzmD6MZ&#10;ZsbdeEvXXahEhLDPUEMdQpdJ6YuaLPqJ64ijV7reYoiyr6Tp8RbhtpWpUi/SYsNxocaOljUV37uL&#10;1fCV7C+H3G9OfCzPr88fId+UVa710+PwPgURaAj/4b/22mhIVaJSuN+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6BrT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20104" o:spid="_x0000_s1156" style="position:absolute;left:725;top:2603;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7W8cA&#10;AADeAAAADwAAAGRycy9kb3ducmV2LnhtbESPT2sCMRTE7wW/Q3iF3rrJiljZGqUIsr0oVG3p8XXz&#10;9g/dvKybqOu3N4WCx2FmfsPMl4NtxZl63zjWkCYKBHHhTMOVhsN+/TwD4QOywdYxabiSh+Vi9DDH&#10;zLgLf9B5FyoRIewz1FCH0GVS+qImiz5xHXH0StdbDFH2lTQ9XiLctnKs1FRabDgu1NjRqqbid3ey&#10;Gj7T/ekr99sf/i6PL5NNyLdllWv99Di8vYIINIR7+L/9bjSMVaom8Hc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fO1v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05-09.02.24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«День российской науки». Экспериментир ование.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5594" w:firstLine="0"/>
              <w:jc w:val="left"/>
            </w:pPr>
            <w:r>
              <w:rPr>
                <w:sz w:val="18"/>
              </w:rPr>
              <w:t>Беседа о том, что такое наука в жизни человека. «Наука окружает нас». Конструирование и экспериментирование. Выставка работ по теме.</w:t>
            </w:r>
          </w:p>
        </w:tc>
      </w:tr>
      <w:tr w:rsidR="00C23D8A">
        <w:trPr>
          <w:trHeight w:val="2176"/>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pPr>
            <w:r>
              <w:rPr>
                <w:rFonts w:ascii="Calibri" w:eastAsia="Calibri" w:hAnsi="Calibri" w:cs="Calibri"/>
                <w:noProof/>
                <w:sz w:val="22"/>
              </w:rPr>
              <w:lastRenderedPageBreak/>
              <mc:AlternateContent>
                <mc:Choice Requires="wpg">
                  <w:drawing>
                    <wp:inline distT="0" distB="0" distL="0" distR="0">
                      <wp:extent cx="512818" cy="1180789"/>
                      <wp:effectExtent l="0" t="0" r="0" b="0"/>
                      <wp:docPr id="618900" name="Group 618900"/>
                      <wp:cNvGraphicFramePr/>
                      <a:graphic xmlns:a="http://schemas.openxmlformats.org/drawingml/2006/main">
                        <a:graphicData uri="http://schemas.microsoft.com/office/word/2010/wordprocessingGroup">
                          <wpg:wgp>
                            <wpg:cNvGrpSpPr/>
                            <wpg:grpSpPr>
                              <a:xfrm>
                                <a:off x="0" y="0"/>
                                <a:ext cx="512818" cy="1180789"/>
                                <a:chOff x="0" y="0"/>
                                <a:chExt cx="512818" cy="1180789"/>
                              </a:xfrm>
                            </wpg:grpSpPr>
                            <wps:wsp>
                              <wps:cNvPr id="20252" name="Rectangle 20252"/>
                              <wps:cNvSpPr/>
                              <wps:spPr>
                                <a:xfrm rot="-5399999">
                                  <a:off x="-512682" y="374341"/>
                                  <a:ext cx="1168254"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20254" name="Rectangle 20254"/>
                              <wps:cNvSpPr/>
                              <wps:spPr>
                                <a:xfrm rot="-5399999">
                                  <a:off x="-81979" y="820284"/>
                                  <a:ext cx="578123" cy="142888"/>
                                </a:xfrm>
                                <a:prstGeom prst="rect">
                                  <a:avLst/>
                                </a:prstGeom>
                                <a:ln>
                                  <a:noFill/>
                                </a:ln>
                              </wps:spPr>
                              <wps:txbx>
                                <w:txbxContent>
                                  <w:p w:rsidR="00C23D8A" w:rsidRDefault="00087945">
                                    <w:pPr>
                                      <w:spacing w:after="0" w:line="276" w:lineRule="auto"/>
                                      <w:ind w:left="0" w:right="0" w:firstLine="0"/>
                                      <w:jc w:val="left"/>
                                    </w:pPr>
                                    <w:r>
                                      <w:rPr>
                                        <w:b/>
                                        <w:sz w:val="18"/>
                                      </w:rPr>
                                      <w:t xml:space="preserve">Духовно </w:t>
                                    </w:r>
                                  </w:p>
                                </w:txbxContent>
                              </wps:txbx>
                              <wps:bodyPr horzOverflow="overflow" lIns="0" tIns="0" rIns="0" bIns="0" rtlCol="0">
                                <a:noAutofit/>
                              </wps:bodyPr>
                            </wps:wsp>
                            <wps:wsp>
                              <wps:cNvPr id="20256" name="Rectangle 20256"/>
                              <wps:cNvSpPr/>
                              <wps:spPr>
                                <a:xfrm rot="-5399999">
                                  <a:off x="157332" y="648169"/>
                                  <a:ext cx="50622" cy="142887"/>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20258" name="Rectangle 20258"/>
                              <wps:cNvSpPr/>
                              <wps:spPr>
                                <a:xfrm rot="-5399999">
                                  <a:off x="-262957" y="165342"/>
                                  <a:ext cx="940076" cy="142888"/>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20260" name="Rectangle 20260"/>
                              <wps:cNvSpPr/>
                              <wps:spPr>
                                <a:xfrm rot="-5399999">
                                  <a:off x="-110680" y="407537"/>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20262" name="Rectangle 20262"/>
                              <wps:cNvSpPr/>
                              <wps:spPr>
                                <a:xfrm rot="-5399999">
                                  <a:off x="72537" y="418542"/>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8900" o:spid="_x0000_s1157" style="width:40.4pt;height:93pt;mso-position-horizontal-relative:char;mso-position-vertical-relative:line" coordsize="5128,1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">
                      <v:rect id="Rectangle 20252" o:spid="_x0000_s1158" style="position:absolute;left:-5127;top:3744;width:1168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I1ccA&#10;AADeAAAADwAAAGRycy9kb3ducmV2LnhtbESPW2vCQBSE3wv+h+UIfasbQ7USXaUUSvpSwSs+HrMn&#10;F8yeTbOrxn/vCkIfh5n5hpktOlOLC7WusqxgOIhAEGdWV1wo2G6+3yYgnEfWWFsmBTdysJj3XmaY&#10;aHvlFV3WvhABwi5BBaX3TSKly0oy6Aa2IQ5ebluDPsi2kLrFa4CbWsZRNJYGKw4LJTb0VVJ2Wp+N&#10;gt1wc96nbnnkQ/738f7r02VepEq99rvPKQhPnf8PP9s/WkEcxaM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SNX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20254" o:spid="_x0000_s1159" style="position:absolute;left:-820;top:8202;width:578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1OscA&#10;AADeAAAADwAAAGRycy9kb3ducmV2LnhtbESPT2vCQBTE70K/w/IK3nRj0FqiqxRB4kWhakuPz+zL&#10;H5p9G7Orxm/fLQgeh5n5DTNfdqYWV2pdZVnBaBiBIM6srrhQcDysB+8gnEfWWFsmBXdysFy89OaY&#10;aHvjT7rufSEChF2CCkrvm0RKl5Vk0A1tQxy83LYGfZBtIXWLtwA3tYyj6E0arDgslNjQqqTsd38x&#10;Cr5Gh8t36nYn/snP0/HWp7u8SJXqv3YfMxCeOv8MP9obrSCO4sk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JdTr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Духовно </w:t>
                              </w:r>
                            </w:p>
                          </w:txbxContent>
                        </v:textbox>
                      </v:rect>
                      <v:rect id="Rectangle 20256" o:spid="_x0000_s1160" style="position:absolute;left:1573;top:6481;width:50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O1scA&#10;AADeAAAADwAAAGRycy9kb3ducmV2LnhtbESPS2vDMBCE74X8B7GF3ho5pk2CazmEQnEvDeRJjltr&#10;/aDWyrWUxPn3UaDQ4zAz3zDpYjCtOFPvGssKJuMIBHFhdcOVgt3243kOwnlkja1lUnAlB4ts9JBi&#10;ou2F13Te+EoECLsEFdTed4mUrqjJoBvbjjh4pe0N+iD7SuoeLwFuWhlH0VQabDgs1NjRe03Fz+Zk&#10;FOwn29Mhd6tvPpa/s5cvn6/KKlfq6XFYvoHwNPj/8F/7UyuIo/h1C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XTtb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w:t>
                              </w:r>
                            </w:p>
                          </w:txbxContent>
                        </v:textbox>
                      </v:rect>
                      <v:rect id="Rectangle 20258" o:spid="_x0000_s1161" style="position:absolute;left:-2629;top:1653;width:9400;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P8MA&#10;AADeAAAADwAAAGRycy9kb3ducmV2LnhtbERPy2rCQBTdC/2H4Rbc6cSgVVJHKQWJG4X6wuU1c/Og&#10;mTsxM2r8+86i4PJw3vNlZ2pxp9ZVlhWMhhEI4szqigsFh/1qMAPhPLLG2jIpeJKD5eKtN8dE2wf/&#10;0H3nCxFC2CWooPS+SaR0WUkG3dA2xIHLbWvQB9gWUrf4COGmlnEUfUiDFYeGEhv6Lin73d2MguNo&#10;fzulbnvhc36djjc+3eZFqlT/vfv6BOGp8y/xv3utFcRRPAl7w51w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R/P8MAAADeAAAADwAAAAAAAAAAAAAAAACYAgAAZHJzL2Rv&#10;d25yZXYueG1sUEsFBgAAAAAEAAQA9QAAAIgDA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20260" o:spid="_x0000_s1162" style="position:absolute;left:-1107;top:4075;width:903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65hMYA&#10;AADeAAAADwAAAGRycy9kb3ducmV2LnhtbESPy2rCQBSG90LfYTiF7szEUGKJjlIKJd0oqG3p8pg5&#10;udDMmTQzifHtnYXQ5c9/41tvJ9OKkXrXWFawiGIQxIXVDVcKPk/v8xcQziNrbC2Tgis52G4eZmvM&#10;tL3wgcajr0QYYZehgtr7LpPSFTUZdJHtiINX2t6gD7KvpO7xEsZNK5M4TqXBhsNDjR291VT8Hgej&#10;4GtxGr5ztz/zT/m3fN75fF9WuVJPj9PrCoSnyf+H7+0PrSCJkzQABJyA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65h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20262" o:spid="_x0000_s1163" style="position:absolute;left:725;top:4184;width:808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CaMcA&#10;AADeAAAADwAAAGRycy9kb3ducmV2LnhtbESPW2vCQBSE3wX/w3IKfTMbg1hJXaUIEl8qeGnp42n2&#10;5EKzZ2N21fjvXaHg4zAz3zDzZW8acaHO1ZYVjKMYBHFudc2lguNhPZqBcB5ZY2OZFNzIwXIxHMwx&#10;1fbKO7rsfSkChF2KCirv21RKl1dk0EW2JQ5eYTuDPsiulLrDa4CbRiZxPJUGaw4LFba0qij/25+N&#10;gq/x4fydue0v/xSnt8mnz7ZFmSn1+tJ/vIPw1Ptn+L+90QqSOJkm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Agmj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12-16.02.24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60" w:line="230" w:lineRule="auto"/>
              <w:ind w:left="0" w:right="0" w:firstLine="0"/>
              <w:jc w:val="left"/>
            </w:pPr>
            <w:r>
              <w:rPr>
                <w:b/>
                <w:sz w:val="18"/>
              </w:rPr>
              <w:t>Мой родной язык.</w:t>
            </w:r>
          </w:p>
          <w:p w:rsidR="00C23D8A" w:rsidRDefault="00087945">
            <w:pPr>
              <w:spacing w:after="0" w:line="276" w:lineRule="auto"/>
              <w:ind w:left="0" w:right="33" w:firstLine="0"/>
              <w:jc w:val="left"/>
            </w:pPr>
            <w:r>
              <w:rPr>
                <w:b/>
                <w:sz w:val="18"/>
              </w:rPr>
              <w:t>Международны й день родного языка 21 февраля.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3" w:line="240" w:lineRule="auto"/>
              <w:ind w:left="2" w:right="0" w:firstLine="0"/>
              <w:jc w:val="left"/>
            </w:pPr>
            <w:r>
              <w:rPr>
                <w:sz w:val="18"/>
              </w:rPr>
              <w:t>Беседа «О родном языке», «О красоте и доброте слова».</w:t>
            </w:r>
          </w:p>
          <w:p w:rsidR="00C23D8A" w:rsidRDefault="00087945">
            <w:pPr>
              <w:spacing w:after="56" w:line="227" w:lineRule="auto"/>
              <w:ind w:left="2" w:right="0" w:firstLine="0"/>
            </w:pPr>
            <w:r>
              <w:rPr>
                <w:sz w:val="18"/>
              </w:rPr>
              <w:t>Чтение русских народных сказок и потешек, прослушивание аудиоматериала на разных языках.</w:t>
            </w:r>
          </w:p>
          <w:p w:rsidR="00C23D8A" w:rsidRDefault="00087945">
            <w:pPr>
              <w:spacing w:after="56" w:line="240" w:lineRule="auto"/>
              <w:ind w:left="2" w:right="0" w:firstLine="0"/>
              <w:jc w:val="left"/>
            </w:pPr>
            <w:r>
              <w:rPr>
                <w:sz w:val="18"/>
              </w:rPr>
              <w:t>Д/и «Добрые слова».</w:t>
            </w:r>
          </w:p>
          <w:p w:rsidR="00C23D8A" w:rsidRDefault="00087945">
            <w:pPr>
              <w:spacing w:after="0" w:line="276" w:lineRule="auto"/>
              <w:ind w:left="2" w:right="0" w:firstLine="0"/>
              <w:jc w:val="left"/>
            </w:pPr>
            <w:r>
              <w:rPr>
                <w:sz w:val="18"/>
              </w:rPr>
              <w:t>Вечер забав «Сундучок сказок».</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7" w:line="230" w:lineRule="auto"/>
              <w:ind w:left="2" w:right="958" w:firstLine="0"/>
              <w:jc w:val="left"/>
            </w:pPr>
            <w:r>
              <w:rPr>
                <w:sz w:val="18"/>
              </w:rPr>
              <w:t>Беседа «Международный день родного языка 21 февраля», «О родном языке», «О красоте и доброте слова».</w:t>
            </w:r>
          </w:p>
          <w:p w:rsidR="00C23D8A" w:rsidRDefault="00087945">
            <w:pPr>
              <w:spacing w:after="56" w:line="240" w:lineRule="auto"/>
              <w:ind w:left="2" w:right="0" w:firstLine="0"/>
              <w:jc w:val="left"/>
            </w:pPr>
            <w:r>
              <w:rPr>
                <w:sz w:val="18"/>
              </w:rPr>
              <w:t>Чтение книг, прослушивание аудиоматериала на разных языках.</w:t>
            </w:r>
          </w:p>
          <w:p w:rsidR="00C23D8A" w:rsidRDefault="00087945">
            <w:pPr>
              <w:spacing w:after="59" w:line="240" w:lineRule="auto"/>
              <w:ind w:left="2" w:right="0" w:firstLine="0"/>
              <w:jc w:val="left"/>
            </w:pPr>
            <w:r>
              <w:rPr>
                <w:sz w:val="18"/>
              </w:rPr>
              <w:t>Д/и «Добрые слова».</w:t>
            </w:r>
          </w:p>
          <w:p w:rsidR="00C23D8A" w:rsidRDefault="00087945">
            <w:pPr>
              <w:spacing w:after="0" w:line="276" w:lineRule="auto"/>
              <w:ind w:left="2" w:right="0" w:firstLine="0"/>
              <w:jc w:val="left"/>
            </w:pPr>
            <w:r>
              <w:rPr>
                <w:sz w:val="18"/>
              </w:rPr>
              <w:t>Конкурс чтецов «Есть у каждого язык, что родной навеки».</w:t>
            </w:r>
          </w:p>
        </w:tc>
      </w:tr>
      <w:tr w:rsidR="00C23D8A">
        <w:trPr>
          <w:trHeight w:val="1833"/>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648759" cy="965384"/>
                      <wp:effectExtent l="0" t="0" r="0" b="0"/>
                      <wp:docPr id="619016" name="Group 619016"/>
                      <wp:cNvGraphicFramePr/>
                      <a:graphic xmlns:a="http://schemas.openxmlformats.org/drawingml/2006/main">
                        <a:graphicData uri="http://schemas.microsoft.com/office/word/2010/wordprocessingGroup">
                          <wpg:wgp>
                            <wpg:cNvGrpSpPr/>
                            <wpg:grpSpPr>
                              <a:xfrm>
                                <a:off x="0" y="0"/>
                                <a:ext cx="648759" cy="965384"/>
                                <a:chOff x="0" y="0"/>
                                <a:chExt cx="648759" cy="965384"/>
                              </a:xfrm>
                            </wpg:grpSpPr>
                            <wps:wsp>
                              <wps:cNvPr id="20285" name="Rectangle 20285"/>
                              <wps:cNvSpPr/>
                              <wps:spPr>
                                <a:xfrm rot="-5399999">
                                  <a:off x="-512682" y="265618"/>
                                  <a:ext cx="1168254" cy="142888"/>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20287" name="Rectangle 20287"/>
                              <wps:cNvSpPr/>
                              <wps:spPr>
                                <a:xfrm rot="-5399999">
                                  <a:off x="-201770" y="308304"/>
                                  <a:ext cx="817702" cy="142888"/>
                                </a:xfrm>
                                <a:prstGeom prst="rect">
                                  <a:avLst/>
                                </a:prstGeom>
                                <a:ln>
                                  <a:noFill/>
                                </a:ln>
                              </wps:spPr>
                              <wps:txbx>
                                <w:txbxContent>
                                  <w:p w:rsidR="00C23D8A" w:rsidRDefault="00087945">
                                    <w:pPr>
                                      <w:spacing w:after="0" w:line="276" w:lineRule="auto"/>
                                      <w:ind w:left="0" w:right="0" w:firstLine="0"/>
                                      <w:jc w:val="left"/>
                                    </w:pPr>
                                    <w:r>
                                      <w:rPr>
                                        <w:b/>
                                        <w:sz w:val="18"/>
                                      </w:rPr>
                                      <w:t>Физическое</w:t>
                                    </w:r>
                                  </w:p>
                                </w:txbxContent>
                              </wps:txbx>
                              <wps:bodyPr horzOverflow="overflow" lIns="0" tIns="0" rIns="0" bIns="0" rtlCol="0">
                                <a:noAutofit/>
                              </wps:bodyPr>
                            </wps:wsp>
                            <wps:wsp>
                              <wps:cNvPr id="20289" name="Rectangle 20289"/>
                              <wps:cNvSpPr/>
                              <wps:spPr>
                                <a:xfrm rot="-5399999">
                                  <a:off x="-300788" y="251960"/>
                                  <a:ext cx="1283960" cy="142887"/>
                                </a:xfrm>
                                <a:prstGeom prst="rect">
                                  <a:avLst/>
                                </a:prstGeom>
                                <a:ln>
                                  <a:noFill/>
                                </a:ln>
                              </wps:spPr>
                              <wps:txbx>
                                <w:txbxContent>
                                  <w:p w:rsidR="00C23D8A" w:rsidRDefault="00087945">
                                    <w:pPr>
                                      <w:spacing w:after="0" w:line="276" w:lineRule="auto"/>
                                      <w:ind w:left="0" w:right="0" w:firstLine="0"/>
                                      <w:jc w:val="left"/>
                                    </w:pPr>
                                    <w:r>
                                      <w:rPr>
                                        <w:b/>
                                        <w:sz w:val="18"/>
                                      </w:rPr>
                                      <w:t>иоздоровительное</w:t>
                                    </w:r>
                                  </w:p>
                                </w:txbxContent>
                              </wps:txbx>
                              <wps:bodyPr horzOverflow="overflow" lIns="0" tIns="0" rIns="0" bIns="0" rtlCol="0">
                                <a:noAutofit/>
                              </wps:bodyPr>
                            </wps:wsp>
                            <wps:wsp>
                              <wps:cNvPr id="20291" name="Rectangle 20291"/>
                              <wps:cNvSpPr/>
                              <wps:spPr>
                                <a:xfrm rot="-5399999">
                                  <a:off x="9678" y="295726"/>
                                  <a:ext cx="934299"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20293" name="Rectangle 20293"/>
                              <wps:cNvSpPr/>
                              <wps:spPr>
                                <a:xfrm rot="-5399999">
                                  <a:off x="208479" y="309818"/>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9016" o:spid="_x0000_s1164" style="width:51.1pt;height:76pt;mso-position-horizontal-relative:char;mso-position-vertical-relative:line" coordsize="6487,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">
                      <v:rect id="Rectangle 20285" o:spid="_x0000_s1165" style="position:absolute;left:-5127;top:2657;width:1168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85sgA&#10;AADeAAAADwAAAGRycy9kb3ducmV2LnhtbESPT2vCQBTE70K/w/IK3nRjsK3EbESEEi8K1bb0+Jp9&#10;+YPZt2l21fTbu0Khx2FmfsOkq8G04kK9aywrmE0jEMSF1Q1XCt6Pr5MFCOeRNbaWScEvOVhlD6MU&#10;E22v/EaXg69EgLBLUEHtfZdI6YqaDLqp7YiDV9reoA+yr6Tu8RrgppVxFD1Lgw2HhRo72tRUnA5n&#10;o+Bjdjx/5m7/zV/lz8t85/N9WeVKjR+H9RKEp8H/h//aW60gjuLFE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pfzm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20287" o:spid="_x0000_s1166" style="position:absolute;left:-2017;top:3082;width:817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HCscA&#10;AADeAAAADwAAAGRycy9kb3ducmV2LnhtbESPT2vCQBTE74LfYXmF3nRjEJXUjRShxEsFtS09vmZf&#10;/tDs2zS70fjtXUHocZiZ3zDrzWAacabO1ZYVzKYRCOLc6ppLBR+nt8kKhPPIGhvLpOBKDjbpeLTG&#10;RNsLH+h89KUIEHYJKqi8bxMpXV6RQTe1LXHwCtsZ9EF2pdQdXgLcNDKOooU0WHNYqLClbUX577E3&#10;Cj5np/4rc/sf/i7+lvN3n+2LMlPq+Wl4fQHhafD/4Ud7pxXEUbxawv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7xwr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Физическое</w:t>
                              </w:r>
                            </w:p>
                          </w:txbxContent>
                        </v:textbox>
                      </v:rect>
                      <v:rect id="Rectangle 20289" o:spid="_x0000_s1167" style="position:absolute;left:-3007;top:2519;width:1283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248gA&#10;AADeAAAADwAAAGRycy9kb3ducmV2LnhtbESPT2vCQBTE70K/w/IK3nRjkNbGbESEEi8K1bb0+Jp9&#10;+YPZt2l21fTbu0Khx2FmfsOkq8G04kK9aywrmE0jEMSF1Q1XCt6Pr5MFCOeRNbaWScEvOVhlD6MU&#10;E22v/EaXg69EgLBLUEHtfZdI6YqaDLqp7YiDV9reoA+yr6Tu8RrgppVxFD1Jgw2HhRo72tRUnA5n&#10;o+Bjdjx/5m7/zV/lz/N85/N9WeVKjR+H9RKEp8H/h//aW60gjuLFC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6Pbj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иоздоровительное</w:t>
                              </w:r>
                            </w:p>
                          </w:txbxContent>
                        </v:textbox>
                      </v:rect>
                      <v:rect id="Rectangle 20291" o:spid="_x0000_s1168" style="position:absolute;left:97;top:2957;width:934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sOMcA&#10;AADeAAAADwAAAGRycy9kb3ducmV2LnhtbESPW2vCQBSE3wv+h+UIfaubhFJr6iqlIOlLBa/4eMye&#10;XGj2bMyumv57VxD6OMzMN8x03ptGXKhztWUF8SgCQZxbXXOpYLtZvLyDcB5ZY2OZFPyRg/ls8DTF&#10;VNsrr+iy9qUIEHYpKqi8b1MpXV6RQTeyLXHwCtsZ9EF2pdQdXgPcNDKJojdpsOawUGFLXxXlv+uz&#10;UbCLN+d95pZHPhSn8euPz5ZFmSn1POw/P0B46v1/+NH+1gqSKJnE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HbDj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20293" o:spid="_x0000_s1169" style="position:absolute;left:2085;top:3098;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X1MgA&#10;AADeAAAADwAAAGRycy9kb3ducmV2LnhtbESPW2vCQBSE3wv+h+UIvtWNUXqJrlIKJb5U0LTFx2P2&#10;5ILZs2l21fTfu0LBx2FmvmEWq9404kydqy0rmIwjEMS51TWXCr6yj8cXEM4ja2wsk4I/crBaDh4W&#10;mGh74S2dd74UAcIuQQWV920ipcsrMujGtiUOXmE7gz7IrpS6w0uAm0bGUfQkDdYcFips6b2i/Lg7&#10;GQXfk+z0k7rNgffF7/Ps06ebokyVGg37tzkIT72/h//ba60gjuLXK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2VfU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19-22.02.24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20" w:line="240" w:lineRule="auto"/>
              <w:ind w:left="0" w:right="0" w:firstLine="0"/>
            </w:pPr>
            <w:r>
              <w:rPr>
                <w:b/>
                <w:sz w:val="18"/>
              </w:rPr>
              <w:t>День защитника</w:t>
            </w:r>
          </w:p>
          <w:p w:rsidR="00C23D8A" w:rsidRDefault="00087945">
            <w:pPr>
              <w:spacing w:after="52" w:line="240" w:lineRule="auto"/>
              <w:ind w:left="0" w:right="0" w:firstLine="0"/>
              <w:jc w:val="left"/>
            </w:pPr>
            <w:r>
              <w:rPr>
                <w:b/>
                <w:sz w:val="18"/>
              </w:rPr>
              <w:t>Отечества</w:t>
            </w:r>
          </w:p>
          <w:p w:rsidR="00C23D8A" w:rsidRDefault="00087945">
            <w:pPr>
              <w:spacing w:after="0" w:line="276" w:lineRule="auto"/>
              <w:ind w:left="0" w:right="0" w:firstLine="0"/>
              <w:jc w:val="left"/>
            </w:pPr>
            <w:r>
              <w:rPr>
                <w:b/>
                <w:sz w:val="18"/>
              </w:rPr>
              <w:t>23 февраля.</w:t>
            </w:r>
          </w:p>
        </w:tc>
        <w:tc>
          <w:tcPr>
            <w:tcW w:w="538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9" w:line="227" w:lineRule="auto"/>
              <w:ind w:left="2" w:right="0" w:firstLine="0"/>
              <w:jc w:val="left"/>
            </w:pPr>
            <w:r>
              <w:rPr>
                <w:sz w:val="18"/>
              </w:rPr>
              <w:t>Беседы на тему: «23 февраля», «Наши папы - защитники Отечества», «Готовимся к празднику». Рассматривание иллюстраций по теме.</w:t>
            </w:r>
          </w:p>
          <w:p w:rsidR="00C23D8A" w:rsidRDefault="00087945">
            <w:pPr>
              <w:spacing w:after="56" w:line="240" w:lineRule="auto"/>
              <w:ind w:left="2" w:right="0" w:firstLine="0"/>
              <w:jc w:val="left"/>
            </w:pPr>
            <w:r>
              <w:rPr>
                <w:sz w:val="18"/>
              </w:rPr>
              <w:t>Рисование и аппликация по теме.</w:t>
            </w:r>
          </w:p>
          <w:p w:rsidR="00C23D8A" w:rsidRDefault="00087945">
            <w:pPr>
              <w:spacing w:after="56" w:line="240" w:lineRule="auto"/>
              <w:ind w:left="2" w:right="0" w:firstLine="0"/>
              <w:jc w:val="left"/>
            </w:pPr>
            <w:r>
              <w:rPr>
                <w:sz w:val="18"/>
              </w:rPr>
              <w:t>Выставка «Мой папа и дедушка – защитники Отечества».</w:t>
            </w:r>
          </w:p>
          <w:p w:rsidR="00C23D8A" w:rsidRDefault="00087945">
            <w:pPr>
              <w:spacing w:after="56" w:line="240" w:lineRule="auto"/>
              <w:ind w:left="2" w:right="0" w:firstLine="0"/>
              <w:jc w:val="left"/>
            </w:pPr>
            <w:r>
              <w:rPr>
                <w:sz w:val="18"/>
              </w:rPr>
              <w:t>Праздник, посвященный дню победы.</w:t>
            </w:r>
          </w:p>
          <w:p w:rsidR="00C23D8A" w:rsidRDefault="00087945">
            <w:pPr>
              <w:spacing w:after="0" w:line="276" w:lineRule="auto"/>
              <w:ind w:left="2" w:right="0" w:firstLine="0"/>
              <w:jc w:val="left"/>
            </w:pPr>
            <w:r>
              <w:rPr>
                <w:sz w:val="18"/>
              </w:rPr>
              <w:t>Музыкально-спортивный праздник «Есть такая профессия – Родину защищать».</w:t>
            </w:r>
          </w:p>
        </w:tc>
        <w:tc>
          <w:tcPr>
            <w:tcW w:w="5838"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6" w:line="228" w:lineRule="auto"/>
              <w:ind w:left="2" w:right="5" w:firstLine="0"/>
            </w:pPr>
            <w:r>
              <w:rPr>
                <w:sz w:val="18"/>
              </w:rPr>
              <w:t>Беседы на тему: «23 февраля», «Наши папы - защитники Отечества», «Готовимся к празднику». Рассматривание иллюстраций по теме. Рисование, аппликация «Самолёты», лепка «Самолёты стоят на аэродроме»; п/и «Самолёты», «Найди флажок», «Ловишки в кругу».</w:t>
            </w:r>
          </w:p>
          <w:p w:rsidR="00C23D8A" w:rsidRDefault="00087945">
            <w:pPr>
              <w:spacing w:after="56" w:line="240" w:lineRule="auto"/>
              <w:ind w:left="2" w:right="0" w:firstLine="0"/>
              <w:jc w:val="left"/>
            </w:pPr>
            <w:r>
              <w:rPr>
                <w:sz w:val="18"/>
              </w:rPr>
              <w:t>Выставка</w:t>
            </w:r>
            <w:r>
              <w:rPr>
                <w:sz w:val="18"/>
              </w:rPr>
              <w:t xml:space="preserve"> «Мой папа и дедушка – защитники Отечества».</w:t>
            </w:r>
          </w:p>
          <w:p w:rsidR="00C23D8A" w:rsidRDefault="00087945">
            <w:pPr>
              <w:spacing w:after="56" w:line="240" w:lineRule="auto"/>
              <w:ind w:left="2" w:right="0" w:firstLine="0"/>
              <w:jc w:val="left"/>
            </w:pPr>
            <w:r>
              <w:rPr>
                <w:sz w:val="18"/>
              </w:rPr>
              <w:t>Праздник, посвященный дню победы.</w:t>
            </w:r>
          </w:p>
          <w:p w:rsidR="00C23D8A" w:rsidRDefault="00087945">
            <w:pPr>
              <w:spacing w:after="0" w:line="276" w:lineRule="auto"/>
              <w:ind w:left="2" w:right="0" w:firstLine="0"/>
              <w:jc w:val="left"/>
            </w:pPr>
            <w:r>
              <w:rPr>
                <w:sz w:val="18"/>
              </w:rPr>
              <w:t>Музыкально-спортивный праздник «Есть такая профессия – Родину защищать».</w:t>
            </w:r>
          </w:p>
        </w:tc>
      </w:tr>
      <w:tr w:rsidR="00C23D8A">
        <w:trPr>
          <w:trHeight w:val="1630"/>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648759" cy="668305"/>
                      <wp:effectExtent l="0" t="0" r="0" b="0"/>
                      <wp:docPr id="619164" name="Group 619164"/>
                      <wp:cNvGraphicFramePr/>
                      <a:graphic xmlns:a="http://schemas.openxmlformats.org/drawingml/2006/main">
                        <a:graphicData uri="http://schemas.microsoft.com/office/word/2010/wordprocessingGroup">
                          <wpg:wgp>
                            <wpg:cNvGrpSpPr/>
                            <wpg:grpSpPr>
                              <a:xfrm>
                                <a:off x="0" y="0"/>
                                <a:ext cx="648759" cy="668305"/>
                                <a:chOff x="0" y="0"/>
                                <a:chExt cx="648759" cy="668305"/>
                              </a:xfrm>
                            </wpg:grpSpPr>
                            <wps:wsp>
                              <wps:cNvPr id="20319" name="Rectangle 20319"/>
                              <wps:cNvSpPr/>
                              <wps:spPr>
                                <a:xfrm rot="-5399999">
                                  <a:off x="-364237" y="155084"/>
                                  <a:ext cx="871364" cy="142887"/>
                                </a:xfrm>
                                <a:prstGeom prst="rect">
                                  <a:avLst/>
                                </a:prstGeom>
                                <a:ln>
                                  <a:noFill/>
                                </a:ln>
                              </wps:spPr>
                              <wps:txbx>
                                <w:txbxContent>
                                  <w:p w:rsidR="00C23D8A" w:rsidRDefault="00087945">
                                    <w:pPr>
                                      <w:spacing w:after="0" w:line="276" w:lineRule="auto"/>
                                      <w:ind w:left="0" w:right="0" w:firstLine="0"/>
                                      <w:jc w:val="left"/>
                                    </w:pPr>
                                    <w:r>
                                      <w:rPr>
                                        <w:b/>
                                        <w:sz w:val="18"/>
                                      </w:rPr>
                                      <w:t>Социальное,</w:t>
                                    </w:r>
                                  </w:p>
                                </w:txbxContent>
                              </wps:txbx>
                              <wps:bodyPr horzOverflow="overflow" lIns="0" tIns="0" rIns="0" bIns="0" rtlCol="0">
                                <a:noAutofit/>
                              </wps:bodyPr>
                            </wps:wsp>
                            <wps:wsp>
                              <wps:cNvPr id="20321" name="Rectangle 20321"/>
                              <wps:cNvSpPr/>
                              <wps:spPr>
                                <a:xfrm rot="-5399999">
                                  <a:off x="11358" y="233499"/>
                                  <a:ext cx="391445" cy="142887"/>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20323" name="Rectangle 20323"/>
                              <wps:cNvSpPr/>
                              <wps:spPr>
                                <a:xfrm rot="-5399999">
                                  <a:off x="157332" y="109777"/>
                                  <a:ext cx="50622" cy="142887"/>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20325" name="Rectangle 20325"/>
                              <wps:cNvSpPr/>
                              <wps:spPr>
                                <a:xfrm rot="-5399999">
                                  <a:off x="-103003" y="152666"/>
                                  <a:ext cx="888391" cy="142887"/>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20327" name="Rectangle 20327"/>
                              <wps:cNvSpPr/>
                              <wps:spPr>
                                <a:xfrm rot="-5399999">
                                  <a:off x="32405" y="152439"/>
                                  <a:ext cx="888846"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20329" name="Rectangle 20329"/>
                              <wps:cNvSpPr/>
                              <wps:spPr>
                                <a:xfrm rot="-5399999">
                                  <a:off x="208478" y="162090"/>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9164" o:spid="_x0000_s1170" style="width:51.1pt;height:52.6pt;mso-position-horizontal-relative:char;mso-position-vertical-relative:line" coordsize="6487,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">
                      <v:rect id="Rectangle 20319" o:spid="_x0000_s1171" style="position:absolute;left:-3643;top:1552;width:871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s+cgA&#10;AADeAAAADwAAAGRycy9kb3ducmV2LnhtbESPT2vCQBTE7wW/w/KE3uomtrQaXaUUSnqpoKni8Zl9&#10;+YPZt2l21fTbu0LB4zAzv2Hmy9404kydqy0riEcRCOLc6ppLBT/Z59MEhPPIGhvLpOCPHCwXg4c5&#10;JtpeeE3njS9FgLBLUEHlfZtI6fKKDLqRbYmDV9jOoA+yK6Xu8BLgppHjKHqVBmsOCxW29FFRftyc&#10;jIJtnJ12qVsdeF/8vr18+3RVlKlSj8P+fQbCU+/v4f/2l1Ywjp7j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2z5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Социальное,</w:t>
                              </w:r>
                            </w:p>
                          </w:txbxContent>
                        </v:textbox>
                      </v:rect>
                      <v:rect id="Rectangle 20321" o:spid="_x0000_s1172" style="position:absolute;left:114;top:2334;width:391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qQscA&#10;AADeAAAADwAAAGRycy9kb3ducmV2LnhtbESPW2vCQBSE3wv+h+UIfaubpMVK6iqlIOlLBa/4eMye&#10;XGj2bMyumv57VxD6OMzMN8x03ptGXKhztWUF8SgCQZxbXXOpYLtZvExAOI+ssbFMCv7IwXw2eJpi&#10;qu2VV3RZ+1IECLsUFVTet6mULq/IoBvZljh4he0M+iC7UuoOrwFuGplE0VgarDksVNjSV0X57/ps&#10;FOzizXmfueWRD8Xp/e3HZ8uizJR6HvafHyA89f4//Gh/awVJ9JrE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ZqkL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20323" o:spid="_x0000_s1173" style="position:absolute;left:1573;top:1097;width:50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RrscA&#10;AADeAAAADwAAAGRycy9kb3ducmV2LnhtbESPT2vCQBTE70K/w/IK3nRjlFqiqxRB4kWhakuPz+zL&#10;H5p9G7Orxm/fLQgeh5n5DTNfdqYWV2pdZVnBaBiBIM6srrhQcDysB+8gnEfWWFsmBXdysFy89OaY&#10;aHvjT7rufSEChF2CCkrvm0RKl5Vk0A1tQxy83LYGfZBtIXWLtwA3tYyj6E0arDgslNjQqqTsd38x&#10;Cr5Gh8t36nYn/snP08nWp7u8SJXqv3YfMxCeOv8MP9obrSCOxv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Hka7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w:t>
                              </w:r>
                            </w:p>
                          </w:txbxContent>
                        </v:textbox>
                      </v:rect>
                      <v:rect id="Rectangle 20325" o:spid="_x0000_s1174" style="position:absolute;left:-1030;top:1527;width:88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sQcgA&#10;AADeAAAADwAAAGRycy9kb3ducmV2LnhtbESPW2vCQBSE3wv+h+UIvtWN0V6IrlIKJb5U0LTFx2P2&#10;5ILZs2l21fTfu0LBx2FmvmEWq9404kydqy0rmIwjEMS51TWXCr6yj8dXEM4ja2wsk4I/crBaDh4W&#10;mGh74S2dd74UAcIuQQWV920ipcsrMujGtiUOXmE7gz7IrpS6w0uAm0bGUfQsDdYcFips6b2i/Lg7&#10;GQXfk+z0k7rNgffF78vs06ebokyVGg37tzkIT72/h//ba60gjqbxE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qxB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20327" o:spid="_x0000_s1175" style="position:absolute;left:324;top:1524;width:88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XrcgA&#10;AADeAAAADwAAAGRycy9kb3ducmV2LnhtbESPT2vCQBTE70K/w/IK3nRjLLXEbESEEi8K1bb0+Jp9&#10;+YPZt2l21fTbu0Khx2FmfsOkq8G04kK9aywrmE0jEMSF1Q1XCt6Pr5MXEM4ja2wtk4JfcrDKHkYp&#10;Jtpe+Y0uB1+JAGGXoILa+y6R0hU1GXRT2xEHr7S9QR9kX0nd4zXATSvjKHqWBhsOCzV2tKmpOB3O&#10;RsHH7Hj+zN3+m7/Kn8XTzuf7ssqVGj8O6yUIT4P/D/+1t1pBHM3j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Jet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20329" o:spid="_x0000_s1176" style="position:absolute;left:2085;top:1621;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RMgA&#10;AADeAAAADwAAAGRycy9kb3ducmV2LnhtbESPW2vCQBSE3wv+h+UIvtWNUXqJrlIKJb5U0LTFx2P2&#10;5ILZs2l21fTfu0LBx2FmvmEWq9404kydqy0rmIwjEMS51TWXCr6yj8cXEM4ja2wsk4I/crBaDh4W&#10;mGh74S2dd74UAcIuQQWV920ipcsrMujGtiUOXmE7gz7IrpS6w0uAm0bGUfQkDdYcFips6b2i/Lg7&#10;GQXfk+z0k7rNgffF7/Ps06ebokyVGg37tzkIT72/h//ba60gjqbxK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6ZE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26" w:line="240" w:lineRule="auto"/>
              <w:ind w:left="0" w:right="0" w:firstLine="0"/>
              <w:jc w:val="left"/>
            </w:pPr>
            <w:r>
              <w:rPr>
                <w:b/>
                <w:sz w:val="18"/>
              </w:rPr>
              <w:t>26.02-</w:t>
            </w:r>
          </w:p>
          <w:p w:rsidR="00C23D8A" w:rsidRDefault="00087945">
            <w:pPr>
              <w:spacing w:after="0" w:line="276" w:lineRule="auto"/>
              <w:ind w:left="0" w:right="0" w:firstLine="0"/>
              <w:jc w:val="left"/>
            </w:pPr>
            <w:r>
              <w:rPr>
                <w:b/>
                <w:sz w:val="18"/>
              </w:rPr>
              <w:t>01.03.24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Семья и семейные традиции.</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57" w:line="240" w:lineRule="auto"/>
              <w:ind w:left="2" w:right="0" w:firstLine="0"/>
              <w:jc w:val="left"/>
            </w:pPr>
            <w:r>
              <w:rPr>
                <w:sz w:val="18"/>
              </w:rPr>
              <w:t>Беседа «Семья и семейные традиции», «Моя семья».</w:t>
            </w:r>
          </w:p>
          <w:p w:rsidR="00C23D8A" w:rsidRDefault="00087945">
            <w:pPr>
              <w:spacing w:after="56" w:line="240" w:lineRule="auto"/>
              <w:ind w:left="2" w:right="0" w:firstLine="0"/>
              <w:jc w:val="left"/>
            </w:pPr>
            <w:r>
              <w:rPr>
                <w:sz w:val="18"/>
              </w:rPr>
              <w:t>Рисование, аппликация, лепка по теме «Моя семья».</w:t>
            </w:r>
          </w:p>
          <w:p w:rsidR="00C23D8A" w:rsidRDefault="00087945">
            <w:pPr>
              <w:spacing w:after="56" w:line="240" w:lineRule="auto"/>
              <w:ind w:left="2" w:right="0" w:firstLine="0"/>
              <w:jc w:val="left"/>
            </w:pPr>
            <w:r>
              <w:rPr>
                <w:sz w:val="18"/>
              </w:rPr>
              <w:t>Выставка детских работ.</w:t>
            </w:r>
          </w:p>
          <w:p w:rsidR="00C23D8A" w:rsidRDefault="00087945">
            <w:pPr>
              <w:spacing w:after="56" w:line="240" w:lineRule="auto"/>
              <w:ind w:left="2" w:right="0" w:firstLine="0"/>
              <w:jc w:val="left"/>
            </w:pPr>
            <w:r>
              <w:rPr>
                <w:sz w:val="18"/>
              </w:rPr>
              <w:t>Создание семейного альбома «Традиции моей семьи».</w:t>
            </w:r>
          </w:p>
          <w:p w:rsidR="00C23D8A" w:rsidRDefault="00087945">
            <w:pPr>
              <w:spacing w:after="58" w:line="240" w:lineRule="auto"/>
              <w:ind w:left="2" w:right="0" w:firstLine="0"/>
              <w:jc w:val="left"/>
            </w:pPr>
            <w:r>
              <w:rPr>
                <w:sz w:val="18"/>
              </w:rPr>
              <w:t>Музыкально-спортивное развлечение «Мы со спортом дружим»</w:t>
            </w:r>
            <w:r>
              <w:rPr>
                <w:sz w:val="18"/>
              </w:rPr>
              <w:t>.</w:t>
            </w:r>
          </w:p>
          <w:p w:rsidR="00C23D8A" w:rsidRDefault="00087945">
            <w:pPr>
              <w:spacing w:after="0" w:line="276" w:lineRule="auto"/>
              <w:ind w:left="2" w:right="0" w:firstLine="0"/>
              <w:jc w:val="left"/>
            </w:pPr>
            <w:r>
              <w:rPr>
                <w:sz w:val="18"/>
              </w:rPr>
              <w:t>Квест – игра «Путешествие в страну Спортландию».</w:t>
            </w:r>
          </w:p>
        </w:tc>
      </w:tr>
      <w:tr w:rsidR="00C23D8A">
        <w:trPr>
          <w:trHeight w:val="274"/>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МАРТ</w:t>
            </w:r>
          </w:p>
        </w:tc>
      </w:tr>
      <w:tr w:rsidR="00C23D8A">
        <w:trPr>
          <w:trHeight w:val="405"/>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Формы организации образовательного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68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857"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2439"/>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6" w:right="0" w:firstLine="0"/>
            </w:pPr>
            <w:r>
              <w:rPr>
                <w:rFonts w:ascii="Calibri" w:eastAsia="Calibri" w:hAnsi="Calibri" w:cs="Calibri"/>
                <w:noProof/>
                <w:sz w:val="22"/>
              </w:rPr>
              <w:lastRenderedPageBreak/>
              <mc:AlternateContent>
                <mc:Choice Requires="wpg">
                  <w:drawing>
                    <wp:inline distT="0" distB="0" distL="0" distR="0">
                      <wp:extent cx="377181" cy="1304929"/>
                      <wp:effectExtent l="0" t="0" r="0" b="0"/>
                      <wp:docPr id="619326" name="Group 619326"/>
                      <wp:cNvGraphicFramePr/>
                      <a:graphic xmlns:a="http://schemas.openxmlformats.org/drawingml/2006/main">
                        <a:graphicData uri="http://schemas.microsoft.com/office/word/2010/wordprocessingGroup">
                          <wpg:wgp>
                            <wpg:cNvGrpSpPr/>
                            <wpg:grpSpPr>
                              <a:xfrm>
                                <a:off x="0" y="0"/>
                                <a:ext cx="377181" cy="1304929"/>
                                <a:chOff x="0" y="0"/>
                                <a:chExt cx="377181" cy="1304929"/>
                              </a:xfrm>
                            </wpg:grpSpPr>
                            <wps:wsp>
                              <wps:cNvPr id="20364" name="Rectangle 20364"/>
                              <wps:cNvSpPr/>
                              <wps:spPr>
                                <a:xfrm rot="-5399999">
                                  <a:off x="-672298" y="415066"/>
                                  <a:ext cx="1487486" cy="142888"/>
                                </a:xfrm>
                                <a:prstGeom prst="rect">
                                  <a:avLst/>
                                </a:prstGeom>
                                <a:ln>
                                  <a:noFill/>
                                </a:ln>
                              </wps:spPr>
                              <wps:txbx>
                                <w:txbxContent>
                                  <w:p w:rsidR="00C23D8A" w:rsidRDefault="00087945">
                                    <w:pPr>
                                      <w:spacing w:after="0" w:line="276" w:lineRule="auto"/>
                                      <w:ind w:left="0" w:right="0" w:firstLine="0"/>
                                      <w:jc w:val="left"/>
                                    </w:pPr>
                                    <w:r>
                                      <w:rPr>
                                        <w:b/>
                                        <w:sz w:val="18"/>
                                      </w:rPr>
                                      <w:t>Социальное,Духовно</w:t>
                                    </w:r>
                                  </w:p>
                                </w:txbxContent>
                              </wps:txbx>
                              <wps:bodyPr horzOverflow="overflow" lIns="0" tIns="0" rIns="0" bIns="0" rtlCol="0">
                                <a:noAutofit/>
                              </wps:bodyPr>
                            </wps:wsp>
                            <wps:wsp>
                              <wps:cNvPr id="20366" name="Rectangle 20366"/>
                              <wps:cNvSpPr/>
                              <wps:spPr>
                                <a:xfrm rot="-5399999">
                                  <a:off x="-262957" y="464745"/>
                                  <a:ext cx="940076" cy="142888"/>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20368" name="Rectangle 20368"/>
                              <wps:cNvSpPr/>
                              <wps:spPr>
                                <a:xfrm rot="-5399999">
                                  <a:off x="-526587" y="365708"/>
                                  <a:ext cx="1735557"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19326" o:spid="_x0000_s1177" style="width:29.7pt;height:102.75pt;mso-position-horizontal-relative:char;mso-position-vertical-relative:line" coordsize="3771,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">
                      <v:rect id="Rectangle 20364" o:spid="_x0000_s1178" style="position:absolute;left:-6723;top:4151;width:14874;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wGscA&#10;AADeAAAADwAAAGRycy9kb3ducmV2LnhtbESPW2vCQBSE34X+h+UUfNONF2xJXUUEiS8Kalv6eJo9&#10;udDs2ZjdaPz3riD0cZiZb5j5sjOVuFDjSssKRsMIBHFqdcm5gs/TZvAOwnlkjZVlUnAjB8vFS2+O&#10;sbZXPtDl6HMRIOxiVFB4X8dSurQgg25oa+LgZbYx6INscqkbvAa4qeQ4imbSYMlhocCa1gWlf8fW&#10;KPgandrvxO1/+Sc7v013PtlneaJU/7VbfYDw1Pn/8LO91QrG0WQ2hc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sBr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Социальное,Духовно</w:t>
                              </w:r>
                            </w:p>
                          </w:txbxContent>
                        </v:textbox>
                      </v:rect>
                      <v:rect id="Rectangle 20366" o:spid="_x0000_s1179" style="position:absolute;left:-2630;top:4647;width:940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L9scA&#10;AADeAAAADwAAAGRycy9kb3ducmV2LnhtbESPS2vDMBCE74X8B7GF3ho5aXGCazmEQnEvDeRJjltr&#10;/aDWyrWUxPn3UaDQ4zAz3zDpYjCtOFPvGssKJuMIBHFhdcOVgt3243kOwnlkja1lUnAlB4ts9JBi&#10;ou2F13Te+EoECLsEFdTed4mUrqjJoBvbjjh4pe0N+iD7SuoeLwFuWjmNolgabDgs1NjRe03Fz+Zk&#10;FOwn29Mhd6tvPpa/s9cvn6/KKlfq6XFYvoHwNPj/8F/7UyuYRi9x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i/b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20368" o:spid="_x0000_s1180" style="position:absolute;left:-5266;top:3657;width:1735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6H8UA&#10;AADeAAAADwAAAGRycy9kb3ducmV2LnhtbERPy2rCQBTdC/2H4Rbc6SRWbEkdQxFK3ChUW3F5m7l5&#10;0MydmBmT9O87i4LLw3mv09E0oqfO1ZYVxPMIBHFudc2lgs/T++wFhPPIGhvLpOCXHKSbh8kaE20H&#10;/qD+6EsRQtglqKDyvk2kdHlFBt3ctsSBK2xn0AfYlVJ3OIRw08hFFK2kwZpDQ4UtbSvKf443o+Ar&#10;Pt3OmTt886W4Pi/3PjsUZabU9HF8ewXhafR38b97pxUsoqdV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bof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04-07.03.24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60" w:line="240" w:lineRule="auto"/>
              <w:ind w:left="0" w:right="0" w:firstLine="0"/>
              <w:jc w:val="left"/>
            </w:pPr>
            <w:r>
              <w:rPr>
                <w:b/>
                <w:sz w:val="18"/>
              </w:rPr>
              <w:t>Весна.</w:t>
            </w:r>
          </w:p>
          <w:p w:rsidR="00C23D8A" w:rsidRDefault="00087945">
            <w:pPr>
              <w:spacing w:after="0" w:line="276" w:lineRule="auto"/>
              <w:ind w:left="0" w:right="14" w:firstLine="0"/>
              <w:jc w:val="left"/>
            </w:pPr>
            <w:r>
              <w:rPr>
                <w:b/>
                <w:sz w:val="18"/>
              </w:rPr>
              <w:t>Международны й женский день 8 марта.</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1" w:line="228" w:lineRule="auto"/>
              <w:ind w:left="2" w:right="0" w:firstLine="0"/>
              <w:jc w:val="left"/>
            </w:pPr>
            <w:r>
              <w:rPr>
                <w:sz w:val="18"/>
              </w:rPr>
              <w:t>Беседа «Международный женский день 8 марта».</w:t>
            </w:r>
          </w:p>
          <w:p w:rsidR="00C23D8A" w:rsidRDefault="00087945">
            <w:pPr>
              <w:spacing w:after="59" w:line="227" w:lineRule="auto"/>
              <w:ind w:left="2" w:right="0" w:firstLine="0"/>
              <w:jc w:val="left"/>
            </w:pPr>
            <w:r>
              <w:rPr>
                <w:sz w:val="18"/>
              </w:rPr>
              <w:t>Рисунок и аппликация: Открытка любимой маме и бабушке.</w:t>
            </w:r>
          </w:p>
          <w:p w:rsidR="00C23D8A" w:rsidRDefault="00087945">
            <w:pPr>
              <w:spacing w:after="0" w:line="276" w:lineRule="auto"/>
              <w:ind w:left="2" w:right="0" w:firstLine="0"/>
              <w:jc w:val="left"/>
            </w:pPr>
            <w:r>
              <w:rPr>
                <w:sz w:val="18"/>
              </w:rPr>
              <w:t>Выставка детских работ. Утренник, посвящённый 8 Марта «Бусы для мамы».</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7" w:line="240" w:lineRule="auto"/>
              <w:ind w:left="10" w:right="0" w:firstLine="0"/>
              <w:jc w:val="left"/>
            </w:pPr>
            <w:r>
              <w:rPr>
                <w:sz w:val="18"/>
              </w:rPr>
              <w:t>Беседа «Международный женский день 8 марта».</w:t>
            </w:r>
          </w:p>
          <w:p w:rsidR="00C23D8A" w:rsidRDefault="00087945">
            <w:pPr>
              <w:spacing w:after="56" w:line="240" w:lineRule="auto"/>
              <w:ind w:left="10" w:right="0" w:firstLine="0"/>
              <w:jc w:val="left"/>
            </w:pPr>
            <w:r>
              <w:rPr>
                <w:sz w:val="18"/>
              </w:rPr>
              <w:t>Рисунок и аппликация: Открытка любимой маме и бабушке.</w:t>
            </w:r>
          </w:p>
          <w:p w:rsidR="00C23D8A" w:rsidRDefault="00087945">
            <w:pPr>
              <w:spacing w:after="56" w:line="240" w:lineRule="auto"/>
              <w:ind w:left="10" w:right="0" w:firstLine="0"/>
              <w:jc w:val="left"/>
            </w:pPr>
            <w:r>
              <w:rPr>
                <w:sz w:val="18"/>
              </w:rPr>
              <w:t>Выставка детских работ.</w:t>
            </w:r>
          </w:p>
          <w:p w:rsidR="00C23D8A" w:rsidRDefault="00087945">
            <w:pPr>
              <w:spacing w:after="0" w:line="276" w:lineRule="auto"/>
              <w:ind w:left="10" w:right="0" w:firstLine="0"/>
              <w:jc w:val="left"/>
            </w:pPr>
            <w:r>
              <w:rPr>
                <w:sz w:val="18"/>
              </w:rPr>
              <w:t>Утренник «Наши милые мамы и бабушки».</w:t>
            </w:r>
          </w:p>
        </w:tc>
      </w:tr>
      <w:tr w:rsidR="00C23D8A">
        <w:trPr>
          <w:trHeight w:val="1227"/>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8" w:right="0" w:firstLine="0"/>
            </w:pPr>
            <w:r>
              <w:rPr>
                <w:rFonts w:ascii="Calibri" w:eastAsia="Calibri" w:hAnsi="Calibri" w:cs="Calibri"/>
                <w:noProof/>
                <w:sz w:val="22"/>
              </w:rPr>
              <mc:AlternateContent>
                <mc:Choice Requires="wpg">
                  <w:drawing>
                    <wp:inline distT="0" distB="0" distL="0" distR="0">
                      <wp:extent cx="401616" cy="2118048"/>
                      <wp:effectExtent l="0" t="0" r="0" b="0"/>
                      <wp:docPr id="619424" name="Group 619424"/>
                      <wp:cNvGraphicFramePr/>
                      <a:graphic xmlns:a="http://schemas.openxmlformats.org/drawingml/2006/main">
                        <a:graphicData uri="http://schemas.microsoft.com/office/word/2010/wordprocessingGroup">
                          <wpg:wgp>
                            <wpg:cNvGrpSpPr/>
                            <wpg:grpSpPr>
                              <a:xfrm>
                                <a:off x="0" y="0"/>
                                <a:ext cx="401616" cy="2118048"/>
                                <a:chOff x="0" y="0"/>
                                <a:chExt cx="401616" cy="2118048"/>
                              </a:xfrm>
                            </wpg:grpSpPr>
                            <wps:wsp>
                              <wps:cNvPr id="20525" name="Rectangle 20525"/>
                              <wps:cNvSpPr/>
                              <wps:spPr>
                                <a:xfrm rot="-5399999">
                                  <a:off x="-488248" y="1462476"/>
                                  <a:ext cx="1168254" cy="142888"/>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20527" name="Rectangle 20527"/>
                              <wps:cNvSpPr/>
                              <wps:spPr>
                                <a:xfrm rot="-5399999">
                                  <a:off x="-193183" y="848857"/>
                                  <a:ext cx="578122" cy="142887"/>
                                </a:xfrm>
                                <a:prstGeom prst="rect">
                                  <a:avLst/>
                                </a:prstGeom>
                                <a:ln>
                                  <a:noFill/>
                                </a:ln>
                              </wps:spPr>
                              <wps:txbx>
                                <w:txbxContent>
                                  <w:p w:rsidR="00C23D8A" w:rsidRDefault="00087945">
                                    <w:pPr>
                                      <w:spacing w:after="0" w:line="276" w:lineRule="auto"/>
                                      <w:ind w:left="0" w:right="0" w:firstLine="0"/>
                                      <w:jc w:val="left"/>
                                    </w:pPr>
                                    <w:r>
                                      <w:rPr>
                                        <w:b/>
                                        <w:sz w:val="18"/>
                                      </w:rPr>
                                      <w:t>Духовно</w:t>
                                    </w:r>
                                  </w:p>
                                </w:txbxContent>
                              </wps:txbx>
                              <wps:bodyPr horzOverflow="overflow" lIns="0" tIns="0" rIns="0" bIns="0" rtlCol="0">
                                <a:noAutofit/>
                              </wps:bodyPr>
                            </wps:wsp>
                            <wps:wsp>
                              <wps:cNvPr id="20529" name="Rectangle 20529"/>
                              <wps:cNvSpPr/>
                              <wps:spPr>
                                <a:xfrm rot="-5399999">
                                  <a:off x="46133" y="676744"/>
                                  <a:ext cx="50622" cy="142887"/>
                                </a:xfrm>
                                <a:prstGeom prst="rect">
                                  <a:avLst/>
                                </a:prstGeom>
                                <a:ln>
                                  <a:noFill/>
                                </a:ln>
                              </wps:spPr>
                              <wps:txbx>
                                <w:txbxContent>
                                  <w:p w:rsidR="00C23D8A" w:rsidRDefault="00C23D8A">
                                    <w:pPr>
                                      <w:spacing w:after="0" w:line="276" w:lineRule="auto"/>
                                      <w:ind w:left="0" w:right="0" w:firstLine="0"/>
                                      <w:jc w:val="left"/>
                                    </w:pPr>
                                  </w:p>
                                </w:txbxContent>
                              </wps:txbx>
                              <wps:bodyPr horzOverflow="overflow" lIns="0" tIns="0" rIns="0" bIns="0" rtlCol="0">
                                <a:noAutofit/>
                              </wps:bodyPr>
                            </wps:wsp>
                            <wps:wsp>
                              <wps:cNvPr id="20531" name="Rectangle 20531"/>
                              <wps:cNvSpPr/>
                              <wps:spPr>
                                <a:xfrm rot="-5399999">
                                  <a:off x="-393161" y="174915"/>
                                  <a:ext cx="978081" cy="142888"/>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20533" name="Rectangle 20533"/>
                              <wps:cNvSpPr/>
                              <wps:spPr>
                                <a:xfrm rot="-5399999">
                                  <a:off x="-838380" y="722200"/>
                                  <a:ext cx="2139791" cy="142888"/>
                                </a:xfrm>
                                <a:prstGeom prst="rect">
                                  <a:avLst/>
                                </a:prstGeom>
                                <a:ln>
                                  <a:noFill/>
                                </a:ln>
                              </wps:spPr>
                              <wps:txbx>
                                <w:txbxContent>
                                  <w:p w:rsidR="00C23D8A" w:rsidRDefault="00087945">
                                    <w:pPr>
                                      <w:spacing w:after="0" w:line="276" w:lineRule="auto"/>
                                      <w:ind w:left="0" w:right="0" w:firstLine="0"/>
                                      <w:jc w:val="left"/>
                                    </w:pPr>
                                    <w:r>
                                      <w:rPr>
                                        <w:b/>
                                        <w:sz w:val="18"/>
                                      </w:rPr>
                                      <w:t xml:space="preserve">Физическоеиоздоровительное </w:t>
                                    </w:r>
                                  </w:p>
                                </w:txbxContent>
                              </wps:txbx>
                              <wps:bodyPr horzOverflow="overflow" lIns="0" tIns="0" rIns="0" bIns="0" rtlCol="0">
                                <a:noAutofit/>
                              </wps:bodyPr>
                            </wps:wsp>
                            <wps:wsp>
                              <wps:cNvPr id="20535" name="Rectangle 20535"/>
                              <wps:cNvSpPr/>
                              <wps:spPr>
                                <a:xfrm rot="-5399999">
                                  <a:off x="-86245" y="1193540"/>
                                  <a:ext cx="903744"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 </w:t>
                                    </w:r>
                                  </w:p>
                                </w:txbxContent>
                              </wps:txbx>
                              <wps:bodyPr horzOverflow="overflow" lIns="0" tIns="0" rIns="0" bIns="0" rtlCol="0">
                                <a:noAutofit/>
                              </wps:bodyPr>
                            </wps:wsp>
                            <wps:wsp>
                              <wps:cNvPr id="20537" name="Rectangle 20537"/>
                              <wps:cNvSpPr/>
                              <wps:spPr>
                                <a:xfrm rot="-5399999">
                                  <a:off x="-38664" y="532460"/>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9424" o:spid="_x0000_s1181" style="width:31.6pt;height:166.8pt;mso-position-horizontal-relative:char;mso-position-vertical-relative:line" coordsize="4016,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">
                      <v:rect id="Rectangle 20525" o:spid="_x0000_s1182" style="position:absolute;left:-4883;top:14624;width:116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uuccA&#10;AADeAAAADwAAAGRycy9kb3ducmV2LnhtbESPT2vCQBTE70K/w/IEb7oxaFuiqxRB4kWh2pYen9mX&#10;P5h9G7Orxm/fLQgeh5n5DTNfdqYWV2pdZVnBeBSBIM6srrhQ8HVYD99BOI+ssbZMCu7kYLl46c0x&#10;0fbGn3Td+0IECLsEFZTeN4mULivJoBvZhjh4uW0N+iDbQuoWbwFuahlH0as0WHFYKLGhVUnZaX8x&#10;Cr7Hh8tP6nZH/s3Pb5OtT3d5kSo16HcfMxCeOv8MP9obrSCOpvE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brn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20527" o:spid="_x0000_s1183" style="position:absolute;left:-1932;top:8488;width:578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VVcgA&#10;AADeAAAADwAAAGRycy9kb3ducmV2LnhtbESPT2vCQBTE70K/w/IK3nRjsLXEbESEEi8K1bb0+Jp9&#10;+YPZt2l21fTbu0Khx2FmfsOkq8G04kK9aywrmE0jEMSF1Q1XCt6Pr5MXEM4ja2wtk4JfcrDKHkYp&#10;Jtpe+Y0uB1+JAGGXoILa+y6R0hU1GXRT2xEHr7S9QR9kX0nd4zXATSvjKHqWBhsOCzV2tKmpOB3O&#10;RsHH7Hj+zN3+m7/Kn8V85/N9WeVKjR+H9RKEp8H/h//aW60gjp7iB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91VV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Духовно</w:t>
                              </w:r>
                            </w:p>
                          </w:txbxContent>
                        </v:textbox>
                      </v:rect>
                      <v:rect id="Rectangle 20529" o:spid="_x0000_s1184" style="position:absolute;left:461;top:6767;width:506;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kvMgA&#10;AADeAAAADwAAAGRycy9kb3ducmV2LnhtbESPW2vCQBSE3wv+h+UIvtWNQXuJrlIKJb5U0LTFx2P2&#10;5ILZs2l21fTfu0LBx2FmvmEWq9404kydqy0rmIwjEMS51TWXCr6yj8cXEM4ja2wsk4I/crBaDh4W&#10;mGh74S2dd74UAcIuQQWV920ipcsrMujGtiUOXmE7gz7IrpS6w0uAm0bGUfQkDdYcFips6b2i/Lg7&#10;GQXfk+z0k7rNgffF7/P006ebokyVGg37tzkIT72/h//ba60gjmbxK9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GS8yAAAAN4AAAAPAAAAAAAAAAAAAAAAAJgCAABk&#10;cnMvZG93bnJldi54bWxQSwUGAAAAAAQABAD1AAAAjQMAAAAA&#10;" filled="f" stroked="f">
                        <v:textbox inset="0,0,0,0">
                          <w:txbxContent>
                            <w:p w:rsidR="00C23D8A" w:rsidRDefault="00C23D8A">
                              <w:pPr>
                                <w:spacing w:after="0" w:line="276" w:lineRule="auto"/>
                                <w:ind w:left="0" w:right="0" w:firstLine="0"/>
                                <w:jc w:val="left"/>
                              </w:pPr>
                            </w:p>
                          </w:txbxContent>
                        </v:textbox>
                      </v:rect>
                      <v:rect id="Rectangle 20531" o:spid="_x0000_s1185" style="position:absolute;left:-3931;top:1749;width:9779;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v+Z8gA&#10;AADeAAAADwAAAGRycy9kb3ducmV2LnhtbESPW2vCQBSE3wv+h+UIfaub2IsSXaUUSvpSQVPFx2P2&#10;5ILZs2l21fTfu0LBx2FmvmHmy9404kydqy0riEcRCOLc6ppLBT/Z59MUhPPIGhvLpOCPHCwXg4c5&#10;JtpeeE3njS9FgLBLUEHlfZtI6fKKDLqRbYmDV9jOoA+yK6Xu8BLgppHjKHqTBmsOCxW29FFRftyc&#10;jIJtnJ12qVsdeF/8Tl6+fboqylSpx2H/PgPhqff38H/7SysYR6/P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5n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20533" o:spid="_x0000_s1186" style="position:absolute;left:-8384;top:7222;width:2139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Fi8gA&#10;AADeAAAADwAAAGRycy9kb3ducmV2LnhtbESPS2vDMBCE74X+B7GF3Bo5jzbFtRxCITiXBvKkx621&#10;fhBr5VpK4v77KFDocZiZb5hk3ptGXKhztWUFo2EEgji3uuZSwX63fH4D4TyyxsYyKfglB/P08SHB&#10;WNsrb+iy9aUIEHYxKqi8b2MpXV6RQTe0LXHwCtsZ9EF2pdQdXgPcNHIcRa/SYM1hocKWPirKT9uz&#10;UXAY7c7HzK2/+av4mU0/fbYuykypwVO/eAfhqff/4b/2SisYRy+TCdzvhCs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cWL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Физическоеиоздоровительное </w:t>
                              </w:r>
                            </w:p>
                          </w:txbxContent>
                        </v:textbox>
                      </v:rect>
                      <v:rect id="Rectangle 20535" o:spid="_x0000_s1187" style="position:absolute;left:-863;top:11935;width:903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4ZMcA&#10;AADeAAAADwAAAGRycy9kb3ducmV2LnhtbESPT2sCMRTE7wW/Q3hCbzWrViurUaQg20sFtS0en5u3&#10;f3Dzst1EXb+9EQSPw8z8hpktWlOJMzWutKyg34tAEKdWl5wr+Nmt3iYgnEfWWFkmBVdysJh3XmYY&#10;a3vhDZ23PhcBwi5GBYX3dSylSwsy6Hq2Jg5eZhuDPsgml7rBS4CbSg6iaCwNlhwWCqzps6D0uD0Z&#10;Bb/93ekvcesD77P/j/dvn6yzPFHqtdsupyA8tf4ZfrS/tIJBNBqO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w+GT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направления </w:t>
                              </w:r>
                            </w:p>
                          </w:txbxContent>
                        </v:textbox>
                      </v:rect>
                      <v:rect id="Rectangle 20537" o:spid="_x0000_s1188" style="position:absolute;left:-387;top:5324;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DiMgA&#10;AADeAAAADwAAAGRycy9kb3ducmV2LnhtbESPW2vCQBSE3wv9D8sR+lY3sbVKdCOlUNKXCl7x8Zg9&#10;udDs2TS7avrvXUHo4zAz3zDzRW8acabO1ZYVxMMIBHFudc2lgu3m83kKwnlkjY1lUvBHDhbp48Mc&#10;E20vvKLz2pciQNglqKDyvk2kdHlFBt3QtsTBK2xn0AfZlVJ3eAlw08hRFL1JgzWHhQpb+qgo/1mf&#10;jIJdvDntM7c88qH4nbx++2xZlJlST4P+fQbCU+//w/f2l1YwisYvE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sOI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11-15.03.24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Народная культура и традиции. Масленица 11 – 17 марта.</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4742" w:firstLine="0"/>
              <w:jc w:val="left"/>
            </w:pPr>
            <w:r>
              <w:rPr>
                <w:sz w:val="18"/>
              </w:rPr>
              <w:t>Беседа: праздник весны «Масленица», традиции и потехи. Организация праздника.</w:t>
            </w:r>
          </w:p>
        </w:tc>
      </w:tr>
      <w:tr w:rsidR="00C23D8A">
        <w:trPr>
          <w:trHeight w:val="2362"/>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18-22.03.24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Народная культура и традиции. Народные промыслы.</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3" w:line="228" w:lineRule="auto"/>
              <w:ind w:left="2" w:right="0" w:firstLine="0"/>
              <w:jc w:val="left"/>
            </w:pPr>
            <w:r>
              <w:rPr>
                <w:sz w:val="18"/>
              </w:rPr>
              <w:t>Беседы: «Народные промыслы. Народная игрушка», «В гости к нам пришла матрёшка», «Домик для матрёшки». Д/и: «Разложи матрёшку».</w:t>
            </w:r>
          </w:p>
          <w:p w:rsidR="00C23D8A" w:rsidRDefault="00087945">
            <w:pPr>
              <w:spacing w:after="51" w:line="229" w:lineRule="auto"/>
              <w:ind w:left="2" w:right="0" w:firstLine="0"/>
              <w:jc w:val="left"/>
            </w:pPr>
            <w:r>
              <w:rPr>
                <w:sz w:val="18"/>
              </w:rPr>
              <w:t>Рассказ про русскую избу и печь, чтение русских народных сказок, песенок, потеше</w:t>
            </w:r>
            <w:r>
              <w:rPr>
                <w:sz w:val="18"/>
              </w:rPr>
              <w:t>к.</w:t>
            </w:r>
          </w:p>
          <w:p w:rsidR="00C23D8A" w:rsidRDefault="00087945">
            <w:pPr>
              <w:spacing w:after="59" w:line="227" w:lineRule="auto"/>
              <w:ind w:left="2" w:right="0" w:firstLine="0"/>
              <w:jc w:val="left"/>
            </w:pPr>
            <w:r>
              <w:rPr>
                <w:sz w:val="18"/>
              </w:rPr>
              <w:t>«Наряди матрёшку» – украсим узорами матрёшку.</w:t>
            </w:r>
          </w:p>
          <w:p w:rsidR="00C23D8A" w:rsidRDefault="00087945">
            <w:pPr>
              <w:spacing w:after="0" w:line="276" w:lineRule="auto"/>
              <w:ind w:left="2" w:right="0" w:firstLine="0"/>
              <w:jc w:val="left"/>
            </w:pPr>
            <w:r>
              <w:rPr>
                <w:sz w:val="18"/>
              </w:rPr>
              <w:t>Выставка детского творчества.</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1" w:line="229" w:lineRule="auto"/>
              <w:ind w:left="2" w:right="9" w:firstLine="0"/>
            </w:pPr>
            <w:r>
              <w:rPr>
                <w:sz w:val="18"/>
              </w:rPr>
              <w:t>Беседы: «Народные промыслы. Народная игрушка», «Павлопосадский платок», «Красные девицы и добрые молодцы», «Дымковская игрушка», «Знакомство с русской избой», «Русская печь», «Устное народное творчество. Сказка – ложь, да в ней намёк…».</w:t>
            </w:r>
          </w:p>
          <w:p w:rsidR="00C23D8A" w:rsidRDefault="00087945">
            <w:pPr>
              <w:spacing w:after="56" w:line="227" w:lineRule="auto"/>
              <w:ind w:left="2" w:right="0" w:firstLine="0"/>
              <w:jc w:val="left"/>
            </w:pPr>
            <w:r>
              <w:rPr>
                <w:sz w:val="18"/>
              </w:rPr>
              <w:t>Рассматривание дида</w:t>
            </w:r>
            <w:r>
              <w:rPr>
                <w:sz w:val="18"/>
              </w:rPr>
              <w:t>ктических материалов, иллюстраций из книг, картин художников, фото по теме. Выставка детского творчества.</w:t>
            </w:r>
          </w:p>
          <w:p w:rsidR="00C23D8A" w:rsidRDefault="00087945">
            <w:pPr>
              <w:spacing w:after="0" w:line="276" w:lineRule="auto"/>
              <w:ind w:left="2" w:right="0" w:firstLine="0"/>
              <w:jc w:val="left"/>
            </w:pPr>
            <w:r>
              <w:rPr>
                <w:sz w:val="18"/>
              </w:rPr>
              <w:t>Фольклорный праздник «Ярмарка ремесел».</w:t>
            </w:r>
          </w:p>
        </w:tc>
      </w:tr>
      <w:tr w:rsidR="00C23D8A">
        <w:trPr>
          <w:trHeight w:val="2437"/>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6" w:right="0" w:firstLine="0"/>
            </w:pPr>
            <w:r>
              <w:rPr>
                <w:rFonts w:ascii="Calibri" w:eastAsia="Calibri" w:hAnsi="Calibri" w:cs="Calibri"/>
                <w:noProof/>
                <w:sz w:val="22"/>
              </w:rPr>
              <mc:AlternateContent>
                <mc:Choice Requires="wpg">
                  <w:drawing>
                    <wp:inline distT="0" distB="0" distL="0" distR="0">
                      <wp:extent cx="377181" cy="1316036"/>
                      <wp:effectExtent l="0" t="0" r="0" b="0"/>
                      <wp:docPr id="619594" name="Group 619594"/>
                      <wp:cNvGraphicFramePr/>
                      <a:graphic xmlns:a="http://schemas.openxmlformats.org/drawingml/2006/main">
                        <a:graphicData uri="http://schemas.microsoft.com/office/word/2010/wordprocessingGroup">
                          <wpg:wgp>
                            <wpg:cNvGrpSpPr/>
                            <wpg:grpSpPr>
                              <a:xfrm>
                                <a:off x="0" y="0"/>
                                <a:ext cx="377181" cy="1316036"/>
                                <a:chOff x="0" y="0"/>
                                <a:chExt cx="377181" cy="1316036"/>
                              </a:xfrm>
                            </wpg:grpSpPr>
                            <wps:wsp>
                              <wps:cNvPr id="20577" name="Rectangle 20577"/>
                              <wps:cNvSpPr/>
                              <wps:spPr>
                                <a:xfrm rot="-5399999">
                                  <a:off x="-505157" y="443709"/>
                                  <a:ext cx="1153205"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20579" name="Rectangle 20579"/>
                              <wps:cNvSpPr/>
                              <wps:spPr>
                                <a:xfrm rot="-5399999">
                                  <a:off x="-99614" y="510923"/>
                                  <a:ext cx="613391" cy="142887"/>
                                </a:xfrm>
                                <a:prstGeom prst="rect">
                                  <a:avLst/>
                                </a:prstGeom>
                                <a:ln>
                                  <a:noFill/>
                                </a:ln>
                              </wps:spPr>
                              <wps:txbx>
                                <w:txbxContent>
                                  <w:p w:rsidR="00C23D8A" w:rsidRDefault="00087945">
                                    <w:pPr>
                                      <w:spacing w:after="0" w:line="276" w:lineRule="auto"/>
                                      <w:ind w:left="0" w:right="0" w:firstLine="0"/>
                                      <w:jc w:val="left"/>
                                    </w:pPr>
                                    <w:r>
                                      <w:rPr>
                                        <w:b/>
                                        <w:sz w:val="18"/>
                                      </w:rPr>
                                      <w:t>трудовое</w:t>
                                    </w:r>
                                  </w:p>
                                </w:txbxContent>
                              </wps:txbx>
                              <wps:bodyPr horzOverflow="overflow" lIns="0" tIns="0" rIns="0" bIns="0" rtlCol="0">
                                <a:noAutofit/>
                              </wps:bodyPr>
                            </wps:wsp>
                            <wps:wsp>
                              <wps:cNvPr id="20581" name="Rectangle 20581"/>
                              <wps:cNvSpPr/>
                              <wps:spPr>
                                <a:xfrm rot="-5399999">
                                  <a:off x="-533973" y="369428"/>
                                  <a:ext cx="1750329"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19594" o:spid="_x0000_s1189" style="width:29.7pt;height:103.6pt;mso-position-horizontal-relative:char;mso-position-vertical-relative:line" coordsize="3771,1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">
                      <v:rect id="Rectangle 20577" o:spid="_x0000_s1190" style="position:absolute;left:-5052;top:4438;width:1153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6SMcA&#10;AADeAAAADwAAAGRycy9kb3ducmV2LnhtbESPT2vCQBTE74LfYXlCb7pRqimpq5SCxIuC2haPz+zL&#10;H5p9G7Orxm/fLQgeh5n5DTNfdqYWV2pdZVnBeBSBIM6srrhQ8HVYDd9AOI+ssbZMCu7kYLno9+aY&#10;aHvjHV33vhABwi5BBaX3TSKly0oy6Ea2IQ5ebluDPsi2kLrFW4CbWk6iaCYNVhwWSmzos6Tsd38x&#10;Cr7Hh8tP6rYnPubn+HXj021epEq9DLqPdxCeOv8MP9prrWASTe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ekj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20579" o:spid="_x0000_s1191" style="position:absolute;left:-996;top:5108;width:613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LocgA&#10;AADeAAAADwAAAGRycy9kb3ducmV2LnhtbESPW2vCQBSE34X+h+UUfNONUqtNXaUIJb4oeKWPp9mT&#10;C82ejdk1Sf99t1Do4zAz3zDLdW8q0VLjSssKJuMIBHFqdcm5gvPpfbQA4TyyxsoyKfgmB+vVw2CJ&#10;sbYdH6g9+lwECLsYFRTe17GULi3IoBvbmjh4mW0M+iCbXOoGuwA3lZxG0bM0WHJYKLCmTUHp1/Fu&#10;FFwmp/s1cftP/shu86edT/ZZnig1fOzfXkF46v1/+K+91Qqm0Wz+A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0uh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трудовое</w:t>
                              </w:r>
                            </w:p>
                          </w:txbxContent>
                        </v:textbox>
                      </v:rect>
                      <v:rect id="Rectangle 20581" o:spid="_x0000_s1192" style="position:absolute;left:-5339;top:3694;width:1750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3gMgA&#10;AADeAAAADwAAAGRycy9kb3ducmV2LnhtbESPT2vCQBTE74V+h+UVvNVNxLYSsxERJF4Uqm3p8TX7&#10;8gezb2N21fTbu0Khx2FmfsOki8G04kK9aywriMcRCOLC6oYrBR+H9fMMhPPIGlvLpOCXHCyyx4cU&#10;E22v/E6Xva9EgLBLUEHtfZdI6YqaDLqx7YiDV9reoA+yr6Tu8RrgppWTKHqVBhsOCzV2tKqpOO7P&#10;RsFnfDh/5W73w9/l6W269fmurHKlRk/Dcg7C0+D/w3/tjVYwiV5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DeA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25-29.03.24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330" w:line="227" w:lineRule="auto"/>
              <w:ind w:left="0" w:right="0" w:firstLine="0"/>
              <w:jc w:val="left"/>
            </w:pPr>
            <w:r>
              <w:rPr>
                <w:b/>
                <w:sz w:val="18"/>
              </w:rPr>
              <w:t>Книжкина неделя.</w:t>
            </w:r>
          </w:p>
          <w:p w:rsidR="00C23D8A" w:rsidRDefault="00087945">
            <w:pPr>
              <w:spacing w:after="0" w:line="276" w:lineRule="auto"/>
              <w:ind w:left="0" w:right="43" w:firstLine="0"/>
              <w:jc w:val="left"/>
            </w:pPr>
            <w:r>
              <w:rPr>
                <w:b/>
                <w:sz w:val="18"/>
              </w:rPr>
              <w:t>Неделя детской и юношеской книги с 25 - 31 марта.</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8" w:line="249" w:lineRule="auto"/>
              <w:ind w:left="2" w:right="633" w:firstLine="0"/>
              <w:jc w:val="left"/>
            </w:pPr>
            <w:r>
              <w:rPr>
                <w:b/>
                <w:sz w:val="18"/>
              </w:rPr>
              <w:t>Книжкина неделя. Неделя детской и юношеской книги</w:t>
            </w:r>
          </w:p>
          <w:p w:rsidR="00C23D8A" w:rsidRDefault="00087945">
            <w:pPr>
              <w:spacing w:after="58" w:line="227" w:lineRule="auto"/>
              <w:ind w:left="2" w:right="0" w:firstLine="0"/>
              <w:jc w:val="left"/>
            </w:pPr>
            <w:r>
              <w:rPr>
                <w:sz w:val="18"/>
              </w:rPr>
              <w:t>Беседы: «Книги - наши добрые друзья», «Герои наших любимых сказок».</w:t>
            </w:r>
          </w:p>
          <w:p w:rsidR="00C23D8A" w:rsidRDefault="00087945">
            <w:pPr>
              <w:spacing w:after="0" w:line="276" w:lineRule="auto"/>
              <w:ind w:left="2" w:right="0" w:firstLine="0"/>
              <w:jc w:val="left"/>
            </w:pPr>
            <w:r>
              <w:rPr>
                <w:sz w:val="18"/>
              </w:rPr>
              <w:t>Изготовление книжки-малышки.</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2" w:line="240" w:lineRule="auto"/>
              <w:ind w:left="2" w:right="0" w:firstLine="0"/>
              <w:jc w:val="left"/>
            </w:pPr>
            <w:r>
              <w:rPr>
                <w:b/>
                <w:sz w:val="18"/>
              </w:rPr>
              <w:t>Неделя детской и юношеской книги</w:t>
            </w:r>
          </w:p>
          <w:p w:rsidR="00C23D8A" w:rsidRDefault="00087945">
            <w:pPr>
              <w:spacing w:after="56" w:line="230" w:lineRule="auto"/>
              <w:ind w:left="2" w:right="0" w:firstLine="0"/>
              <w:jc w:val="left"/>
            </w:pPr>
            <w:r>
              <w:rPr>
                <w:sz w:val="18"/>
              </w:rPr>
              <w:t>Беседы: «Книги - наши добрые друзья», «Герои наших любимых сказок», «Экскурсия в библиотеку», «Откуда книга пришла?».</w:t>
            </w:r>
          </w:p>
          <w:p w:rsidR="00C23D8A" w:rsidRDefault="00087945">
            <w:pPr>
              <w:spacing w:after="56" w:line="240" w:lineRule="auto"/>
              <w:ind w:left="2" w:right="0" w:firstLine="0"/>
              <w:jc w:val="left"/>
            </w:pPr>
            <w:r>
              <w:rPr>
                <w:sz w:val="18"/>
              </w:rPr>
              <w:t>Организация посещения библиотеки.</w:t>
            </w:r>
          </w:p>
          <w:p w:rsidR="00C23D8A" w:rsidRDefault="00087945">
            <w:pPr>
              <w:spacing w:after="56" w:line="240" w:lineRule="auto"/>
              <w:ind w:left="2" w:right="0" w:firstLine="0"/>
              <w:jc w:val="left"/>
            </w:pPr>
            <w:r>
              <w:rPr>
                <w:sz w:val="18"/>
              </w:rPr>
              <w:t>Изготовление книжки-малышки, организация уголка по ремонту книг в группе «Лечим книгу».</w:t>
            </w:r>
          </w:p>
          <w:p w:rsidR="00C23D8A" w:rsidRDefault="00087945">
            <w:pPr>
              <w:spacing w:after="0" w:line="276" w:lineRule="auto"/>
              <w:ind w:left="2" w:right="0" w:firstLine="0"/>
              <w:jc w:val="left"/>
            </w:pPr>
            <w:r>
              <w:rPr>
                <w:sz w:val="18"/>
              </w:rPr>
              <w:t>Организация акци</w:t>
            </w:r>
            <w:r>
              <w:rPr>
                <w:sz w:val="18"/>
              </w:rPr>
              <w:t>и «Книги, принесённые из дома».</w:t>
            </w:r>
          </w:p>
        </w:tc>
      </w:tr>
      <w:tr w:rsidR="00C23D8A">
        <w:trPr>
          <w:trHeight w:val="1442"/>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300" w:right="0" w:firstLine="0"/>
            </w:pPr>
            <w:r>
              <w:rPr>
                <w:rFonts w:ascii="Calibri" w:eastAsia="Calibri" w:hAnsi="Calibri" w:cs="Calibri"/>
                <w:noProof/>
                <w:sz w:val="22"/>
              </w:rPr>
              <w:lastRenderedPageBreak/>
              <mc:AlternateContent>
                <mc:Choice Requires="wpg">
                  <w:drawing>
                    <wp:inline distT="0" distB="0" distL="0" distR="0">
                      <wp:extent cx="513123" cy="668306"/>
                      <wp:effectExtent l="0" t="0" r="0" b="0"/>
                      <wp:docPr id="619710" name="Group 619710"/>
                      <wp:cNvGraphicFramePr/>
                      <a:graphic xmlns:a="http://schemas.openxmlformats.org/drawingml/2006/main">
                        <a:graphicData uri="http://schemas.microsoft.com/office/word/2010/wordprocessingGroup">
                          <wpg:wgp>
                            <wpg:cNvGrpSpPr/>
                            <wpg:grpSpPr>
                              <a:xfrm>
                                <a:off x="0" y="0"/>
                                <a:ext cx="513123" cy="668306"/>
                                <a:chOff x="0" y="0"/>
                                <a:chExt cx="513123" cy="668306"/>
                              </a:xfrm>
                            </wpg:grpSpPr>
                            <wps:wsp>
                              <wps:cNvPr id="20607" name="Rectangle 20607"/>
                              <wps:cNvSpPr/>
                              <wps:spPr>
                                <a:xfrm rot="-5399999">
                                  <a:off x="-142976" y="252901"/>
                                  <a:ext cx="428841" cy="142887"/>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20609" name="Rectangle 20609"/>
                              <wps:cNvSpPr/>
                              <wps:spPr>
                                <a:xfrm rot="-5399999">
                                  <a:off x="33440" y="77274"/>
                                  <a:ext cx="76008" cy="142888"/>
                                </a:xfrm>
                                <a:prstGeom prst="rect">
                                  <a:avLst/>
                                </a:prstGeom>
                                <a:ln>
                                  <a:noFill/>
                                </a:ln>
                              </wps:spPr>
                              <wps:txbx>
                                <w:txbxContent>
                                  <w:p w:rsidR="00C23D8A" w:rsidRDefault="00087945">
                                    <w:pPr>
                                      <w:spacing w:after="0" w:line="276" w:lineRule="auto"/>
                                      <w:ind w:left="0" w:right="0" w:firstLine="0"/>
                                      <w:jc w:val="left"/>
                                    </w:pPr>
                                    <w:r>
                                      <w:rPr>
                                        <w:b/>
                                        <w:sz w:val="18"/>
                                      </w:rPr>
                                      <w:t>–</w:t>
                                    </w:r>
                                  </w:p>
                                </w:txbxContent>
                              </wps:txbx>
                              <wps:bodyPr horzOverflow="overflow" lIns="0" tIns="0" rIns="0" bIns="0" rtlCol="0">
                                <a:noAutofit/>
                              </wps:bodyPr>
                            </wps:wsp>
                            <wps:wsp>
                              <wps:cNvPr id="20611" name="Rectangle 20611"/>
                              <wps:cNvSpPr/>
                              <wps:spPr>
                                <a:xfrm rot="-5399999">
                                  <a:off x="-238640" y="152667"/>
                                  <a:ext cx="888391" cy="142887"/>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20613" name="Rectangle 20613"/>
                              <wps:cNvSpPr/>
                              <wps:spPr>
                                <a:xfrm rot="-5399999">
                                  <a:off x="-103231" y="152438"/>
                                  <a:ext cx="888847"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20615" name="Rectangle 20615"/>
                              <wps:cNvSpPr/>
                              <wps:spPr>
                                <a:xfrm rot="-5399999">
                                  <a:off x="72842" y="162091"/>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9710" o:spid="_x0000_s1193" style="width:40.4pt;height:52.6pt;mso-position-horizontal-relative:char;mso-position-vertical-relative:line" coordsize="5131,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">
                      <v:rect id="Rectangle 20607" o:spid="_x0000_s1194" style="position:absolute;left:-1430;top:2529;width:4288;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oScYA&#10;AADeAAAADwAAAGRycy9kb3ducmV2LnhtbESPW2sCMRSE3wv+h3CEvtVEKSqrUaRQti8VvOLjcXP2&#10;gpuT7Sbq9t+bQsHHYWa+YebLztbiRq2vHGsYDhQI4syZigsN+93n2xSED8gGa8ek4Zc8LBe9lzkm&#10;xt15Q7dtKESEsE9QQxlCk0jps5Is+oFriKOXu9ZiiLItpGnxHuG2liOlxtJixXGhxIY+Ssou26vV&#10;cBjursfUr898yn8m798hXedFqvVrv1vNQATqwjP83/4yGkZqrCbwdyde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doSc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20609" o:spid="_x0000_s1195" style="position:absolute;left:334;top:773;width:76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ZoMcA&#10;AADeAAAADwAAAGRycy9kb3ducmV2LnhtbESPT2sCMRTE74V+h/AKvXUTRazdGqUUZHtRqFrx+Lp5&#10;+4duXrabqOu3N4LgcZiZ3zDTeW8bcaTO1441DBIFgjh3puZSw3azeJmA8AHZYOOYNJzJw3z2+DDF&#10;1LgTf9NxHUoRIexT1FCF0KZS+rwiiz5xLXH0CtdZDFF2pTQdniLcNnKo1FharDkuVNjSZ0X53/pg&#10;NfwMNodd5le/vC/+X0fLkK2KMtP6+an/eAcRqA/38K39ZTQM1Vi9wfVOv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WaD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w:t>
                              </w:r>
                            </w:p>
                          </w:txbxContent>
                        </v:textbox>
                      </v:rect>
                      <v:rect id="Rectangle 20611" o:spid="_x0000_s1196" style="position:absolute;left:-2387;top:1528;width:888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De8cA&#10;AADeAAAADwAAAGRycy9kb3ducmV2LnhtbESPT2vCQBTE74V+h+UJ3ppNpGiJriIFSS8K1Soen9mX&#10;P5h9G7Orpt++WxA8DjPzG2a26E0jbtS52rKCJIpBEOdW11wq+Nmt3j5AOI+ssbFMCn7JwWL++jLD&#10;VNs7f9Nt60sRIOxSVFB536ZSurwigy6yLXHwCtsZ9EF2pdQd3gPcNHIUx2NpsOawUGFLnxXl5+3V&#10;KNgnu+shc5sTH4vL5H3ts01RZkoNB/1yCsJT75/hR/tLKxjF4ySB/zvh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w3v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20613" o:spid="_x0000_s1197" style="position:absolute;left:-1032;top:1524;width:88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4l8gA&#10;AADeAAAADwAAAGRycy9kb3ducmV2LnhtbESPW2vCQBSE3wv+h+UUfKub2KIlzUZEKPGlgpeWPp5m&#10;Ty40ezZmV43/3hUKfRxm5hsmXQymFWfqXWNZQTyJQBAXVjdcKTjs359eQTiPrLG1TAqu5GCRjR5S&#10;TLS98JbOO1+JAGGXoILa+y6R0hU1GXQT2xEHr7S9QR9kX0nd4yXATSunUTSTBhsOCzV2tKqp+N2d&#10;jILPeH/6yt3mh7/L4/zlw+ebssqVGj8OyzcQngb/H/5rr7WCaTSLn+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fiX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20615" o:spid="_x0000_s1198" style="position:absolute;left:728;top:1621;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FeMgA&#10;AADeAAAADwAAAGRycy9kb3ducmV2LnhtbESPW2vCQBSE3wv+h+UUfKubSKslzUZEKPGlgpeWPp5m&#10;Ty40ezZmV43/3hUKfRxm5hsmXQymFWfqXWNZQTyJQBAXVjdcKTjs359eQTiPrLG1TAqu5GCRjR5S&#10;TLS98JbOO1+JAGGXoILa+y6R0hU1GXQT2xEHr7S9QR9kX0nd4yXATSunUTSTBhsOCzV2tKqp+N2d&#10;jILPeH/6yt3mh7/L4/z5w+ebssqVGj8OyzcQngb/H/5rr7WCaTSLX+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MV4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27.03.24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21" w:line="240" w:lineRule="auto"/>
              <w:ind w:left="0" w:right="0" w:firstLine="0"/>
            </w:pPr>
            <w:r>
              <w:rPr>
                <w:b/>
                <w:sz w:val="18"/>
              </w:rPr>
              <w:t>Волшебный мир</w:t>
            </w:r>
          </w:p>
          <w:p w:rsidR="00C23D8A" w:rsidRDefault="00087945">
            <w:pPr>
              <w:spacing w:after="0" w:line="276" w:lineRule="auto"/>
              <w:ind w:left="0" w:right="29" w:firstLine="708"/>
              <w:jc w:val="left"/>
            </w:pPr>
            <w:r>
              <w:rPr>
                <w:b/>
                <w:sz w:val="18"/>
              </w:rPr>
              <w:t>театров. Всемирный день театра.</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1" w:line="230" w:lineRule="auto"/>
              <w:ind w:left="2" w:right="0" w:firstLine="0"/>
              <w:jc w:val="left"/>
            </w:pPr>
            <w:r>
              <w:rPr>
                <w:sz w:val="18"/>
              </w:rPr>
              <w:t>Беседы: «Волшебный мир театров».</w:t>
            </w:r>
          </w:p>
          <w:p w:rsidR="00C23D8A" w:rsidRDefault="00087945">
            <w:pPr>
              <w:spacing w:after="56" w:line="227" w:lineRule="auto"/>
              <w:ind w:left="2" w:right="0" w:firstLine="0"/>
              <w:jc w:val="left"/>
            </w:pPr>
            <w:r>
              <w:rPr>
                <w:sz w:val="18"/>
              </w:rPr>
              <w:t>Рассматривание сюжетных картин и иллюстраций.</w:t>
            </w:r>
          </w:p>
          <w:p w:rsidR="00C23D8A" w:rsidRDefault="00087945">
            <w:pPr>
              <w:spacing w:after="0" w:line="276" w:lineRule="auto"/>
              <w:ind w:left="2" w:right="0" w:firstLine="0"/>
              <w:jc w:val="left"/>
            </w:pPr>
            <w:r>
              <w:rPr>
                <w:sz w:val="18"/>
              </w:rPr>
              <w:t>Развлечение – кукольный театр по выбранной теме.</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9" w:line="240" w:lineRule="auto"/>
              <w:ind w:left="2" w:right="0" w:firstLine="0"/>
              <w:jc w:val="left"/>
            </w:pPr>
            <w:r>
              <w:rPr>
                <w:sz w:val="18"/>
              </w:rPr>
              <w:t>Беседы: «Волшебный мир театров».</w:t>
            </w:r>
          </w:p>
          <w:p w:rsidR="00C23D8A" w:rsidRDefault="00087945">
            <w:pPr>
              <w:spacing w:after="56" w:line="240" w:lineRule="auto"/>
              <w:ind w:left="2" w:right="0" w:firstLine="0"/>
              <w:jc w:val="left"/>
            </w:pPr>
            <w:r>
              <w:rPr>
                <w:sz w:val="18"/>
              </w:rPr>
              <w:t>Рассматривание сюжетных картин и иллюстраций.</w:t>
            </w:r>
          </w:p>
          <w:p w:rsidR="00C23D8A" w:rsidRDefault="00087945">
            <w:pPr>
              <w:spacing w:after="56" w:line="240" w:lineRule="auto"/>
              <w:ind w:left="2" w:right="0" w:firstLine="0"/>
              <w:jc w:val="left"/>
            </w:pPr>
            <w:r>
              <w:rPr>
                <w:sz w:val="18"/>
              </w:rPr>
              <w:t>Просмотр мультфильмов и видеоматериалов.</w:t>
            </w:r>
          </w:p>
          <w:p w:rsidR="00C23D8A" w:rsidRDefault="00087945">
            <w:pPr>
              <w:spacing w:after="56" w:line="240" w:lineRule="auto"/>
              <w:ind w:left="2" w:right="0" w:firstLine="0"/>
              <w:jc w:val="left"/>
            </w:pPr>
            <w:r>
              <w:rPr>
                <w:sz w:val="18"/>
              </w:rPr>
              <w:t>Музыкально-театрализованные представления, проектная деятельность.</w:t>
            </w:r>
          </w:p>
          <w:p w:rsidR="00C23D8A" w:rsidRDefault="00087945">
            <w:pPr>
              <w:spacing w:after="0" w:line="276" w:lineRule="auto"/>
              <w:ind w:left="2" w:right="0" w:firstLine="0"/>
              <w:jc w:val="left"/>
            </w:pPr>
            <w:r>
              <w:rPr>
                <w:sz w:val="18"/>
              </w:rPr>
              <w:t>Изготовление театрал</w:t>
            </w:r>
            <w:r>
              <w:rPr>
                <w:sz w:val="18"/>
              </w:rPr>
              <w:t>ьных масок.</w:t>
            </w:r>
          </w:p>
        </w:tc>
      </w:tr>
      <w:tr w:rsidR="00C23D8A">
        <w:trPr>
          <w:trHeight w:val="272"/>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АПРЕЛЬ</w:t>
            </w:r>
          </w:p>
        </w:tc>
      </w:tr>
      <w:tr w:rsidR="00C23D8A">
        <w:trPr>
          <w:trHeight w:val="402"/>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   мы организации образовательного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726"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814"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1877"/>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7" w:right="0" w:firstLine="0"/>
            </w:pPr>
            <w:r>
              <w:rPr>
                <w:rFonts w:ascii="Calibri" w:eastAsia="Calibri" w:hAnsi="Calibri" w:cs="Calibri"/>
                <w:noProof/>
                <w:sz w:val="22"/>
              </w:rPr>
              <mc:AlternateContent>
                <mc:Choice Requires="wpg">
                  <w:drawing>
                    <wp:inline distT="0" distB="0" distL="0" distR="0">
                      <wp:extent cx="648759" cy="867071"/>
                      <wp:effectExtent l="0" t="0" r="0" b="0"/>
                      <wp:docPr id="619877" name="Group 619877"/>
                      <wp:cNvGraphicFramePr/>
                      <a:graphic xmlns:a="http://schemas.openxmlformats.org/drawingml/2006/main">
                        <a:graphicData uri="http://schemas.microsoft.com/office/word/2010/wordprocessingGroup">
                          <wpg:wgp>
                            <wpg:cNvGrpSpPr/>
                            <wpg:grpSpPr>
                              <a:xfrm>
                                <a:off x="0" y="0"/>
                                <a:ext cx="648759" cy="867071"/>
                                <a:chOff x="0" y="0"/>
                                <a:chExt cx="648759" cy="867071"/>
                              </a:xfrm>
                            </wpg:grpSpPr>
                            <wps:wsp>
                              <wps:cNvPr id="20791" name="Rectangle 20791"/>
                              <wps:cNvSpPr/>
                              <wps:spPr>
                                <a:xfrm rot="-5399999">
                                  <a:off x="-505157" y="219025"/>
                                  <a:ext cx="1153205" cy="142888"/>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20793" name="Rectangle 20793"/>
                              <wps:cNvSpPr/>
                              <wps:spPr>
                                <a:xfrm rot="-5399999">
                                  <a:off x="-81980" y="308446"/>
                                  <a:ext cx="578122" cy="142888"/>
                                </a:xfrm>
                                <a:prstGeom prst="rect">
                                  <a:avLst/>
                                </a:prstGeom>
                                <a:ln>
                                  <a:noFill/>
                                </a:ln>
                              </wps:spPr>
                              <wps:txbx>
                                <w:txbxContent>
                                  <w:p w:rsidR="00C23D8A" w:rsidRDefault="00087945">
                                    <w:pPr>
                                      <w:spacing w:after="0" w:line="276" w:lineRule="auto"/>
                                      <w:ind w:left="0" w:right="0" w:firstLine="0"/>
                                      <w:jc w:val="left"/>
                                    </w:pPr>
                                    <w:r>
                                      <w:rPr>
                                        <w:b/>
                                        <w:sz w:val="18"/>
                                      </w:rPr>
                                      <w:t>Духовно</w:t>
                                    </w:r>
                                  </w:p>
                                </w:txbxContent>
                              </wps:txbx>
                              <wps:bodyPr horzOverflow="overflow" lIns="0" tIns="0" rIns="0" bIns="0" rtlCol="0">
                                <a:noAutofit/>
                              </wps:bodyPr>
                            </wps:wsp>
                            <wps:wsp>
                              <wps:cNvPr id="20795" name="Rectangle 20795"/>
                              <wps:cNvSpPr/>
                              <wps:spPr>
                                <a:xfrm rot="-5399999">
                                  <a:off x="-147849" y="241054"/>
                                  <a:ext cx="978081" cy="142888"/>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20797" name="Rectangle 20797"/>
                              <wps:cNvSpPr/>
                              <wps:spPr>
                                <a:xfrm rot="-5399999">
                                  <a:off x="-88296" y="221358"/>
                                  <a:ext cx="1130250" cy="142888"/>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20799" name="Rectangle 20799"/>
                              <wps:cNvSpPr/>
                              <wps:spPr>
                                <a:xfrm rot="-5399999">
                                  <a:off x="168346" y="252143"/>
                                  <a:ext cx="888846" cy="142888"/>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 </w:t>
                                    </w:r>
                                  </w:p>
                                </w:txbxContent>
                              </wps:txbx>
                              <wps:bodyPr horzOverflow="overflow" lIns="0" tIns="0" rIns="0" bIns="0" rtlCol="0">
                                <a:noAutofit/>
                              </wps:bodyPr>
                            </wps:wsp>
                          </wpg:wgp>
                        </a:graphicData>
                      </a:graphic>
                    </wp:inline>
                  </w:drawing>
                </mc:Choice>
                <mc:Fallback>
                  <w:pict>
                    <v:group id="Group 619877" o:spid="_x0000_s1199" style="width:51.1pt;height:68.25pt;mso-position-horizontal-relative:char;mso-position-vertical-relative:line" coordsize="6487,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">
                      <v:rect id="Rectangle 20791" o:spid="_x0000_s1200" style="position:absolute;left:-5052;top:2191;width:1153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PvMgA&#10;AADeAAAADwAAAGRycy9kb3ducmV2LnhtbESPW2vCQBSE3wv+h+UUfKubSKk2zUZEKPGlgpeWPp5m&#10;Ty40ezZmV43/3hUKfRxm5hsmXQymFWfqXWNZQTyJQBAXVjdcKTjs35/mIJxH1thaJgVXcrDIRg8p&#10;JtpeeEvnna9EgLBLUEHtfZdI6YqaDLqJ7YiDV9reoA+yr6Tu8RLgppXTKHqRBhsOCzV2tKqp+N2d&#10;jILPeH/6yt3mh7/L4+z5w+ebssqVGj8OyzcQngb/H/5rr7WCaTR7je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c+8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20793" o:spid="_x0000_s1201" style="position:absolute;left:-820;top:3084;width:578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UMgA&#10;AADeAAAADwAAAGRycy9kb3ducmV2LnhtbESPW2vCQBSE34X+h+UUfNONVqpNXaUIJb4oeKWPp9mT&#10;C82ejdk1Sf99t1Do4zAz3zDLdW8q0VLjSssKJuMIBHFqdcm5gvPpfbQA4TyyxsoyKfgmB+vVw2CJ&#10;sbYdH6g9+lwECLsYFRTe17GULi3IoBvbmjh4mW0M+iCbXOoGuwA3lZxG0bM0WHJYKLCmTUHp1/Fu&#10;FFwmp/s1cftP/shu89nOJ/ssT5QaPvZvryA89f4//NfeagXTaP7y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t/RQ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Духовно</w:t>
                              </w:r>
                            </w:p>
                          </w:txbxContent>
                        </v:textbox>
                      </v:rect>
                      <v:rect id="Rectangle 20795" o:spid="_x0000_s1202" style="position:absolute;left:-1478;top:2410;width:9780;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Jv8gA&#10;AADeAAAADwAAAGRycy9kb3ducmV2LnhtbESPW2vCQBSE34X+h+UUfNONUqtNXaUIJb4oeKWPp9mT&#10;C82ejdk1Sf99t1Do4zAz3zDLdW8q0VLjSssKJuMIBHFqdcm5gvPpfbQA4TyyxsoyKfgmB+vVw2CJ&#10;sbYdH6g9+lwECLsYFRTe17GULi3IoBvbmjh4mW0M+iCbXOoGuwA3lZxG0bM0WHJYKLCmTUHp1/Fu&#10;FFwmp/s1cftP/shu86edT/ZZnig1fOzfXkF46v1/+K+91Qqm0fxlB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sm/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20797" o:spid="_x0000_s1203" style="position:absolute;left:-883;top:2213;width:1130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yU8cA&#10;AADeAAAADwAAAGRycy9kb3ducmV2LnhtbESPS2vDMBCE74X8B7GF3ho5odSJazmEQnEvDeRJjltr&#10;/aDWyrWUxPn3UaDQ4zAz3zDpYjCtOFPvGssKJuMIBHFhdcOVgt3243kGwnlkja1lUnAlB4ts9JBi&#10;ou2F13Te+EoECLsEFdTed4mUrqjJoBvbjjh4pe0N+iD7SuoeLwFuWjmNoldpsOGwUGNH7zUVP5uT&#10;UbCfbE+H3K2++Vj+xi9fPl+VVa7U0+OwfAPhafD/4b/2p1YwjeJ5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M8lP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20799" o:spid="_x0000_s1204" style="position:absolute;left:1684;top:2521;width:88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usgA&#10;AADeAAAADwAAAGRycy9kb3ducmV2LnhtbESPT2vCQBTE70K/w/KE3sxGEa0xGykFSS8K1bb0+My+&#10;/MHs2zS7avrtuwWhx2FmfsOkm8G04kq9aywrmEYxCOLC6oYrBe/H7eQJhPPIGlvLpOCHHGyyh1GK&#10;ibY3fqPrwVciQNglqKD2vkukdEVNBl1kO+LglbY36IPsK6l7vAW4aeUsjhfSYMNhocaOXmoqzoeL&#10;UfAxPV4+c7c/8Vf5vZzvfL4vq1ypx/HwvAbhafD/4Xv7VSuYxcvVCv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8O6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направление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219" w:line="240" w:lineRule="auto"/>
              <w:ind w:left="0" w:right="0" w:firstLine="0"/>
              <w:jc w:val="left"/>
            </w:pPr>
            <w:r>
              <w:rPr>
                <w:b/>
                <w:sz w:val="18"/>
              </w:rPr>
              <w:t>01-08.04.24</w:t>
            </w:r>
          </w:p>
          <w:p w:rsidR="00C23D8A" w:rsidRDefault="00087945">
            <w:pPr>
              <w:spacing w:after="0" w:line="276" w:lineRule="auto"/>
              <w:ind w:left="75" w:right="0" w:firstLine="0"/>
              <w:jc w:val="left"/>
            </w:pPr>
            <w:r>
              <w:rPr>
                <w:rFonts w:ascii="Calibri" w:eastAsia="Calibri" w:hAnsi="Calibri" w:cs="Calibri"/>
                <w:noProof/>
                <w:sz w:val="22"/>
              </w:rPr>
              <mc:AlternateContent>
                <mc:Choice Requires="wpg">
                  <w:drawing>
                    <wp:inline distT="0" distB="0" distL="0" distR="0">
                      <wp:extent cx="107434" cy="607955"/>
                      <wp:effectExtent l="0" t="0" r="0" b="0"/>
                      <wp:docPr id="619884" name="Group 619884"/>
                      <wp:cNvGraphicFramePr/>
                      <a:graphic xmlns:a="http://schemas.openxmlformats.org/drawingml/2006/main">
                        <a:graphicData uri="http://schemas.microsoft.com/office/word/2010/wordprocessingGroup">
                          <wpg:wgp>
                            <wpg:cNvGrpSpPr/>
                            <wpg:grpSpPr>
                              <a:xfrm>
                                <a:off x="0" y="0"/>
                                <a:ext cx="107434" cy="607955"/>
                                <a:chOff x="0" y="0"/>
                                <a:chExt cx="107434" cy="607955"/>
                              </a:xfrm>
                            </wpg:grpSpPr>
                            <wps:wsp>
                              <wps:cNvPr id="20803" name="Rectangle 20803"/>
                              <wps:cNvSpPr/>
                              <wps:spPr>
                                <a:xfrm rot="-5399999">
                                  <a:off x="-332846" y="132221"/>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9884" o:spid="_x0000_s1205" style="width:8.45pt;height:47.85pt;mso-position-horizontal-relative:char;mso-position-vertical-relative:line" coordsize="1074,6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">
                      <v:rect id="Rectangle 20803" o:spid="_x0000_s1206" style="position:absolute;left:-3329;top:1323;width:8085;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1gccA&#10;AADeAAAADwAAAGRycy9kb3ducmV2LnhtbESPW2sCMRSE3wv9D+EU+lYTraisRhGhbF8qeMXH4+bs&#10;BTcn203U9d83hUIfh5n5hpktOluLG7W+cqyh31MgiDNnKi407HcfbxMQPiAbrB2Thgd5WMyfn2aY&#10;GHfnDd22oRARwj5BDWUITSKlz0qy6HuuIY5e7lqLIcq2kKbFe4TbWg6UGkmLFceFEhtalZRdtler&#10;4dDfXY+pX5/5lH+Ph18hXedFqvXrS7ecggjUhf/wX/vTaBioiXqH3zvxCs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9YH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Мультики с детства. День российской анимации 8 апреля.</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6" w:line="227" w:lineRule="auto"/>
              <w:ind w:left="2" w:right="0" w:firstLine="0"/>
              <w:jc w:val="left"/>
            </w:pPr>
            <w:r>
              <w:rPr>
                <w:sz w:val="18"/>
              </w:rPr>
              <w:t>Беседа: «День российской анимации», «Мой любимый мультфильм».</w:t>
            </w:r>
          </w:p>
          <w:p w:rsidR="00C23D8A" w:rsidRDefault="00087945">
            <w:pPr>
              <w:spacing w:after="58" w:line="240" w:lineRule="auto"/>
              <w:ind w:left="2" w:right="0" w:firstLine="0"/>
              <w:jc w:val="left"/>
            </w:pPr>
            <w:r>
              <w:rPr>
                <w:sz w:val="18"/>
              </w:rPr>
              <w:t>Рисование и аппликация по теме.</w:t>
            </w:r>
          </w:p>
          <w:p w:rsidR="00C23D8A" w:rsidRDefault="00087945">
            <w:pPr>
              <w:spacing w:after="0" w:line="276" w:lineRule="auto"/>
              <w:ind w:left="2" w:right="0" w:firstLine="0"/>
              <w:jc w:val="left"/>
            </w:pPr>
            <w:r>
              <w:rPr>
                <w:sz w:val="18"/>
              </w:rPr>
              <w:t>Выставка работ.</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56" w:line="240" w:lineRule="auto"/>
              <w:ind w:left="7" w:right="0" w:firstLine="0"/>
              <w:jc w:val="left"/>
            </w:pPr>
            <w:r>
              <w:rPr>
                <w:sz w:val="18"/>
              </w:rPr>
              <w:t>Беседа: «День российской анимации».</w:t>
            </w:r>
          </w:p>
          <w:p w:rsidR="00C23D8A" w:rsidRDefault="00087945">
            <w:pPr>
              <w:spacing w:after="0" w:line="276" w:lineRule="auto"/>
              <w:ind w:left="7" w:right="0" w:firstLine="0"/>
              <w:jc w:val="left"/>
            </w:pPr>
            <w:r>
              <w:rPr>
                <w:sz w:val="18"/>
              </w:rPr>
              <w:t>Мини проект. Создание мультфильма по выбранной теме.</w:t>
            </w:r>
          </w:p>
        </w:tc>
      </w:tr>
      <w:tr w:rsidR="00C23D8A">
        <w:trPr>
          <w:trHeight w:val="1878"/>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97" w:right="0" w:firstLine="0"/>
            </w:pPr>
            <w:r>
              <w:rPr>
                <w:rFonts w:ascii="Calibri" w:eastAsia="Calibri" w:hAnsi="Calibri" w:cs="Calibri"/>
                <w:noProof/>
                <w:sz w:val="22"/>
              </w:rPr>
              <mc:AlternateContent>
                <mc:Choice Requires="wpg">
                  <w:drawing>
                    <wp:inline distT="0" distB="0" distL="0" distR="0">
                      <wp:extent cx="377181" cy="838496"/>
                      <wp:effectExtent l="0" t="0" r="0" b="0"/>
                      <wp:docPr id="619949" name="Group 619949"/>
                      <wp:cNvGraphicFramePr/>
                      <a:graphic xmlns:a="http://schemas.openxmlformats.org/drawingml/2006/main">
                        <a:graphicData uri="http://schemas.microsoft.com/office/word/2010/wordprocessingGroup">
                          <wpg:wgp>
                            <wpg:cNvGrpSpPr/>
                            <wpg:grpSpPr>
                              <a:xfrm>
                                <a:off x="0" y="0"/>
                                <a:ext cx="377181" cy="838496"/>
                                <a:chOff x="0" y="0"/>
                                <a:chExt cx="377181" cy="838496"/>
                              </a:xfrm>
                            </wpg:grpSpPr>
                            <wps:wsp>
                              <wps:cNvPr id="20820" name="Rectangle 20820"/>
                              <wps:cNvSpPr/>
                              <wps:spPr>
                                <a:xfrm rot="-5399999">
                                  <a:off x="-486155" y="209452"/>
                                  <a:ext cx="1115200" cy="142888"/>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20822" name="Rectangle 20822"/>
                              <wps:cNvSpPr/>
                              <wps:spPr>
                                <a:xfrm rot="-5399999">
                                  <a:off x="-237342" y="237285"/>
                                  <a:ext cx="888846"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20824" name="Rectangle 20824"/>
                              <wps:cNvSpPr/>
                              <wps:spPr>
                                <a:xfrm rot="-5399999">
                                  <a:off x="-63099" y="246938"/>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19949" o:spid="_x0000_s1207" style="width:29.7pt;height:66pt;mso-position-horizontal-relative:char;mso-position-vertical-relative:line" coordsize="3771,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">
                      <v:rect id="Rectangle 20820" o:spid="_x0000_s1208" style="position:absolute;left:-4862;top:2095;width:1115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3lsQA&#10;AADeAAAADwAAAGRycy9kb3ducmV2LnhtbESPy4rCMBSG94LvEI4wO00t4kg1ighD3Yww3nB5bE4v&#10;2Jx0mqj17SeLAZc//41vsepMLR7UusqygvEoAkGcWV1xoeB4+BrOQDiPrLG2TApe5GC17PcWmGj7&#10;5B967H0hwgi7BBWU3jeJlC4ryaAb2YY4eLltDfog20LqFp9h3NQyjqKpNFhxeCixoU1J2W1/NwpO&#10;48P9nLrdlS/57+fk26e7vEiV+hh06zkIT51/h//bW60gjmZxAAg4A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uN5bEAAAA3gAAAA8AAAAAAAAAAAAAAAAAmAIAAGRycy9k&#10;b3ducmV2LnhtbFBLBQYAAAAABAAEAPUAAACJ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20822" o:spid="_x0000_s1209" style="position:absolute;left:-2373;top:2373;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MescA&#10;AADeAAAADwAAAGRycy9kb3ducmV2LnhtbESPW2vCQBSE3wv+h+UIvtWNQdqQuooIkr5U8Fb6eJo9&#10;uWD2bJpdNf57Vyj4OMzMN8xs0ZtGXKhztWUFk3EEgji3uuZSwWG/fk1AOI+ssbFMCm7kYDEfvMww&#10;1fbKW7rsfCkChF2KCirv21RKl1dk0I1tSxy8wnYGfZBdKXWH1wA3jYyj6E0arDksVNjSqqL8tDsb&#10;BcfJ/vyduc0v/xR/79Mvn22KMlNqNOyXHyA89f4Z/m9/agVxlMQxPO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DHr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20824" o:spid="_x0000_s1210" style="position:absolute;left:-631;top:2469;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ccA&#10;AADeAAAADwAAAGRycy9kb3ducmV2LnhtbESPT2vCQBTE74LfYXkFb7oxSBtSN1IEiZcKalt6fM2+&#10;/KHZtzG70fTbd4VCj8PM/IZZb0bTiiv1rrGsYLmIQBAXVjdcKXg77+YJCOeRNbaWScEPOdhk08ka&#10;U21vfKTryVciQNilqKD2vkuldEVNBt3CdsTBK21v0AfZV1L3eAtw08o4ih6lwYbDQo0dbWsqvk+D&#10;UfC+PA8fuTt88Wd5eVq9+vxQVrlSs4fx5RmEp9H/h//ae60gjpJ4Bf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VMZX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01.04.24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22" w:firstLine="0"/>
              <w:jc w:val="left"/>
            </w:pPr>
            <w:r>
              <w:rPr>
                <w:b/>
                <w:sz w:val="18"/>
              </w:rPr>
              <w:t>Международны й день птиц.</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3" w:right="1132" w:firstLine="0"/>
              <w:jc w:val="left"/>
            </w:pPr>
            <w:r>
              <w:rPr>
                <w:sz w:val="18"/>
              </w:rPr>
              <w:t>Беседы о птицах весной. Домашни е и дикие птицы. Просмотр иллюстраций и книг, прослушивание аудиоматериалов. Рисование, лепка и аппликация по   теме «Птицы». Изготовление съедобной кормушки для птиц.</w:t>
            </w:r>
          </w:p>
        </w:tc>
      </w:tr>
      <w:tr w:rsidR="00C23D8A">
        <w:trPr>
          <w:trHeight w:val="1878"/>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7" w:right="0" w:firstLine="0"/>
            </w:pPr>
            <w:r>
              <w:rPr>
                <w:rFonts w:ascii="Calibri" w:eastAsia="Calibri" w:hAnsi="Calibri" w:cs="Calibri"/>
                <w:noProof/>
                <w:sz w:val="22"/>
              </w:rPr>
              <mc:AlternateContent>
                <mc:Choice Requires="wpg">
                  <w:drawing>
                    <wp:inline distT="0" distB="0" distL="0" distR="0">
                      <wp:extent cx="512819" cy="1029150"/>
                      <wp:effectExtent l="0" t="0" r="0" b="0"/>
                      <wp:docPr id="620004" name="Group 620004"/>
                      <wp:cNvGraphicFramePr/>
                      <a:graphic xmlns:a="http://schemas.openxmlformats.org/drawingml/2006/main">
                        <a:graphicData uri="http://schemas.microsoft.com/office/word/2010/wordprocessingGroup">
                          <wpg:wgp>
                            <wpg:cNvGrpSpPr/>
                            <wpg:grpSpPr>
                              <a:xfrm>
                                <a:off x="0" y="0"/>
                                <a:ext cx="512819" cy="1029150"/>
                                <a:chOff x="0" y="0"/>
                                <a:chExt cx="512819" cy="1029150"/>
                              </a:xfrm>
                            </wpg:grpSpPr>
                            <wps:wsp>
                              <wps:cNvPr id="20834" name="Rectangle 20834"/>
                              <wps:cNvSpPr/>
                              <wps:spPr>
                                <a:xfrm rot="-5399999">
                                  <a:off x="-512682" y="298903"/>
                                  <a:ext cx="1168254"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20836" name="Rectangle 20836"/>
                              <wps:cNvSpPr/>
                              <wps:spPr>
                                <a:xfrm rot="-5399999">
                                  <a:off x="-7339" y="743286"/>
                                  <a:ext cx="428841" cy="142887"/>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20838" name="Rectangle 20838"/>
                              <wps:cNvSpPr/>
                              <wps:spPr>
                                <a:xfrm rot="-5399999">
                                  <a:off x="-237114" y="152323"/>
                                  <a:ext cx="888391" cy="142887"/>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20840" name="Rectangle 20840"/>
                              <wps:cNvSpPr/>
                              <wps:spPr>
                                <a:xfrm rot="-5399999">
                                  <a:off x="-125958" y="327489"/>
                                  <a:ext cx="934299"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20842" name="Rectangle 20842"/>
                              <wps:cNvSpPr/>
                              <wps:spPr>
                                <a:xfrm rot="-5399999">
                                  <a:off x="72538" y="327865"/>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20004" o:spid="_x0000_s1211" style="width:40.4pt;height:81.05pt;mso-position-horizontal-relative:char;mso-position-vertical-relative:line" coordsize="5128,10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">
                      <v:rect id="Rectangle 20834" o:spid="_x0000_s1212" style="position:absolute;left:-5127;top:2990;width:1168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nSMcA&#10;AADeAAAADwAAAGRycy9kb3ducmV2LnhtbESPW2vCQBSE3wX/w3IKfTMbL7SSuooIkr5UqDd8PM2e&#10;XGj2bMyumv57VxD6OMzMN8xs0ZlaXKl1lWUFwygGQZxZXXGhYL9bD6YgnEfWWFsmBX/kYDHv92aY&#10;aHvjb7pufSEChF2CCkrvm0RKl5Vk0EW2IQ5ebluDPsi2kLrFW4CbWo7i+E0arDgslNjQqqTsd3sx&#10;Cg7D3eWYus0Pn/Lz++TLp5u8SJV6femWHyA8df4//Gx/agWjeDqe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p0j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20836" o:spid="_x0000_s1213" style="position:absolute;left:-73;top:7432;width:4288;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cpMgA&#10;AADeAAAADwAAAGRycy9kb3ducmV2LnhtbESPW2vCQBSE34X+h+UIfTMbL1iJ2UgpSPqiUG1LH4/Z&#10;kwtmz6bZVdN/3y0IfRxm5hsm3QymFVfqXWNZwTSKQRAXVjdcKXg/bicrEM4ja2wtk4IfcrDJHkYp&#10;Jtre+I2uB1+JAGGXoILa+y6R0hU1GXSR7YiDV9reoA+yr6Tu8RbgppWzOF5Kgw2HhRo7eqmpOB8u&#10;RsHH9Hj5zN3+xF/l99Ni5/N9WeVKPY6H5zUIT4P/D9/br1rBLF7Nl/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Epyk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20838" o:spid="_x0000_s1214" style="position:absolute;left:-2371;top:1523;width:88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tTcUA&#10;AADeAAAADwAAAGRycy9kb3ducmV2LnhtbERPy2rCQBTdF/oPwy1010ySlirRUUQo6aaCxhaX18zN&#10;AzN30syo6d87i4LLw3nPl6PpxIUG11pWkEQxCOLS6pZrBfvi42UKwnlkjZ1lUvBHDpaLx4c5Ztpe&#10;eUuXna9FCGGXoYLG+z6T0pUNGXSR7YkDV9nBoA9wqKUe8BrCTSfTOH6XBlsODQ32tG6oPO3ORsF3&#10;Upx/crc58qH6nbx9+XxT1blSz0/jagbC0+jv4n/3p1aQxtPXsDfcC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a1N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20840" o:spid="_x0000_s1215" style="position:absolute;left:-1259;top:3274;width:9342;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SNsUA&#10;AADeAAAADwAAAGRycy9kb3ducmV2LnhtbESPy4rCMBSG98K8QzgDs9NUES3VKDIw1M0I6oy4PDan&#10;F2xOahO1vr1ZCC5//hvffNmZWtyodZVlBcNBBII4s7riQsHf/qcfg3AeWWNtmRQ8yMFy8dGbY6Lt&#10;nbd02/lChBF2CSoovW8SKV1WkkE3sA1x8HLbGvRBtoXULd7DuKnlKIom0mDF4aHEhr5Lys67q1Hw&#10;P9xfD6nbnPiYX6bjX59u8iJV6uuzW81AeOr8O/xqr7WCURSP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dI2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20842" o:spid="_x0000_s1216" style="position:absolute;left:726;top:3278;width:808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2scA&#10;AADeAAAADwAAAGRycy9kb3ducmV2LnhtbESPT2vCQBTE74LfYXkFb7oxSBtSN1IEiZcKalt6fM2+&#10;/KHZtzG70fTbd4VCj8PM/IZZb0bTiiv1rrGsYLmIQBAXVjdcKXg77+YJCOeRNbaWScEPOdhk08ka&#10;U21vfKTryVciQNilqKD2vkuldEVNBt3CdsTBK21v0AfZV1L3eAtw08o4ih6lwYbDQo0dbWsqvk+D&#10;UfC+PA8fuTt88Wd5eVq9+vxQVrlSs4fx5RmEp9H/h//ae60gjpJVDPc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v6dr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09-12.04.24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5" w:line="227" w:lineRule="auto"/>
              <w:ind w:left="11" w:right="0" w:firstLine="0"/>
              <w:jc w:val="left"/>
            </w:pPr>
            <w:r>
              <w:rPr>
                <w:b/>
                <w:sz w:val="18"/>
              </w:rPr>
              <w:t>Путешествие в космос.</w:t>
            </w:r>
          </w:p>
          <w:p w:rsidR="00C23D8A" w:rsidRDefault="00087945">
            <w:pPr>
              <w:spacing w:after="0" w:line="276" w:lineRule="auto"/>
              <w:ind w:left="11" w:right="38" w:firstLine="0"/>
              <w:jc w:val="left"/>
            </w:pPr>
            <w:r>
              <w:rPr>
                <w:b/>
                <w:sz w:val="18"/>
              </w:rPr>
              <w:t>Всемирный день космонавтики 12 апреля.</w:t>
            </w:r>
          </w:p>
        </w:tc>
        <w:tc>
          <w:tcPr>
            <w:tcW w:w="5559" w:type="dxa"/>
            <w:gridSpan w:val="5"/>
            <w:tcBorders>
              <w:top w:val="single" w:sz="4" w:space="0" w:color="000000"/>
              <w:left w:val="single" w:sz="4" w:space="0" w:color="000000"/>
              <w:bottom w:val="single" w:sz="4" w:space="0" w:color="000000"/>
              <w:right w:val="single" w:sz="4" w:space="0" w:color="000000"/>
            </w:tcBorders>
          </w:tcPr>
          <w:p w:rsidR="00C23D8A" w:rsidRDefault="00087945">
            <w:pPr>
              <w:spacing w:after="57" w:line="227" w:lineRule="auto"/>
              <w:ind w:left="13" w:right="7" w:firstLine="0"/>
            </w:pPr>
            <w:r>
              <w:rPr>
                <w:sz w:val="18"/>
              </w:rPr>
              <w:t>Беседы: «Что мы видим вече ром на небе?», «Время суток», «Космическое путешествие», расс каз воспитателя «Белка и стрелка первые космические путешественн ики».</w:t>
            </w:r>
          </w:p>
          <w:p w:rsidR="00C23D8A" w:rsidRDefault="00087945">
            <w:pPr>
              <w:spacing w:after="56" w:line="240" w:lineRule="auto"/>
              <w:ind w:left="13" w:right="0" w:firstLine="0"/>
              <w:jc w:val="left"/>
            </w:pPr>
            <w:r>
              <w:rPr>
                <w:sz w:val="18"/>
              </w:rPr>
              <w:t>Рисование, лепка «Космическая ра кета», «Космическое небо».</w:t>
            </w:r>
          </w:p>
          <w:p w:rsidR="00C23D8A" w:rsidRDefault="00087945">
            <w:pPr>
              <w:spacing w:after="0" w:line="276" w:lineRule="auto"/>
              <w:ind w:left="13" w:right="0" w:firstLine="0"/>
              <w:jc w:val="left"/>
            </w:pPr>
            <w:r>
              <w:rPr>
                <w:sz w:val="18"/>
              </w:rPr>
              <w:t>Выставка семейного творчества на   тему «Космос».</w:t>
            </w:r>
          </w:p>
        </w:tc>
        <w:tc>
          <w:tcPr>
            <w:tcW w:w="566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51" w:line="240" w:lineRule="auto"/>
              <w:ind w:left="13" w:right="0" w:firstLine="0"/>
              <w:jc w:val="left"/>
            </w:pPr>
            <w:r>
              <w:rPr>
                <w:sz w:val="18"/>
              </w:rPr>
              <w:t>Беседы: «Путешествие в космос.</w:t>
            </w:r>
          </w:p>
          <w:p w:rsidR="00C23D8A" w:rsidRDefault="00087945">
            <w:pPr>
              <w:spacing w:after="50" w:line="227" w:lineRule="auto"/>
              <w:ind w:left="13" w:right="0" w:firstLine="0"/>
            </w:pPr>
            <w:r>
              <w:rPr>
                <w:sz w:val="18"/>
              </w:rPr>
              <w:t>Всемирный день космонавтики», «Первый искусственный спутник Земли», «Гагарин – первый полёт человека в космос».</w:t>
            </w:r>
          </w:p>
          <w:p w:rsidR="00C23D8A" w:rsidRDefault="00087945">
            <w:pPr>
              <w:spacing w:after="59" w:line="227" w:lineRule="auto"/>
              <w:ind w:left="13" w:right="8" w:firstLine="0"/>
              <w:jc w:val="left"/>
            </w:pPr>
            <w:r>
              <w:rPr>
                <w:sz w:val="18"/>
              </w:rPr>
              <w:t>Конструирование из бросового материала по теме «Мы - космонавты» в различных техниках. Коробочный бум.</w:t>
            </w:r>
          </w:p>
          <w:p w:rsidR="00C23D8A" w:rsidRDefault="00087945">
            <w:pPr>
              <w:spacing w:after="0" w:line="276" w:lineRule="auto"/>
              <w:ind w:left="13" w:right="0" w:firstLine="0"/>
              <w:jc w:val="left"/>
            </w:pPr>
            <w:r>
              <w:rPr>
                <w:sz w:val="18"/>
              </w:rPr>
              <w:t>Выставка творческих работ.</w:t>
            </w:r>
          </w:p>
        </w:tc>
      </w:tr>
      <w:tr w:rsidR="00C23D8A">
        <w:trPr>
          <w:trHeight w:val="2713"/>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7" w:right="0" w:firstLine="0"/>
            </w:pPr>
            <w:r>
              <w:rPr>
                <w:rFonts w:ascii="Calibri" w:eastAsia="Calibri" w:hAnsi="Calibri" w:cs="Calibri"/>
                <w:noProof/>
                <w:sz w:val="22"/>
              </w:rPr>
              <w:lastRenderedPageBreak/>
              <mc:AlternateContent>
                <mc:Choice Requires="wpg">
                  <w:drawing>
                    <wp:inline distT="0" distB="0" distL="0" distR="0">
                      <wp:extent cx="243071" cy="1608866"/>
                      <wp:effectExtent l="0" t="0" r="0" b="0"/>
                      <wp:docPr id="620119" name="Group 620119"/>
                      <wp:cNvGraphicFramePr/>
                      <a:graphic xmlns:a="http://schemas.openxmlformats.org/drawingml/2006/main">
                        <a:graphicData uri="http://schemas.microsoft.com/office/word/2010/wordprocessingGroup">
                          <wpg:wgp>
                            <wpg:cNvGrpSpPr/>
                            <wpg:grpSpPr>
                              <a:xfrm>
                                <a:off x="0" y="0"/>
                                <a:ext cx="243071" cy="1608866"/>
                                <a:chOff x="0" y="0"/>
                                <a:chExt cx="243071" cy="1608866"/>
                              </a:xfrm>
                            </wpg:grpSpPr>
                            <wps:wsp>
                              <wps:cNvPr id="20865" name="Rectangle 20865"/>
                              <wps:cNvSpPr/>
                              <wps:spPr>
                                <a:xfrm rot="-5399999">
                                  <a:off x="-998451" y="467526"/>
                                  <a:ext cx="2139792" cy="142888"/>
                                </a:xfrm>
                                <a:prstGeom prst="rect">
                                  <a:avLst/>
                                </a:prstGeom>
                                <a:ln>
                                  <a:noFill/>
                                </a:ln>
                              </wps:spPr>
                              <wps:txbx>
                                <w:txbxContent>
                                  <w:p w:rsidR="00C23D8A" w:rsidRDefault="00087945">
                                    <w:pPr>
                                      <w:spacing w:after="0" w:line="276" w:lineRule="auto"/>
                                      <w:ind w:left="0" w:right="0" w:firstLine="0"/>
                                      <w:jc w:val="left"/>
                                    </w:pPr>
                                    <w:r>
                                      <w:rPr>
                                        <w:b/>
                                        <w:sz w:val="18"/>
                                      </w:rPr>
                                      <w:t>Физическоеиоздоровительное</w:t>
                                    </w:r>
                                  </w:p>
                                </w:txbxContent>
                              </wps:txbx>
                              <wps:bodyPr horzOverflow="overflow" lIns="0" tIns="0" rIns="0" bIns="0" rtlCol="0">
                                <a:noAutofit/>
                              </wps:bodyPr>
                            </wps:wsp>
                            <wps:wsp>
                              <wps:cNvPr id="20867" name="Rectangle 20867"/>
                              <wps:cNvSpPr/>
                              <wps:spPr>
                                <a:xfrm rot="-5399999">
                                  <a:off x="-660696" y="518768"/>
                                  <a:ext cx="1735556"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20119" o:spid="_x0000_s1217" style="width:19.15pt;height:126.7pt;mso-position-horizontal-relative:char;mso-position-vertical-relative:line" coordsize="2430,1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">
                      <v:rect id="Rectangle 20865" o:spid="_x0000_s1218" style="position:absolute;left:-9985;top:4676;width:21397;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tzsgA&#10;AADeAAAADwAAAGRycy9kb3ducmV2LnhtbESPT2vCQBTE70K/w/KE3sxGUSsxGykFSS8K1bb0+My+&#10;/MHs2zS7avrtuwWhx2FmfsOkm8G04kq9aywrmEYxCOLC6oYrBe/H7WQFwnlkja1lUvBDDjbZwyjF&#10;RNsbv9H14CsRIOwSVFB73yVSuqImgy6yHXHwStsb9EH2ldQ93gLctHIWx0tpsOGwUGNHLzUV58PF&#10;KPiYHi+fuduf+Kv8fprvfL4vq1ypx/HwvAbhafD/4Xv7VSuYxavlAv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y3O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Физическоеиоздоровительное</w:t>
                              </w:r>
                            </w:p>
                          </w:txbxContent>
                        </v:textbox>
                      </v:rect>
                      <v:rect id="Rectangle 20867" o:spid="_x0000_s1219" style="position:absolute;left:-6606;top:5187;width:1735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IsgA&#10;AADeAAAADwAAAGRycy9kb3ducmV2LnhtbESPS2vDMBCE74X+B7GF3Bo5JjjBjRJKILiXBppH6XFr&#10;rR/UWrmW7Lj/vgoEchxm5htmtRlNIwbqXG1ZwWwagSDOra65VHA67p6XIJxH1thYJgV/5GCzfnxY&#10;YarthT9oOPhSBAi7FBVU3replC6vyKCb2pY4eIXtDPogu1LqDi8BbhoZR1EiDdYcFipsaVtR/nPo&#10;jYLz7Nh/Zm7/zV/F72L+7rN9UWZKTZ7G1xcQnkZ/D9/ab1pBHC2TBVzvhCs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RYi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15-19.04.24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39" w:firstLine="0"/>
              <w:jc w:val="left"/>
            </w:pPr>
            <w:r>
              <w:rPr>
                <w:b/>
                <w:sz w:val="18"/>
              </w:rPr>
              <w:t>Неделя здоровья. Мы спортивная семья.</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2" w:line="228" w:lineRule="auto"/>
              <w:ind w:left="13" w:right="20" w:firstLine="0"/>
            </w:pPr>
            <w:r>
              <w:rPr>
                <w:sz w:val="18"/>
              </w:rPr>
              <w:t>Беседы: «Что нужно делать, чтобы быть здоровым», «Какую пользу приносят солнце, воздух и вода», «Могут ли солнце, воздух и вода нанести вред здоровью».</w:t>
            </w:r>
          </w:p>
          <w:p w:rsidR="00C23D8A" w:rsidRDefault="00087945">
            <w:pPr>
              <w:spacing w:after="0" w:line="276" w:lineRule="auto"/>
              <w:ind w:left="13" w:right="0" w:firstLine="0"/>
              <w:jc w:val="left"/>
            </w:pPr>
            <w:r>
              <w:rPr>
                <w:sz w:val="18"/>
              </w:rPr>
              <w:t>Рассматривание сюжетных картин и иллюстраций. «Праздник мяча» спортивный праздник.</w:t>
            </w:r>
          </w:p>
        </w:tc>
        <w:tc>
          <w:tcPr>
            <w:tcW w:w="2726"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1" w:line="232" w:lineRule="auto"/>
              <w:ind w:left="0" w:right="4" w:firstLine="0"/>
            </w:pPr>
            <w:r>
              <w:rPr>
                <w:sz w:val="18"/>
              </w:rPr>
              <w:t>Беседы: «Что нужно де</w:t>
            </w:r>
            <w:r>
              <w:rPr>
                <w:sz w:val="18"/>
              </w:rPr>
              <w:t>лать, чтобы быть здоровым», «Какую пользу приносят солнце, воздух и вода», «Могут ли солнце, воздух и вода нанести вред здоровью». Рассматривание сюжетных картин и иллюстраций. «Праздник мяча» спортивный праздник.</w:t>
            </w:r>
          </w:p>
          <w:p w:rsidR="00C23D8A" w:rsidRDefault="00087945">
            <w:pPr>
              <w:spacing w:after="0" w:line="276" w:lineRule="auto"/>
              <w:ind w:left="0" w:right="0" w:firstLine="0"/>
              <w:jc w:val="left"/>
            </w:pPr>
            <w:r>
              <w:rPr>
                <w:sz w:val="18"/>
              </w:rPr>
              <w:t>Развлечение ««Мойдодыр и все, все, все!».</w:t>
            </w:r>
          </w:p>
        </w:tc>
        <w:tc>
          <w:tcPr>
            <w:tcW w:w="5666"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51" w:line="229" w:lineRule="auto"/>
              <w:ind w:left="13" w:right="5" w:firstLine="0"/>
            </w:pPr>
            <w:r>
              <w:rPr>
                <w:sz w:val="18"/>
              </w:rPr>
              <w:t>Беседы: «Что нужно делать, чтобы быть здоровым», «Какую пользу приносят солнце, воздух и вода», «Могут ли солнце, воздух и вода нанести вред здоровью».</w:t>
            </w:r>
          </w:p>
          <w:p w:rsidR="00C23D8A" w:rsidRDefault="00087945">
            <w:pPr>
              <w:spacing w:after="53" w:line="227" w:lineRule="auto"/>
              <w:ind w:left="13" w:right="0" w:firstLine="0"/>
              <w:jc w:val="left"/>
            </w:pPr>
            <w:r>
              <w:rPr>
                <w:sz w:val="18"/>
              </w:rPr>
              <w:t>Рассматривание</w:t>
            </w:r>
            <w:r>
              <w:rPr>
                <w:sz w:val="18"/>
              </w:rPr>
              <w:tab/>
              <w:t>сюжетных</w:t>
            </w:r>
            <w:r>
              <w:rPr>
                <w:sz w:val="18"/>
              </w:rPr>
              <w:tab/>
              <w:t>картин</w:t>
            </w:r>
            <w:r>
              <w:rPr>
                <w:sz w:val="18"/>
              </w:rPr>
              <w:tab/>
              <w:t>и</w:t>
            </w:r>
            <w:r>
              <w:rPr>
                <w:sz w:val="18"/>
              </w:rPr>
              <w:tab/>
              <w:t>иллюстраций,</w:t>
            </w:r>
            <w:r>
              <w:rPr>
                <w:sz w:val="18"/>
              </w:rPr>
              <w:tab/>
              <w:t>просмотр мультфильмов и видеоматериалов.</w:t>
            </w:r>
          </w:p>
          <w:p w:rsidR="00C23D8A" w:rsidRDefault="00087945">
            <w:pPr>
              <w:spacing w:after="0" w:line="276" w:lineRule="auto"/>
              <w:ind w:left="13" w:right="448" w:firstLine="0"/>
              <w:jc w:val="left"/>
            </w:pPr>
            <w:r>
              <w:rPr>
                <w:sz w:val="18"/>
              </w:rPr>
              <w:t>«Праздник мяча» с</w:t>
            </w:r>
            <w:r>
              <w:rPr>
                <w:sz w:val="18"/>
              </w:rPr>
              <w:t>портивный праздник. Развлечение «Счастливое детство».</w:t>
            </w:r>
          </w:p>
        </w:tc>
      </w:tr>
      <w:tr w:rsidR="00C23D8A">
        <w:trPr>
          <w:trHeight w:val="1566"/>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97" w:right="0" w:firstLine="0"/>
            </w:pPr>
            <w:r>
              <w:rPr>
                <w:rFonts w:ascii="Calibri" w:eastAsia="Calibri" w:hAnsi="Calibri" w:cs="Calibri"/>
                <w:noProof/>
                <w:sz w:val="22"/>
              </w:rPr>
              <mc:AlternateContent>
                <mc:Choice Requires="wpg">
                  <w:drawing>
                    <wp:inline distT="0" distB="0" distL="0" distR="0">
                      <wp:extent cx="512819" cy="679506"/>
                      <wp:effectExtent l="0" t="0" r="0" b="0"/>
                      <wp:docPr id="620276" name="Group 620276"/>
                      <wp:cNvGraphicFramePr/>
                      <a:graphic xmlns:a="http://schemas.openxmlformats.org/drawingml/2006/main">
                        <a:graphicData uri="http://schemas.microsoft.com/office/word/2010/wordprocessingGroup">
                          <wpg:wgp>
                            <wpg:cNvGrpSpPr/>
                            <wpg:grpSpPr>
                              <a:xfrm>
                                <a:off x="0" y="0"/>
                                <a:ext cx="512819" cy="679506"/>
                                <a:chOff x="0" y="0"/>
                                <a:chExt cx="512819" cy="679506"/>
                              </a:xfrm>
                            </wpg:grpSpPr>
                            <wps:wsp>
                              <wps:cNvPr id="20991" name="Rectangle 20991"/>
                              <wps:cNvSpPr/>
                              <wps:spPr>
                                <a:xfrm rot="-5399999">
                                  <a:off x="-364238" y="160188"/>
                                  <a:ext cx="871364" cy="142888"/>
                                </a:xfrm>
                                <a:prstGeom prst="rect">
                                  <a:avLst/>
                                </a:prstGeom>
                                <a:ln>
                                  <a:noFill/>
                                </a:ln>
                              </wps:spPr>
                              <wps:txbx>
                                <w:txbxContent>
                                  <w:p w:rsidR="00C23D8A" w:rsidRDefault="00087945">
                                    <w:pPr>
                                      <w:spacing w:after="0" w:line="276" w:lineRule="auto"/>
                                      <w:ind w:left="0" w:right="0" w:firstLine="0"/>
                                      <w:jc w:val="left"/>
                                    </w:pPr>
                                    <w:r>
                                      <w:rPr>
                                        <w:b/>
                                        <w:sz w:val="18"/>
                                      </w:rPr>
                                      <w:t>Социальное,</w:t>
                                    </w:r>
                                  </w:p>
                                </w:txbxContent>
                              </wps:txbx>
                              <wps:bodyPr horzOverflow="overflow" lIns="0" tIns="0" rIns="0" bIns="0" rtlCol="0">
                                <a:noAutofit/>
                              </wps:bodyPr>
                            </wps:wsp>
                            <wps:wsp>
                              <wps:cNvPr id="20993" name="Rectangle 20993"/>
                              <wps:cNvSpPr/>
                              <wps:spPr>
                                <a:xfrm rot="-5399999">
                                  <a:off x="-112915" y="187482"/>
                                  <a:ext cx="639994" cy="142888"/>
                                </a:xfrm>
                                <a:prstGeom prst="rect">
                                  <a:avLst/>
                                </a:prstGeom>
                                <a:ln>
                                  <a:noFill/>
                                </a:ln>
                              </wps:spPr>
                              <wps:txbx>
                                <w:txbxContent>
                                  <w:p w:rsidR="00C23D8A" w:rsidRDefault="00087945">
                                    <w:pPr>
                                      <w:spacing w:after="0" w:line="276" w:lineRule="auto"/>
                                      <w:ind w:left="0" w:right="0" w:firstLine="0"/>
                                      <w:jc w:val="left"/>
                                    </w:pPr>
                                    <w:r>
                                      <w:rPr>
                                        <w:b/>
                                        <w:sz w:val="18"/>
                                      </w:rPr>
                                      <w:t>Трудовое</w:t>
                                    </w:r>
                                  </w:p>
                                </w:txbxContent>
                              </wps:txbx>
                              <wps:bodyPr horzOverflow="overflow" lIns="0" tIns="0" rIns="0" bIns="0" rtlCol="0">
                                <a:noAutofit/>
                              </wps:bodyPr>
                            </wps:wsp>
                            <wps:wsp>
                              <wps:cNvPr id="20995" name="Rectangle 20995"/>
                              <wps:cNvSpPr/>
                              <wps:spPr>
                                <a:xfrm rot="-5399999">
                                  <a:off x="-110680" y="156191"/>
                                  <a:ext cx="903744"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20997" name="Rectangle 20997"/>
                              <wps:cNvSpPr/>
                              <wps:spPr>
                                <a:xfrm rot="-5399999">
                                  <a:off x="72538" y="167196"/>
                                  <a:ext cx="808581" cy="142888"/>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20276" o:spid="_x0000_s1220" style="width:40.4pt;height:53.5pt;mso-position-horizontal-relative:char;mso-position-vertical-relative:line" coordsize="5128,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">
                      <v:rect id="Rectangle 20991" o:spid="_x0000_s1221" style="position:absolute;left:-3643;top:1603;width:871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Ud8gA&#10;AADeAAAADwAAAGRycy9kb3ducmV2LnhtbESPT2vCQBTE74V+h+UVvNVNRNoasxERJF4Uqm3p8TX7&#10;8gezb2N21fTbu0Khx2FmfsOki8G04kK9aywriMcRCOLC6oYrBR+H9fMbCOeRNbaWScEvOVhkjw8p&#10;Jtpe+Z0ue1+JAGGXoILa+y6R0hU1GXRj2xEHr7S9QR9kX0nd4zXATSsnUfQiDTYcFmrsaFVTcdyf&#10;jYLP+HD+yt3uh7/L0+t06/NdWeVKjZ6G5RyEp8H/h//aG61gEs1m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FR3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Социальное,</w:t>
                              </w:r>
                            </w:p>
                          </w:txbxContent>
                        </v:textbox>
                      </v:rect>
                      <v:rect id="Rectangle 20993" o:spid="_x0000_s1222" style="position:absolute;left:-1129;top:1875;width:6399;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m8gA&#10;AADeAAAADwAAAGRycy9kb3ducmV2LnhtbESPW2vCQBSE3wX/w3IKfdNNbKmaupFSkPSlglf6eJo9&#10;uWD2bMyumv77bqHg4zAz3zCLZW8acaXO1ZYVxOMIBHFudc2lgv1uNZqBcB5ZY2OZFPyQg2U6HCww&#10;0fbGG7pufSkChF2CCirv20RKl1dk0I1tSxy8wnYGfZBdKXWHtwA3jZxE0Ys0WHNYqLCl94ry0/Zi&#10;FBzi3eWYufU3fxXn6fOnz9ZFmSn1+NC/vYLw1Pt7+L/9oRVMovn8C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4m+b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Трудовое</w:t>
                              </w:r>
                            </w:p>
                          </w:txbxContent>
                        </v:textbox>
                      </v:rect>
                      <v:rect id="Rectangle 20995" o:spid="_x0000_s1223" style="position:absolute;left:-1107;top:1562;width:903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SdMgA&#10;AADeAAAADwAAAGRycy9kb3ducmV2LnhtbESPW2vCQBSE3wX/w3IKfdNNpK2aupFSkPSlglf6eJo9&#10;uWD2bMyumv77bqHg4zAz3zCLZW8acaXO1ZYVxOMIBHFudc2lgv1uNZqBcB5ZY2OZFPyQg2U6HCww&#10;0fbGG7pufSkChF2CCirv20RKl1dk0I1tSxy8wnYGfZBdKXWHtwA3jZxE0Ys0WHNYqLCl94ry0/Zi&#10;FBzi3eWYufU3fxXn6dOnz9ZFmSn1+NC/vYLw1Pt7+L/9oRVMovn8Gf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1J0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20997" o:spid="_x0000_s1224" style="position:absolute;left:725;top:1672;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pmMgA&#10;AADeAAAADwAAAGRycy9kb3ducmV2LnhtbESPT2vCQBTE70K/w/KE3sxGEa0xGykFSS8K1bb0+My+&#10;/MHs2zS7avrtuwWhx2FmfsOkm8G04kq9aywrmEYxCOLC6oYrBe/H7eQJhPPIGlvLpOCHHGyyh1GK&#10;ibY3fqPrwVciQNglqKD2vkukdEVNBl1kO+LglbY36IPsK6l7vAW4aeUsjhfSYMNhocaOXmoqzoeL&#10;UfAxPV4+c7c/8Vf5vZzvfL4vq1ypx/HwvAbhafD/4Xv7VSuYxavVEv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WmY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22-27.04.24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Праздник весны и труда 1 мая!</w:t>
            </w: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1" w:line="227" w:lineRule="auto"/>
              <w:ind w:left="13" w:right="0" w:firstLine="0"/>
            </w:pPr>
            <w:r>
              <w:rPr>
                <w:sz w:val="18"/>
              </w:rPr>
              <w:t>Беседы: «Как я помогаю дома?», «Труд взрослых».</w:t>
            </w:r>
          </w:p>
          <w:p w:rsidR="00C23D8A" w:rsidRDefault="00087945">
            <w:pPr>
              <w:spacing w:after="0" w:line="276" w:lineRule="auto"/>
              <w:ind w:left="13" w:right="73" w:firstLine="0"/>
              <w:jc w:val="left"/>
            </w:pPr>
            <w:r>
              <w:rPr>
                <w:sz w:val="18"/>
              </w:rPr>
              <w:t>Чтение литературы. Рассматривание сюжетных картин и иллюстраций. Рисунки на асфальте.</w:t>
            </w:r>
          </w:p>
        </w:tc>
        <w:tc>
          <w:tcPr>
            <w:tcW w:w="8392" w:type="dxa"/>
            <w:gridSpan w:val="7"/>
            <w:tcBorders>
              <w:top w:val="single" w:sz="4" w:space="0" w:color="000000"/>
              <w:left w:val="single" w:sz="4" w:space="0" w:color="000000"/>
              <w:bottom w:val="single" w:sz="4" w:space="0" w:color="000000"/>
              <w:right w:val="single" w:sz="4" w:space="0" w:color="000000"/>
            </w:tcBorders>
          </w:tcPr>
          <w:p w:rsidR="00C23D8A" w:rsidRDefault="00087945">
            <w:pPr>
              <w:spacing w:after="20" w:line="240" w:lineRule="auto"/>
              <w:ind w:left="0" w:right="0" w:firstLine="0"/>
              <w:jc w:val="left"/>
            </w:pPr>
            <w:r>
              <w:rPr>
                <w:sz w:val="18"/>
              </w:rPr>
              <w:t>Беседы: «Труд взрослых», «Как я помогаю дома?», «Как я помогаю в детском саду?»</w:t>
            </w:r>
          </w:p>
          <w:p w:rsidR="00C23D8A" w:rsidRDefault="00087945">
            <w:pPr>
              <w:spacing w:after="56" w:line="227" w:lineRule="auto"/>
              <w:ind w:left="0" w:right="0" w:firstLine="0"/>
              <w:jc w:val="left"/>
            </w:pPr>
            <w:r>
              <w:rPr>
                <w:sz w:val="18"/>
              </w:rPr>
              <w:t xml:space="preserve">Рассматривание сюжетных картин и иллюстраций. Просмотр дидактического материала. Просмотр </w:t>
            </w:r>
            <w:r>
              <w:rPr>
                <w:sz w:val="18"/>
              </w:rPr>
              <w:t>мультфильмов и видеоматериалов. Чтение литературы.</w:t>
            </w:r>
          </w:p>
          <w:p w:rsidR="00C23D8A" w:rsidRDefault="00087945">
            <w:pPr>
              <w:spacing w:after="58" w:line="240" w:lineRule="auto"/>
              <w:ind w:left="0" w:right="0" w:firstLine="0"/>
              <w:jc w:val="left"/>
            </w:pPr>
            <w:r>
              <w:rPr>
                <w:sz w:val="18"/>
              </w:rPr>
              <w:t>Театрализованная постановка о весне.</w:t>
            </w:r>
          </w:p>
          <w:p w:rsidR="00C23D8A" w:rsidRDefault="00087945">
            <w:pPr>
              <w:spacing w:after="56" w:line="240" w:lineRule="auto"/>
              <w:ind w:left="0" w:right="0" w:firstLine="0"/>
              <w:jc w:val="left"/>
            </w:pPr>
            <w:r>
              <w:rPr>
                <w:sz w:val="18"/>
              </w:rPr>
              <w:t>Конкурс рисунков на асфальте.</w:t>
            </w:r>
          </w:p>
          <w:p w:rsidR="00C23D8A" w:rsidRDefault="00087945">
            <w:pPr>
              <w:spacing w:after="0" w:line="276" w:lineRule="auto"/>
              <w:ind w:left="0" w:right="0" w:firstLine="0"/>
              <w:jc w:val="left"/>
            </w:pPr>
            <w:r>
              <w:rPr>
                <w:sz w:val="18"/>
              </w:rPr>
              <w:t>Помощь воспитанников в уборке своего участка.</w:t>
            </w:r>
          </w:p>
        </w:tc>
      </w:tr>
      <w:tr w:rsidR="00C23D8A">
        <w:trPr>
          <w:trHeight w:val="266"/>
        </w:trPr>
        <w:tc>
          <w:tcPr>
            <w:tcW w:w="15133" w:type="dxa"/>
            <w:gridSpan w:val="12"/>
            <w:tcBorders>
              <w:top w:val="single" w:sz="4" w:space="0" w:color="000000"/>
              <w:left w:val="single" w:sz="4" w:space="0" w:color="000000"/>
              <w:bottom w:val="single" w:sz="4" w:space="0" w:color="000000"/>
              <w:right w:val="single" w:sz="4" w:space="0" w:color="000000"/>
            </w:tcBorders>
            <w:shd w:val="clear" w:color="auto" w:fill="DBE5F1"/>
          </w:tcPr>
          <w:p w:rsidR="00C23D8A" w:rsidRDefault="00087945">
            <w:pPr>
              <w:spacing w:after="0" w:line="276" w:lineRule="auto"/>
              <w:ind w:left="0" w:right="0" w:firstLine="0"/>
              <w:jc w:val="center"/>
            </w:pPr>
            <w:r>
              <w:rPr>
                <w:b/>
                <w:sz w:val="18"/>
              </w:rPr>
              <w:t>МАЙ</w:t>
            </w:r>
          </w:p>
        </w:tc>
      </w:tr>
      <w:tr w:rsidR="00C23D8A">
        <w:trPr>
          <w:trHeight w:val="402"/>
        </w:trPr>
        <w:tc>
          <w:tcPr>
            <w:tcW w:w="1235"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Ценность</w: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Дата</w:t>
            </w:r>
          </w:p>
        </w:tc>
        <w:tc>
          <w:tcPr>
            <w:tcW w:w="154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Воспитательное событие</w:t>
            </w:r>
          </w:p>
        </w:tc>
        <w:tc>
          <w:tcPr>
            <w:tcW w:w="11225" w:type="dxa"/>
            <w:gridSpan w:val="9"/>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Фор   мы организации образовательного процесса в разных возрастных группах</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833"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Вторая младшая группа</w:t>
            </w:r>
          </w:p>
        </w:tc>
        <w:tc>
          <w:tcPr>
            <w:tcW w:w="2834"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Средняя группа</w:t>
            </w:r>
          </w:p>
        </w:tc>
        <w:tc>
          <w:tcPr>
            <w:tcW w:w="27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Старшая группа</w:t>
            </w:r>
          </w:p>
        </w:tc>
        <w:tc>
          <w:tcPr>
            <w:tcW w:w="2852"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Подготовительная группа</w:t>
            </w:r>
          </w:p>
        </w:tc>
      </w:tr>
      <w:tr w:rsidR="00C23D8A">
        <w:trPr>
          <w:trHeight w:val="1630"/>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7" w:right="0" w:firstLine="0"/>
            </w:pPr>
            <w:r>
              <w:rPr>
                <w:rFonts w:ascii="Calibri" w:eastAsia="Calibri" w:hAnsi="Calibri" w:cs="Calibri"/>
                <w:noProof/>
                <w:sz w:val="22"/>
              </w:rPr>
              <mc:AlternateContent>
                <mc:Choice Requires="wpg">
                  <w:drawing>
                    <wp:inline distT="0" distB="0" distL="0" distR="0">
                      <wp:extent cx="377181" cy="849812"/>
                      <wp:effectExtent l="0" t="0" r="0" b="0"/>
                      <wp:docPr id="620460" name="Group 620460"/>
                      <wp:cNvGraphicFramePr/>
                      <a:graphic xmlns:a="http://schemas.openxmlformats.org/drawingml/2006/main">
                        <a:graphicData uri="http://schemas.microsoft.com/office/word/2010/wordprocessingGroup">
                          <wpg:wgp>
                            <wpg:cNvGrpSpPr/>
                            <wpg:grpSpPr>
                              <a:xfrm>
                                <a:off x="0" y="0"/>
                                <a:ext cx="377181" cy="849812"/>
                                <a:chOff x="0" y="0"/>
                                <a:chExt cx="377181" cy="849812"/>
                              </a:xfrm>
                            </wpg:grpSpPr>
                            <wps:wsp>
                              <wps:cNvPr id="21037" name="Rectangle 21037"/>
                              <wps:cNvSpPr/>
                              <wps:spPr>
                                <a:xfrm rot="-5399999">
                                  <a:off x="-493680" y="213243"/>
                                  <a:ext cx="1130250" cy="142887"/>
                                </a:xfrm>
                                <a:prstGeom prst="rect">
                                  <a:avLst/>
                                </a:prstGeom>
                                <a:ln>
                                  <a:noFill/>
                                </a:ln>
                              </wps:spPr>
                              <wps:txbx>
                                <w:txbxContent>
                                  <w:p w:rsidR="00C23D8A" w:rsidRDefault="00087945">
                                    <w:pPr>
                                      <w:spacing w:after="0" w:line="276" w:lineRule="auto"/>
                                      <w:ind w:left="0" w:right="0" w:firstLine="0"/>
                                      <w:jc w:val="left"/>
                                    </w:pPr>
                                    <w:r>
                                      <w:rPr>
                                        <w:b/>
                                        <w:sz w:val="18"/>
                                      </w:rPr>
                                      <w:t>Патриотическое</w:t>
                                    </w:r>
                                  </w:p>
                                </w:txbxContent>
                              </wps:txbx>
                              <wps:bodyPr horzOverflow="overflow" lIns="0" tIns="0" rIns="0" bIns="0" rtlCol="0">
                                <a:noAutofit/>
                              </wps:bodyPr>
                            </wps:wsp>
                            <wps:wsp>
                              <wps:cNvPr id="21039" name="Rectangle 21039"/>
                              <wps:cNvSpPr/>
                              <wps:spPr>
                                <a:xfrm rot="-5399999">
                                  <a:off x="-237341" y="244029"/>
                                  <a:ext cx="888846" cy="142888"/>
                                </a:xfrm>
                                <a:prstGeom prst="rect">
                                  <a:avLst/>
                                </a:prstGeom>
                                <a:ln>
                                  <a:noFill/>
                                </a:ln>
                              </wps:spPr>
                              <wps:txbx>
                                <w:txbxContent>
                                  <w:p w:rsidR="00C23D8A" w:rsidRDefault="00087945">
                                    <w:pPr>
                                      <w:spacing w:after="0" w:line="276" w:lineRule="auto"/>
                                      <w:ind w:left="0" w:right="0" w:firstLine="0"/>
                                      <w:jc w:val="left"/>
                                    </w:pPr>
                                    <w:r>
                                      <w:rPr>
                                        <w:b/>
                                        <w:sz w:val="18"/>
                                      </w:rPr>
                                      <w:t>направление</w:t>
                                    </w:r>
                                  </w:p>
                                </w:txbxContent>
                              </wps:txbx>
                              <wps:bodyPr horzOverflow="overflow" lIns="0" tIns="0" rIns="0" bIns="0" rtlCol="0">
                                <a:noAutofit/>
                              </wps:bodyPr>
                            </wps:wsp>
                            <wps:wsp>
                              <wps:cNvPr id="21041" name="Rectangle 21041"/>
                              <wps:cNvSpPr/>
                              <wps:spPr>
                                <a:xfrm rot="-5399999">
                                  <a:off x="-63099" y="253682"/>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20460" o:spid="_x0000_s1225" style="width:29.7pt;height:66.9pt;mso-position-horizontal-relative:char;mso-position-vertical-relative:line" coordsize="3771,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">
                      <v:rect id="Rectangle 21037" o:spid="_x0000_s1226" style="position:absolute;left:-4937;top:2133;width:11302;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btccA&#10;AADeAAAADwAAAGRycy9kb3ducmV2LnhtbESPW2vCQBSE3wX/w3KEvukmVlRSVymFkr5U8IqPx+zJ&#10;hWbPptlV47/vFgQfh5n5hlmsOlOLK7WusqwgHkUgiDOrKy4U7HefwzkI55E11pZJwZ0crJb93gIT&#10;bW+8oevWFyJA2CWooPS+SaR0WUkG3cg2xMHLbWvQB9kWUrd4C3BTy3EUTaXBisNCiQ19lJT9bC9G&#10;wSHeXY6pW5/5lP/OJt8+XedFqtTLoHt/A+Gp88/wo/2lFYzj6HUG/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m7X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Патриотическое</w:t>
                              </w:r>
                            </w:p>
                          </w:txbxContent>
                        </v:textbox>
                      </v:rect>
                      <v:rect id="Rectangle 21039" o:spid="_x0000_s1227" style="position:absolute;left:-2373;top:2440;width:8887;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qXMgA&#10;AADeAAAADwAAAGRycy9kb3ducmV2LnhtbESPT2vCQBTE7wW/w/KE3uomtrQaXaUUSnqpoKni8Zl9&#10;+YPZt2l21fTbu0LB4zAzv2Hmy9404kydqy0riEcRCOLc6ppLBT/Z59MEhPPIGhvLpOCPHCwXg4c5&#10;JtpeeE3njS9FgLBLUEHlfZtI6fKKDLqRbYmDV9jOoA+yK6Xu8BLgppHjKHqVBmsOCxW29FFRftyc&#10;jIJtnJ12qVsdeF/8vr18+3RVlKlSj8P+fQbCU+/v4f/2l1YwjqPn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Kpc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направление</w:t>
                              </w:r>
                            </w:p>
                          </w:txbxContent>
                        </v:textbox>
                      </v:rect>
                      <v:rect id="Rectangle 21041" o:spid="_x0000_s1228" style="position:absolute;left:-631;top:2537;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VJ8cA&#10;AADeAAAADwAAAGRycy9kb3ducmV2LnhtbESPW2vCQBSE3wv+h+UIfaubiLQS3QQRSvpSod7w8Zg9&#10;uWD2bJpdNf333ULBx2FmvmGW2WBacaPeNZYVxJMIBHFhdcOVgv3u/WUOwnlkja1lUvBDDrJ09LTE&#10;RNs7f9Ft6ysRIOwSVFB73yVSuqImg25iO+LglbY36IPsK6l7vAe4aeU0il6lwYbDQo0drWsqLtur&#10;UXCId9dj7jZnPpXfb7NPn2/KKlfqeTysFiA8Df4R/m9/aAXTOJrF8HcnX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41Sf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 w:right="0" w:firstLine="0"/>
              <w:jc w:val="left"/>
            </w:pPr>
            <w:r>
              <w:rPr>
                <w:b/>
                <w:sz w:val="18"/>
              </w:rPr>
              <w:t>02-08.05.24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4" w:line="240" w:lineRule="auto"/>
              <w:ind w:left="11" w:right="0" w:firstLine="0"/>
              <w:jc w:val="left"/>
            </w:pPr>
            <w:r>
              <w:rPr>
                <w:b/>
                <w:sz w:val="18"/>
              </w:rPr>
              <w:t>9 мая.</w:t>
            </w:r>
          </w:p>
          <w:p w:rsidR="00C23D8A" w:rsidRDefault="00087945">
            <w:pPr>
              <w:spacing w:after="0" w:line="276" w:lineRule="auto"/>
              <w:ind w:left="11" w:right="0" w:firstLine="0"/>
              <w:jc w:val="left"/>
            </w:pPr>
            <w:r>
              <w:rPr>
                <w:b/>
                <w:sz w:val="18"/>
              </w:rPr>
              <w:t>Победный майский день весны.</w:t>
            </w:r>
          </w:p>
        </w:tc>
        <w:tc>
          <w:tcPr>
            <w:tcW w:w="5667"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4" w:line="227" w:lineRule="auto"/>
              <w:ind w:left="13" w:right="25" w:firstLine="0"/>
              <w:jc w:val="left"/>
            </w:pPr>
            <w:r>
              <w:rPr>
                <w:sz w:val="18"/>
              </w:rPr>
              <w:t>Беседы на тему: «День Победы – праздник дедушек и бабушек», «Наши папы и дедушки - защитники Отечества», «Готовимся к празднику».</w:t>
            </w:r>
          </w:p>
          <w:p w:rsidR="00C23D8A" w:rsidRDefault="00087945">
            <w:pPr>
              <w:spacing w:after="56" w:line="230" w:lineRule="auto"/>
              <w:ind w:left="13" w:right="0" w:firstLine="0"/>
              <w:jc w:val="left"/>
            </w:pPr>
            <w:r>
              <w:rPr>
                <w:sz w:val="18"/>
              </w:rPr>
              <w:t>Рисование, аппликация, лепка «Салют», «Флажки», раскрашивание рисунков «Военная техника». Выставка творческих работ.</w:t>
            </w:r>
          </w:p>
          <w:p w:rsidR="00C23D8A" w:rsidRDefault="00087945">
            <w:pPr>
              <w:spacing w:after="0" w:line="276" w:lineRule="auto"/>
              <w:ind w:left="13" w:right="0" w:firstLine="0"/>
              <w:jc w:val="left"/>
            </w:pPr>
            <w:r>
              <w:rPr>
                <w:sz w:val="18"/>
              </w:rPr>
              <w:t>«День Победы» спортивный праздник.</w:t>
            </w:r>
          </w:p>
        </w:tc>
        <w:tc>
          <w:tcPr>
            <w:tcW w:w="5558"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6" w:line="227" w:lineRule="auto"/>
              <w:ind w:left="11" w:right="0" w:firstLine="0"/>
              <w:jc w:val="left"/>
            </w:pPr>
            <w:r>
              <w:rPr>
                <w:sz w:val="18"/>
              </w:rPr>
              <w:t>Беседы на тему: «День Победы», «Наши папы и дедушки - защитники Отечества», «Готовимся к празднику».</w:t>
            </w:r>
          </w:p>
          <w:p w:rsidR="00C23D8A" w:rsidRDefault="00087945">
            <w:pPr>
              <w:spacing w:after="56" w:line="240" w:lineRule="auto"/>
              <w:ind w:left="11" w:right="0" w:firstLine="0"/>
              <w:jc w:val="left"/>
            </w:pPr>
            <w:r>
              <w:rPr>
                <w:sz w:val="18"/>
              </w:rPr>
              <w:t>Рисование, аппликация, лепка по теме.</w:t>
            </w:r>
          </w:p>
          <w:p w:rsidR="00C23D8A" w:rsidRDefault="00087945">
            <w:pPr>
              <w:spacing w:after="58" w:line="240" w:lineRule="auto"/>
              <w:ind w:left="11" w:right="0" w:firstLine="0"/>
              <w:jc w:val="left"/>
            </w:pPr>
            <w:r>
              <w:rPr>
                <w:sz w:val="18"/>
              </w:rPr>
              <w:t>Выставка творческих работ.</w:t>
            </w:r>
          </w:p>
          <w:p w:rsidR="00C23D8A" w:rsidRDefault="00087945">
            <w:pPr>
              <w:spacing w:after="56" w:line="240" w:lineRule="auto"/>
              <w:ind w:left="11" w:right="0" w:firstLine="0"/>
              <w:jc w:val="left"/>
            </w:pPr>
            <w:r>
              <w:rPr>
                <w:sz w:val="18"/>
              </w:rPr>
              <w:t>Акция «Рассказ о ветеране».</w:t>
            </w:r>
          </w:p>
          <w:p w:rsidR="00C23D8A" w:rsidRDefault="00087945">
            <w:pPr>
              <w:spacing w:after="56" w:line="240" w:lineRule="auto"/>
              <w:ind w:left="11" w:right="0" w:firstLine="0"/>
              <w:jc w:val="left"/>
            </w:pPr>
            <w:r>
              <w:rPr>
                <w:sz w:val="18"/>
              </w:rPr>
              <w:t>Праздничный концерт «День П</w:t>
            </w:r>
            <w:r>
              <w:rPr>
                <w:sz w:val="18"/>
              </w:rPr>
              <w:t>обеды».</w:t>
            </w:r>
          </w:p>
          <w:p w:rsidR="00C23D8A" w:rsidRDefault="00087945">
            <w:pPr>
              <w:spacing w:after="0" w:line="276" w:lineRule="auto"/>
              <w:ind w:left="11" w:right="0" w:firstLine="0"/>
              <w:jc w:val="left"/>
            </w:pPr>
            <w:r>
              <w:rPr>
                <w:sz w:val="18"/>
              </w:rPr>
              <w:t>«День Победы» спортивный праздник.</w:t>
            </w:r>
          </w:p>
        </w:tc>
      </w:tr>
      <w:tr w:rsidR="00C23D8A">
        <w:trPr>
          <w:trHeight w:val="2566"/>
        </w:trPr>
        <w:tc>
          <w:tcPr>
            <w:tcW w:w="1235"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302" w:right="0" w:firstLine="0"/>
            </w:pPr>
            <w:r>
              <w:rPr>
                <w:rFonts w:ascii="Calibri" w:eastAsia="Calibri" w:hAnsi="Calibri" w:cs="Calibri"/>
                <w:noProof/>
                <w:sz w:val="22"/>
              </w:rPr>
              <w:lastRenderedPageBreak/>
              <mc:AlternateContent>
                <mc:Choice Requires="wpg">
                  <w:drawing>
                    <wp:inline distT="0" distB="0" distL="0" distR="0">
                      <wp:extent cx="241545" cy="1304930"/>
                      <wp:effectExtent l="0" t="0" r="0" b="0"/>
                      <wp:docPr id="620583" name="Group 620583"/>
                      <wp:cNvGraphicFramePr/>
                      <a:graphic xmlns:a="http://schemas.openxmlformats.org/drawingml/2006/main">
                        <a:graphicData uri="http://schemas.microsoft.com/office/word/2010/wordprocessingGroup">
                          <wpg:wgp>
                            <wpg:cNvGrpSpPr/>
                            <wpg:grpSpPr>
                              <a:xfrm>
                                <a:off x="0" y="0"/>
                                <a:ext cx="241545" cy="1304930"/>
                                <a:chOff x="0" y="0"/>
                                <a:chExt cx="241545" cy="1304930"/>
                              </a:xfrm>
                            </wpg:grpSpPr>
                            <wps:wsp>
                              <wps:cNvPr id="21065" name="Rectangle 21065"/>
                              <wps:cNvSpPr/>
                              <wps:spPr>
                                <a:xfrm rot="-5399999">
                                  <a:off x="-486155" y="442714"/>
                                  <a:ext cx="1115200"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21067" name="Rectangle 21067"/>
                              <wps:cNvSpPr/>
                              <wps:spPr>
                                <a:xfrm rot="-5399999">
                                  <a:off x="-662223" y="365708"/>
                                  <a:ext cx="1735556"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направлениевоспитания </w:t>
                                    </w:r>
                                  </w:p>
                                </w:txbxContent>
                              </wps:txbx>
                              <wps:bodyPr horzOverflow="overflow" lIns="0" tIns="0" rIns="0" bIns="0" rtlCol="0">
                                <a:noAutofit/>
                              </wps:bodyPr>
                            </wps:wsp>
                          </wpg:wgp>
                        </a:graphicData>
                      </a:graphic>
                    </wp:inline>
                  </w:drawing>
                </mc:Choice>
                <mc:Fallback>
                  <w:pict>
                    <v:group id="Group 620583" o:spid="_x0000_s1229" style="width:19pt;height:102.75pt;mso-position-horizontal-relative:char;mso-position-vertical-relative:line" coordsize="2415,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">
                      <v:rect id="Rectangle 21065" o:spid="_x0000_s1230" style="position:absolute;left:-4862;top:4428;width:11151;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PRMgA&#10;AADeAAAADwAAAGRycy9kb3ducmV2LnhtbESPW2vCQBSE3wv+h+UUfKubSKslzUZEKPGlgpeWPp5m&#10;Ty40ezZmV43/3hUKfRxm5hsmXQymFWfqXWNZQTyJQBAXVjdcKTjs359eQTiPrLG1TAqu5GCRjR5S&#10;TLS98JbOO1+JAGGXoILa+y6R0hU1GXQT2xEHr7S9QR9kX0nd4yXATSunUTSTBhsOCzV2tKqp+N2d&#10;jILPeH/6yt3mh7/L4/z5w+ebssqVGj8OyzcQngb/H/5rr7WCaRzNXu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to9E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21067" o:spid="_x0000_s1231" style="position:absolute;left:-6623;top:3658;width:17355;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0qMcA&#10;AADeAAAADwAAAGRycy9kb3ducmV2LnhtbESPW2vCQBSE3wv9D8sp9K3ZRIpKdBUplPRFwSs+HrMn&#10;F8yeTbOrxn/vFgo+DjPzDTOd96YRV+pcbVlBEsUgiHOray4V7LbfH2MQziNrbCyTgjs5mM9eX6aY&#10;anvjNV03vhQBwi5FBZX3bSqlyysy6CLbEgevsJ1BH2RXSt3hLcBNIwdxPJQGaw4LFbb0VVF+3lyM&#10;gn2yvRwytzrxsfgdfS59tirKTKn3t34xAeGp98/wf/tHKxgk8XAEf3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otKj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направлениевоспитания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13-17.05.24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54" w:line="227" w:lineRule="auto"/>
              <w:ind w:left="0" w:right="0" w:firstLine="0"/>
              <w:jc w:val="left"/>
            </w:pPr>
            <w:r>
              <w:rPr>
                <w:b/>
                <w:sz w:val="18"/>
              </w:rPr>
              <w:t>Волшебные превращения.</w:t>
            </w:r>
          </w:p>
          <w:p w:rsidR="00C23D8A" w:rsidRDefault="00087945">
            <w:pPr>
              <w:spacing w:after="0" w:line="276" w:lineRule="auto"/>
              <w:ind w:left="0" w:right="0" w:firstLine="0"/>
              <w:jc w:val="left"/>
            </w:pPr>
            <w:r>
              <w:rPr>
                <w:b/>
                <w:sz w:val="18"/>
              </w:rPr>
              <w:t>Экспериментир ование.</w:t>
            </w:r>
          </w:p>
        </w:tc>
        <w:tc>
          <w:tcPr>
            <w:tcW w:w="5667"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9" w:line="228" w:lineRule="auto"/>
              <w:ind w:left="2" w:right="8" w:firstLine="0"/>
            </w:pPr>
            <w:r>
              <w:rPr>
                <w:sz w:val="18"/>
              </w:rPr>
              <w:t>Беседы: «Солнце, воздух и вода – наши лучшие друзья», «Мы играем с солнышком», «Волшебница – вода», «Весёлый ветерок», «Живое и неживое» (живые и неживые объекты на примере сердца), «Рост». Опыты и эксперименты на участке и в группе: с песком (сухоймокрый,</w:t>
            </w:r>
            <w:r>
              <w:rPr>
                <w:sz w:val="18"/>
              </w:rPr>
              <w:t xml:space="preserve"> ветер, своды и тоннели), с водой (цветы лотоса, подводная лодка из яйца, весёлые кораблики, форма воды, лёд на блюдечке), игры с воздухом (поймаем воздух, живой пластилин, реактивный шарик и т.д.).</w:t>
            </w:r>
          </w:p>
          <w:p w:rsidR="00C23D8A" w:rsidRDefault="00087945">
            <w:pPr>
              <w:spacing w:after="0" w:line="276" w:lineRule="auto"/>
              <w:ind w:left="708" w:right="390" w:hanging="706"/>
            </w:pPr>
            <w:r>
              <w:rPr>
                <w:sz w:val="18"/>
              </w:rPr>
              <w:t xml:space="preserve">Конструирование кораблика из бросового материала. Запуск </w:t>
            </w:r>
            <w:r>
              <w:rPr>
                <w:sz w:val="18"/>
              </w:rPr>
              <w:t>корабликов.</w:t>
            </w:r>
          </w:p>
        </w:tc>
        <w:tc>
          <w:tcPr>
            <w:tcW w:w="5558"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2" w:line="228" w:lineRule="auto"/>
              <w:ind w:left="0" w:right="6" w:firstLine="0"/>
            </w:pPr>
            <w:r>
              <w:rPr>
                <w:sz w:val="18"/>
              </w:rPr>
              <w:t>Беседы: «Солнце, воздух и вода – наши лучшие друзья», «О чистоте и опрятности», «Могут ли солнце, воздух и вода нанести вред здоровью», «О здоровье и о чистоте», «Волшебница - вода», «Весёлый ветерок», «Живое и неживое» (живые и неживые объекты</w:t>
            </w:r>
            <w:r>
              <w:rPr>
                <w:sz w:val="18"/>
              </w:rPr>
              <w:t xml:space="preserve"> на примере сердца), «Рост».</w:t>
            </w:r>
          </w:p>
          <w:p w:rsidR="00C23D8A" w:rsidRDefault="00087945">
            <w:pPr>
              <w:spacing w:after="57" w:line="228" w:lineRule="auto"/>
              <w:ind w:left="0" w:right="6" w:firstLine="0"/>
            </w:pPr>
            <w:r>
              <w:rPr>
                <w:sz w:val="18"/>
              </w:rPr>
              <w:t>Опыты и эксперименты на участке и в группе: с песком ( сухоймокрый, ветер, своды и тоннели), с водой (цветы лотоса, подводная лодка из яйца, весёлые кораблики, форма воды, лёд на блюдечке), игры с воздухом (поймаем воздух, живо</w:t>
            </w:r>
            <w:r>
              <w:rPr>
                <w:sz w:val="18"/>
              </w:rPr>
              <w:t>й пластилин, реактивный шарик и т.д.).</w:t>
            </w:r>
          </w:p>
          <w:p w:rsidR="00C23D8A" w:rsidRDefault="00087945">
            <w:pPr>
              <w:spacing w:after="0" w:line="276" w:lineRule="auto"/>
              <w:ind w:left="0" w:right="0" w:firstLine="0"/>
            </w:pPr>
            <w:r>
              <w:rPr>
                <w:sz w:val="18"/>
              </w:rPr>
              <w:t>Пополнение центра экспериментирования для самостоятельной деятельности детей.</w:t>
            </w:r>
          </w:p>
        </w:tc>
      </w:tr>
      <w:tr w:rsidR="00C23D8A">
        <w:trPr>
          <w:trHeight w:val="1789"/>
        </w:trPr>
        <w:tc>
          <w:tcPr>
            <w:tcW w:w="1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8" w:right="0" w:firstLine="0"/>
            </w:pPr>
            <w:r>
              <w:rPr>
                <w:rFonts w:ascii="Calibri" w:eastAsia="Calibri" w:hAnsi="Calibri" w:cs="Calibri"/>
                <w:noProof/>
                <w:sz w:val="22"/>
              </w:rPr>
              <mc:AlternateContent>
                <mc:Choice Requires="wpg">
                  <w:drawing>
                    <wp:inline distT="0" distB="0" distL="0" distR="0">
                      <wp:extent cx="648759" cy="870957"/>
                      <wp:effectExtent l="0" t="0" r="0" b="0"/>
                      <wp:docPr id="620793" name="Group 620793"/>
                      <wp:cNvGraphicFramePr/>
                      <a:graphic xmlns:a="http://schemas.openxmlformats.org/drawingml/2006/main">
                        <a:graphicData uri="http://schemas.microsoft.com/office/word/2010/wordprocessingGroup">
                          <wpg:wgp>
                            <wpg:cNvGrpSpPr/>
                            <wpg:grpSpPr>
                              <a:xfrm>
                                <a:off x="0" y="0"/>
                                <a:ext cx="648759" cy="870957"/>
                                <a:chOff x="0" y="0"/>
                                <a:chExt cx="648759" cy="870957"/>
                              </a:xfrm>
                            </wpg:grpSpPr>
                            <wps:wsp>
                              <wps:cNvPr id="21099" name="Rectangle 21099"/>
                              <wps:cNvSpPr/>
                              <wps:spPr>
                                <a:xfrm rot="-5399999">
                                  <a:off x="-364238" y="255627"/>
                                  <a:ext cx="871364" cy="142887"/>
                                </a:xfrm>
                                <a:prstGeom prst="rect">
                                  <a:avLst/>
                                </a:prstGeom>
                                <a:ln>
                                  <a:noFill/>
                                </a:ln>
                              </wps:spPr>
                              <wps:txbx>
                                <w:txbxContent>
                                  <w:p w:rsidR="00C23D8A" w:rsidRDefault="00087945">
                                    <w:pPr>
                                      <w:spacing w:after="0" w:line="276" w:lineRule="auto"/>
                                      <w:ind w:left="0" w:right="0" w:firstLine="0"/>
                                      <w:jc w:val="left"/>
                                    </w:pPr>
                                    <w:r>
                                      <w:rPr>
                                        <w:b/>
                                        <w:sz w:val="18"/>
                                      </w:rPr>
                                      <w:t>Социальное,</w:t>
                                    </w:r>
                                  </w:p>
                                </w:txbxContent>
                              </wps:txbx>
                              <wps:bodyPr horzOverflow="overflow" lIns="0" tIns="0" rIns="0" bIns="0" rtlCol="0">
                                <a:noAutofit/>
                              </wps:bodyPr>
                            </wps:wsp>
                            <wps:wsp>
                              <wps:cNvPr id="21101" name="Rectangle 21101"/>
                              <wps:cNvSpPr/>
                              <wps:spPr>
                                <a:xfrm rot="-5399999">
                                  <a:off x="-264615" y="245521"/>
                                  <a:ext cx="943393" cy="142888"/>
                                </a:xfrm>
                                <a:prstGeom prst="rect">
                                  <a:avLst/>
                                </a:prstGeom>
                                <a:ln>
                                  <a:noFill/>
                                </a:ln>
                              </wps:spPr>
                              <wps:txbx>
                                <w:txbxContent>
                                  <w:p w:rsidR="00C23D8A" w:rsidRDefault="00087945">
                                    <w:pPr>
                                      <w:spacing w:after="0" w:line="276" w:lineRule="auto"/>
                                      <w:ind w:left="0" w:right="0" w:firstLine="0"/>
                                      <w:jc w:val="left"/>
                                    </w:pPr>
                                    <w:r>
                                      <w:rPr>
                                        <w:b/>
                                        <w:sz w:val="18"/>
                                      </w:rPr>
                                      <w:t>Физическоеи</w:t>
                                    </w:r>
                                  </w:p>
                                </w:txbxContent>
                              </wps:txbx>
                              <wps:bodyPr horzOverflow="overflow" lIns="0" tIns="0" rIns="0" bIns="0" rtlCol="0">
                                <a:noAutofit/>
                              </wps:bodyPr>
                            </wps:wsp>
                            <wps:wsp>
                              <wps:cNvPr id="21103" name="Rectangle 21103"/>
                              <wps:cNvSpPr/>
                              <wps:spPr>
                                <a:xfrm rot="-5399999">
                                  <a:off x="-237995" y="220327"/>
                                  <a:ext cx="1158373" cy="142887"/>
                                </a:xfrm>
                                <a:prstGeom prst="rect">
                                  <a:avLst/>
                                </a:prstGeom>
                                <a:ln>
                                  <a:noFill/>
                                </a:ln>
                              </wps:spPr>
                              <wps:txbx>
                                <w:txbxContent>
                                  <w:p w:rsidR="00C23D8A" w:rsidRDefault="00087945">
                                    <w:pPr>
                                      <w:spacing w:after="0" w:line="276" w:lineRule="auto"/>
                                      <w:ind w:left="0" w:right="0" w:firstLine="0"/>
                                      <w:jc w:val="left"/>
                                    </w:pPr>
                                    <w:r>
                                      <w:rPr>
                                        <w:b/>
                                        <w:sz w:val="18"/>
                                      </w:rPr>
                                      <w:t>оздоровительное</w:t>
                                    </w:r>
                                  </w:p>
                                </w:txbxContent>
                              </wps:txbx>
                              <wps:bodyPr horzOverflow="overflow" lIns="0" tIns="0" rIns="0" bIns="0" rtlCol="0">
                                <a:noAutofit/>
                              </wps:bodyPr>
                            </wps:wsp>
                            <wps:wsp>
                              <wps:cNvPr id="21105" name="Rectangle 21105"/>
                              <wps:cNvSpPr/>
                              <wps:spPr>
                                <a:xfrm rot="-5399999">
                                  <a:off x="24957" y="251630"/>
                                  <a:ext cx="903744" cy="142887"/>
                                </a:xfrm>
                                <a:prstGeom prst="rect">
                                  <a:avLst/>
                                </a:prstGeom>
                                <a:ln>
                                  <a:noFill/>
                                </a:ln>
                              </wps:spPr>
                              <wps:txbx>
                                <w:txbxContent>
                                  <w:p w:rsidR="00C23D8A" w:rsidRDefault="00087945">
                                    <w:pPr>
                                      <w:spacing w:after="0" w:line="276" w:lineRule="auto"/>
                                      <w:ind w:left="0" w:right="0" w:firstLine="0"/>
                                      <w:jc w:val="left"/>
                                    </w:pPr>
                                    <w:r>
                                      <w:rPr>
                                        <w:b/>
                                        <w:sz w:val="18"/>
                                      </w:rPr>
                                      <w:t>направления</w:t>
                                    </w:r>
                                  </w:p>
                                </w:txbxContent>
                              </wps:txbx>
                              <wps:bodyPr horzOverflow="overflow" lIns="0" tIns="0" rIns="0" bIns="0" rtlCol="0">
                                <a:noAutofit/>
                              </wps:bodyPr>
                            </wps:wsp>
                            <wps:wsp>
                              <wps:cNvPr id="21107" name="Rectangle 21107"/>
                              <wps:cNvSpPr/>
                              <wps:spPr>
                                <a:xfrm rot="-5399999">
                                  <a:off x="208479" y="262636"/>
                                  <a:ext cx="808581" cy="142887"/>
                                </a:xfrm>
                                <a:prstGeom prst="rect">
                                  <a:avLst/>
                                </a:prstGeom>
                                <a:ln>
                                  <a:noFill/>
                                </a:ln>
                              </wps:spPr>
                              <wps:txbx>
                                <w:txbxContent>
                                  <w:p w:rsidR="00C23D8A" w:rsidRDefault="00087945">
                                    <w:pPr>
                                      <w:spacing w:after="0" w:line="276" w:lineRule="auto"/>
                                      <w:ind w:left="0" w:right="0" w:firstLine="0"/>
                                      <w:jc w:val="left"/>
                                    </w:pPr>
                                    <w:r>
                                      <w:rPr>
                                        <w:b/>
                                        <w:sz w:val="18"/>
                                      </w:rPr>
                                      <w:t xml:space="preserve">воспитания </w:t>
                                    </w:r>
                                  </w:p>
                                </w:txbxContent>
                              </wps:txbx>
                              <wps:bodyPr horzOverflow="overflow" lIns="0" tIns="0" rIns="0" bIns="0" rtlCol="0">
                                <a:noAutofit/>
                              </wps:bodyPr>
                            </wps:wsp>
                          </wpg:wgp>
                        </a:graphicData>
                      </a:graphic>
                    </wp:inline>
                  </w:drawing>
                </mc:Choice>
                <mc:Fallback>
                  <w:pict>
                    <v:group id="Group 620793" o:spid="_x0000_s1232" style="width:51.1pt;height:68.6pt;mso-position-horizontal-relative:char;mso-position-vertical-relative:line" coordsize="6487,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">
                      <v:rect id="Rectangle 21099" o:spid="_x0000_s1233" style="position:absolute;left:-3643;top:2557;width:8713;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1ZsgA&#10;AADeAAAADwAAAGRycy9kb3ducmV2LnhtbESPT2vCQBTE74V+h+UVvNVNRNoasxERJF4Uqm3p8TX7&#10;8gezb2N21fTbu0Khx2FmfsOki8G04kK9aywriMcRCOLC6oYrBR+H9fMbCOeRNbaWScEvOVhkjw8p&#10;Jtpe+Z0ue1+JAGGXoILa+y6R0hU1GXRj2xEHr7S9QR9kX0nd4zXATSsnUfQiDTYcFmrsaFVTcdyf&#10;jYLP+HD+yt3uh7/L0+t06/NdWeVKjZ6G5RyEp8H/h//aG61gEkezG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vVmyAAAAN4AAAAPAAAAAAAAAAAAAAAAAJgCAABk&#10;cnMvZG93bnJldi54bWxQSwUGAAAAAAQABAD1AAAAjQMAAAAA&#10;" filled="f" stroked="f">
                        <v:textbox inset="0,0,0,0">
                          <w:txbxContent>
                            <w:p w:rsidR="00C23D8A" w:rsidRDefault="00087945">
                              <w:pPr>
                                <w:spacing w:after="0" w:line="276" w:lineRule="auto"/>
                                <w:ind w:left="0" w:right="0" w:firstLine="0"/>
                                <w:jc w:val="left"/>
                              </w:pPr>
                              <w:r>
                                <w:rPr>
                                  <w:b/>
                                  <w:sz w:val="18"/>
                                </w:rPr>
                                <w:t>Социальное,</w:t>
                              </w:r>
                            </w:p>
                          </w:txbxContent>
                        </v:textbox>
                      </v:rect>
                      <v:rect id="Rectangle 21101" o:spid="_x0000_s1234" style="position:absolute;left:-2646;top:2455;width:943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jescA&#10;AADeAAAADwAAAGRycy9kb3ducmV2LnhtbESPW2sCMRSE34X+h3AKvmk2Im1ZjSKFsr5U8NLSx+Pm&#10;7AU3J+sm6vbfN0LBx2FmvmHmy9424kqdrx1rUOMEBHHuTM2lhsP+Y/QGwgdkg41j0vBLHpaLp8Ec&#10;U+NuvKXrLpQiQtinqKEKoU2l9HlFFv3YtcTRK1xnMUTZldJ0eItw28hJkrxIizXHhQpbeq8oP+0u&#10;VsOX2l++M7858k9xfp1+hmxTlJnWw+d+NQMRqA+P8H97bTRMlEoU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zY3r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Физическоеи</w:t>
                              </w:r>
                            </w:p>
                          </w:txbxContent>
                        </v:textbox>
                      </v:rect>
                      <v:rect id="Rectangle 21103" o:spid="_x0000_s1235" style="position:absolute;left:-2380;top:2203;width:1158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YlscA&#10;AADeAAAADwAAAGRycy9kb3ducmV2LnhtbESPW2vCQBSE3wv+h+UIvtVNtNQSXUUESV8q1Evp42n2&#10;5ILZszG7avrvXUHwcZiZb5jZojO1uFDrKssK4mEEgjizuuJCwX63fv0A4TyyxtoyKfgnB4t572WG&#10;ibZX/qbL1hciQNglqKD0vkmkdFlJBt3QNsTBy21r0AfZFlK3eA1wU8tRFL1LgxWHhRIbWpWUHbdn&#10;o+AQ784/qdv88W9+mrx9+XSTF6lSg363nILw1Pln+NH+1ApGcRyN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tWJb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оздоровительное</w:t>
                              </w:r>
                            </w:p>
                          </w:txbxContent>
                        </v:textbox>
                      </v:rect>
                      <v:rect id="Rectangle 21105" o:spid="_x0000_s1236" style="position:absolute;left:250;top:2516;width:903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leccA&#10;AADeAAAADwAAAGRycy9kb3ducmV2LnhtbESPW2vCQBSE3wv+h+UIvtVNxNYSXUUESV8q1Evp42n2&#10;5ILZszG7avrvXUHwcZiZb5jZojO1uFDrKssK4mEEgjizuuJCwX63fv0A4TyyxtoyKfgnB4t572WG&#10;ibZX/qbL1hciQNglqKD0vkmkdFlJBt3QNsTBy21r0AfZFlK3eA1wU8tRFL1LgxWHhRIbWpWUHbdn&#10;o+AQ784/qdv88W9+moy/fLrJi1SpQb9bTkF46vwz/Gh/agWjOI7e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IZXn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направления</w:t>
                              </w:r>
                            </w:p>
                          </w:txbxContent>
                        </v:textbox>
                      </v:rect>
                      <v:rect id="Rectangle 21107" o:spid="_x0000_s1237" style="position:absolute;left:2085;top:2626;width:8085;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elccA&#10;AADeAAAADwAAAGRycy9kb3ducmV2LnhtbESPW2vCQBSE3wv+h+UUfKubSFGJrlKEkr4oeGnx8Zg9&#10;uWD2bJpdNf57VxB8HGbmG2a26EwtLtS6yrKCeBCBIM6srrhQsN99f0xAOI+ssbZMCm7kYDHvvc0w&#10;0fbKG7psfSEChF2CCkrvm0RKl5Vk0A1sQxy83LYGfZBtIXWL1wA3tRxG0UgarDgslNjQsqTstD0b&#10;Bb/x7vyXuvWRD/n/+HPl03VepEr137uvKQhPnX+Fn+0frWAYx9EYHnfC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WXpX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воспитания </w:t>
                              </w:r>
                            </w:p>
                          </w:txbxContent>
                        </v:textbox>
                      </v:rect>
                      <w10:anchorlock/>
                    </v:group>
                  </w:pict>
                </mc:Fallback>
              </mc:AlternateContent>
            </w:r>
          </w:p>
        </w:tc>
        <w:tc>
          <w:tcPr>
            <w:tcW w:w="113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20-24.05.24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Будь осторожен! ПДД!</w:t>
            </w:r>
          </w:p>
        </w:tc>
        <w:tc>
          <w:tcPr>
            <w:tcW w:w="5667"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7" w:line="228" w:lineRule="auto"/>
              <w:ind w:left="2" w:right="0" w:firstLine="0"/>
              <w:jc w:val="left"/>
            </w:pPr>
            <w:r>
              <w:rPr>
                <w:sz w:val="18"/>
              </w:rPr>
              <w:t>Беседы на тему: «Безопасное лето», «Правила поведения на воде, уроки безопасности</w:t>
            </w:r>
            <w:r>
              <w:rPr>
                <w:sz w:val="18"/>
              </w:rPr>
              <w:tab/>
              <w:t>на</w:t>
            </w:r>
            <w:r>
              <w:rPr>
                <w:sz w:val="18"/>
              </w:rPr>
              <w:tab/>
              <w:t>солнце»,</w:t>
            </w:r>
            <w:r>
              <w:rPr>
                <w:sz w:val="18"/>
              </w:rPr>
              <w:tab/>
              <w:t>«ПДД»,</w:t>
            </w:r>
            <w:r>
              <w:rPr>
                <w:sz w:val="18"/>
              </w:rPr>
              <w:tab/>
              <w:t>«Светофор»,</w:t>
            </w:r>
            <w:r>
              <w:rPr>
                <w:sz w:val="18"/>
              </w:rPr>
              <w:tab/>
              <w:t>«Чрезвычайные ситуации на прогулке».</w:t>
            </w:r>
          </w:p>
          <w:p w:rsidR="00C23D8A" w:rsidRDefault="00087945">
            <w:pPr>
              <w:spacing w:after="58" w:line="240" w:lineRule="auto"/>
              <w:ind w:left="2" w:right="0" w:firstLine="0"/>
              <w:jc w:val="left"/>
            </w:pPr>
            <w:r>
              <w:rPr>
                <w:sz w:val="18"/>
              </w:rPr>
              <w:t>Рассматривание сюжетных картин и иллюстраций.</w:t>
            </w:r>
          </w:p>
          <w:p w:rsidR="00C23D8A" w:rsidRDefault="00087945">
            <w:pPr>
              <w:spacing w:after="55" w:line="240" w:lineRule="auto"/>
              <w:ind w:left="2" w:right="0" w:firstLine="0"/>
              <w:jc w:val="left"/>
            </w:pPr>
            <w:r>
              <w:rPr>
                <w:sz w:val="18"/>
              </w:rPr>
              <w:t>Конструирование по теме.</w:t>
            </w:r>
          </w:p>
          <w:p w:rsidR="00C23D8A" w:rsidRDefault="00087945">
            <w:pPr>
              <w:spacing w:after="0" w:line="276" w:lineRule="auto"/>
              <w:ind w:left="2" w:right="0" w:firstLine="0"/>
              <w:jc w:val="left"/>
            </w:pPr>
            <w:r>
              <w:rPr>
                <w:sz w:val="18"/>
              </w:rPr>
              <w:t>«Мама, папа, я- спортивная семья» спортивный праздник.</w:t>
            </w:r>
          </w:p>
        </w:tc>
        <w:tc>
          <w:tcPr>
            <w:tcW w:w="5558"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57" w:line="228" w:lineRule="auto"/>
              <w:ind w:left="0" w:right="0" w:firstLine="0"/>
              <w:jc w:val="left"/>
            </w:pPr>
            <w:r>
              <w:rPr>
                <w:sz w:val="18"/>
              </w:rPr>
              <w:t>Беседы на тему: «Сотрудники дорожной безопасности», «Светофор», «Уроки</w:t>
            </w:r>
            <w:r>
              <w:rPr>
                <w:sz w:val="18"/>
              </w:rPr>
              <w:tab/>
              <w:t>безопасности»,</w:t>
            </w:r>
            <w:r>
              <w:rPr>
                <w:sz w:val="18"/>
              </w:rPr>
              <w:tab/>
              <w:t>«Перекрёсток»,</w:t>
            </w:r>
            <w:r>
              <w:rPr>
                <w:sz w:val="18"/>
              </w:rPr>
              <w:tab/>
              <w:t>«Пешеходный</w:t>
            </w:r>
            <w:r>
              <w:rPr>
                <w:sz w:val="18"/>
              </w:rPr>
              <w:tab/>
              <w:t>переход», «Правила дорожного движения», «С чем нельзя играть!».</w:t>
            </w:r>
          </w:p>
          <w:p w:rsidR="00C23D8A" w:rsidRDefault="00087945">
            <w:pPr>
              <w:spacing w:after="59" w:line="240" w:lineRule="auto"/>
              <w:ind w:left="0" w:right="0" w:firstLine="0"/>
              <w:jc w:val="left"/>
            </w:pPr>
            <w:r>
              <w:rPr>
                <w:sz w:val="18"/>
              </w:rPr>
              <w:t xml:space="preserve">Рассматривание сюжетных </w:t>
            </w:r>
            <w:r>
              <w:rPr>
                <w:sz w:val="18"/>
              </w:rPr>
              <w:t>картин и иллюстраций.</w:t>
            </w:r>
          </w:p>
          <w:p w:rsidR="00C23D8A" w:rsidRDefault="00087945">
            <w:pPr>
              <w:spacing w:after="56" w:line="240" w:lineRule="auto"/>
              <w:ind w:left="0" w:right="0" w:firstLine="0"/>
              <w:jc w:val="left"/>
            </w:pPr>
            <w:r>
              <w:rPr>
                <w:sz w:val="18"/>
              </w:rPr>
              <w:t>Создание альбома «Люди героической профессии».</w:t>
            </w:r>
          </w:p>
          <w:p w:rsidR="00C23D8A" w:rsidRDefault="00087945">
            <w:pPr>
              <w:spacing w:after="55" w:line="240" w:lineRule="auto"/>
              <w:ind w:left="0" w:right="0" w:firstLine="0"/>
              <w:jc w:val="left"/>
            </w:pPr>
            <w:r>
              <w:rPr>
                <w:sz w:val="18"/>
              </w:rPr>
              <w:t>Оформление книжного уголка по теме ПДД.</w:t>
            </w:r>
          </w:p>
          <w:p w:rsidR="00C23D8A" w:rsidRDefault="00087945">
            <w:pPr>
              <w:spacing w:after="0" w:line="276" w:lineRule="auto"/>
              <w:ind w:left="0" w:right="0" w:firstLine="0"/>
              <w:jc w:val="left"/>
            </w:pPr>
            <w:r>
              <w:rPr>
                <w:sz w:val="18"/>
              </w:rPr>
              <w:t>«Мама, папа, я- спортивная семья» спортивный праздник.</w:t>
            </w:r>
          </w:p>
        </w:tc>
      </w:tr>
      <w:tr w:rsidR="00C23D8A">
        <w:trPr>
          <w:trHeight w:val="2066"/>
        </w:trPr>
        <w:tc>
          <w:tcPr>
            <w:tcW w:w="1235" w:type="dxa"/>
            <w:vMerge w:val="restart"/>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88" w:right="0" w:firstLine="0"/>
            </w:pPr>
            <w:r>
              <w:rPr>
                <w:rFonts w:ascii="Calibri" w:eastAsia="Calibri" w:hAnsi="Calibri" w:cs="Calibri"/>
                <w:noProof/>
                <w:sz w:val="22"/>
              </w:rPr>
              <mc:AlternateContent>
                <mc:Choice Requires="wpg">
                  <w:drawing>
                    <wp:inline distT="0" distB="0" distL="0" distR="0">
                      <wp:extent cx="512818" cy="1756480"/>
                      <wp:effectExtent l="0" t="0" r="0" b="0"/>
                      <wp:docPr id="620917" name="Group 620917"/>
                      <wp:cNvGraphicFramePr/>
                      <a:graphic xmlns:a="http://schemas.openxmlformats.org/drawingml/2006/main">
                        <a:graphicData uri="http://schemas.microsoft.com/office/word/2010/wordprocessingGroup">
                          <wpg:wgp>
                            <wpg:cNvGrpSpPr/>
                            <wpg:grpSpPr>
                              <a:xfrm>
                                <a:off x="0" y="0"/>
                                <a:ext cx="512818" cy="1756480"/>
                                <a:chOff x="0" y="0"/>
                                <a:chExt cx="512818" cy="1756480"/>
                              </a:xfrm>
                            </wpg:grpSpPr>
                            <wps:wsp>
                              <wps:cNvPr id="21264" name="Rectangle 21264"/>
                              <wps:cNvSpPr/>
                              <wps:spPr>
                                <a:xfrm rot="-5399999">
                                  <a:off x="-142975" y="1159720"/>
                                  <a:ext cx="428841" cy="142888"/>
                                </a:xfrm>
                                <a:prstGeom prst="rect">
                                  <a:avLst/>
                                </a:prstGeom>
                                <a:ln>
                                  <a:noFill/>
                                </a:ln>
                              </wps:spPr>
                              <wps:txbx>
                                <w:txbxContent>
                                  <w:p w:rsidR="00C23D8A" w:rsidRDefault="00087945">
                                    <w:pPr>
                                      <w:spacing w:after="0" w:line="276" w:lineRule="auto"/>
                                      <w:ind w:left="0" w:right="0" w:firstLine="0"/>
                                      <w:jc w:val="left"/>
                                    </w:pPr>
                                    <w:r>
                                      <w:rPr>
                                        <w:b/>
                                        <w:sz w:val="18"/>
                                      </w:rPr>
                                      <w:t>Этико</w:t>
                                    </w:r>
                                  </w:p>
                                </w:txbxContent>
                              </wps:txbx>
                              <wps:bodyPr horzOverflow="overflow" lIns="0" tIns="0" rIns="0" bIns="0" rtlCol="0">
                                <a:noAutofit/>
                              </wps:bodyPr>
                            </wps:wsp>
                            <wps:wsp>
                              <wps:cNvPr id="21266" name="Rectangle 21266"/>
                              <wps:cNvSpPr/>
                              <wps:spPr>
                                <a:xfrm rot="-5399999">
                                  <a:off x="33440" y="984092"/>
                                  <a:ext cx="76009" cy="142887"/>
                                </a:xfrm>
                                <a:prstGeom prst="rect">
                                  <a:avLst/>
                                </a:prstGeom>
                                <a:ln>
                                  <a:noFill/>
                                </a:ln>
                              </wps:spPr>
                              <wps:txbx>
                                <w:txbxContent>
                                  <w:p w:rsidR="00C23D8A" w:rsidRDefault="00087945">
                                    <w:pPr>
                                      <w:spacing w:after="0" w:line="276" w:lineRule="auto"/>
                                      <w:ind w:left="0" w:right="0" w:firstLine="0"/>
                                      <w:jc w:val="left"/>
                                    </w:pPr>
                                    <w:r>
                                      <w:rPr>
                                        <w:b/>
                                        <w:sz w:val="18"/>
                                      </w:rPr>
                                      <w:t xml:space="preserve">– </w:t>
                                    </w:r>
                                  </w:p>
                                </w:txbxContent>
                              </wps:txbx>
                              <wps:bodyPr horzOverflow="overflow" lIns="0" tIns="0" rIns="0" bIns="0" rtlCol="0">
                                <a:noAutofit/>
                              </wps:bodyPr>
                            </wps:wsp>
                            <wps:wsp>
                              <wps:cNvPr id="21268" name="Rectangle 21268"/>
                              <wps:cNvSpPr/>
                              <wps:spPr>
                                <a:xfrm rot="-5399999">
                                  <a:off x="-391753" y="472030"/>
                                  <a:ext cx="926395" cy="142888"/>
                                </a:xfrm>
                                <a:prstGeom prst="rect">
                                  <a:avLst/>
                                </a:prstGeom>
                                <a:ln>
                                  <a:noFill/>
                                </a:ln>
                              </wps:spPr>
                              <wps:txbx>
                                <w:txbxContent>
                                  <w:p w:rsidR="00C23D8A" w:rsidRDefault="00087945">
                                    <w:pPr>
                                      <w:spacing w:after="0" w:line="276" w:lineRule="auto"/>
                                      <w:ind w:left="0" w:right="0" w:firstLine="0"/>
                                      <w:jc w:val="left"/>
                                    </w:pPr>
                                    <w:r>
                                      <w:rPr>
                                        <w:b/>
                                        <w:sz w:val="18"/>
                                      </w:rPr>
                                      <w:t>эстетическое,</w:t>
                                    </w:r>
                                  </w:p>
                                </w:txbxContent>
                              </wps:txbx>
                              <wps:bodyPr horzOverflow="overflow" lIns="0" tIns="0" rIns="0" bIns="0" rtlCol="0">
                                <a:noAutofit/>
                              </wps:bodyPr>
                            </wps:wsp>
                            <wps:wsp>
                              <wps:cNvPr id="21270" name="Rectangle 21270"/>
                              <wps:cNvSpPr/>
                              <wps:spPr>
                                <a:xfrm rot="-5399999">
                                  <a:off x="-445146" y="1032809"/>
                                  <a:ext cx="1304455" cy="142888"/>
                                </a:xfrm>
                                <a:prstGeom prst="rect">
                                  <a:avLst/>
                                </a:prstGeom>
                                <a:ln>
                                  <a:noFill/>
                                </a:ln>
                              </wps:spPr>
                              <wps:txbx>
                                <w:txbxContent>
                                  <w:p w:rsidR="00C23D8A" w:rsidRDefault="00087945">
                                    <w:pPr>
                                      <w:spacing w:after="0" w:line="276" w:lineRule="auto"/>
                                      <w:ind w:left="0" w:right="0" w:firstLine="0"/>
                                      <w:jc w:val="left"/>
                                    </w:pPr>
                                    <w:r>
                                      <w:rPr>
                                        <w:b/>
                                        <w:sz w:val="18"/>
                                      </w:rPr>
                                      <w:t xml:space="preserve">Трудовое,духовно </w:t>
                                    </w:r>
                                  </w:p>
                                </w:txbxContent>
                              </wps:txbx>
                              <wps:bodyPr horzOverflow="overflow" lIns="0" tIns="0" rIns="0" bIns="0" rtlCol="0">
                                <a:noAutofit/>
                              </wps:bodyPr>
                            </wps:wsp>
                            <wps:wsp>
                              <wps:cNvPr id="21272" name="Rectangle 21272"/>
                              <wps:cNvSpPr/>
                              <wps:spPr>
                                <a:xfrm rot="-5399999">
                                  <a:off x="-281959" y="174915"/>
                                  <a:ext cx="978081" cy="142887"/>
                                </a:xfrm>
                                <a:prstGeom prst="rect">
                                  <a:avLst/>
                                </a:prstGeom>
                                <a:ln>
                                  <a:noFill/>
                                </a:ln>
                              </wps:spPr>
                              <wps:txbx>
                                <w:txbxContent>
                                  <w:p w:rsidR="00C23D8A" w:rsidRDefault="00087945">
                                    <w:pPr>
                                      <w:spacing w:after="0" w:line="276" w:lineRule="auto"/>
                                      <w:ind w:left="0" w:right="0" w:firstLine="0"/>
                                      <w:jc w:val="left"/>
                                    </w:pPr>
                                    <w:r>
                                      <w:rPr>
                                        <w:b/>
                                        <w:sz w:val="18"/>
                                      </w:rPr>
                                      <w:t>нравственное,</w:t>
                                    </w:r>
                                  </w:p>
                                </w:txbxContent>
                              </wps:txbx>
                              <wps:bodyPr horzOverflow="overflow" lIns="0" tIns="0" rIns="0" bIns="0" rtlCol="0">
                                <a:noAutofit/>
                              </wps:bodyPr>
                            </wps:wsp>
                            <wps:wsp>
                              <wps:cNvPr id="21274" name="Rectangle 21274"/>
                              <wps:cNvSpPr/>
                              <wps:spPr>
                                <a:xfrm rot="-5399999">
                                  <a:off x="-201130" y="671798"/>
                                  <a:ext cx="1084645" cy="142887"/>
                                </a:xfrm>
                                <a:prstGeom prst="rect">
                                  <a:avLst/>
                                </a:prstGeom>
                                <a:ln>
                                  <a:noFill/>
                                </a:ln>
                              </wps:spPr>
                              <wps:txbx>
                                <w:txbxContent>
                                  <w:p w:rsidR="00C23D8A" w:rsidRDefault="00087945">
                                    <w:pPr>
                                      <w:spacing w:after="0" w:line="276" w:lineRule="auto"/>
                                      <w:ind w:left="0" w:right="0" w:firstLine="0"/>
                                      <w:jc w:val="left"/>
                                    </w:pPr>
                                    <w:r>
                                      <w:rPr>
                                        <w:b/>
                                        <w:sz w:val="18"/>
                                      </w:rPr>
                                      <w:t>познавательное</w:t>
                                    </w:r>
                                  </w:p>
                                </w:txbxContent>
                              </wps:txbx>
                              <wps:bodyPr horzOverflow="overflow" lIns="0" tIns="0" rIns="0" bIns="0" rtlCol="0">
                                <a:noAutofit/>
                              </wps:bodyPr>
                            </wps:wsp>
                            <wps:wsp>
                              <wps:cNvPr id="21276" name="Rectangle 21276"/>
                              <wps:cNvSpPr/>
                              <wps:spPr>
                                <a:xfrm rot="-5399999">
                                  <a:off x="-398335" y="590416"/>
                                  <a:ext cx="1750328" cy="142887"/>
                                </a:xfrm>
                                <a:prstGeom prst="rect">
                                  <a:avLst/>
                                </a:prstGeom>
                                <a:ln>
                                  <a:noFill/>
                                </a:ln>
                              </wps:spPr>
                              <wps:txbx>
                                <w:txbxContent>
                                  <w:p w:rsidR="00C23D8A" w:rsidRDefault="00087945">
                                    <w:pPr>
                                      <w:spacing w:after="0" w:line="276" w:lineRule="auto"/>
                                      <w:ind w:left="0" w:right="0" w:firstLine="0"/>
                                      <w:jc w:val="left"/>
                                    </w:pPr>
                                    <w:r>
                                      <w:rPr>
                                        <w:b/>
                                        <w:sz w:val="18"/>
                                      </w:rPr>
                                      <w:t xml:space="preserve">направлениявоспитания </w:t>
                                    </w:r>
                                  </w:p>
                                </w:txbxContent>
                              </wps:txbx>
                              <wps:bodyPr horzOverflow="overflow" lIns="0" tIns="0" rIns="0" bIns="0" rtlCol="0">
                                <a:noAutofit/>
                              </wps:bodyPr>
                            </wps:wsp>
                          </wpg:wgp>
                        </a:graphicData>
                      </a:graphic>
                    </wp:inline>
                  </w:drawing>
                </mc:Choice>
                <mc:Fallback>
                  <w:pict>
                    <v:group id="Group 620917" o:spid="_x0000_s1238" style="width:40.4pt;height:138.3pt;mso-position-horizontal-relative:char;mso-position-vertical-relative:line" coordsize="5128,17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">
                      <v:rect id="Rectangle 21264" o:spid="_x0000_s1239" style="position:absolute;left:-1430;top:11597;width:4288;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EPscA&#10;AADeAAAADwAAAGRycy9kb3ducmV2LnhtbESPW2vCQBSE34X+h+UUfNNNgmiJriKFkr4oeGnp4zF7&#10;csHs2TS7avrvu4Lg4zAz3zCLVW8acaXO1ZYVxOMIBHFudc2lguPhY/QGwnlkjY1lUvBHDlbLl8EC&#10;U21vvKPr3pciQNilqKDyvk2ldHlFBt3YtsTBK2xn0AfZlVJ3eAtw08gkiqbSYM1hocKW3ivKz/uL&#10;UfAVHy7fmdue+Kf4nU02PtsWZabU8LVfz0F46v0z/Gh/agVJnEwn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D7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Этико</w:t>
                              </w:r>
                            </w:p>
                          </w:txbxContent>
                        </v:textbox>
                      </v:rect>
                      <v:rect id="Rectangle 21266" o:spid="_x0000_s1240" style="position:absolute;left:334;top:9841;width:760;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0scA&#10;AADeAAAADwAAAGRycy9kb3ducmV2LnhtbESPT2vCQBTE7wW/w/IK3uomoUSJrlKEkl4UqrZ4fGZf&#10;/mD2bZpdNf323YLgcZiZ3zCL1WBacaXeNZYVxJMIBHFhdcOVgsP+/WUGwnlkja1lUvBLDlbL0dMC&#10;M21v/EnXna9EgLDLUEHtfZdJ6YqaDLqJ7YiDV9reoA+yr6Tu8RbgppVJFKXSYMNhocaO1jUV593F&#10;KPiK95fv3G1PfCx/pq8bn2/LKldq/Dy8zUF4GvwjfG9/aAVJnKQp/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f9L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 </w:t>
                              </w:r>
                            </w:p>
                          </w:txbxContent>
                        </v:textbox>
                      </v:rect>
                      <v:rect id="Rectangle 21268" o:spid="_x0000_s1241" style="position:absolute;left:-3918;top:4720;width:9264;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OO8UA&#10;AADeAAAADwAAAGRycy9kb3ducmV2LnhtbERPy2rCQBTdF/yH4QrdNZOEopI6CSJIuqlQraXL28zN&#10;AzN30syo6d93FkKXh/NeF5PpxZVG11lWkEQxCOLK6o4bBR/H3dMKhPPIGnvLpOCXHBT57GGNmbY3&#10;fqfrwTcihLDLUEHr/ZBJ6aqWDLrIDsSBq+1o0Ac4NlKPeAvhppdpHC+kwY5DQ4sDbVuqzoeLUXBK&#10;jpfP0u2/+av+WT6/+XJfN6VSj/Np8wLC0+T/xXf3q1aQJuki7A13whW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047xQAAAN4AAAAPAAAAAAAAAAAAAAAAAJgCAABkcnMv&#10;ZG93bnJldi54bWxQSwUGAAAAAAQABAD1AAAAigMAAAAA&#10;" filled="f" stroked="f">
                        <v:textbox inset="0,0,0,0">
                          <w:txbxContent>
                            <w:p w:rsidR="00C23D8A" w:rsidRDefault="00087945">
                              <w:pPr>
                                <w:spacing w:after="0" w:line="276" w:lineRule="auto"/>
                                <w:ind w:left="0" w:right="0" w:firstLine="0"/>
                                <w:jc w:val="left"/>
                              </w:pPr>
                              <w:r>
                                <w:rPr>
                                  <w:b/>
                                  <w:sz w:val="18"/>
                                </w:rPr>
                                <w:t>эстетическое,</w:t>
                              </w:r>
                            </w:p>
                          </w:txbxContent>
                        </v:textbox>
                      </v:rect>
                      <v:rect id="Rectangle 21270" o:spid="_x0000_s1242" style="position:absolute;left:-4451;top:10327;width:13044;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U4MYA&#10;AADeAAAADwAAAGRycy9kb3ducmV2LnhtbESPy2rCQBSG94W+w3AK3dVJQqkSnQQRJN1UUKu4PGZO&#10;Lpg5k2ZGTd++sxC6/PlvfIt8NJ240eBaywriSQSCuLS65VrB9379NgPhPLLGzjIp+CUHefb8tMBU&#10;2ztv6bbztQgj7FJU0Hjfp1K6siGDbmJ74uBVdjDogxxqqQe8h3HTySSKPqTBlsNDgz2tGiovu6tR&#10;cIj312PhNmc+VT/T9y9fbKq6UOr1ZVzOQXga/X/40f7UCpI4mQaAgBNQ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zU4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b/>
                                  <w:sz w:val="18"/>
                                </w:rPr>
                                <w:t xml:space="preserve">Трудовое,духовно </w:t>
                              </w:r>
                            </w:p>
                          </w:txbxContent>
                        </v:textbox>
                      </v:rect>
                      <v:rect id="Rectangle 21272" o:spid="_x0000_s1243" style="position:absolute;left:-2819;top:1749;width:9779;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vDMcA&#10;AADeAAAADwAAAGRycy9kb3ducmV2LnhtbESPT2vCQBTE70K/w/IK3nSTUGqJrlIKkl4UqlU8PrMv&#10;fzD7NmZXTb99VxA8DjPzG2a26E0jrtS52rKCeByBIM6trrlU8Ltdjj5AOI+ssbFMCv7IwWL+Mphh&#10;qu2Nf+i68aUIEHYpKqi8b1MpXV6RQTe2LXHwCtsZ9EF2pdQd3gLcNDKJondpsOawUGFLXxXlp83F&#10;KNjF28s+c+sjH4rz5G3ls3VRZkoNX/vPKQhPvX+GH+1vrSCJk0kC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C7wz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нравственное,</w:t>
                              </w:r>
                            </w:p>
                          </w:txbxContent>
                        </v:textbox>
                      </v:rect>
                      <v:rect id="Rectangle 21274" o:spid="_x0000_s1244" style="position:absolute;left:-2011;top:6717;width:10846;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S48cA&#10;AADeAAAADwAAAGRycy9kb3ducmV2LnhtbESPT2vCQBTE7wW/w/IEb3WTIFWiq0ihpBeFahWPz+zL&#10;H8y+TbOrpt++Kwg9DjPzG2ax6k0jbtS52rKCeByBIM6trrlU8L3/eJ2BcB5ZY2OZFPySg9Vy8LLA&#10;VNs7f9Ft50sRIOxSVFB536ZSurwig25sW+LgFbYz6IPsSqk7vAe4aWQSRW/SYM1hocKW3ivKL7ur&#10;UXCI99dj5rZnPhU/08nGZ9uizJQaDfv1HISn3v+Hn+1PrSCJk+kEHn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n0uP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познавательное</w:t>
                              </w:r>
                            </w:p>
                          </w:txbxContent>
                        </v:textbox>
                      </v:rect>
                      <v:rect id="Rectangle 21276" o:spid="_x0000_s1245" style="position:absolute;left:-3984;top:5904;width:17503;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pD8cA&#10;AADeAAAADwAAAGRycy9kb3ducmV2LnhtbESPW2vCQBSE34X+h+UUfNNNgmiJriKFkr5U8NLSx2P2&#10;5ILZs2l21fTfu4Lg4zAz3zCLVW8acaHO1ZYVxOMIBHFudc2lgsP+Y/QGwnlkjY1lUvBPDlbLl8EC&#10;U22vvKXLzpciQNilqKDyvk2ldHlFBt3YtsTBK2xn0AfZlVJ3eA1w08gkiqbSYM1hocKW3ivKT7uz&#10;UfAd788/mdsc+bf4m02+fLYpykyp4Wu/noPw1Ptn+NH+1AqSOJlN4X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56Q/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b/>
                                  <w:sz w:val="18"/>
                                </w:rPr>
                                <w:t xml:space="preserve">направлениявоспитания </w:t>
                              </w:r>
                            </w:p>
                          </w:txbxContent>
                        </v:textbox>
                      </v:rect>
                      <w10:anchorlock/>
                    </v:group>
                  </w:pict>
                </mc:Fallback>
              </mc:AlternateContent>
            </w:r>
          </w:p>
        </w:tc>
        <w:tc>
          <w:tcPr>
            <w:tcW w:w="1130"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27-31.05.24</w:t>
            </w: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60" w:line="228" w:lineRule="auto"/>
              <w:ind w:left="0" w:right="14" w:firstLine="0"/>
              <w:jc w:val="left"/>
            </w:pPr>
            <w:r>
              <w:rPr>
                <w:b/>
                <w:sz w:val="18"/>
              </w:rPr>
              <w:t>Навстречу лету. Цветами улыбается Земля.</w:t>
            </w:r>
          </w:p>
          <w:p w:rsidR="00C23D8A" w:rsidRDefault="00087945">
            <w:pPr>
              <w:spacing w:after="55" w:line="269" w:lineRule="auto"/>
              <w:ind w:left="708" w:right="555" w:hanging="708"/>
              <w:jc w:val="left"/>
            </w:pPr>
            <w:r>
              <w:rPr>
                <w:b/>
                <w:sz w:val="18"/>
              </w:rPr>
              <w:t>Растения и</w:t>
            </w:r>
          </w:p>
          <w:p w:rsidR="00C23D8A" w:rsidRDefault="00087945">
            <w:pPr>
              <w:spacing w:after="0" w:line="276" w:lineRule="auto"/>
              <w:ind w:left="0" w:right="0" w:firstLine="0"/>
              <w:jc w:val="left"/>
            </w:pPr>
            <w:r>
              <w:rPr>
                <w:b/>
                <w:sz w:val="18"/>
              </w:rPr>
              <w:t>насекомые.</w:t>
            </w:r>
          </w:p>
        </w:tc>
        <w:tc>
          <w:tcPr>
            <w:tcW w:w="5667"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53" w:line="227" w:lineRule="auto"/>
              <w:ind w:left="2" w:right="0" w:firstLine="0"/>
              <w:jc w:val="left"/>
            </w:pPr>
            <w:r>
              <w:rPr>
                <w:sz w:val="18"/>
              </w:rPr>
              <w:t>Беседы на тему: «Лето красное прошло», «Растения и насекомые летом».</w:t>
            </w:r>
          </w:p>
          <w:p w:rsidR="00C23D8A" w:rsidRDefault="00087945">
            <w:pPr>
              <w:spacing w:after="56" w:line="227" w:lineRule="auto"/>
              <w:ind w:left="2" w:right="0" w:firstLine="0"/>
            </w:pPr>
            <w:r>
              <w:rPr>
                <w:sz w:val="18"/>
              </w:rPr>
              <w:t>Рассматривание сюжетных картин и иллюстраций, прослушивание песен, чтение стихов. Рисование, аппликация по теме.</w:t>
            </w:r>
          </w:p>
          <w:p w:rsidR="00C23D8A" w:rsidRDefault="00087945">
            <w:pPr>
              <w:spacing w:after="56" w:line="240" w:lineRule="auto"/>
              <w:ind w:left="2" w:right="0" w:firstLine="0"/>
              <w:jc w:val="left"/>
            </w:pPr>
            <w:r>
              <w:rPr>
                <w:sz w:val="18"/>
              </w:rPr>
              <w:t>Рисунки на асфальте.</w:t>
            </w:r>
          </w:p>
          <w:p w:rsidR="00C23D8A" w:rsidRDefault="00087945">
            <w:pPr>
              <w:spacing w:after="59" w:line="240" w:lineRule="auto"/>
              <w:ind w:left="2" w:right="0" w:firstLine="0"/>
              <w:jc w:val="left"/>
            </w:pPr>
            <w:r>
              <w:rPr>
                <w:sz w:val="18"/>
              </w:rPr>
              <w:t>Наблюдение за насекомыми в природе.</w:t>
            </w:r>
          </w:p>
          <w:p w:rsidR="00C23D8A" w:rsidRDefault="00087945">
            <w:pPr>
              <w:spacing w:after="54" w:line="268" w:lineRule="auto"/>
              <w:ind w:left="2" w:right="100" w:firstLine="0"/>
              <w:jc w:val="left"/>
            </w:pPr>
            <w:r>
              <w:rPr>
                <w:sz w:val="18"/>
              </w:rPr>
              <w:t>Экологический праздник «Волшебная сказка дремучего леса» (средняя группа).</w:t>
            </w:r>
          </w:p>
          <w:p w:rsidR="00C23D8A" w:rsidRDefault="00087945">
            <w:pPr>
              <w:spacing w:after="0" w:line="276" w:lineRule="auto"/>
              <w:ind w:left="2" w:right="0" w:firstLine="0"/>
              <w:jc w:val="left"/>
            </w:pPr>
            <w:r>
              <w:rPr>
                <w:sz w:val="18"/>
              </w:rPr>
              <w:t>Развлечение «Во поле береза стояла» (вторая младшая группа).</w:t>
            </w:r>
          </w:p>
        </w:tc>
        <w:tc>
          <w:tcPr>
            <w:tcW w:w="5558"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18"/>
              </w:rPr>
              <w:t>---</w:t>
            </w:r>
          </w:p>
        </w:tc>
      </w:tr>
      <w:tr w:rsidR="00C23D8A">
        <w:trPr>
          <w:trHeight w:val="2067"/>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54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Экологическая тропа</w:t>
            </w:r>
          </w:p>
        </w:tc>
        <w:tc>
          <w:tcPr>
            <w:tcW w:w="5667" w:type="dxa"/>
            <w:gridSpan w:val="6"/>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7" w:right="0" w:firstLine="0"/>
              <w:jc w:val="left"/>
            </w:pPr>
            <w:r>
              <w:rPr>
                <w:b/>
                <w:sz w:val="18"/>
              </w:rPr>
              <w:t>---</w:t>
            </w:r>
          </w:p>
        </w:tc>
        <w:tc>
          <w:tcPr>
            <w:tcW w:w="5558" w:type="dxa"/>
            <w:gridSpan w:val="3"/>
            <w:tcBorders>
              <w:top w:val="single" w:sz="4" w:space="0" w:color="000000"/>
              <w:left w:val="single" w:sz="4" w:space="0" w:color="000000"/>
              <w:bottom w:val="single" w:sz="4" w:space="0" w:color="000000"/>
              <w:right w:val="single" w:sz="4" w:space="0" w:color="000000"/>
            </w:tcBorders>
          </w:tcPr>
          <w:p w:rsidR="00C23D8A" w:rsidRDefault="00087945">
            <w:pPr>
              <w:spacing w:after="20" w:line="240" w:lineRule="auto"/>
              <w:ind w:left="0" w:right="0" w:firstLine="0"/>
              <w:jc w:val="left"/>
            </w:pPr>
            <w:r>
              <w:rPr>
                <w:sz w:val="18"/>
              </w:rPr>
              <w:t>Беседы</w:t>
            </w:r>
            <w:r>
              <w:rPr>
                <w:sz w:val="18"/>
              </w:rPr>
              <w:tab/>
              <w:t>на</w:t>
            </w:r>
            <w:r>
              <w:rPr>
                <w:sz w:val="18"/>
              </w:rPr>
              <w:tab/>
              <w:t>тему</w:t>
            </w:r>
            <w:r>
              <w:rPr>
                <w:sz w:val="18"/>
              </w:rPr>
              <w:tab/>
              <w:t>«Экология</w:t>
            </w:r>
            <w:r>
              <w:rPr>
                <w:sz w:val="18"/>
              </w:rPr>
              <w:tab/>
              <w:t>вокруг</w:t>
            </w:r>
            <w:r>
              <w:rPr>
                <w:sz w:val="18"/>
              </w:rPr>
              <w:tab/>
              <w:t>нас»,</w:t>
            </w:r>
          </w:p>
          <w:p w:rsidR="00C23D8A" w:rsidRDefault="00087945">
            <w:pPr>
              <w:spacing w:after="51" w:line="240" w:lineRule="auto"/>
              <w:ind w:left="708" w:right="0" w:firstLine="0"/>
              <w:jc w:val="left"/>
            </w:pPr>
            <w:r>
              <w:rPr>
                <w:sz w:val="18"/>
              </w:rPr>
              <w:t>«Юный эколог», «Экологическая тропа».</w:t>
            </w:r>
          </w:p>
          <w:p w:rsidR="00C23D8A" w:rsidRDefault="00087945">
            <w:pPr>
              <w:spacing w:after="59" w:line="227" w:lineRule="auto"/>
              <w:ind w:left="0" w:right="0" w:firstLine="0"/>
            </w:pPr>
            <w:r>
              <w:rPr>
                <w:sz w:val="18"/>
              </w:rPr>
              <w:t>Рассматривание дидактического материала и иллюстраций из книг по теме.</w:t>
            </w:r>
          </w:p>
          <w:p w:rsidR="00C23D8A" w:rsidRDefault="00087945">
            <w:pPr>
              <w:spacing w:after="56" w:line="240" w:lineRule="auto"/>
              <w:ind w:left="0" w:right="0" w:firstLine="0"/>
              <w:jc w:val="left"/>
            </w:pPr>
            <w:r>
              <w:rPr>
                <w:sz w:val="18"/>
              </w:rPr>
              <w:t>Экологическая тропа на участке ДОУ:</w:t>
            </w:r>
          </w:p>
          <w:p w:rsidR="00C23D8A" w:rsidRDefault="00087945">
            <w:pPr>
              <w:spacing w:after="56" w:line="240" w:lineRule="auto"/>
              <w:ind w:left="0" w:right="0" w:firstLine="0"/>
              <w:jc w:val="left"/>
            </w:pPr>
            <w:r>
              <w:rPr>
                <w:sz w:val="18"/>
              </w:rPr>
              <w:t>Конкурс «Хозяин тропинки».</w:t>
            </w:r>
          </w:p>
          <w:p w:rsidR="00C23D8A" w:rsidRDefault="00087945">
            <w:pPr>
              <w:spacing w:after="56" w:line="240" w:lineRule="auto"/>
              <w:ind w:left="0" w:right="0" w:firstLine="0"/>
              <w:jc w:val="left"/>
            </w:pPr>
            <w:r>
              <w:rPr>
                <w:sz w:val="18"/>
              </w:rPr>
              <w:t>Оформление «живой красной книги».</w:t>
            </w:r>
          </w:p>
          <w:p w:rsidR="00C23D8A" w:rsidRDefault="00087945">
            <w:pPr>
              <w:spacing w:after="59" w:line="240" w:lineRule="auto"/>
              <w:ind w:left="0" w:right="0" w:firstLine="0"/>
              <w:jc w:val="left"/>
            </w:pPr>
            <w:r>
              <w:rPr>
                <w:sz w:val="18"/>
              </w:rPr>
              <w:t>Организация поста «Зеленый патруль».</w:t>
            </w:r>
          </w:p>
          <w:p w:rsidR="00C23D8A" w:rsidRDefault="00087945">
            <w:pPr>
              <w:spacing w:after="0" w:line="276" w:lineRule="auto"/>
              <w:ind w:left="0" w:right="0" w:firstLine="0"/>
              <w:jc w:val="left"/>
            </w:pPr>
            <w:r>
              <w:rPr>
                <w:sz w:val="18"/>
              </w:rPr>
              <w:t>Экологический праздник «Волшебная сказка дремучего леса».</w:t>
            </w:r>
          </w:p>
        </w:tc>
      </w:tr>
    </w:tbl>
    <w:p w:rsidR="00C23D8A" w:rsidRDefault="00087945">
      <w:r>
        <w:lastRenderedPageBreak/>
        <w:br w:type="page"/>
      </w:r>
    </w:p>
    <w:p w:rsidR="00C23D8A" w:rsidRDefault="00C23D8A">
      <w:pPr>
        <w:sectPr w:rsidR="00C23D8A">
          <w:headerReference w:type="even" r:id="rId61"/>
          <w:headerReference w:type="default" r:id="rId62"/>
          <w:footerReference w:type="even" r:id="rId63"/>
          <w:footerReference w:type="default" r:id="rId64"/>
          <w:headerReference w:type="first" r:id="rId65"/>
          <w:footerReference w:type="first" r:id="rId66"/>
          <w:pgSz w:w="16838" w:h="11906" w:orient="landscape"/>
          <w:pgMar w:top="1440" w:right="1440" w:bottom="1440" w:left="1440" w:header="720" w:footer="224" w:gutter="0"/>
          <w:cols w:space="720"/>
        </w:sectPr>
      </w:pPr>
    </w:p>
    <w:p w:rsidR="00C23D8A" w:rsidRDefault="00087945">
      <w:pPr>
        <w:spacing w:after="90" w:line="242" w:lineRule="auto"/>
        <w:ind w:left="0" w:right="1106" w:firstLine="569"/>
        <w:jc w:val="left"/>
      </w:pPr>
      <w:r>
        <w:rPr>
          <w:b/>
        </w:rPr>
        <w:lastRenderedPageBreak/>
        <w:t xml:space="preserve">Учебный план на 2023 - 2024 учебный год Муниципального автономного дошкольного образовательного учреждения детский сад № 505 </w:t>
      </w:r>
      <w:r>
        <w:rPr>
          <w:i/>
        </w:rPr>
        <w:t>Пояснительная записка</w:t>
      </w:r>
    </w:p>
    <w:p w:rsidR="00C23D8A" w:rsidRDefault="00087945">
      <w:pPr>
        <w:ind w:left="0"/>
      </w:pPr>
      <w:r>
        <w:t>Учебный план МАДОУ детский сад № 505 на 2023 - 2024 учебный год разработан в соответствии с:</w:t>
      </w:r>
    </w:p>
    <w:p w:rsidR="00C23D8A" w:rsidRDefault="00087945">
      <w:pPr>
        <w:numPr>
          <w:ilvl w:val="0"/>
          <w:numId w:val="72"/>
        </w:numPr>
      </w:pPr>
      <w:r>
        <w:t>Федеральным законом от 29.12.2012 № 273-ФЗ «Об образовании в РФ», с изменениями и дополнениями, вступившими в силу с 1 марта 2022 года.</w:t>
      </w:r>
    </w:p>
    <w:p w:rsidR="00C23D8A" w:rsidRDefault="00087945">
      <w:pPr>
        <w:numPr>
          <w:ilvl w:val="0"/>
          <w:numId w:val="72"/>
        </w:numPr>
      </w:pPr>
      <w:r>
        <w:t>Федеральным законом от 31.0</w:t>
      </w:r>
      <w:r>
        <w:t>7.2020 №304 - ФЗ «О внесении изменений в Федеральный закон «Об образовании в РФ» по вопросам воспитания обучающихся».</w:t>
      </w:r>
    </w:p>
    <w:p w:rsidR="00C23D8A" w:rsidRDefault="00087945">
      <w:pPr>
        <w:numPr>
          <w:ilvl w:val="0"/>
          <w:numId w:val="72"/>
        </w:numPr>
      </w:pPr>
      <w:r>
        <w:t>Указом Президента Российской Федерации от 7 мая 2018 года № 204 «О национальных целях и стратегических задачах развития Российской Федерац</w:t>
      </w:r>
      <w:r>
        <w:t>ии на период до 2024 года» (далее - Указ Президента РФ).</w:t>
      </w:r>
    </w:p>
    <w:p w:rsidR="00C23D8A" w:rsidRDefault="00087945">
      <w:pPr>
        <w:numPr>
          <w:ilvl w:val="0"/>
          <w:numId w:val="72"/>
        </w:numPr>
      </w:pPr>
      <w:r>
        <w:t>Приказом Министерства образования и науки Российской Федерации от 17.10.2013 №1155 «Об утверждении ФГОС ДО».</w:t>
      </w:r>
    </w:p>
    <w:p w:rsidR="00C23D8A" w:rsidRDefault="00087945">
      <w:pPr>
        <w:numPr>
          <w:ilvl w:val="0"/>
          <w:numId w:val="72"/>
        </w:numPr>
      </w:pPr>
      <w:r>
        <w:t>Постановлением Главного государственного врача РФ от 28.09.20 № 28 об утверждении СанПиН 2</w:t>
      </w:r>
      <w:r>
        <w:t>.4.3648-20 «Санитарно-эпидемиологические требования к организациям воспитания и обучения, отдыха и оздоровления детей и молодёжи».</w:t>
      </w:r>
    </w:p>
    <w:p w:rsidR="00C23D8A" w:rsidRDefault="00087945">
      <w:pPr>
        <w:ind w:left="0"/>
      </w:pPr>
      <w:r>
        <w:rPr>
          <w:rFonts w:ascii="Calibri" w:eastAsia="Calibri" w:hAnsi="Calibri" w:cs="Calibri"/>
        </w:rPr>
        <w:t>‒</w:t>
      </w:r>
      <w:r>
        <w:rPr>
          <w:rFonts w:ascii="Calibri" w:eastAsia="Calibri" w:hAnsi="Calibri" w:cs="Calibri"/>
        </w:rPr>
        <w:t xml:space="preserve"> </w:t>
      </w:r>
      <w:r>
        <w:t xml:space="preserve">Стратегией развития воспитания в Российской Федерации на период до 2025 года (утверждена распоряжением Правительства РФ от </w:t>
      </w:r>
      <w:r>
        <w:t>29.05.2015 № 996-р).</w:t>
      </w:r>
    </w:p>
    <w:p w:rsidR="00C23D8A" w:rsidRDefault="00087945">
      <w:pPr>
        <w:ind w:left="0"/>
      </w:pPr>
      <w:r>
        <w:rPr>
          <w:rFonts w:ascii="Calibri" w:eastAsia="Calibri" w:hAnsi="Calibri" w:cs="Calibri"/>
        </w:rPr>
        <w:t>‒</w:t>
      </w:r>
      <w:r>
        <w:rPr>
          <w:rFonts w:ascii="Calibri" w:eastAsia="Calibri" w:hAnsi="Calibri" w:cs="Calibri"/>
        </w:rPr>
        <w:t xml:space="preserve"> </w:t>
      </w:r>
      <w:r>
        <w:t>Национальным проектом «Образование», утверждённым президиумом Совета при Президенте Российской Федерации по стратегическому развитию и национальным проектам (протокол от 24 декабря 2018 г. N 16).</w:t>
      </w:r>
    </w:p>
    <w:p w:rsidR="00C23D8A" w:rsidRDefault="00087945">
      <w:pPr>
        <w:ind w:left="0"/>
      </w:pPr>
      <w:r>
        <w:rPr>
          <w:rFonts w:ascii="Calibri" w:eastAsia="Calibri" w:hAnsi="Calibri" w:cs="Calibri"/>
        </w:rPr>
        <w:t>‒</w:t>
      </w:r>
      <w:r>
        <w:rPr>
          <w:rFonts w:ascii="Calibri" w:eastAsia="Calibri" w:hAnsi="Calibri" w:cs="Calibri"/>
        </w:rPr>
        <w:t xml:space="preserve"> </w:t>
      </w:r>
      <w:r>
        <w:t>Государственной программой РФ «Разв</w:t>
      </w:r>
      <w:r>
        <w:t>итие образования» (2018 - 2025 годы), утвержденной постановлением Правительства Российской Федерации от 26 декабря 2017 г. № 1642, с изменениями и дополнениями.</w:t>
      </w:r>
    </w:p>
    <w:p w:rsidR="00C23D8A" w:rsidRDefault="00087945">
      <w:pPr>
        <w:ind w:left="0"/>
      </w:pPr>
      <w:r>
        <w:t>Учебный план МАДОУ детского сада № 505 на 2023 - 2024 учебный год является нормативным актом, у</w:t>
      </w:r>
      <w:r>
        <w:t>станавливающим перечень образовательных областей и объём учебного времени, отводимого на проведение занятий образовательной деятельности.</w:t>
      </w:r>
    </w:p>
    <w:p w:rsidR="00C23D8A" w:rsidRDefault="00087945">
      <w:pPr>
        <w:ind w:left="0"/>
      </w:pPr>
      <w:r>
        <w:t>Учебный год начинается с 1 сентября 2023 года и заканчивается 31 мая 2024 года. МАДОУ работает в режиме пятидневной ра</w:t>
      </w:r>
      <w:r>
        <w:t>бочей недели.</w:t>
      </w:r>
    </w:p>
    <w:p w:rsidR="00C23D8A" w:rsidRDefault="00087945">
      <w:pPr>
        <w:ind w:left="0"/>
      </w:pPr>
      <w:r>
        <w:t>В 2023 - 2024 году в МАДОУ детский сад № 505 функционирует 6 групп, укомплектованных в соответствии с возрастными нормами:</w:t>
      </w:r>
    </w:p>
    <w:p w:rsidR="00C23D8A" w:rsidRDefault="00087945">
      <w:pPr>
        <w:ind w:left="569" w:firstLine="0"/>
      </w:pPr>
      <w:r>
        <w:rPr>
          <w:rFonts w:ascii="Calibri" w:eastAsia="Calibri" w:hAnsi="Calibri" w:cs="Calibri"/>
        </w:rPr>
        <w:t>‒</w:t>
      </w:r>
      <w:r>
        <w:rPr>
          <w:rFonts w:ascii="Calibri" w:eastAsia="Calibri" w:hAnsi="Calibri" w:cs="Calibri"/>
        </w:rPr>
        <w:tab/>
      </w:r>
      <w:r>
        <w:t>Группа 2я младшая № 1, № 3 (3 - 4 года);</w:t>
      </w:r>
    </w:p>
    <w:p w:rsidR="00C23D8A" w:rsidRDefault="00087945">
      <w:pPr>
        <w:ind w:left="569" w:firstLine="0"/>
      </w:pPr>
      <w:r>
        <w:rPr>
          <w:rFonts w:ascii="Calibri" w:eastAsia="Calibri" w:hAnsi="Calibri" w:cs="Calibri"/>
        </w:rPr>
        <w:t>‒</w:t>
      </w:r>
      <w:r>
        <w:rPr>
          <w:rFonts w:ascii="Calibri" w:eastAsia="Calibri" w:hAnsi="Calibri" w:cs="Calibri"/>
        </w:rPr>
        <w:tab/>
      </w:r>
      <w:r>
        <w:t>Группа средняя № 2, № 5 (4 - 5 лет);</w:t>
      </w:r>
    </w:p>
    <w:p w:rsidR="00C23D8A" w:rsidRDefault="00087945">
      <w:pPr>
        <w:ind w:left="569" w:firstLine="0"/>
      </w:pPr>
      <w:r>
        <w:rPr>
          <w:rFonts w:ascii="Calibri" w:eastAsia="Calibri" w:hAnsi="Calibri" w:cs="Calibri"/>
        </w:rPr>
        <w:t>‒</w:t>
      </w:r>
      <w:r>
        <w:rPr>
          <w:rFonts w:ascii="Calibri" w:eastAsia="Calibri" w:hAnsi="Calibri" w:cs="Calibri"/>
        </w:rPr>
        <w:tab/>
      </w:r>
      <w:r>
        <w:t>Группа старшая № 4 (5 - 6 лет);</w:t>
      </w:r>
    </w:p>
    <w:p w:rsidR="00C23D8A" w:rsidRDefault="00087945">
      <w:pPr>
        <w:ind w:left="569" w:firstLine="0"/>
      </w:pPr>
      <w:r>
        <w:rPr>
          <w:rFonts w:ascii="Calibri" w:eastAsia="Calibri" w:hAnsi="Calibri" w:cs="Calibri"/>
        </w:rPr>
        <w:t>‒</w:t>
      </w:r>
      <w:r>
        <w:rPr>
          <w:rFonts w:ascii="Calibri" w:eastAsia="Calibri" w:hAnsi="Calibri" w:cs="Calibri"/>
        </w:rPr>
        <w:tab/>
      </w:r>
      <w:r>
        <w:t>Г</w:t>
      </w:r>
      <w:r>
        <w:t>руппа подготовительная № 6 (6 - 7 лет).</w:t>
      </w:r>
    </w:p>
    <w:p w:rsidR="00C23D8A" w:rsidRDefault="00087945">
      <w:pPr>
        <w:ind w:left="0"/>
      </w:pPr>
      <w:r>
        <w:t>Коллектив дошкольного образовательного учреждения работает в соответствии с Федеральной образовательной программой дошкольного образования (ФОП ДО) и Федеральным государственным образовательным стандартом дошкольного</w:t>
      </w:r>
      <w:r>
        <w:t xml:space="preserve"> образования (ФГОС ДО). Учебно - методический комплекс (УМК) основной образовательной программы - образовательной программы дошкольного образования МАДОУ № 505 соответствует перечню методических изданий, рекомендованных Министерством образования РФ по разд</w:t>
      </w:r>
      <w:r>
        <w:t>елу «Дошкольное воспитание», образовательной программе и парциальным программам дошкольного образования, список которых определен педагогами и утвержден на заседании Педагогического совета № 1 от 31 августа 2023 года.</w:t>
      </w:r>
    </w:p>
    <w:p w:rsidR="00C23D8A" w:rsidRDefault="00087945">
      <w:pPr>
        <w:ind w:left="0"/>
      </w:pPr>
      <w:r>
        <w:lastRenderedPageBreak/>
        <w:t>Учебный план МАДОУ № 505 соответствует Уставу МАДОУ, общеобразовательной и парциальным программам, обеспечивая выполнение требований ФОП ДО и ФГОС ДО к условиям, гарантирующим ребенку получение комплекса образовательных услуг.</w:t>
      </w:r>
    </w:p>
    <w:p w:rsidR="00C23D8A" w:rsidRDefault="00087945">
      <w:pPr>
        <w:ind w:left="0"/>
      </w:pPr>
      <w:r>
        <w:t>В структуре учебного плана вы</w:t>
      </w:r>
      <w:r>
        <w:t>деляются инвариантная и вариативная части. Инвариантная часть обеспечивает выполнение обязательной части основной общеобразовательной программы дошкольного образования (составляет не менее 60% от общего нормативного времени, отводимого на освоение основной</w:t>
      </w:r>
      <w:r>
        <w:t xml:space="preserve"> образовательной программы дошкольного образования).</w:t>
      </w:r>
    </w:p>
    <w:p w:rsidR="00C23D8A" w:rsidRDefault="00087945">
      <w:pPr>
        <w:spacing w:after="460"/>
        <w:ind w:left="0"/>
      </w:pPr>
      <w:r>
        <w:t>В соответствии с требованиями основной общеобразовательной программы дошкольного образования в инвариантной части Плана определено время на</w:t>
      </w:r>
    </w:p>
    <w:p w:rsidR="00C23D8A" w:rsidRDefault="00087945">
      <w:pPr>
        <w:ind w:left="0" w:right="694" w:firstLine="708"/>
      </w:pPr>
      <w:r>
        <w:rPr>
          <w:sz w:val="22"/>
        </w:rPr>
        <w:t xml:space="preserve">164 </w:t>
      </w:r>
      <w:r>
        <w:t>образовательную деятельность, отведенную на реализацию обра</w:t>
      </w:r>
      <w:r>
        <w:t>зовательных областей.</w:t>
      </w:r>
    </w:p>
    <w:p w:rsidR="00C23D8A" w:rsidRDefault="00087945">
      <w:pPr>
        <w:ind w:left="569" w:firstLine="0"/>
      </w:pPr>
      <w:r>
        <w:t>Содержание педагогической работы по освоению детьми образовательных областей</w:t>
      </w:r>
    </w:p>
    <w:p w:rsidR="00C23D8A" w:rsidRDefault="00087945">
      <w:pPr>
        <w:ind w:left="0" w:firstLine="0"/>
      </w:pPr>
      <w:r>
        <w:t>«Социально-коммуникативное развитие», «Познавательное развитие», «Речевое развитие», «Художественно-эстетическое развитие», «Физическое развитие», входят в с</w:t>
      </w:r>
      <w:r>
        <w:t>труктуру непрерывной образовательной деятельности. Они реализуются как в обязательной части и части, формируемой участниками образовательного процесса, так и во всех видах деятельности и отражены в календарном планировании.</w:t>
      </w:r>
    </w:p>
    <w:p w:rsidR="00C23D8A" w:rsidRDefault="00087945">
      <w:pPr>
        <w:ind w:left="0"/>
      </w:pPr>
      <w:r>
        <w:t>В вариативную часть плана предпо</w:t>
      </w:r>
      <w:r>
        <w:t>лагается включить направления, обеспечивающие гражданско-патриотическое развитие детей, а также развитие детей в соответствии с направлениями, выбранными педагогами МАДОУ, с опорой на утвержденный перечень парциальных программ.</w:t>
      </w:r>
    </w:p>
    <w:p w:rsidR="00C23D8A" w:rsidRDefault="00087945">
      <w:pPr>
        <w:ind w:left="0"/>
      </w:pPr>
      <w:r>
        <w:t>Количество и продолжительнос</w:t>
      </w:r>
      <w:r>
        <w:t>ть образовательной деятельности устанавливаются в соответствии с санитарно-гигиеническими нормами и требованиями (СанПиН 2.4.3648-20):</w:t>
      </w:r>
    </w:p>
    <w:p w:rsidR="00C23D8A" w:rsidRDefault="00087945">
      <w:pPr>
        <w:ind w:left="569" w:firstLine="0"/>
      </w:pPr>
      <w:r>
        <w:t>Продолжительность занятия:</w:t>
      </w:r>
    </w:p>
    <w:p w:rsidR="00C23D8A" w:rsidRDefault="00087945">
      <w:pPr>
        <w:numPr>
          <w:ilvl w:val="0"/>
          <w:numId w:val="73"/>
        </w:numPr>
        <w:ind w:hanging="139"/>
      </w:pPr>
      <w:r>
        <w:t>для детей от 3 до 4 лет - не более 15 минут;</w:t>
      </w:r>
    </w:p>
    <w:p w:rsidR="00C23D8A" w:rsidRDefault="00087945">
      <w:pPr>
        <w:numPr>
          <w:ilvl w:val="0"/>
          <w:numId w:val="73"/>
        </w:numPr>
        <w:ind w:hanging="139"/>
      </w:pPr>
      <w:r>
        <w:t>для детей от 4 до 5 лет - не более 20 минут;</w:t>
      </w:r>
    </w:p>
    <w:p w:rsidR="00C23D8A" w:rsidRDefault="00087945">
      <w:pPr>
        <w:numPr>
          <w:ilvl w:val="0"/>
          <w:numId w:val="73"/>
        </w:numPr>
        <w:ind w:hanging="139"/>
      </w:pPr>
      <w:r>
        <w:t xml:space="preserve">для </w:t>
      </w:r>
      <w:r>
        <w:t>детей от 5 до 6 лет - не более 25 минут; - для детей от 6 до 7 лет - не более 30 минут.</w:t>
      </w:r>
    </w:p>
    <w:p w:rsidR="00C23D8A" w:rsidRDefault="00087945">
      <w:pPr>
        <w:ind w:left="569" w:firstLine="0"/>
      </w:pPr>
      <w:r>
        <w:t>Максимально допустимый объём образовательной нагрузки в первой половине дня:</w:t>
      </w:r>
    </w:p>
    <w:p w:rsidR="00C23D8A" w:rsidRDefault="00087945">
      <w:pPr>
        <w:numPr>
          <w:ilvl w:val="0"/>
          <w:numId w:val="73"/>
        </w:numPr>
        <w:ind w:hanging="139"/>
      </w:pPr>
      <w:r>
        <w:t>в младших и средних группах не превышает 30 и 40 минут соответственно;</w:t>
      </w:r>
    </w:p>
    <w:p w:rsidR="00C23D8A" w:rsidRDefault="00087945">
      <w:pPr>
        <w:numPr>
          <w:ilvl w:val="0"/>
          <w:numId w:val="73"/>
        </w:numPr>
        <w:ind w:hanging="139"/>
      </w:pPr>
      <w:r>
        <w:t xml:space="preserve">в старшей группе 50 </w:t>
      </w:r>
      <w:r>
        <w:t>минут (75 минут при организации 1 занятия после дневного</w:t>
      </w:r>
    </w:p>
    <w:p w:rsidR="00C23D8A" w:rsidRDefault="00087945">
      <w:pPr>
        <w:ind w:left="0" w:firstLine="0"/>
      </w:pPr>
      <w:r>
        <w:t>сна);</w:t>
      </w:r>
    </w:p>
    <w:p w:rsidR="00C23D8A" w:rsidRDefault="00087945">
      <w:pPr>
        <w:numPr>
          <w:ilvl w:val="0"/>
          <w:numId w:val="73"/>
        </w:numPr>
        <w:ind w:hanging="139"/>
      </w:pPr>
      <w:r>
        <w:t>в подготовительной группе - 90 минут.</w:t>
      </w:r>
    </w:p>
    <w:p w:rsidR="00C23D8A" w:rsidRDefault="00087945">
      <w:pPr>
        <w:ind w:left="0"/>
      </w:pPr>
      <w:r>
        <w:t>В середине времени, отведённого на занятие, проводятся физкультурные минутки, дыхательная и пластическая гимнастика - не менее 2-х минут. Перерывы между за</w:t>
      </w:r>
      <w:r>
        <w:t>нятиями составляют не менее 10 минут.</w:t>
      </w:r>
    </w:p>
    <w:p w:rsidR="00C23D8A" w:rsidRDefault="00087945">
      <w:pPr>
        <w:ind w:left="0"/>
      </w:pPr>
      <w:r>
        <w:t>Образовательную деятельность, требующую повышенной познавательной активности и умственного напряжения детей, планируется проводить в первой половине дня.</w:t>
      </w:r>
    </w:p>
    <w:p w:rsidR="00C23D8A" w:rsidRDefault="00087945">
      <w:pPr>
        <w:ind w:left="569" w:firstLine="0"/>
      </w:pPr>
      <w:r>
        <w:t xml:space="preserve">Форма организации занятий с детьми от 3 до 7 лет - подгрупповые </w:t>
      </w:r>
      <w:r>
        <w:t>и фронтальные.</w:t>
      </w:r>
    </w:p>
    <w:p w:rsidR="00C23D8A" w:rsidRDefault="00087945">
      <w:pPr>
        <w:ind w:left="0"/>
      </w:pPr>
      <w:r>
        <w:t>Организация жизнедеятельности МАДОУ предусматривает, как организованные педагогами совместно с детьми (ОД, развлечения, экскурсии, праздники) формы детской деятельности, так и самостоятельную деятельность детей. Режим дня и сетка занятий соо</w:t>
      </w:r>
      <w:r>
        <w:t>тветствуют виду и направлению МАДОУ.</w:t>
      </w:r>
    </w:p>
    <w:p w:rsidR="00C23D8A" w:rsidRDefault="00087945">
      <w:pPr>
        <w:ind w:left="0"/>
      </w:pPr>
      <w:r>
        <w:lastRenderedPageBreak/>
        <w:t>Парциальные программы являются дополнением к Основной общеобразовательной программе - их реализация составляет не более 40% от общей учебной нагрузки.</w:t>
      </w:r>
    </w:p>
    <w:p w:rsidR="00C23D8A" w:rsidRDefault="00087945">
      <w:pPr>
        <w:ind w:left="0"/>
      </w:pPr>
      <w:r>
        <w:t>Вариативная часть учебного плана формируется участниками образовател</w:t>
      </w:r>
      <w:r>
        <w:t>ьного процесса ДОУ и обеспечивает вариативность образования, выбор направлений развития в соответствии с совокупностью интересов всех участников образовательного процесса.</w:t>
      </w:r>
    </w:p>
    <w:p w:rsidR="00C23D8A" w:rsidRDefault="00087945">
      <w:pPr>
        <w:spacing w:after="662"/>
        <w:ind w:left="0"/>
      </w:pPr>
      <w:r>
        <w:t>В летний период учебные занятия не проводятся. В это время увеличивается продолжительность прогулок, а также проводятся спортивные и подвижные игры, спортивные праздники, экскурсии, развлечения, экспериментально - исследовательская деятельность в природе.</w:t>
      </w:r>
    </w:p>
    <w:p w:rsidR="00C23D8A" w:rsidRDefault="00087945">
      <w:pPr>
        <w:spacing w:after="0" w:line="240" w:lineRule="auto"/>
        <w:ind w:left="703" w:right="-15" w:hanging="10"/>
        <w:jc w:val="left"/>
      </w:pPr>
      <w:r>
        <w:rPr>
          <w:sz w:val="22"/>
        </w:rPr>
        <w:t>209</w:t>
      </w:r>
    </w:p>
    <w:p w:rsidR="00C23D8A" w:rsidRDefault="00C23D8A">
      <w:pPr>
        <w:sectPr w:rsidR="00C23D8A">
          <w:headerReference w:type="even" r:id="rId67"/>
          <w:headerReference w:type="default" r:id="rId68"/>
          <w:footerReference w:type="even" r:id="rId69"/>
          <w:footerReference w:type="default" r:id="rId70"/>
          <w:headerReference w:type="first" r:id="rId71"/>
          <w:footerReference w:type="first" r:id="rId72"/>
          <w:pgSz w:w="11906" w:h="16838"/>
          <w:pgMar w:top="810" w:right="421" w:bottom="721" w:left="1841" w:header="720" w:footer="720" w:gutter="0"/>
          <w:cols w:space="720"/>
        </w:sectPr>
      </w:pPr>
    </w:p>
    <w:p w:rsidR="00C23D8A" w:rsidRDefault="00087945">
      <w:pPr>
        <w:spacing w:after="375" w:line="242" w:lineRule="auto"/>
        <w:ind w:left="10" w:right="-15" w:hanging="10"/>
        <w:jc w:val="left"/>
      </w:pPr>
      <w:r>
        <w:rPr>
          <w:b/>
        </w:rPr>
        <w:lastRenderedPageBreak/>
        <w:t>Учебный план на 2023 - 2024 учебный год Муниципального автономного дошкольного образовательного учреждения детский сад № 505</w:t>
      </w:r>
    </w:p>
    <w:tbl>
      <w:tblPr>
        <w:tblStyle w:val="TableGrid"/>
        <w:tblW w:w="16308" w:type="dxa"/>
        <w:tblInd w:w="-473" w:type="dxa"/>
        <w:tblCellMar>
          <w:top w:w="0" w:type="dxa"/>
          <w:left w:w="47" w:type="dxa"/>
          <w:bottom w:w="0" w:type="dxa"/>
          <w:right w:w="79" w:type="dxa"/>
        </w:tblCellMar>
        <w:tblLook w:val="04A0" w:firstRow="1" w:lastRow="0" w:firstColumn="1" w:lastColumn="0" w:noHBand="0" w:noVBand="1"/>
      </w:tblPr>
      <w:tblGrid>
        <w:gridCol w:w="3403"/>
        <w:gridCol w:w="708"/>
        <w:gridCol w:w="3259"/>
        <w:gridCol w:w="841"/>
        <w:gridCol w:w="578"/>
        <w:gridCol w:w="863"/>
        <w:gridCol w:w="556"/>
        <w:gridCol w:w="846"/>
        <w:gridCol w:w="570"/>
        <w:gridCol w:w="848"/>
        <w:gridCol w:w="571"/>
        <w:gridCol w:w="853"/>
        <w:gridCol w:w="707"/>
        <w:gridCol w:w="988"/>
        <w:gridCol w:w="717"/>
      </w:tblGrid>
      <w:tr w:rsidR="00C23D8A">
        <w:trPr>
          <w:trHeight w:val="327"/>
        </w:trPr>
        <w:tc>
          <w:tcPr>
            <w:tcW w:w="3403" w:type="dxa"/>
            <w:vMerge w:val="restart"/>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sz w:val="18"/>
              </w:rPr>
              <w:t>Образовательная область</w:t>
            </w:r>
          </w:p>
        </w:tc>
        <w:tc>
          <w:tcPr>
            <w:tcW w:w="708" w:type="dxa"/>
            <w:vMerge w:val="restart"/>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144" w:right="0" w:firstLine="0"/>
            </w:pPr>
            <w:r>
              <w:rPr>
                <w:rFonts w:ascii="Calibri" w:eastAsia="Calibri" w:hAnsi="Calibri" w:cs="Calibri"/>
                <w:noProof/>
                <w:sz w:val="22"/>
              </w:rPr>
              <mc:AlternateContent>
                <mc:Choice Requires="wpg">
                  <w:drawing>
                    <wp:inline distT="0" distB="0" distL="0" distR="0">
                      <wp:extent cx="241546" cy="580218"/>
                      <wp:effectExtent l="0" t="0" r="0" b="0"/>
                      <wp:docPr id="621142" name="Group 621142"/>
                      <wp:cNvGraphicFramePr/>
                      <a:graphic xmlns:a="http://schemas.openxmlformats.org/drawingml/2006/main">
                        <a:graphicData uri="http://schemas.microsoft.com/office/word/2010/wordprocessingGroup">
                          <wpg:wgp>
                            <wpg:cNvGrpSpPr/>
                            <wpg:grpSpPr>
                              <a:xfrm>
                                <a:off x="0" y="0"/>
                                <a:ext cx="241546" cy="580218"/>
                                <a:chOff x="0" y="0"/>
                                <a:chExt cx="241546" cy="580218"/>
                              </a:xfrm>
                            </wpg:grpSpPr>
                            <wps:wsp>
                              <wps:cNvPr id="21481" name="Rectangle 21481"/>
                              <wps:cNvSpPr/>
                              <wps:spPr>
                                <a:xfrm rot="-5399999">
                                  <a:off x="-144724" y="292606"/>
                                  <a:ext cx="432338" cy="142888"/>
                                </a:xfrm>
                                <a:prstGeom prst="rect">
                                  <a:avLst/>
                                </a:prstGeom>
                                <a:ln>
                                  <a:noFill/>
                                </a:ln>
                              </wps:spPr>
                              <wps:txbx>
                                <w:txbxContent>
                                  <w:p w:rsidR="00C23D8A" w:rsidRDefault="00087945">
                                    <w:pPr>
                                      <w:spacing w:after="0" w:line="276" w:lineRule="auto"/>
                                      <w:ind w:left="0" w:right="0" w:firstLine="0"/>
                                      <w:jc w:val="left"/>
                                    </w:pPr>
                                    <w:r>
                                      <w:rPr>
                                        <w:sz w:val="18"/>
                                      </w:rPr>
                                      <w:t>Раздел</w:t>
                                    </w:r>
                                  </w:p>
                                </w:txbxContent>
                              </wps:txbx>
                              <wps:bodyPr horzOverflow="overflow" lIns="0" tIns="0" rIns="0" bIns="0" rtlCol="0">
                                <a:noAutofit/>
                              </wps:bodyPr>
                            </wps:wsp>
                            <wps:wsp>
                              <wps:cNvPr id="21483" name="Rectangle 21483"/>
                              <wps:cNvSpPr/>
                              <wps:spPr>
                                <a:xfrm rot="-5399999">
                                  <a:off x="-161033" y="113229"/>
                                  <a:ext cx="733180" cy="142888"/>
                                </a:xfrm>
                                <a:prstGeom prst="rect">
                                  <a:avLst/>
                                </a:prstGeom>
                                <a:ln>
                                  <a:noFill/>
                                </a:ln>
                              </wps:spPr>
                              <wps:txbx>
                                <w:txbxContent>
                                  <w:p w:rsidR="00C23D8A" w:rsidRDefault="00087945">
                                    <w:pPr>
                                      <w:spacing w:after="0" w:line="276" w:lineRule="auto"/>
                                      <w:ind w:left="0" w:right="0" w:firstLine="0"/>
                                      <w:jc w:val="left"/>
                                    </w:pPr>
                                    <w:r>
                                      <w:rPr>
                                        <w:sz w:val="18"/>
                                      </w:rPr>
                                      <w:t xml:space="preserve">программы </w:t>
                                    </w:r>
                                  </w:p>
                                </w:txbxContent>
                              </wps:txbx>
                              <wps:bodyPr horzOverflow="overflow" lIns="0" tIns="0" rIns="0" bIns="0" rtlCol="0">
                                <a:noAutofit/>
                              </wps:bodyPr>
                            </wps:wsp>
                          </wpg:wgp>
                        </a:graphicData>
                      </a:graphic>
                    </wp:inline>
                  </w:drawing>
                </mc:Choice>
                <mc:Fallback>
                  <w:pict>
                    <v:group id="Group 621142" o:spid="_x0000_s1246" style="width:19pt;height:45.7pt;mso-position-horizontal-relative:char;mso-position-vertical-relative:line" coordsize="2415,5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">
                      <v:rect id="Rectangle 21481" o:spid="_x0000_s1247" style="position:absolute;left:-1448;top:2926;width:4324;height:14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7DpMYA&#10;AADeAAAADwAAAGRycy9kb3ducmV2LnhtbESPT2vCQBTE74LfYXkFb7qJiEp0lSKUeFFQ2+LxmX35&#10;g9m3aXbV9Nt3BaHHYWZ+wyzXnanFnVpXWVYQjyIQxJnVFRcKPk8fwzkI55E11pZJwS85WK/6vSUm&#10;2j74QPejL0SAsEtQQel9k0jpspIMupFtiIOX29agD7ItpG7xEeCmluMomkqDFYeFEhvalJRdjzej&#10;4Cs+3b5Tt7/wOf+ZTXY+3edFqtTgrXtfgPDU+f/wq73VCsbxZB7D806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7DpMYAAADeAAAADwAAAAAAAAAAAAAAAACYAgAAZHJz&#10;L2Rvd25yZXYueG1sUEsFBgAAAAAEAAQA9QAAAIsDAAAAAA==&#10;" filled="f" stroked="f">
                        <v:textbox inset="0,0,0,0">
                          <w:txbxContent>
                            <w:p w:rsidR="00C23D8A" w:rsidRDefault="00087945">
                              <w:pPr>
                                <w:spacing w:after="0" w:line="276" w:lineRule="auto"/>
                                <w:ind w:left="0" w:right="0" w:firstLine="0"/>
                                <w:jc w:val="left"/>
                              </w:pPr>
                              <w:r>
                                <w:rPr>
                                  <w:sz w:val="18"/>
                                </w:rPr>
                                <w:t>Раздел</w:t>
                              </w:r>
                            </w:p>
                          </w:txbxContent>
                        </v:textbox>
                      </v:rect>
                      <v:rect id="Rectangle 21483" o:spid="_x0000_s1248" style="position:absolute;left:-1610;top:1132;width:7331;height:142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4SMcA&#10;AADeAAAADwAAAGRycy9kb3ducmV2LnhtbESPW2vCQBSE3wv9D8sRfKubWLESXaUIJb5U8IqPx+zJ&#10;BbNnY3bV9N93C0Ifh5n5hpktOlOLO7WusqwgHkQgiDOrKy4U7HdfbxMQziNrrC2Tgh9ysJi/vsww&#10;0fbBG7pvfSEChF2CCkrvm0RKl5Vk0A1sQxy83LYGfZBtIXWLjwA3tRxG0VgarDgslNjQsqTssr0Z&#10;BYd4dzumbn3mU379GH37dJ0XqVL9Xvc5BeGp8//hZ3ulFQzj0eQ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Q+EjHAAAA3gAAAA8AAAAAAAAAAAAAAAAAmAIAAGRy&#10;cy9kb3ducmV2LnhtbFBLBQYAAAAABAAEAPUAAACMAwAAAAA=&#10;" filled="f" stroked="f">
                        <v:textbox inset="0,0,0,0">
                          <w:txbxContent>
                            <w:p w:rsidR="00C23D8A" w:rsidRDefault="00087945">
                              <w:pPr>
                                <w:spacing w:after="0" w:line="276" w:lineRule="auto"/>
                                <w:ind w:left="0" w:right="0" w:firstLine="0"/>
                                <w:jc w:val="left"/>
                              </w:pPr>
                              <w:r>
                                <w:rPr>
                                  <w:sz w:val="18"/>
                                </w:rPr>
                                <w:t xml:space="preserve">программы </w:t>
                              </w:r>
                            </w:p>
                          </w:txbxContent>
                        </v:textbox>
                      </v:rect>
                      <w10:anchorlock/>
                    </v:group>
                  </w:pict>
                </mc:Fallback>
              </mc:AlternateContent>
            </w:r>
          </w:p>
        </w:tc>
        <w:tc>
          <w:tcPr>
            <w:tcW w:w="3259" w:type="dxa"/>
            <w:vMerge w:val="restart"/>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sz w:val="18"/>
              </w:rPr>
              <w:t>Базовая часть</w:t>
            </w: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518" w:type="dxa"/>
            <w:gridSpan w:val="10"/>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Количество образовательных игровых занятий в неделю / год</w:t>
            </w:r>
          </w:p>
        </w:tc>
      </w:tr>
      <w:tr w:rsidR="00C23D8A">
        <w:trPr>
          <w:trHeight w:val="958"/>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0" w:line="227" w:lineRule="auto"/>
              <w:ind w:left="281" w:right="0" w:firstLine="79"/>
              <w:jc w:val="left"/>
            </w:pPr>
            <w:r>
              <w:rPr>
                <w:b/>
                <w:sz w:val="18"/>
              </w:rPr>
              <w:t>Вторая младшая группа</w:t>
            </w:r>
          </w:p>
          <w:p w:rsidR="00C23D8A" w:rsidRDefault="00087945">
            <w:pPr>
              <w:spacing w:after="0" w:line="276" w:lineRule="auto"/>
              <w:ind w:left="0" w:right="0" w:firstLine="0"/>
              <w:jc w:val="center"/>
            </w:pPr>
            <w:r>
              <w:rPr>
                <w:b/>
                <w:sz w:val="18"/>
              </w:rPr>
              <w:t>(3 – 4 года)</w:t>
            </w: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50" w:line="227" w:lineRule="auto"/>
              <w:ind w:left="280" w:right="0" w:firstLine="79"/>
              <w:jc w:val="left"/>
            </w:pPr>
            <w:r>
              <w:rPr>
                <w:b/>
                <w:sz w:val="18"/>
              </w:rPr>
              <w:t>Вторая младшая группа</w:t>
            </w:r>
          </w:p>
          <w:p w:rsidR="00C23D8A" w:rsidRDefault="00087945">
            <w:pPr>
              <w:spacing w:after="0" w:line="276" w:lineRule="auto"/>
              <w:ind w:left="0" w:right="0" w:firstLine="0"/>
              <w:jc w:val="center"/>
            </w:pPr>
            <w:r>
              <w:rPr>
                <w:b/>
                <w:sz w:val="18"/>
              </w:rPr>
              <w:t>(3 – 4 года)</w:t>
            </w:r>
          </w:p>
        </w:tc>
        <w:tc>
          <w:tcPr>
            <w:tcW w:w="1416"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7" w:line="227" w:lineRule="auto"/>
              <w:ind w:left="321" w:right="0" w:hanging="65"/>
              <w:jc w:val="left"/>
            </w:pPr>
            <w:r>
              <w:rPr>
                <w:b/>
                <w:sz w:val="18"/>
              </w:rPr>
              <w:t>Средняя группа</w:t>
            </w:r>
          </w:p>
          <w:p w:rsidR="00C23D8A" w:rsidRDefault="00087945">
            <w:pPr>
              <w:spacing w:after="0" w:line="276" w:lineRule="auto"/>
              <w:ind w:left="0" w:right="0" w:firstLine="0"/>
              <w:jc w:val="center"/>
            </w:pPr>
            <w:r>
              <w:rPr>
                <w:b/>
                <w:sz w:val="18"/>
              </w:rPr>
              <w:t>(4 – 5 лет)</w:t>
            </w: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7" w:line="227" w:lineRule="auto"/>
              <w:ind w:left="323" w:right="0" w:hanging="65"/>
              <w:jc w:val="left"/>
            </w:pPr>
            <w:r>
              <w:rPr>
                <w:b/>
                <w:sz w:val="18"/>
              </w:rPr>
              <w:t>Средняя группа</w:t>
            </w:r>
          </w:p>
          <w:p w:rsidR="00C23D8A" w:rsidRDefault="00087945">
            <w:pPr>
              <w:spacing w:after="0" w:line="276" w:lineRule="auto"/>
              <w:ind w:left="0" w:right="0" w:firstLine="0"/>
              <w:jc w:val="center"/>
            </w:pPr>
            <w:r>
              <w:rPr>
                <w:b/>
                <w:sz w:val="18"/>
              </w:rPr>
              <w:t>(4 – 5 лет)</w:t>
            </w:r>
          </w:p>
        </w:tc>
        <w:tc>
          <w:tcPr>
            <w:tcW w:w="1560"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7" w:line="240" w:lineRule="auto"/>
              <w:ind w:left="72" w:right="0" w:firstLine="0"/>
              <w:jc w:val="left"/>
            </w:pPr>
            <w:r>
              <w:rPr>
                <w:b/>
                <w:sz w:val="18"/>
              </w:rPr>
              <w:t>Старшая группа</w:t>
            </w:r>
          </w:p>
          <w:p w:rsidR="00C23D8A" w:rsidRDefault="00087945">
            <w:pPr>
              <w:spacing w:after="0" w:line="276" w:lineRule="auto"/>
              <w:ind w:left="0" w:right="0" w:firstLine="0"/>
              <w:jc w:val="center"/>
            </w:pPr>
            <w:r>
              <w:rPr>
                <w:b/>
                <w:sz w:val="18"/>
              </w:rPr>
              <w:t>(5 – 6 лет)</w:t>
            </w:r>
          </w:p>
        </w:tc>
        <w:tc>
          <w:tcPr>
            <w:tcW w:w="1705"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47" w:line="227" w:lineRule="auto"/>
              <w:ind w:left="49" w:right="3" w:firstLine="0"/>
              <w:jc w:val="center"/>
            </w:pPr>
            <w:r>
              <w:rPr>
                <w:b/>
                <w:sz w:val="18"/>
              </w:rPr>
              <w:t>Подготовитель ная группа</w:t>
            </w:r>
          </w:p>
          <w:p w:rsidR="00C23D8A" w:rsidRDefault="00087945">
            <w:pPr>
              <w:spacing w:after="0" w:line="276" w:lineRule="auto"/>
              <w:ind w:left="0" w:right="0" w:firstLine="0"/>
              <w:jc w:val="center"/>
            </w:pPr>
            <w:r>
              <w:rPr>
                <w:b/>
                <w:sz w:val="18"/>
              </w:rPr>
              <w:t>(6 – 7 лет)</w:t>
            </w:r>
          </w:p>
        </w:tc>
      </w:tr>
      <w:tr w:rsidR="00C23D8A">
        <w:trPr>
          <w:trHeight w:val="555"/>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Длительность образовательной деятельности</w:t>
            </w:r>
          </w:p>
        </w:tc>
        <w:tc>
          <w:tcPr>
            <w:tcW w:w="1419" w:type="dxa"/>
            <w:gridSpan w:val="2"/>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15 мин.</w:t>
            </w:r>
          </w:p>
        </w:tc>
        <w:tc>
          <w:tcPr>
            <w:tcW w:w="1419" w:type="dxa"/>
            <w:gridSpan w:val="2"/>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15 мин.</w:t>
            </w:r>
          </w:p>
        </w:tc>
        <w:tc>
          <w:tcPr>
            <w:tcW w:w="1416" w:type="dxa"/>
            <w:gridSpan w:val="2"/>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20 мин.</w:t>
            </w:r>
          </w:p>
        </w:tc>
        <w:tc>
          <w:tcPr>
            <w:tcW w:w="1419" w:type="dxa"/>
            <w:gridSpan w:val="2"/>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20 мин.</w:t>
            </w:r>
          </w:p>
        </w:tc>
        <w:tc>
          <w:tcPr>
            <w:tcW w:w="1560" w:type="dxa"/>
            <w:gridSpan w:val="2"/>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25 мин.</w:t>
            </w:r>
          </w:p>
        </w:tc>
        <w:tc>
          <w:tcPr>
            <w:tcW w:w="1705" w:type="dxa"/>
            <w:gridSpan w:val="2"/>
            <w:tcBorders>
              <w:top w:val="single" w:sz="4" w:space="0" w:color="000000"/>
              <w:left w:val="single" w:sz="4" w:space="0" w:color="000000"/>
              <w:bottom w:val="single" w:sz="4" w:space="0" w:color="000000"/>
              <w:right w:val="single" w:sz="4" w:space="0" w:color="000000"/>
            </w:tcBorders>
            <w:vAlign w:val="bottom"/>
          </w:tcPr>
          <w:p w:rsidR="00C23D8A" w:rsidRDefault="00087945">
            <w:pPr>
              <w:spacing w:after="0" w:line="276" w:lineRule="auto"/>
              <w:ind w:left="0" w:right="0" w:firstLine="0"/>
              <w:jc w:val="center"/>
            </w:pPr>
            <w:r>
              <w:rPr>
                <w:b/>
                <w:sz w:val="18"/>
              </w:rPr>
              <w:t>30 мин.</w:t>
            </w:r>
          </w:p>
        </w:tc>
      </w:tr>
      <w:tr w:rsidR="00C23D8A">
        <w:trPr>
          <w:trHeight w:val="40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Инвариантная часть</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2" w:right="0" w:firstLine="0"/>
              <w:jc w:val="left"/>
            </w:pPr>
            <w:r>
              <w:rPr>
                <w:sz w:val="18"/>
              </w:rPr>
              <w:t>неделя</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3" w:right="0" w:firstLine="0"/>
              <w:jc w:val="left"/>
            </w:pPr>
            <w:r>
              <w:rPr>
                <w:sz w:val="18"/>
              </w:rPr>
              <w:t>год</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3" w:right="0" w:firstLine="0"/>
              <w:jc w:val="left"/>
            </w:pPr>
            <w:r>
              <w:rPr>
                <w:sz w:val="18"/>
              </w:rPr>
              <w:t>неделя</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6" w:right="0" w:firstLine="0"/>
              <w:jc w:val="left"/>
            </w:pPr>
            <w:r>
              <w:rPr>
                <w:sz w:val="18"/>
              </w:rPr>
              <w:t>год</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4" w:right="0" w:firstLine="0"/>
              <w:jc w:val="left"/>
            </w:pPr>
            <w:r>
              <w:rPr>
                <w:sz w:val="18"/>
              </w:rPr>
              <w:t>неделя</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9" w:right="0" w:firstLine="0"/>
              <w:jc w:val="left"/>
            </w:pPr>
            <w:r>
              <w:rPr>
                <w:sz w:val="18"/>
              </w:rPr>
              <w:t>год</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5" w:right="0" w:firstLine="0"/>
              <w:jc w:val="left"/>
            </w:pPr>
            <w:r>
              <w:rPr>
                <w:sz w:val="18"/>
              </w:rPr>
              <w:t>неделя</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99" w:right="0" w:firstLine="0"/>
              <w:jc w:val="left"/>
            </w:pPr>
            <w:r>
              <w:rPr>
                <w:sz w:val="18"/>
              </w:rPr>
              <w:t>год</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8" w:right="0" w:firstLine="0"/>
              <w:jc w:val="left"/>
            </w:pPr>
            <w:r>
              <w:rPr>
                <w:sz w:val="18"/>
              </w:rPr>
              <w:t>неделя</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год</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неделя</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год</w:t>
            </w:r>
          </w:p>
        </w:tc>
      </w:tr>
      <w:tr w:rsidR="00C23D8A">
        <w:trPr>
          <w:trHeight w:val="248"/>
        </w:trPr>
        <w:tc>
          <w:tcPr>
            <w:tcW w:w="340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Социально-коммуникативное развитие</w:t>
            </w: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1.1.1.</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Социализация</w:t>
            </w:r>
          </w:p>
        </w:tc>
        <w:tc>
          <w:tcPr>
            <w:tcW w:w="8937" w:type="dxa"/>
            <w:gridSpan w:val="12"/>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Социаль   но-комм уникатив н ое раз витие. Соц иализаци я / Безоп асность / Художес твенная к ультура. Тру д реализую   тся пр и проведен и и нед ель безопа сн ости,   а также пр и работ е с семьями   в оспит анников и в и гровой деятельн   ости.</w:t>
            </w:r>
          </w:p>
        </w:tc>
      </w:tr>
      <w:tr w:rsidR="00C23D8A">
        <w:trPr>
          <w:trHeight w:val="248"/>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1.1.1.</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Безопасность</w:t>
            </w:r>
          </w:p>
        </w:tc>
        <w:tc>
          <w:tcPr>
            <w:tcW w:w="0" w:type="auto"/>
            <w:gridSpan w:val="12"/>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r>
      <w:tr w:rsidR="00C23D8A">
        <w:trPr>
          <w:trHeight w:val="260"/>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1.1.1.</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Художественная культура. Труд</w:t>
            </w:r>
          </w:p>
        </w:tc>
        <w:tc>
          <w:tcPr>
            <w:tcW w:w="0" w:type="auto"/>
            <w:gridSpan w:val="12"/>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203"/>
        </w:trPr>
        <w:tc>
          <w:tcPr>
            <w:tcW w:w="3403" w:type="dxa"/>
            <w:tcBorders>
              <w:top w:val="single" w:sz="4" w:space="0" w:color="000000"/>
              <w:left w:val="single" w:sz="4" w:space="0" w:color="000000"/>
              <w:bottom w:val="nil"/>
              <w:right w:val="single" w:sz="4" w:space="0" w:color="000000"/>
            </w:tcBorders>
          </w:tcPr>
          <w:p w:rsidR="00C23D8A" w:rsidRDefault="00087945">
            <w:pPr>
              <w:spacing w:after="0" w:line="276" w:lineRule="auto"/>
              <w:ind w:left="59" w:right="0" w:firstLine="0"/>
              <w:jc w:val="left"/>
            </w:pPr>
            <w:r>
              <w:rPr>
                <w:sz w:val="18"/>
              </w:rPr>
              <w:t>Познавательное развитие</w:t>
            </w:r>
          </w:p>
        </w:tc>
        <w:tc>
          <w:tcPr>
            <w:tcW w:w="708" w:type="dxa"/>
            <w:tcBorders>
              <w:top w:val="single" w:sz="4" w:space="0" w:color="000000"/>
              <w:left w:val="single" w:sz="4" w:space="0" w:color="000000"/>
              <w:bottom w:val="nil"/>
              <w:right w:val="single" w:sz="4" w:space="0" w:color="000000"/>
            </w:tcBorders>
          </w:tcPr>
          <w:p w:rsidR="00C23D8A" w:rsidRDefault="00087945">
            <w:pPr>
              <w:spacing w:after="0" w:line="276" w:lineRule="auto"/>
              <w:ind w:left="59" w:right="0" w:firstLine="0"/>
              <w:jc w:val="left"/>
            </w:pPr>
            <w:r>
              <w:rPr>
                <w:sz w:val="18"/>
              </w:rPr>
              <w:t>1.1.2.</w:t>
            </w:r>
          </w:p>
        </w:tc>
        <w:tc>
          <w:tcPr>
            <w:tcW w:w="3259" w:type="dxa"/>
            <w:tcBorders>
              <w:top w:val="single" w:sz="4" w:space="0" w:color="000000"/>
              <w:left w:val="single" w:sz="4" w:space="0" w:color="000000"/>
              <w:bottom w:val="nil"/>
              <w:right w:val="single" w:sz="4" w:space="0" w:color="000000"/>
            </w:tcBorders>
          </w:tcPr>
          <w:p w:rsidR="00C23D8A" w:rsidRDefault="00087945">
            <w:pPr>
              <w:spacing w:after="0" w:line="276" w:lineRule="auto"/>
              <w:ind w:left="61" w:right="0" w:firstLine="0"/>
              <w:jc w:val="left"/>
            </w:pPr>
            <w:r>
              <w:rPr>
                <w:sz w:val="18"/>
              </w:rPr>
              <w:t>Исследование объектов живой и</w:t>
            </w:r>
          </w:p>
        </w:tc>
        <w:tc>
          <w:tcPr>
            <w:tcW w:w="841"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578"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863"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556"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846"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570"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848"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571"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853"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707"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988"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717"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r>
      <w:tr w:rsidR="00C23D8A">
        <w:trPr>
          <w:trHeight w:val="331"/>
        </w:trPr>
        <w:tc>
          <w:tcPr>
            <w:tcW w:w="3403" w:type="dxa"/>
            <w:vMerge w:val="restart"/>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59" w:type="dxa"/>
            <w:tcBorders>
              <w:top w:val="nil"/>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неживой природы</w:t>
            </w:r>
          </w:p>
        </w:tc>
        <w:tc>
          <w:tcPr>
            <w:tcW w:w="841"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8"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63"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56" w:type="dxa"/>
            <w:tcBorders>
              <w:top w:val="nil"/>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18</w:t>
            </w:r>
          </w:p>
        </w:tc>
        <w:tc>
          <w:tcPr>
            <w:tcW w:w="846"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0"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48"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1"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53"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707"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c>
          <w:tcPr>
            <w:tcW w:w="988"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717"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r>
      <w:tr w:rsidR="00C23D8A">
        <w:trPr>
          <w:trHeight w:val="260"/>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1.1.2.</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Математическое и сенсорное развитие</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36</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72</w:t>
            </w:r>
          </w:p>
        </w:tc>
      </w:tr>
      <w:tr w:rsidR="00C23D8A">
        <w:trPr>
          <w:trHeight w:val="486"/>
        </w:trPr>
        <w:tc>
          <w:tcPr>
            <w:tcW w:w="340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Речевое развитие</w:t>
            </w: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1.1.3.</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47" w:firstLine="0"/>
              <w:jc w:val="left"/>
            </w:pPr>
            <w:r>
              <w:rPr>
                <w:sz w:val="18"/>
              </w:rPr>
              <w:t>Развитие речи / Подготовка к обучению грамоте</w:t>
            </w:r>
          </w:p>
        </w:tc>
        <w:tc>
          <w:tcPr>
            <w:tcW w:w="841"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1 / -</w:t>
            </w:r>
          </w:p>
        </w:tc>
        <w:tc>
          <w:tcPr>
            <w:tcW w:w="578"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36</w:t>
            </w:r>
          </w:p>
        </w:tc>
        <w:tc>
          <w:tcPr>
            <w:tcW w:w="863"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1 / -</w:t>
            </w:r>
          </w:p>
        </w:tc>
        <w:tc>
          <w:tcPr>
            <w:tcW w:w="556"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129" w:right="0" w:firstLine="0"/>
              <w:jc w:val="left"/>
            </w:pPr>
            <w:r>
              <w:rPr>
                <w:sz w:val="18"/>
              </w:rPr>
              <w:t>36</w:t>
            </w:r>
          </w:p>
        </w:tc>
        <w:tc>
          <w:tcPr>
            <w:tcW w:w="846"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1 / -</w:t>
            </w:r>
          </w:p>
        </w:tc>
        <w:tc>
          <w:tcPr>
            <w:tcW w:w="570"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36</w:t>
            </w:r>
          </w:p>
        </w:tc>
        <w:tc>
          <w:tcPr>
            <w:tcW w:w="848"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1 / -</w:t>
            </w:r>
          </w:p>
        </w:tc>
        <w:tc>
          <w:tcPr>
            <w:tcW w:w="571"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36</w:t>
            </w:r>
          </w:p>
        </w:tc>
        <w:tc>
          <w:tcPr>
            <w:tcW w:w="853"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2 / 0,5</w:t>
            </w:r>
          </w:p>
        </w:tc>
        <w:tc>
          <w:tcPr>
            <w:tcW w:w="707"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left"/>
            </w:pPr>
            <w:r>
              <w:rPr>
                <w:sz w:val="18"/>
              </w:rPr>
              <w:t>72 / 18</w:t>
            </w:r>
          </w:p>
        </w:tc>
        <w:tc>
          <w:tcPr>
            <w:tcW w:w="988"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sz w:val="18"/>
              </w:rPr>
              <w:t>2 / 0,5</w:t>
            </w:r>
          </w:p>
        </w:tc>
        <w:tc>
          <w:tcPr>
            <w:tcW w:w="717"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56" w:right="0" w:firstLine="0"/>
              <w:jc w:val="left"/>
            </w:pPr>
            <w:r>
              <w:rPr>
                <w:sz w:val="18"/>
              </w:rPr>
              <w:t>72 / 18</w:t>
            </w:r>
          </w:p>
        </w:tc>
      </w:tr>
      <w:tr w:rsidR="00C23D8A">
        <w:trPr>
          <w:trHeight w:val="248"/>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1.1.3.</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Чтение художественной литературы</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18</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r>
      <w:tr w:rsidR="00C23D8A">
        <w:trPr>
          <w:trHeight w:val="248"/>
        </w:trPr>
        <w:tc>
          <w:tcPr>
            <w:tcW w:w="3403"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Художественно-эстетическое развитие</w:t>
            </w: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1.1.4.</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Рисование</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18</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r>
      <w:tr w:rsidR="00C23D8A">
        <w:trPr>
          <w:trHeight w:val="248"/>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1.1.4.</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Конструирование</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18</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36</w:t>
            </w:r>
          </w:p>
        </w:tc>
      </w:tr>
      <w:tr w:rsidR="00C23D8A">
        <w:trPr>
          <w:trHeight w:val="248"/>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1.1.4.</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Лепка</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18</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r>
      <w:tr w:rsidR="00C23D8A">
        <w:trPr>
          <w:trHeight w:val="248"/>
        </w:trPr>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1.1.4.</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Аппликация</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18</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0,5</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18</w:t>
            </w:r>
          </w:p>
        </w:tc>
      </w:tr>
      <w:tr w:rsidR="00C23D8A">
        <w:trPr>
          <w:trHeight w:val="260"/>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1.1.4.</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Музыкальная деятельность</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72</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29" w:right="0" w:firstLine="0"/>
              <w:jc w:val="left"/>
            </w:pPr>
            <w:r>
              <w:rPr>
                <w:sz w:val="18"/>
              </w:rPr>
              <w:t>72</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72</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72</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72</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2</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72</w:t>
            </w:r>
          </w:p>
        </w:tc>
      </w:tr>
      <w:tr w:rsidR="00C23D8A">
        <w:trPr>
          <w:trHeight w:val="296"/>
        </w:trPr>
        <w:tc>
          <w:tcPr>
            <w:tcW w:w="3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Физическое развитие</w:t>
            </w: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1.1.5.</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Двигательная деятельность</w:t>
            </w: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10" w:right="0" w:firstLine="0"/>
              <w:jc w:val="left"/>
            </w:pPr>
            <w:r>
              <w:rPr>
                <w:sz w:val="18"/>
              </w:rPr>
              <w:t>108</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9" w:right="0" w:firstLine="0"/>
              <w:jc w:val="left"/>
            </w:pPr>
            <w:r>
              <w:rPr>
                <w:sz w:val="18"/>
              </w:rPr>
              <w:t>108</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3" w:right="0" w:firstLine="0"/>
              <w:jc w:val="left"/>
            </w:pPr>
            <w:r>
              <w:rPr>
                <w:sz w:val="18"/>
              </w:rPr>
              <w:t>108</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4" w:right="0" w:firstLine="0"/>
              <w:jc w:val="left"/>
            </w:pPr>
            <w:r>
              <w:rPr>
                <w:sz w:val="18"/>
              </w:rPr>
              <w:t>108</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108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3</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18"/>
              </w:rPr>
              <w:t>108</w:t>
            </w:r>
          </w:p>
        </w:tc>
      </w:tr>
      <w:tr w:rsidR="00C23D8A">
        <w:trPr>
          <w:trHeight w:val="327"/>
        </w:trPr>
        <w:tc>
          <w:tcPr>
            <w:tcW w:w="340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2.</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Вариативная часть</w:t>
            </w:r>
          </w:p>
        </w:tc>
        <w:tc>
          <w:tcPr>
            <w:tcW w:w="84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7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5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4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70"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4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7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5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7"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98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17"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486"/>
        </w:trPr>
        <w:tc>
          <w:tcPr>
            <w:tcW w:w="340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2.1.1.</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74" w:firstLine="0"/>
              <w:jc w:val="left"/>
            </w:pPr>
            <w:r>
              <w:rPr>
                <w:sz w:val="18"/>
              </w:rPr>
              <w:t>Краеведение / Финансовая грамотность</w:t>
            </w:r>
          </w:p>
        </w:tc>
        <w:tc>
          <w:tcPr>
            <w:tcW w:w="84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7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6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5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46"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70"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4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571"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53"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b/>
                <w:sz w:val="18"/>
              </w:rPr>
              <w:t>0,5/0,5</w:t>
            </w:r>
          </w:p>
        </w:tc>
        <w:tc>
          <w:tcPr>
            <w:tcW w:w="707"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b/>
                <w:sz w:val="18"/>
              </w:rPr>
              <w:t>36</w:t>
            </w:r>
          </w:p>
        </w:tc>
        <w:tc>
          <w:tcPr>
            <w:tcW w:w="988"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b/>
                <w:sz w:val="18"/>
              </w:rPr>
              <w:t>0,5/0,5</w:t>
            </w:r>
          </w:p>
        </w:tc>
        <w:tc>
          <w:tcPr>
            <w:tcW w:w="717" w:type="dxa"/>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b/>
                <w:sz w:val="18"/>
              </w:rPr>
              <w:t>36</w:t>
            </w:r>
          </w:p>
        </w:tc>
      </w:tr>
      <w:tr w:rsidR="00C23D8A">
        <w:trPr>
          <w:trHeight w:val="962"/>
        </w:trPr>
        <w:tc>
          <w:tcPr>
            <w:tcW w:w="3403"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sz w:val="18"/>
              </w:rPr>
              <w:t>2.1.1.</w:t>
            </w:r>
          </w:p>
        </w:tc>
        <w:tc>
          <w:tcPr>
            <w:tcW w:w="325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61" w:right="0" w:firstLine="0"/>
              <w:jc w:val="left"/>
            </w:pPr>
            <w:r>
              <w:rPr>
                <w:sz w:val="18"/>
              </w:rPr>
              <w:t>Образовательная деятельность формируемая участниками образовательного процесса</w:t>
            </w:r>
          </w:p>
        </w:tc>
        <w:tc>
          <w:tcPr>
            <w:tcW w:w="8937" w:type="dxa"/>
            <w:gridSpan w:val="12"/>
            <w:tcBorders>
              <w:top w:val="single" w:sz="4" w:space="0" w:color="000000"/>
              <w:left w:val="single" w:sz="4" w:space="0" w:color="000000"/>
              <w:bottom w:val="single" w:sz="4" w:space="0" w:color="000000"/>
              <w:right w:val="single" w:sz="4" w:space="0" w:color="000000"/>
            </w:tcBorders>
          </w:tcPr>
          <w:p w:rsidR="00C23D8A" w:rsidRDefault="00087945">
            <w:pPr>
              <w:spacing w:after="55" w:line="269" w:lineRule="auto"/>
              <w:ind w:left="61" w:right="0" w:firstLine="0"/>
              <w:jc w:val="left"/>
            </w:pPr>
            <w:r>
              <w:rPr>
                <w:sz w:val="18"/>
              </w:rPr>
              <w:t xml:space="preserve">Занятия, формируемые учас тникам и образова тельных отношений (ФУ ОО), по выбранным парциальным програм мам осуществляются в про цессе организации различны х видов детской деятельности, а также в ходе режимны х проце ссов, в сам остоятельной деят ельности </w:t>
            </w:r>
            <w:r>
              <w:rPr>
                <w:sz w:val="18"/>
              </w:rPr>
              <w:t>детей и в о взаим одействии с семьям и воспитанников</w:t>
            </w:r>
          </w:p>
          <w:p w:rsidR="00C23D8A" w:rsidRDefault="00087945">
            <w:pPr>
              <w:spacing w:after="0" w:line="276" w:lineRule="auto"/>
              <w:ind w:left="61" w:right="0" w:firstLine="0"/>
              <w:jc w:val="left"/>
            </w:pPr>
            <w:r>
              <w:rPr>
                <w:sz w:val="18"/>
              </w:rPr>
              <w:t>МАДОУ детски й сад № 505</w:t>
            </w:r>
          </w:p>
        </w:tc>
      </w:tr>
      <w:tr w:rsidR="00C23D8A">
        <w:trPr>
          <w:trHeight w:val="327"/>
        </w:trPr>
        <w:tc>
          <w:tcPr>
            <w:tcW w:w="3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9" w:right="0" w:firstLine="0"/>
              <w:jc w:val="left"/>
            </w:pPr>
            <w:r>
              <w:rPr>
                <w:b/>
                <w:sz w:val="18"/>
              </w:rPr>
              <w:t>Общая недельная нагрузка</w:t>
            </w:r>
          </w:p>
        </w:tc>
        <w:tc>
          <w:tcPr>
            <w:tcW w:w="70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2ч. 30 мин.</w:t>
            </w: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2ч. 30 мин.</w:t>
            </w:r>
          </w:p>
        </w:tc>
        <w:tc>
          <w:tcPr>
            <w:tcW w:w="1416"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3ч. 20 мин.</w:t>
            </w:r>
          </w:p>
        </w:tc>
        <w:tc>
          <w:tcPr>
            <w:tcW w:w="1419"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3ч. 20 мин.</w:t>
            </w:r>
          </w:p>
        </w:tc>
        <w:tc>
          <w:tcPr>
            <w:tcW w:w="1560"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5ч. 25 мин.</w:t>
            </w:r>
          </w:p>
        </w:tc>
        <w:tc>
          <w:tcPr>
            <w:tcW w:w="1705"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7ч. 30 мин.</w:t>
            </w:r>
          </w:p>
        </w:tc>
      </w:tr>
      <w:tr w:rsidR="00C23D8A">
        <w:trPr>
          <w:trHeight w:val="327"/>
        </w:trPr>
        <w:tc>
          <w:tcPr>
            <w:tcW w:w="3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sz w:val="18"/>
              </w:rPr>
              <w:t>Итого количество занятий неделя/год</w:t>
            </w:r>
          </w:p>
        </w:tc>
        <w:tc>
          <w:tcPr>
            <w:tcW w:w="708"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59" w:type="dxa"/>
            <w:tcBorders>
              <w:top w:val="single" w:sz="4" w:space="0" w:color="000000"/>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84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10</w:t>
            </w:r>
          </w:p>
        </w:tc>
        <w:tc>
          <w:tcPr>
            <w:tcW w:w="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rPr>
                <w:b/>
                <w:sz w:val="18"/>
              </w:rPr>
              <w:t>360</w:t>
            </w:r>
          </w:p>
        </w:tc>
        <w:tc>
          <w:tcPr>
            <w:tcW w:w="86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10</w:t>
            </w:r>
          </w:p>
        </w:tc>
        <w:tc>
          <w:tcPr>
            <w:tcW w:w="55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rPr>
                <w:b/>
                <w:sz w:val="18"/>
              </w:rPr>
              <w:t>360</w:t>
            </w:r>
          </w:p>
        </w:tc>
        <w:tc>
          <w:tcPr>
            <w:tcW w:w="84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10</w:t>
            </w:r>
          </w:p>
        </w:tc>
        <w:tc>
          <w:tcPr>
            <w:tcW w:w="57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39" w:right="0" w:firstLine="0"/>
              <w:jc w:val="left"/>
            </w:pPr>
            <w:r>
              <w:rPr>
                <w:b/>
                <w:sz w:val="18"/>
              </w:rPr>
              <w:t>360</w:t>
            </w:r>
          </w:p>
        </w:tc>
        <w:tc>
          <w:tcPr>
            <w:tcW w:w="84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10</w:t>
            </w:r>
          </w:p>
        </w:tc>
        <w:tc>
          <w:tcPr>
            <w:tcW w:w="571"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1" w:right="0" w:firstLine="0"/>
              <w:jc w:val="left"/>
            </w:pPr>
            <w:r>
              <w:rPr>
                <w:b/>
                <w:sz w:val="18"/>
              </w:rPr>
              <w:t>360</w:t>
            </w:r>
          </w:p>
        </w:tc>
        <w:tc>
          <w:tcPr>
            <w:tcW w:w="8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13</w:t>
            </w:r>
          </w:p>
        </w:tc>
        <w:tc>
          <w:tcPr>
            <w:tcW w:w="70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468</w:t>
            </w:r>
          </w:p>
        </w:tc>
        <w:tc>
          <w:tcPr>
            <w:tcW w:w="98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15</w:t>
            </w:r>
          </w:p>
        </w:tc>
        <w:tc>
          <w:tcPr>
            <w:tcW w:w="717"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18"/>
              </w:rPr>
              <w:t>540</w:t>
            </w:r>
          </w:p>
        </w:tc>
      </w:tr>
    </w:tbl>
    <w:p w:rsidR="00C23D8A" w:rsidRDefault="00087945">
      <w:pPr>
        <w:spacing w:after="0" w:line="240" w:lineRule="auto"/>
        <w:ind w:left="14706" w:right="-15" w:hanging="10"/>
        <w:jc w:val="left"/>
      </w:pPr>
      <w:r>
        <w:rPr>
          <w:sz w:val="22"/>
        </w:rPr>
        <w:t>166</w:t>
      </w:r>
      <w:r>
        <w:br w:type="page"/>
      </w:r>
    </w:p>
    <w:p w:rsidR="00C23D8A" w:rsidRDefault="00C23D8A">
      <w:pPr>
        <w:sectPr w:rsidR="00C23D8A">
          <w:headerReference w:type="even" r:id="rId73"/>
          <w:headerReference w:type="default" r:id="rId74"/>
          <w:footerReference w:type="even" r:id="rId75"/>
          <w:footerReference w:type="default" r:id="rId76"/>
          <w:headerReference w:type="first" r:id="rId77"/>
          <w:footerReference w:type="first" r:id="rId78"/>
          <w:pgSz w:w="16838" w:h="11906" w:orient="landscape"/>
          <w:pgMar w:top="1440" w:right="1054" w:bottom="1635" w:left="758" w:header="720" w:footer="720" w:gutter="0"/>
          <w:cols w:space="720"/>
        </w:sectPr>
      </w:pPr>
    </w:p>
    <w:p w:rsidR="00C23D8A" w:rsidRDefault="00087945">
      <w:pPr>
        <w:spacing w:after="90" w:line="242" w:lineRule="auto"/>
        <w:ind w:left="1145" w:right="-15" w:hanging="10"/>
        <w:jc w:val="left"/>
      </w:pPr>
      <w:r>
        <w:rPr>
          <w:b/>
        </w:rPr>
        <w:lastRenderedPageBreak/>
        <w:t>Режим дня в дошкольных группах</w:t>
      </w:r>
    </w:p>
    <w:p w:rsidR="00C23D8A" w:rsidRDefault="00087945">
      <w:pPr>
        <w:ind w:left="0"/>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23D8A" w:rsidRDefault="00087945">
      <w:pPr>
        <w:ind w:left="0"/>
      </w:pPr>
      <w:r>
        <w:t>Режим и распорядок дня устанавливаются с учетом требований СанПиН 1.2.3685-21 , условий реализации программы ДОО, потребностей участников образовательных отношений.</w:t>
      </w:r>
    </w:p>
    <w:p w:rsidR="00C23D8A" w:rsidRDefault="00087945">
      <w:pPr>
        <w:ind w:left="0"/>
      </w:pPr>
      <w:r>
        <w:t>Основными компонентами режима в ДОО являются: сон, пребывание на открытом воздухе (прогулка</w:t>
      </w:r>
      <w:r>
        <w:t>),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w:t>
      </w:r>
      <w:r>
        <w:t>еняются, приобретая новые характерные черты и особенности.</w:t>
      </w:r>
    </w:p>
    <w:p w:rsidR="00C23D8A" w:rsidRDefault="00087945">
      <w:pPr>
        <w:ind w:left="0"/>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w:t>
      </w:r>
      <w:r>
        <w:t>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w:t>
      </w:r>
      <w:r>
        <w:t>ными, начинают капризничать, теряют аппетит, плохо засыпают и спят беспокойно.</w:t>
      </w:r>
    </w:p>
    <w:p w:rsidR="00C23D8A" w:rsidRDefault="00087945">
      <w:pPr>
        <w:ind w:left="0"/>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w:t>
      </w:r>
      <w:r>
        <w:t>ыху с максимальным проведением его на свежем воздухе. Делать это необходимо постепенно, последовательно и ежедневно.</w:t>
      </w:r>
    </w:p>
    <w:p w:rsidR="00C23D8A" w:rsidRDefault="00087945">
      <w:pPr>
        <w:ind w:left="0"/>
      </w:pPr>
      <w:r>
        <w:t>Режим дня должен быть гибким, однако неизменными должны оставаться время приема пищи, интервалы между приемами пищи, обеспечение необходимо</w:t>
      </w:r>
      <w:r>
        <w:t>й длительности суточного сна, время отхода ко сну; проведение ежедневной прогулки.</w:t>
      </w:r>
    </w:p>
    <w:p w:rsidR="00C23D8A" w:rsidRDefault="00087945">
      <w:pPr>
        <w:ind w:left="0"/>
      </w:pPr>
      <w: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w:t>
      </w:r>
      <w:r>
        <w:t>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w:t>
      </w:r>
      <w:r>
        <w:t>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23D8A" w:rsidRDefault="00087945">
      <w:pPr>
        <w:ind w:left="0"/>
      </w:pPr>
      <w:r>
        <w:t>Продолжительность дневной суммарной образовательной нагрузки для детей дошкольн</w:t>
      </w:r>
      <w:r>
        <w:t>ого возраста, условия организации образовательного процесса должны соответствовать требованиям, предусмотренным СанПиН 1.2.3685-21 и СП 2.4.3648-20.</w:t>
      </w:r>
    </w:p>
    <w:p w:rsidR="00C23D8A" w:rsidRDefault="00087945">
      <w:pPr>
        <w:ind w:left="0"/>
      </w:pPr>
      <w:r>
        <w:t xml:space="preserve">Режим дня строится с учетом сезонных изменений. В теплый период года увеличивается ежедневная длительность </w:t>
      </w:r>
      <w:r>
        <w:t xml:space="preserve">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w:t>
      </w:r>
      <w:r>
        <w:t>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C23D8A" w:rsidRDefault="00087945">
      <w:pPr>
        <w:spacing w:after="0"/>
        <w:ind w:left="0"/>
      </w:pPr>
      <w:r>
        <w:t xml:space="preserve">Режим питания зависит от длительности пребывания детей в ДОО и </w:t>
      </w:r>
      <w:r>
        <w:t>регулируется СанПиН 2.3/2.4.3590-20. 35.11.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w:t>
      </w:r>
      <w:r>
        <w:t xml:space="preserve"> процесса, режиму питания, которыми следует руководствоваться при изменении режима дня.</w:t>
      </w:r>
    </w:p>
    <w:p w:rsidR="00C23D8A" w:rsidRDefault="00087945">
      <w:pPr>
        <w:spacing w:after="90" w:line="242" w:lineRule="auto"/>
        <w:ind w:left="10" w:right="-15" w:hanging="10"/>
        <w:jc w:val="left"/>
      </w:pPr>
      <w:r>
        <w:rPr>
          <w:b/>
        </w:rPr>
        <w:lastRenderedPageBreak/>
        <w:t>Режим пребывания детей в ДОУ</w:t>
      </w:r>
    </w:p>
    <w:p w:rsidR="00C23D8A" w:rsidRDefault="00087945">
      <w:pPr>
        <w:pStyle w:val="1"/>
        <w:numPr>
          <w:ilvl w:val="0"/>
          <w:numId w:val="0"/>
        </w:numPr>
        <w:ind w:left="10"/>
      </w:pPr>
      <w:r>
        <w:t>Вторая младшая группа (3 - 4 года). Холодный период года</w:t>
      </w:r>
    </w:p>
    <w:tbl>
      <w:tblPr>
        <w:tblStyle w:val="TableGrid"/>
        <w:tblW w:w="9782" w:type="dxa"/>
        <w:tblInd w:w="2" w:type="dxa"/>
        <w:tblCellMar>
          <w:top w:w="59" w:type="dxa"/>
          <w:left w:w="108" w:type="dxa"/>
          <w:bottom w:w="0" w:type="dxa"/>
          <w:right w:w="115" w:type="dxa"/>
        </w:tblCellMar>
        <w:tblLook w:val="04A0" w:firstRow="1" w:lastRow="0" w:firstColumn="1" w:lastColumn="0" w:noHBand="0" w:noVBand="1"/>
      </w:tblPr>
      <w:tblGrid>
        <w:gridCol w:w="8109"/>
        <w:gridCol w:w="1673"/>
      </w:tblGrid>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Содержание</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Время</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Утренний прием детей, игры, самостоятельная деятельность</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62" w:right="0" w:firstLine="0"/>
              <w:jc w:val="left"/>
            </w:pPr>
            <w:r>
              <w:t>7.30 - 8.25</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Музыкально - ритмическая гимнастика</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62" w:right="0" w:firstLine="0"/>
              <w:jc w:val="left"/>
            </w:pPr>
            <w:r>
              <w:t>8.25 - 8.30</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Завтрак</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62" w:right="0" w:firstLine="0"/>
              <w:jc w:val="left"/>
            </w:pPr>
            <w:r>
              <w:t>8.30 - 8.50</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подготовка к занятиям</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62" w:right="0" w:firstLine="0"/>
              <w:jc w:val="left"/>
            </w:pPr>
            <w:r>
              <w:t>8.50 - 9.00</w:t>
            </w:r>
          </w:p>
        </w:tc>
      </w:tr>
      <w:tr w:rsidR="00C23D8A">
        <w:trPr>
          <w:trHeight w:val="645"/>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Занятия (включая гимнастику в процессе занятия - 2 минуты, перерывы между занятиями, не менее 10 минут), самостоятельная деятельность</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2" w:right="0" w:firstLine="0"/>
              <w:jc w:val="left"/>
            </w:pPr>
            <w:r>
              <w:t>9.00 - 09.55</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Второй завтрак</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2" w:right="0" w:firstLine="0"/>
              <w:jc w:val="left"/>
            </w:pPr>
            <w:r>
              <w:t>9.55 - 10.05</w:t>
            </w:r>
          </w:p>
        </w:tc>
      </w:tr>
      <w:tr w:rsidR="00C23D8A">
        <w:trPr>
          <w:trHeight w:val="645"/>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возвращение с прогулки, гигиенические процедуры</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t>10.05 - 12.15</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Обед</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t>12.15 - 12.40</w:t>
            </w:r>
          </w:p>
        </w:tc>
      </w:tr>
      <w:tr w:rsidR="00C23D8A">
        <w:trPr>
          <w:trHeight w:val="645"/>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ко сну, дневной сон, постепенный подъем детей, закаливающие процедуры, гимнастика после сна</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t>12.40 - 15.15</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Полдник</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t>15.15 - 15.45</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самостоятельная деятельность детей</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t>15.45 - 16.45</w:t>
            </w:r>
          </w:p>
        </w:tc>
      </w:tr>
      <w:tr w:rsidR="00C23D8A">
        <w:trPr>
          <w:trHeight w:val="327"/>
        </w:trPr>
        <w:tc>
          <w:tcPr>
            <w:tcW w:w="8109"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уход домой</w:t>
            </w:r>
          </w:p>
        </w:tc>
        <w:tc>
          <w:tcPr>
            <w:tcW w:w="167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42" w:right="0" w:firstLine="0"/>
              <w:jc w:val="left"/>
            </w:pPr>
            <w:r>
              <w:t>16.45 - 18.00</w:t>
            </w:r>
          </w:p>
        </w:tc>
      </w:tr>
    </w:tbl>
    <w:p w:rsidR="00C23D8A" w:rsidRDefault="00087945">
      <w:pPr>
        <w:pStyle w:val="1"/>
        <w:numPr>
          <w:ilvl w:val="0"/>
          <w:numId w:val="0"/>
        </w:numPr>
        <w:ind w:left="10"/>
      </w:pPr>
      <w:r>
        <w:t>Средняя группа (4 - 5 лет). Холодный период года</w:t>
      </w:r>
    </w:p>
    <w:tbl>
      <w:tblPr>
        <w:tblStyle w:val="TableGrid"/>
        <w:tblW w:w="9782" w:type="dxa"/>
        <w:tblInd w:w="2" w:type="dxa"/>
        <w:tblCellMar>
          <w:top w:w="59" w:type="dxa"/>
          <w:left w:w="108" w:type="dxa"/>
          <w:bottom w:w="0" w:type="dxa"/>
          <w:right w:w="115" w:type="dxa"/>
        </w:tblCellMar>
        <w:tblLook w:val="04A0" w:firstRow="1" w:lastRow="0" w:firstColumn="1" w:lastColumn="0" w:noHBand="0" w:noVBand="1"/>
      </w:tblPr>
      <w:tblGrid>
        <w:gridCol w:w="8080"/>
        <w:gridCol w:w="1702"/>
      </w:tblGrid>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Содержание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Время</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Утренний прием, игры, индивидуальное общение воспитателя с детьми, самостоятельная деятельность</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7.30 - 8.15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Музыкально - ритмическая гимнастика</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8.15 - 8.25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Завтрак</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8.25 - 8.50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подготовка к занятиям</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8.50 - 9.00</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Занятия (включая гимнастику в процессе занятия - 2 минуты, перерывы между занятиями, не менее 10 минут)</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9.00 - 10.10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Второй завтрак</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10.10 - 10.20</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возвращение с прогулки, гигиенические процедуры</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10.20 - 12.20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Обед</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12.20 - 12.50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ко сну, сон</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12.50 - 15.00</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Постепенный подъем детей, закаливающие процедуры, гимнастика после сна</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15.00 - 15.20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Полдник</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15.20 - 15.50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самостоятельная деятельность детей</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15.50 - 16.30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уход домой</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0" w:right="0" w:firstLine="0"/>
              <w:jc w:val="left"/>
            </w:pPr>
            <w:r>
              <w:t>16.30 - 18.00</w:t>
            </w:r>
          </w:p>
        </w:tc>
      </w:tr>
    </w:tbl>
    <w:p w:rsidR="00C23D8A" w:rsidRDefault="00087945">
      <w:pPr>
        <w:pStyle w:val="1"/>
        <w:numPr>
          <w:ilvl w:val="0"/>
          <w:numId w:val="0"/>
        </w:numPr>
        <w:ind w:left="10"/>
      </w:pPr>
      <w:r>
        <w:lastRenderedPageBreak/>
        <w:t>Старшая группа (5 - 6 лет). Холодный период года</w:t>
      </w:r>
    </w:p>
    <w:tbl>
      <w:tblPr>
        <w:tblStyle w:val="TableGrid"/>
        <w:tblW w:w="9782" w:type="dxa"/>
        <w:tblInd w:w="2" w:type="dxa"/>
        <w:tblCellMar>
          <w:top w:w="59" w:type="dxa"/>
          <w:left w:w="108" w:type="dxa"/>
          <w:bottom w:w="0" w:type="dxa"/>
          <w:right w:w="57" w:type="dxa"/>
        </w:tblCellMar>
        <w:tblLook w:val="04A0" w:firstRow="1" w:lastRow="0" w:firstColumn="1" w:lastColumn="0" w:noHBand="0" w:noVBand="1"/>
      </w:tblPr>
      <w:tblGrid>
        <w:gridCol w:w="8080"/>
        <w:gridCol w:w="1702"/>
      </w:tblGrid>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Содержание</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Время</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Утренний прием, игры, индивидуальное общение воспитателя с детьми, самостоятельная деятельность</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7.30 - 8.15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Музыкально - ритмическая гимнастика</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8.15 - 8.25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Завтрак</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8.25 - 8.50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подготовка к занятиям</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8.50 - 9.00</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Занятия (включая гимнастику в процессе занятия - 2 минуты, перерывы между занятиями, не менее 10 минут)</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9.00 - 10.00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Второй завтрак</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10.00 - 10.10</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возвращение с прогулки, гигиенические процедуры</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10.10 - 11.35</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80" w:line="240" w:lineRule="auto"/>
              <w:ind w:left="0" w:right="0" w:firstLine="0"/>
            </w:pPr>
            <w:r>
              <w:t>Занятия (включая гимнастику в процессе занятия - 2 минуты) / Физкультурно</w:t>
            </w:r>
          </w:p>
          <w:p w:rsidR="00C23D8A" w:rsidRDefault="00087945">
            <w:pPr>
              <w:spacing w:after="0" w:line="276" w:lineRule="auto"/>
              <w:ind w:left="0" w:right="0" w:firstLine="0"/>
              <w:jc w:val="left"/>
            </w:pPr>
            <w:r>
              <w:t>- оздоровительная деятельность, игры, самостоятельная деятельность</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11.35 - 12.30</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Обед</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12.30 - 13.00</w:t>
            </w:r>
          </w:p>
        </w:tc>
      </w:tr>
      <w:tr w:rsidR="00C23D8A">
        <w:trPr>
          <w:trHeight w:val="645"/>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ко сну, сон, постепенный подъем детей, закаливающие процедуры</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13.00 - 15.15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Полдник</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15.15 - 15.45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самостоятельная деятельность детей</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15.45 - 16.45</w:t>
            </w:r>
          </w:p>
        </w:tc>
      </w:tr>
      <w:tr w:rsidR="00C23D8A">
        <w:trPr>
          <w:trHeight w:val="327"/>
        </w:trPr>
        <w:tc>
          <w:tcPr>
            <w:tcW w:w="808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уход домой</w:t>
            </w:r>
          </w:p>
        </w:tc>
        <w:tc>
          <w:tcPr>
            <w:tcW w:w="17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16.45 - 18.00</w:t>
            </w:r>
          </w:p>
        </w:tc>
      </w:tr>
    </w:tbl>
    <w:p w:rsidR="00C23D8A" w:rsidRDefault="00087945">
      <w:pPr>
        <w:pStyle w:val="1"/>
        <w:numPr>
          <w:ilvl w:val="0"/>
          <w:numId w:val="0"/>
        </w:numPr>
        <w:ind w:left="10"/>
      </w:pPr>
      <w:r>
        <w:t>Подготовительная группа (6 - 7 лет). Холодный период года</w:t>
      </w:r>
    </w:p>
    <w:tbl>
      <w:tblPr>
        <w:tblStyle w:val="TableGrid"/>
        <w:tblW w:w="9782" w:type="dxa"/>
        <w:tblInd w:w="2" w:type="dxa"/>
        <w:tblCellMar>
          <w:top w:w="59" w:type="dxa"/>
          <w:left w:w="108" w:type="dxa"/>
          <w:bottom w:w="0" w:type="dxa"/>
          <w:right w:w="115" w:type="dxa"/>
        </w:tblCellMar>
        <w:tblLook w:val="04A0" w:firstRow="1" w:lastRow="0" w:firstColumn="1" w:lastColumn="0" w:noHBand="0" w:noVBand="1"/>
      </w:tblPr>
      <w:tblGrid>
        <w:gridCol w:w="8106"/>
        <w:gridCol w:w="1676"/>
      </w:tblGrid>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b/>
              </w:rPr>
              <w:t>Содержание</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Время</w:t>
            </w:r>
          </w:p>
        </w:tc>
      </w:tr>
      <w:tr w:rsidR="00C23D8A">
        <w:trPr>
          <w:trHeight w:val="645"/>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Утренний прием, игры, индивидуальное общение воспитателя с детьми, самостоятельная деятельность</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7.30 - 8.15</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Музыкально - ритмическая гимнастика</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8.15 - 8.25</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Завтрак</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8.25 - 9.00</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подготовка к занятиям</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8.50 - 9.00</w:t>
            </w:r>
          </w:p>
        </w:tc>
      </w:tr>
      <w:tr w:rsidR="00C23D8A">
        <w:trPr>
          <w:trHeight w:val="645"/>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Занятия (включая гимнастику в процессе занятия - 2 минуты, перерывы между занятиями, не менее 10 минут)</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9.00 - 10.10</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Второй завтрак</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jc w:val="left"/>
            </w:pPr>
            <w:r>
              <w:t>10.10 - 10.20</w:t>
            </w:r>
          </w:p>
        </w:tc>
      </w:tr>
      <w:tr w:rsidR="00C23D8A">
        <w:trPr>
          <w:trHeight w:val="645"/>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 прогулке, прогулка, возвращение с прогулки, гигиенические процедуры</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jc w:val="left"/>
            </w:pPr>
            <w:r>
              <w:t>10.20 - 12.05</w:t>
            </w:r>
          </w:p>
        </w:tc>
      </w:tr>
      <w:tr w:rsidR="00C23D8A">
        <w:trPr>
          <w:trHeight w:val="645"/>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Занятия (включая гимнастику в процессе занятия - 2 минуты, перерывы между занятиями)</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12.05 -12.35</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Обед</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jc w:val="left"/>
            </w:pPr>
            <w:r>
              <w:t>12.35 - 13.00</w:t>
            </w:r>
          </w:p>
        </w:tc>
      </w:tr>
      <w:tr w:rsidR="00C23D8A">
        <w:trPr>
          <w:trHeight w:val="645"/>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Подготовка ко сну, сон, постепенный подъем детей, закаливающие процедуры</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jc w:val="left"/>
            </w:pPr>
            <w:r>
              <w:t>13.00 - 15.15</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Полдник</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jc w:val="left"/>
            </w:pPr>
            <w:r>
              <w:t>15.15 - 15.45</w:t>
            </w:r>
          </w:p>
        </w:tc>
      </w:tr>
      <w:tr w:rsidR="00C23D8A">
        <w:trPr>
          <w:trHeight w:val="327"/>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Игры, самостоятельная деятельность детей</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87" w:right="0" w:firstLine="0"/>
              <w:jc w:val="left"/>
            </w:pPr>
            <w:r>
              <w:t>15.45 - 16.45</w:t>
            </w:r>
          </w:p>
        </w:tc>
      </w:tr>
      <w:tr w:rsidR="00C23D8A">
        <w:trPr>
          <w:trHeight w:val="645"/>
        </w:trPr>
        <w:tc>
          <w:tcPr>
            <w:tcW w:w="810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lastRenderedPageBreak/>
              <w:t>Подготовка к прогулке, прогулка, уход домой</w:t>
            </w:r>
          </w:p>
        </w:tc>
        <w:tc>
          <w:tcPr>
            <w:tcW w:w="1676" w:type="dxa"/>
            <w:tcBorders>
              <w:top w:val="single" w:sz="4" w:space="0" w:color="000000"/>
              <w:left w:val="single" w:sz="4" w:space="0" w:color="000000"/>
              <w:bottom w:val="single" w:sz="4" w:space="0" w:color="000000"/>
              <w:right w:val="single" w:sz="4" w:space="0" w:color="000000"/>
            </w:tcBorders>
          </w:tcPr>
          <w:p w:rsidR="00C23D8A" w:rsidRDefault="00087945">
            <w:pPr>
              <w:spacing w:after="80" w:line="240" w:lineRule="auto"/>
              <w:ind w:left="0" w:right="0" w:firstLine="0"/>
              <w:jc w:val="center"/>
            </w:pPr>
            <w:r>
              <w:t>16.45 -</w:t>
            </w:r>
          </w:p>
          <w:p w:rsidR="00C23D8A" w:rsidRDefault="00087945">
            <w:pPr>
              <w:spacing w:after="0" w:line="276" w:lineRule="auto"/>
              <w:ind w:left="22" w:right="0" w:firstLine="0"/>
              <w:jc w:val="left"/>
            </w:pPr>
            <w:r>
              <w:t>18.00</w:t>
            </w:r>
          </w:p>
        </w:tc>
      </w:tr>
    </w:tbl>
    <w:p w:rsidR="00C23D8A" w:rsidRDefault="00087945">
      <w:pPr>
        <w:ind w:left="0"/>
      </w:pPr>
      <w:r>
        <w:rPr>
          <w:b/>
        </w:rPr>
        <w:t xml:space="preserve">Календарный учебный график </w:t>
      </w:r>
      <w:r>
        <w:t>является локальным нормативным документом, регламентирующим общие требования к организации образовательного процесса в 2023 2024 учебном году в Муниципальном автономном дошкольном образовательном учреждении (МАДОУ) детском саду № 505 и разработан в соответ</w:t>
      </w:r>
      <w:r>
        <w:t>ствии с:</w:t>
      </w:r>
    </w:p>
    <w:p w:rsidR="00C23D8A" w:rsidRDefault="00087945">
      <w:pPr>
        <w:ind w:left="0"/>
      </w:pPr>
      <w:r>
        <w:rPr>
          <w:rFonts w:ascii="Calibri" w:eastAsia="Calibri" w:hAnsi="Calibri" w:cs="Calibri"/>
          <w:sz w:val="28"/>
        </w:rPr>
        <w:t>‒</w:t>
      </w:r>
      <w:r>
        <w:rPr>
          <w:rFonts w:ascii="Calibri" w:eastAsia="Calibri" w:hAnsi="Calibri" w:cs="Calibri"/>
          <w:sz w:val="28"/>
        </w:rPr>
        <w:t xml:space="preserve"> </w:t>
      </w:r>
      <w:r>
        <w:t>Федеральным законом от 29.12.2012 № 273-ФЗ «Об образовании в РФ», с изменениями и дополнениями, вступившими в силу с 1 марта 2022 года;</w:t>
      </w:r>
    </w:p>
    <w:p w:rsidR="00C23D8A" w:rsidRDefault="00087945">
      <w:pPr>
        <w:ind w:left="0"/>
      </w:pPr>
      <w:r>
        <w:rPr>
          <w:rFonts w:ascii="Calibri" w:eastAsia="Calibri" w:hAnsi="Calibri" w:cs="Calibri"/>
          <w:sz w:val="28"/>
        </w:rPr>
        <w:t>‒</w:t>
      </w:r>
      <w:r>
        <w:rPr>
          <w:rFonts w:ascii="Calibri" w:eastAsia="Calibri" w:hAnsi="Calibri" w:cs="Calibri"/>
          <w:sz w:val="28"/>
        </w:rPr>
        <w:t xml:space="preserve"> </w:t>
      </w:r>
      <w:r>
        <w:t>Федеральным законом от 31.07.2020г. №304-ФЗ «О внесении изменений в Федеральный закон «Об образовании в РФ»</w:t>
      </w:r>
      <w:r>
        <w:t xml:space="preserve"> по вопросам воспитания обучающихся»;</w:t>
      </w:r>
    </w:p>
    <w:p w:rsidR="00C23D8A" w:rsidRDefault="00087945">
      <w:pPr>
        <w:ind w:left="0"/>
      </w:pPr>
      <w:r>
        <w:rPr>
          <w:rFonts w:ascii="Calibri" w:eastAsia="Calibri" w:hAnsi="Calibri" w:cs="Calibri"/>
          <w:sz w:val="28"/>
        </w:rPr>
        <w:t>‒</w:t>
      </w:r>
      <w:r>
        <w:rPr>
          <w:rFonts w:ascii="Calibri" w:eastAsia="Calibri" w:hAnsi="Calibri" w:cs="Calibri"/>
          <w:sz w:val="28"/>
        </w:rPr>
        <w:t xml:space="preserve"> </w:t>
      </w:r>
      <w:r>
        <w:t>Постановлением Главного государственного врача РФ от 28.09.20 №28 об утверждении СанПиН 2.4.3648-20 «Санитарно-эпидемиологические требования к организациям воспитания и обучения, отдыха и оздоровления детей и молодёж</w:t>
      </w:r>
      <w:r>
        <w:t>и»;</w:t>
      </w:r>
    </w:p>
    <w:p w:rsidR="00C23D8A" w:rsidRDefault="00087945">
      <w:pPr>
        <w:spacing w:after="0"/>
        <w:ind w:left="0"/>
      </w:pPr>
      <w:r>
        <w:rPr>
          <w:rFonts w:ascii="Calibri" w:eastAsia="Calibri" w:hAnsi="Calibri" w:cs="Calibri"/>
          <w:sz w:val="28"/>
        </w:rPr>
        <w:t>‒</w:t>
      </w:r>
      <w:r>
        <w:rPr>
          <w:rFonts w:ascii="Calibri" w:eastAsia="Calibri" w:hAnsi="Calibri" w:cs="Calibri"/>
          <w:sz w:val="28"/>
        </w:rPr>
        <w:t xml:space="preserve"> </w:t>
      </w:r>
      <w:r>
        <w:t>Приказом Министерства образования и науки Российской Федерации от 17.10.2013 №1155 «Об утверждении ФГОС ДО»;</w:t>
      </w:r>
    </w:p>
    <w:p w:rsidR="00C23D8A" w:rsidRDefault="00087945">
      <w:pPr>
        <w:ind w:left="0"/>
      </w:pPr>
      <w:r>
        <w:rPr>
          <w:rFonts w:ascii="Calibri" w:eastAsia="Calibri" w:hAnsi="Calibri" w:cs="Calibri"/>
          <w:sz w:val="28"/>
        </w:rPr>
        <w:t>‒</w:t>
      </w:r>
      <w:r>
        <w:rPr>
          <w:rFonts w:ascii="Calibri" w:eastAsia="Calibri" w:hAnsi="Calibri" w:cs="Calibri"/>
          <w:sz w:val="28"/>
        </w:rPr>
        <w:t xml:space="preserve"> </w:t>
      </w:r>
      <w:r>
        <w:t xml:space="preserve">Уставом Муниципального автономного образовательного учреждения ( МАДОУ ) детского сада № 505; </w:t>
      </w:r>
      <w:r>
        <w:rPr>
          <w:rFonts w:ascii="Calibri" w:eastAsia="Calibri" w:hAnsi="Calibri" w:cs="Calibri"/>
          <w:sz w:val="28"/>
        </w:rPr>
        <w:t>‒</w:t>
      </w:r>
      <w:r>
        <w:rPr>
          <w:rFonts w:ascii="Calibri" w:eastAsia="Calibri" w:hAnsi="Calibri" w:cs="Calibri"/>
          <w:sz w:val="28"/>
        </w:rPr>
        <w:t xml:space="preserve"> </w:t>
      </w:r>
      <w:r>
        <w:t>ООП Муниципального автономного образователь</w:t>
      </w:r>
      <w:r>
        <w:t>ного учреждения (МАДОУ) детского сада № 505.</w:t>
      </w:r>
    </w:p>
    <w:p w:rsidR="00C23D8A" w:rsidRDefault="00087945">
      <w:pPr>
        <w:ind w:left="0"/>
      </w:pPr>
      <w:r>
        <w:rPr>
          <w:b/>
        </w:rPr>
        <w:t xml:space="preserve">Календарный учебный график </w:t>
      </w:r>
      <w:r>
        <w:t>учитывает в полном объеме возрастные психофизические особенности воспитанников и отвечает требованиям охраны их жизни и здоровья.</w:t>
      </w:r>
    </w:p>
    <w:p w:rsidR="00C23D8A" w:rsidRDefault="00087945">
      <w:pPr>
        <w:spacing w:after="90" w:line="242" w:lineRule="auto"/>
        <w:ind w:left="579" w:right="-15" w:hanging="10"/>
        <w:jc w:val="left"/>
      </w:pPr>
      <w:r>
        <w:rPr>
          <w:b/>
        </w:rPr>
        <w:t>Количество групп МАДОУ в 2023 - 2024 учебном году:</w:t>
      </w:r>
    </w:p>
    <w:tbl>
      <w:tblPr>
        <w:tblStyle w:val="TableGrid"/>
        <w:tblW w:w="9748" w:type="dxa"/>
        <w:tblInd w:w="2" w:type="dxa"/>
        <w:tblCellMar>
          <w:top w:w="59" w:type="dxa"/>
          <w:left w:w="108" w:type="dxa"/>
          <w:bottom w:w="0" w:type="dxa"/>
          <w:right w:w="115" w:type="dxa"/>
        </w:tblCellMar>
        <w:tblLook w:val="04A0" w:firstRow="1" w:lastRow="0" w:firstColumn="1" w:lastColumn="0" w:noHBand="0" w:noVBand="1"/>
      </w:tblPr>
      <w:tblGrid>
        <w:gridCol w:w="2696"/>
        <w:gridCol w:w="2225"/>
        <w:gridCol w:w="2235"/>
        <w:gridCol w:w="2592"/>
      </w:tblGrid>
      <w:tr w:rsidR="00C23D8A">
        <w:trPr>
          <w:trHeight w:val="327"/>
        </w:trPr>
        <w:tc>
          <w:tcPr>
            <w:tcW w:w="26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Вто</w:t>
            </w:r>
            <w:r>
              <w:t>рая младшая</w:t>
            </w:r>
          </w:p>
        </w:tc>
        <w:tc>
          <w:tcPr>
            <w:tcW w:w="222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Средняя</w:t>
            </w:r>
          </w:p>
        </w:tc>
        <w:tc>
          <w:tcPr>
            <w:tcW w:w="2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Старшая</w:t>
            </w:r>
          </w:p>
        </w:tc>
        <w:tc>
          <w:tcPr>
            <w:tcW w:w="25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Подготовительная</w:t>
            </w:r>
          </w:p>
        </w:tc>
      </w:tr>
      <w:tr w:rsidR="00C23D8A">
        <w:trPr>
          <w:trHeight w:val="327"/>
        </w:trPr>
        <w:tc>
          <w:tcPr>
            <w:tcW w:w="269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2</w:t>
            </w:r>
          </w:p>
        </w:tc>
        <w:tc>
          <w:tcPr>
            <w:tcW w:w="222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2</w:t>
            </w:r>
          </w:p>
        </w:tc>
        <w:tc>
          <w:tcPr>
            <w:tcW w:w="223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t>1</w:t>
            </w:r>
          </w:p>
        </w:tc>
        <w:tc>
          <w:tcPr>
            <w:tcW w:w="259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 w:right="0" w:firstLine="0"/>
              <w:jc w:val="left"/>
            </w:pPr>
            <w:r>
              <w:t>1</w:t>
            </w:r>
          </w:p>
        </w:tc>
      </w:tr>
    </w:tbl>
    <w:p w:rsidR="00C23D8A" w:rsidRDefault="00087945">
      <w:pPr>
        <w:spacing w:after="0" w:line="242" w:lineRule="auto"/>
        <w:ind w:left="10" w:right="-15" w:hanging="10"/>
        <w:jc w:val="left"/>
      </w:pPr>
      <w:r>
        <w:t>Режим работы МАДОУ: с 7.30 до 18.00 - 10,5 часовое пребыванием детей в МАДОУ. Пятидневная рабочая неделя: понедельник - пятница. Выходные дни: суббота, воскресенье и праздничные дни, установленные законодательством РФ.</w:t>
      </w:r>
      <w:r>
        <w:br w:type="page"/>
      </w:r>
    </w:p>
    <w:p w:rsidR="00C23D8A" w:rsidRDefault="00C23D8A">
      <w:pPr>
        <w:sectPr w:rsidR="00C23D8A">
          <w:headerReference w:type="even" r:id="rId79"/>
          <w:headerReference w:type="default" r:id="rId80"/>
          <w:footerReference w:type="even" r:id="rId81"/>
          <w:footerReference w:type="default" r:id="rId82"/>
          <w:headerReference w:type="first" r:id="rId83"/>
          <w:footerReference w:type="first" r:id="rId84"/>
          <w:pgSz w:w="11906" w:h="16838"/>
          <w:pgMar w:top="713" w:right="421" w:bottom="1157" w:left="1841" w:header="720" w:footer="224" w:gutter="0"/>
          <w:cols w:space="720"/>
        </w:sectPr>
      </w:pPr>
    </w:p>
    <w:p w:rsidR="00C23D8A" w:rsidRDefault="00087945">
      <w:pPr>
        <w:spacing w:after="324" w:line="242" w:lineRule="auto"/>
        <w:ind w:left="4273" w:right="-15" w:hanging="10"/>
        <w:jc w:val="left"/>
      </w:pPr>
      <w:r>
        <w:rPr>
          <w:b/>
        </w:rPr>
        <w:lastRenderedPageBreak/>
        <w:t>Календарный учебный график на 2023 - 2024 учебный год</w:t>
      </w:r>
    </w:p>
    <w:tbl>
      <w:tblPr>
        <w:tblStyle w:val="TableGrid"/>
        <w:tblW w:w="15276" w:type="dxa"/>
        <w:tblInd w:w="-74" w:type="dxa"/>
        <w:tblCellMar>
          <w:top w:w="0" w:type="dxa"/>
          <w:left w:w="108" w:type="dxa"/>
          <w:bottom w:w="0" w:type="dxa"/>
          <w:right w:w="115" w:type="dxa"/>
        </w:tblCellMar>
        <w:tblLook w:val="04A0" w:firstRow="1" w:lastRow="0" w:firstColumn="1" w:lastColumn="0" w:noHBand="0" w:noVBand="1"/>
      </w:tblPr>
      <w:tblGrid>
        <w:gridCol w:w="4254"/>
        <w:gridCol w:w="3233"/>
        <w:gridCol w:w="2976"/>
        <w:gridCol w:w="2410"/>
        <w:gridCol w:w="2403"/>
      </w:tblGrid>
      <w:tr w:rsidR="00C23D8A">
        <w:trPr>
          <w:trHeight w:val="301"/>
        </w:trPr>
        <w:tc>
          <w:tcPr>
            <w:tcW w:w="4254" w:type="dxa"/>
            <w:vMerge w:val="restart"/>
            <w:tcBorders>
              <w:top w:val="single" w:sz="4" w:space="0" w:color="000000"/>
              <w:left w:val="single" w:sz="4" w:space="0" w:color="000000"/>
              <w:bottom w:val="single" w:sz="4" w:space="0" w:color="000000"/>
              <w:right w:val="single" w:sz="4" w:space="0" w:color="000000"/>
            </w:tcBorders>
            <w:vAlign w:val="center"/>
          </w:tcPr>
          <w:p w:rsidR="00C23D8A" w:rsidRDefault="00087945">
            <w:pPr>
              <w:spacing w:after="0" w:line="276" w:lineRule="auto"/>
              <w:ind w:left="0" w:right="0" w:firstLine="0"/>
              <w:jc w:val="center"/>
            </w:pPr>
            <w:r>
              <w:rPr>
                <w:b/>
                <w:sz w:val="22"/>
              </w:rPr>
              <w:t>Содержание</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22"/>
              </w:rPr>
              <w:t>Возрастныегруппы</w:t>
            </w:r>
          </w:p>
        </w:tc>
      </w:tr>
      <w:tr w:rsidR="00C23D8A">
        <w:trPr>
          <w:trHeight w:val="596"/>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22"/>
              </w:rPr>
              <w:t>Втораямладшая</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22"/>
              </w:rPr>
              <w:t>Средняя</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22"/>
              </w:rPr>
              <w:t>Старшая</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sz w:val="22"/>
              </w:rPr>
              <w:t>Подготовительная</w:t>
            </w:r>
          </w:p>
        </w:tc>
      </w:tr>
      <w:tr w:rsidR="00C23D8A">
        <w:trPr>
          <w:trHeight w:val="301"/>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Количество возрастных групп</w:t>
            </w: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2</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2</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w:t>
            </w:r>
          </w:p>
        </w:tc>
      </w:tr>
      <w:tr w:rsidR="00C23D8A">
        <w:trPr>
          <w:trHeight w:val="301"/>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Начало учебного года</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01.09.2023</w:t>
            </w:r>
          </w:p>
        </w:tc>
      </w:tr>
      <w:tr w:rsidR="00C23D8A">
        <w:trPr>
          <w:trHeight w:val="317"/>
        </w:trPr>
        <w:tc>
          <w:tcPr>
            <w:tcW w:w="4254" w:type="dxa"/>
            <w:tcBorders>
              <w:top w:val="single" w:sz="4" w:space="0" w:color="000000"/>
              <w:left w:val="single" w:sz="4" w:space="0" w:color="000000"/>
              <w:bottom w:val="nil"/>
              <w:right w:val="single" w:sz="4" w:space="0" w:color="000000"/>
            </w:tcBorders>
          </w:tcPr>
          <w:p w:rsidR="00C23D8A" w:rsidRDefault="00087945">
            <w:pPr>
              <w:spacing w:after="0" w:line="276" w:lineRule="auto"/>
              <w:ind w:left="0" w:right="0" w:firstLine="0"/>
              <w:jc w:val="left"/>
            </w:pPr>
            <w:r>
              <w:rPr>
                <w:sz w:val="22"/>
              </w:rPr>
              <w:t>Адаптационный период</w:t>
            </w:r>
          </w:p>
        </w:tc>
        <w:tc>
          <w:tcPr>
            <w:tcW w:w="3233" w:type="dxa"/>
            <w:tcBorders>
              <w:top w:val="single" w:sz="4" w:space="0" w:color="000000"/>
              <w:left w:val="single" w:sz="4" w:space="0" w:color="000000"/>
              <w:bottom w:val="nil"/>
              <w:right w:val="single" w:sz="4" w:space="0" w:color="000000"/>
            </w:tcBorders>
          </w:tcPr>
          <w:p w:rsidR="00C23D8A" w:rsidRDefault="00087945">
            <w:pPr>
              <w:spacing w:after="0" w:line="276" w:lineRule="auto"/>
              <w:ind w:left="82" w:right="0" w:firstLine="0"/>
              <w:jc w:val="left"/>
            </w:pPr>
            <w:r>
              <w:rPr>
                <w:sz w:val="22"/>
              </w:rPr>
              <w:t>Для вновь поступивших детей</w:t>
            </w:r>
          </w:p>
        </w:tc>
        <w:tc>
          <w:tcPr>
            <w:tcW w:w="2976"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2410"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2403"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r>
      <w:tr w:rsidR="00C23D8A">
        <w:trPr>
          <w:trHeight w:val="592"/>
        </w:trPr>
        <w:tc>
          <w:tcPr>
            <w:tcW w:w="4254"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33"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продолжительность определяется индивидуально</w:t>
            </w:r>
          </w:p>
        </w:tc>
        <w:tc>
          <w:tcPr>
            <w:tcW w:w="2976"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w:t>
            </w:r>
          </w:p>
        </w:tc>
        <w:tc>
          <w:tcPr>
            <w:tcW w:w="2410"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w:t>
            </w:r>
          </w:p>
        </w:tc>
        <w:tc>
          <w:tcPr>
            <w:tcW w:w="2403" w:type="dxa"/>
            <w:tcBorders>
              <w:top w:val="nil"/>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b/>
              </w:rPr>
              <w:t>-</w:t>
            </w:r>
          </w:p>
        </w:tc>
      </w:tr>
      <w:tr w:rsidR="00C23D8A">
        <w:trPr>
          <w:trHeight w:val="301"/>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Окончание учебного года</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31.05.2024</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Летний период</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01.06.24 - 31.08   .24</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Продолжительность учебного года:</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36</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первое полугодие</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17</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второе полугодие</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19</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Продолжительность учебной недели</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5 дней</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Обязательная часть программы</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60 %</w:t>
            </w:r>
          </w:p>
        </w:tc>
      </w:tr>
      <w:tr w:rsidR="00C23D8A">
        <w:trPr>
          <w:trHeight w:val="592"/>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Часть программы, формируемая участниками образовательного процесса</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40 %</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Всего в неделю ОИЗ</w:t>
            </w: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10</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10</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13</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15</w:t>
            </w:r>
          </w:p>
        </w:tc>
      </w:tr>
      <w:tr w:rsidR="00C23D8A">
        <w:trPr>
          <w:trHeight w:val="327"/>
        </w:trPr>
        <w:tc>
          <w:tcPr>
            <w:tcW w:w="4254" w:type="dxa"/>
            <w:vMerge w:val="restart"/>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1" w:right="0" w:firstLine="0"/>
              <w:jc w:val="left"/>
            </w:pPr>
            <w:r>
              <w:rPr>
                <w:sz w:val="22"/>
              </w:rPr>
              <w:t xml:space="preserve">Максимальное количество образовательных игровых занятий в течение дня </w:t>
            </w:r>
            <w:r>
              <w:rPr>
                <w:sz w:val="20"/>
              </w:rPr>
              <w:t>(</w:t>
            </w:r>
            <w:r>
              <w:rPr>
                <w:sz w:val="22"/>
              </w:rPr>
              <w:t>первая половина, вторая половина дня)</w:t>
            </w: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2</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2</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2</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3</w:t>
            </w:r>
          </w:p>
        </w:tc>
      </w:tr>
      <w:tr w:rsidR="00C23D8A">
        <w:trPr>
          <w:trHeight w:val="846"/>
        </w:trPr>
        <w:tc>
          <w:tcPr>
            <w:tcW w:w="0" w:type="auto"/>
            <w:vMerge/>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28" w:right="0" w:firstLine="0"/>
              <w:jc w:val="left"/>
            </w:pPr>
            <w:r>
              <w:rPr>
                <w:sz w:val="22"/>
              </w:rPr>
              <w:t>Совместная деятельность педагога с детьми</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Совместная деятельность педагога с детьми</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 (3 раза в неделю)</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Совместная деятельность педагога с детьми</w:t>
            </w:r>
          </w:p>
        </w:tc>
      </w:tr>
      <w:tr w:rsidR="00C23D8A">
        <w:trPr>
          <w:trHeight w:val="327"/>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Объём времени ОИЗ в неделю</w:t>
            </w: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2ч. 30 мин.</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3ч. 20 мин.</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5ч. 25 мин.</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t>7ч. 30 мин.</w:t>
            </w:r>
          </w:p>
        </w:tc>
      </w:tr>
      <w:tr w:rsidR="00C23D8A">
        <w:trPr>
          <w:trHeight w:val="592"/>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Продолжительность образовательного игрового занятия</w:t>
            </w:r>
          </w:p>
        </w:tc>
        <w:tc>
          <w:tcPr>
            <w:tcW w:w="323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15 мин.</w:t>
            </w:r>
          </w:p>
        </w:tc>
        <w:tc>
          <w:tcPr>
            <w:tcW w:w="2976"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20 мин.</w:t>
            </w:r>
          </w:p>
        </w:tc>
        <w:tc>
          <w:tcPr>
            <w:tcW w:w="2410"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25 мин.</w:t>
            </w:r>
          </w:p>
        </w:tc>
        <w:tc>
          <w:tcPr>
            <w:tcW w:w="240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30 мин.</w:t>
            </w:r>
          </w:p>
        </w:tc>
      </w:tr>
      <w:tr w:rsidR="00C23D8A">
        <w:trPr>
          <w:trHeight w:val="301"/>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Продолжительность перерыва</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10 мин.</w:t>
            </w:r>
          </w:p>
        </w:tc>
      </w:tr>
      <w:tr w:rsidR="00C23D8A">
        <w:trPr>
          <w:trHeight w:val="592"/>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Сроки проведения диагностики: вводная / итоговая диагностика</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72" w:line="240" w:lineRule="auto"/>
              <w:ind w:left="0" w:right="0" w:firstLine="0"/>
              <w:jc w:val="center"/>
            </w:pPr>
            <w:r>
              <w:rPr>
                <w:sz w:val="22"/>
              </w:rPr>
              <w:t>с 15.09.2023 - 30.09.2023 с</w:t>
            </w:r>
          </w:p>
          <w:p w:rsidR="00C23D8A" w:rsidRDefault="00087945">
            <w:pPr>
              <w:spacing w:after="0" w:line="276" w:lineRule="auto"/>
              <w:ind w:left="0" w:right="0" w:firstLine="0"/>
              <w:jc w:val="center"/>
            </w:pPr>
            <w:r>
              <w:rPr>
                <w:sz w:val="22"/>
              </w:rPr>
              <w:t>15.05.2024 - 31.05.2024</w:t>
            </w:r>
          </w:p>
        </w:tc>
      </w:tr>
      <w:tr w:rsidR="00C23D8A">
        <w:trPr>
          <w:trHeight w:val="301"/>
        </w:trPr>
        <w:tc>
          <w:tcPr>
            <w:tcW w:w="4254"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Праздничные дни</w:t>
            </w:r>
          </w:p>
        </w:tc>
        <w:tc>
          <w:tcPr>
            <w:tcW w:w="11022" w:type="dxa"/>
            <w:gridSpan w:val="4"/>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left"/>
            </w:pPr>
            <w:r>
              <w:rPr>
                <w:sz w:val="22"/>
              </w:rPr>
              <w:t>6 ноября 2023, 01 - 08 января 2024, 23 февраля, 8 марта, 29 апреля - 1 мая, 9 - 10 мая, 12 июня</w:t>
            </w:r>
          </w:p>
        </w:tc>
      </w:tr>
    </w:tbl>
    <w:p w:rsidR="00C23D8A" w:rsidRDefault="00087945">
      <w:pPr>
        <w:spacing w:after="376" w:line="242" w:lineRule="auto"/>
        <w:ind w:left="3804" w:right="-15" w:firstLine="10637"/>
        <w:jc w:val="left"/>
      </w:pPr>
      <w:r>
        <w:rPr>
          <w:sz w:val="22"/>
        </w:rPr>
        <w:lastRenderedPageBreak/>
        <w:t xml:space="preserve">170 </w:t>
      </w:r>
      <w:r>
        <w:rPr>
          <w:b/>
        </w:rPr>
        <w:t>Максимально допустимый объем образовательной нагрузки в разных возрастных группах</w:t>
      </w:r>
    </w:p>
    <w:tbl>
      <w:tblPr>
        <w:tblStyle w:val="TableGrid"/>
        <w:tblW w:w="15312" w:type="dxa"/>
        <w:tblInd w:w="-74" w:type="dxa"/>
        <w:tblCellMar>
          <w:top w:w="55" w:type="dxa"/>
          <w:left w:w="0" w:type="dxa"/>
          <w:bottom w:w="0" w:type="dxa"/>
          <w:right w:w="115" w:type="dxa"/>
        </w:tblCellMar>
        <w:tblLook w:val="04A0" w:firstRow="1" w:lastRow="0" w:firstColumn="1" w:lastColumn="0" w:noHBand="0" w:noVBand="1"/>
      </w:tblPr>
      <w:tblGrid>
        <w:gridCol w:w="2840"/>
        <w:gridCol w:w="612"/>
        <w:gridCol w:w="2302"/>
        <w:gridCol w:w="1985"/>
        <w:gridCol w:w="2242"/>
        <w:gridCol w:w="2578"/>
        <w:gridCol w:w="2753"/>
      </w:tblGrid>
      <w:tr w:rsidR="00C23D8A">
        <w:trPr>
          <w:trHeight w:val="883"/>
        </w:trPr>
        <w:tc>
          <w:tcPr>
            <w:tcW w:w="2840" w:type="dxa"/>
            <w:vMerge w:val="restart"/>
            <w:tcBorders>
              <w:top w:val="single" w:sz="4" w:space="0" w:color="000000"/>
              <w:left w:val="single" w:sz="4" w:space="0" w:color="000000"/>
              <w:bottom w:val="nil"/>
              <w:right w:val="nil"/>
            </w:tcBorders>
            <w:vAlign w:val="bottom"/>
          </w:tcPr>
          <w:p w:rsidR="00C23D8A" w:rsidRDefault="00087945">
            <w:pPr>
              <w:spacing w:after="0" w:line="276" w:lineRule="auto"/>
              <w:ind w:left="817" w:right="0" w:firstLine="0"/>
              <w:jc w:val="left"/>
            </w:pPr>
            <w:r>
              <w:rPr>
                <w:sz w:val="22"/>
              </w:rPr>
              <w:t>Возрастная группа</w:t>
            </w:r>
          </w:p>
        </w:tc>
        <w:tc>
          <w:tcPr>
            <w:tcW w:w="612" w:type="dxa"/>
            <w:vMerge w:val="restart"/>
            <w:tcBorders>
              <w:top w:val="single" w:sz="4" w:space="0" w:color="000000"/>
              <w:left w:val="nil"/>
              <w:bottom w:val="nil"/>
              <w:right w:val="single" w:sz="4" w:space="0" w:color="000000"/>
            </w:tcBorders>
          </w:tcPr>
          <w:p w:rsidR="00C23D8A" w:rsidRDefault="00C23D8A">
            <w:pPr>
              <w:spacing w:after="0" w:line="276" w:lineRule="auto"/>
              <w:ind w:left="0" w:right="0" w:firstLine="0"/>
              <w:jc w:val="left"/>
            </w:pPr>
          </w:p>
        </w:tc>
        <w:tc>
          <w:tcPr>
            <w:tcW w:w="2302" w:type="dxa"/>
            <w:vMerge w:val="restart"/>
            <w:tcBorders>
              <w:top w:val="single" w:sz="4" w:space="0" w:color="000000"/>
              <w:left w:val="single" w:sz="4" w:space="0" w:color="000000"/>
              <w:bottom w:val="nil"/>
              <w:right w:val="single" w:sz="4" w:space="0" w:color="000000"/>
            </w:tcBorders>
            <w:vAlign w:val="bottom"/>
          </w:tcPr>
          <w:p w:rsidR="00C23D8A" w:rsidRDefault="00087945">
            <w:pPr>
              <w:spacing w:after="0" w:line="276" w:lineRule="auto"/>
              <w:ind w:left="737" w:right="0" w:hanging="594"/>
              <w:jc w:val="left"/>
            </w:pPr>
            <w:r>
              <w:rPr>
                <w:sz w:val="22"/>
              </w:rPr>
              <w:t>Продолжительность занятия</w:t>
            </w:r>
          </w:p>
        </w:tc>
        <w:tc>
          <w:tcPr>
            <w:tcW w:w="4227" w:type="dxa"/>
            <w:gridSpan w:val="2"/>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531" w:right="15" w:firstLine="2"/>
              <w:jc w:val="left"/>
            </w:pPr>
            <w:r>
              <w:rPr>
                <w:sz w:val="22"/>
              </w:rPr>
              <w:t>Максимально допустимый объем образовательной нагрузки (Временная длительность)</w:t>
            </w:r>
          </w:p>
        </w:tc>
        <w:tc>
          <w:tcPr>
            <w:tcW w:w="2578" w:type="dxa"/>
            <w:vMerge w:val="restart"/>
            <w:tcBorders>
              <w:top w:val="single" w:sz="4" w:space="0" w:color="000000"/>
              <w:left w:val="single" w:sz="4" w:space="0" w:color="000000"/>
              <w:bottom w:val="nil"/>
              <w:right w:val="single" w:sz="4" w:space="0" w:color="000000"/>
            </w:tcBorders>
            <w:vAlign w:val="bottom"/>
          </w:tcPr>
          <w:p w:rsidR="00C23D8A" w:rsidRDefault="00087945">
            <w:pPr>
              <w:spacing w:after="0" w:line="276" w:lineRule="auto"/>
              <w:ind w:left="200" w:right="0" w:firstLine="277"/>
              <w:jc w:val="left"/>
            </w:pPr>
            <w:r>
              <w:rPr>
                <w:sz w:val="22"/>
              </w:rPr>
              <w:t>Образовательная нагрузка в течение дня</w:t>
            </w:r>
          </w:p>
        </w:tc>
        <w:tc>
          <w:tcPr>
            <w:tcW w:w="2753" w:type="dxa"/>
            <w:vMerge w:val="restart"/>
            <w:tcBorders>
              <w:top w:val="single" w:sz="4" w:space="0" w:color="000000"/>
              <w:left w:val="single" w:sz="4" w:space="0" w:color="000000"/>
              <w:bottom w:val="nil"/>
              <w:right w:val="single" w:sz="4" w:space="0" w:color="000000"/>
            </w:tcBorders>
            <w:vAlign w:val="bottom"/>
          </w:tcPr>
          <w:p w:rsidR="00C23D8A" w:rsidRDefault="00087945">
            <w:pPr>
              <w:spacing w:after="0" w:line="276" w:lineRule="auto"/>
              <w:ind w:left="1013" w:right="0" w:hanging="675"/>
              <w:jc w:val="left"/>
            </w:pPr>
            <w:r>
              <w:rPr>
                <w:sz w:val="22"/>
              </w:rPr>
              <w:t>Количество занятий в неделю</w:t>
            </w:r>
          </w:p>
        </w:tc>
      </w:tr>
      <w:tr w:rsidR="00C23D8A">
        <w:trPr>
          <w:trHeight w:val="372"/>
        </w:trPr>
        <w:tc>
          <w:tcPr>
            <w:tcW w:w="0" w:type="auto"/>
            <w:vMerge/>
            <w:tcBorders>
              <w:top w:val="nil"/>
              <w:left w:val="single" w:sz="4" w:space="0" w:color="000000"/>
              <w:bottom w:val="nil"/>
              <w:right w:val="nil"/>
            </w:tcBorders>
          </w:tcPr>
          <w:p w:rsidR="00C23D8A" w:rsidRDefault="00C23D8A">
            <w:pPr>
              <w:spacing w:after="0" w:line="276" w:lineRule="auto"/>
              <w:ind w:left="0" w:right="0" w:firstLine="0"/>
              <w:jc w:val="left"/>
            </w:pPr>
          </w:p>
        </w:tc>
        <w:tc>
          <w:tcPr>
            <w:tcW w:w="0" w:type="auto"/>
            <w:vMerge/>
            <w:tcBorders>
              <w:top w:val="nil"/>
              <w:left w:val="nil"/>
              <w:bottom w:val="nil"/>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1985"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2242" w:type="dxa"/>
            <w:tcBorders>
              <w:top w:val="single" w:sz="4" w:space="0" w:color="000000"/>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c>
          <w:tcPr>
            <w:tcW w:w="0" w:type="auto"/>
            <w:vMerge/>
            <w:tcBorders>
              <w:top w:val="nil"/>
              <w:left w:val="single" w:sz="4" w:space="0" w:color="000000"/>
              <w:bottom w:val="nil"/>
              <w:right w:val="single" w:sz="4" w:space="0" w:color="000000"/>
            </w:tcBorders>
          </w:tcPr>
          <w:p w:rsidR="00C23D8A" w:rsidRDefault="00C23D8A">
            <w:pPr>
              <w:spacing w:after="0" w:line="276" w:lineRule="auto"/>
              <w:ind w:left="0" w:right="0" w:firstLine="0"/>
              <w:jc w:val="left"/>
            </w:pPr>
          </w:p>
        </w:tc>
      </w:tr>
      <w:tr w:rsidR="00C23D8A">
        <w:trPr>
          <w:trHeight w:val="444"/>
        </w:trPr>
        <w:tc>
          <w:tcPr>
            <w:tcW w:w="2840" w:type="dxa"/>
            <w:tcBorders>
              <w:top w:val="nil"/>
              <w:left w:val="single" w:sz="4" w:space="0" w:color="000000"/>
              <w:bottom w:val="single" w:sz="4" w:space="0" w:color="000000"/>
              <w:right w:val="nil"/>
            </w:tcBorders>
          </w:tcPr>
          <w:p w:rsidR="00C23D8A" w:rsidRDefault="00C23D8A">
            <w:pPr>
              <w:spacing w:after="0" w:line="276" w:lineRule="auto"/>
              <w:ind w:left="0" w:right="0" w:firstLine="0"/>
              <w:jc w:val="left"/>
            </w:pPr>
          </w:p>
        </w:tc>
        <w:tc>
          <w:tcPr>
            <w:tcW w:w="612" w:type="dxa"/>
            <w:tcBorders>
              <w:top w:val="nil"/>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2302"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1985" w:type="dxa"/>
            <w:tcBorders>
              <w:top w:val="nil"/>
              <w:left w:val="single" w:sz="4" w:space="0" w:color="000000"/>
              <w:bottom w:val="single" w:sz="4" w:space="0" w:color="000000"/>
              <w:right w:val="single" w:sz="4" w:space="0" w:color="000000"/>
            </w:tcBorders>
          </w:tcPr>
          <w:p w:rsidR="00C23D8A" w:rsidRDefault="00087945">
            <w:pPr>
              <w:spacing w:after="0" w:line="276" w:lineRule="auto"/>
              <w:ind w:left="238" w:right="0" w:firstLine="0"/>
              <w:jc w:val="left"/>
            </w:pPr>
            <w:r>
              <w:rPr>
                <w:sz w:val="22"/>
              </w:rPr>
              <w:t>I половина дня</w:t>
            </w:r>
          </w:p>
        </w:tc>
        <w:tc>
          <w:tcPr>
            <w:tcW w:w="2242" w:type="dxa"/>
            <w:tcBorders>
              <w:top w:val="nil"/>
              <w:left w:val="single" w:sz="4" w:space="0" w:color="000000"/>
              <w:bottom w:val="single" w:sz="4" w:space="0" w:color="000000"/>
              <w:right w:val="single" w:sz="4" w:space="0" w:color="000000"/>
            </w:tcBorders>
          </w:tcPr>
          <w:p w:rsidR="00C23D8A" w:rsidRDefault="00087945">
            <w:pPr>
              <w:spacing w:after="0" w:line="276" w:lineRule="auto"/>
              <w:ind w:left="330" w:right="0" w:firstLine="0"/>
              <w:jc w:val="left"/>
            </w:pPr>
            <w:r>
              <w:rPr>
                <w:sz w:val="22"/>
              </w:rPr>
              <w:t>II половина дня</w:t>
            </w:r>
          </w:p>
        </w:tc>
        <w:tc>
          <w:tcPr>
            <w:tcW w:w="2578"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c>
          <w:tcPr>
            <w:tcW w:w="2753" w:type="dxa"/>
            <w:tcBorders>
              <w:top w:val="nil"/>
              <w:left w:val="single" w:sz="4" w:space="0" w:color="000000"/>
              <w:bottom w:val="single" w:sz="4" w:space="0" w:color="000000"/>
              <w:right w:val="single" w:sz="4" w:space="0" w:color="000000"/>
            </w:tcBorders>
          </w:tcPr>
          <w:p w:rsidR="00C23D8A" w:rsidRDefault="00C23D8A">
            <w:pPr>
              <w:spacing w:after="0" w:line="276" w:lineRule="auto"/>
              <w:ind w:left="0" w:right="0" w:firstLine="0"/>
              <w:jc w:val="left"/>
            </w:pPr>
          </w:p>
        </w:tc>
      </w:tr>
      <w:tr w:rsidR="00C23D8A">
        <w:trPr>
          <w:trHeight w:val="573"/>
        </w:trPr>
        <w:tc>
          <w:tcPr>
            <w:tcW w:w="2840" w:type="dxa"/>
            <w:tcBorders>
              <w:top w:val="single" w:sz="4" w:space="0" w:color="000000"/>
              <w:left w:val="single" w:sz="4" w:space="0" w:color="000000"/>
              <w:bottom w:val="single" w:sz="4" w:space="0" w:color="000000"/>
              <w:right w:val="nil"/>
            </w:tcBorders>
          </w:tcPr>
          <w:p w:rsidR="00C23D8A" w:rsidRDefault="00087945">
            <w:pPr>
              <w:spacing w:after="0" w:line="276" w:lineRule="auto"/>
              <w:ind w:left="173" w:right="698" w:hanging="55"/>
              <w:jc w:val="left"/>
            </w:pPr>
            <w:r>
              <w:rPr>
                <w:sz w:val="22"/>
              </w:rPr>
              <w:t>Вторая младшая (3-4 года)</w:t>
            </w:r>
          </w:p>
        </w:tc>
        <w:tc>
          <w:tcPr>
            <w:tcW w:w="612"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15 мин.</w:t>
            </w:r>
          </w:p>
        </w:tc>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81" w:right="0" w:firstLine="0"/>
              <w:jc w:val="left"/>
            </w:pPr>
            <w:r>
              <w:rPr>
                <w:sz w:val="22"/>
              </w:rPr>
              <w:t>30 мин.</w:t>
            </w:r>
          </w:p>
        </w:tc>
        <w:tc>
          <w:tcPr>
            <w:tcW w:w="224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w:t>
            </w:r>
          </w:p>
        </w:tc>
        <w:tc>
          <w:tcPr>
            <w:tcW w:w="2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30 мин.</w:t>
            </w:r>
          </w:p>
        </w:tc>
        <w:tc>
          <w:tcPr>
            <w:tcW w:w="27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3" w:right="0" w:firstLine="0"/>
              <w:jc w:val="left"/>
            </w:pPr>
            <w:r>
              <w:rPr>
                <w:sz w:val="22"/>
              </w:rPr>
              <w:t>2 ч. 30 мин.</w:t>
            </w:r>
          </w:p>
        </w:tc>
      </w:tr>
      <w:tr w:rsidR="00C23D8A">
        <w:trPr>
          <w:trHeight w:val="527"/>
        </w:trPr>
        <w:tc>
          <w:tcPr>
            <w:tcW w:w="2840" w:type="dxa"/>
            <w:tcBorders>
              <w:top w:val="single" w:sz="4" w:space="0" w:color="000000"/>
              <w:left w:val="single" w:sz="4" w:space="0" w:color="000000"/>
              <w:bottom w:val="single" w:sz="4" w:space="0" w:color="000000"/>
              <w:right w:val="nil"/>
            </w:tcBorders>
          </w:tcPr>
          <w:p w:rsidR="00C23D8A" w:rsidRDefault="00087945">
            <w:pPr>
              <w:spacing w:after="0" w:line="276" w:lineRule="auto"/>
              <w:ind w:left="118" w:right="0" w:firstLine="0"/>
              <w:jc w:val="left"/>
            </w:pPr>
            <w:r>
              <w:rPr>
                <w:sz w:val="22"/>
              </w:rPr>
              <w:t>Средняя (4-5 лет)</w:t>
            </w:r>
          </w:p>
        </w:tc>
        <w:tc>
          <w:tcPr>
            <w:tcW w:w="612"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20 мин.</w:t>
            </w:r>
          </w:p>
        </w:tc>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81" w:right="0" w:firstLine="0"/>
              <w:jc w:val="left"/>
            </w:pPr>
            <w:r>
              <w:rPr>
                <w:sz w:val="22"/>
              </w:rPr>
              <w:t>40 мин.</w:t>
            </w:r>
          </w:p>
        </w:tc>
        <w:tc>
          <w:tcPr>
            <w:tcW w:w="224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w:t>
            </w:r>
          </w:p>
        </w:tc>
        <w:tc>
          <w:tcPr>
            <w:tcW w:w="2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40 мин.</w:t>
            </w:r>
          </w:p>
        </w:tc>
        <w:tc>
          <w:tcPr>
            <w:tcW w:w="27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3" w:right="0" w:firstLine="0"/>
              <w:jc w:val="left"/>
            </w:pPr>
            <w:r>
              <w:rPr>
                <w:sz w:val="22"/>
              </w:rPr>
              <w:t>3 ч. 20 мин.</w:t>
            </w:r>
          </w:p>
        </w:tc>
      </w:tr>
      <w:tr w:rsidR="00C23D8A">
        <w:trPr>
          <w:trHeight w:val="613"/>
        </w:trPr>
        <w:tc>
          <w:tcPr>
            <w:tcW w:w="2840" w:type="dxa"/>
            <w:tcBorders>
              <w:top w:val="single" w:sz="4" w:space="0" w:color="000000"/>
              <w:left w:val="single" w:sz="4" w:space="0" w:color="000000"/>
              <w:bottom w:val="single" w:sz="4" w:space="0" w:color="000000"/>
              <w:right w:val="nil"/>
            </w:tcBorders>
          </w:tcPr>
          <w:p w:rsidR="00C23D8A" w:rsidRDefault="00087945">
            <w:pPr>
              <w:spacing w:after="0" w:line="276" w:lineRule="auto"/>
              <w:ind w:left="118" w:right="0" w:firstLine="0"/>
              <w:jc w:val="left"/>
            </w:pPr>
            <w:r>
              <w:rPr>
                <w:sz w:val="22"/>
              </w:rPr>
              <w:t>Старшая (5-6 лет)</w:t>
            </w:r>
          </w:p>
        </w:tc>
        <w:tc>
          <w:tcPr>
            <w:tcW w:w="612"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25 мин.</w:t>
            </w:r>
          </w:p>
        </w:tc>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59" w:line="240" w:lineRule="auto"/>
              <w:ind w:left="279" w:right="0" w:firstLine="0"/>
              <w:jc w:val="left"/>
            </w:pPr>
            <w:r>
              <w:rPr>
                <w:sz w:val="22"/>
              </w:rPr>
              <w:t>50 мин.</w:t>
            </w:r>
          </w:p>
          <w:p w:rsidR="00C23D8A" w:rsidRDefault="00087945">
            <w:pPr>
              <w:spacing w:after="0" w:line="276" w:lineRule="auto"/>
              <w:ind w:left="279" w:right="0" w:firstLine="0"/>
              <w:jc w:val="left"/>
            </w:pPr>
            <w:r>
              <w:rPr>
                <w:sz w:val="22"/>
              </w:rPr>
              <w:t>75 мин.*</w:t>
            </w:r>
          </w:p>
        </w:tc>
        <w:tc>
          <w:tcPr>
            <w:tcW w:w="224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w:t>
            </w:r>
          </w:p>
        </w:tc>
        <w:tc>
          <w:tcPr>
            <w:tcW w:w="2578" w:type="dxa"/>
            <w:tcBorders>
              <w:top w:val="single" w:sz="4" w:space="0" w:color="000000"/>
              <w:left w:val="single" w:sz="4" w:space="0" w:color="000000"/>
              <w:bottom w:val="single" w:sz="4" w:space="0" w:color="000000"/>
              <w:right w:val="single" w:sz="4" w:space="0" w:color="000000"/>
            </w:tcBorders>
          </w:tcPr>
          <w:p w:rsidR="00C23D8A" w:rsidRDefault="00087945">
            <w:pPr>
              <w:spacing w:after="59" w:line="240" w:lineRule="auto"/>
              <w:ind w:left="0" w:right="0" w:firstLine="0"/>
              <w:jc w:val="center"/>
            </w:pPr>
            <w:r>
              <w:rPr>
                <w:sz w:val="22"/>
              </w:rPr>
              <w:t>50 мин.</w:t>
            </w:r>
          </w:p>
          <w:p w:rsidR="00C23D8A" w:rsidRDefault="00087945">
            <w:pPr>
              <w:spacing w:after="0" w:line="276" w:lineRule="auto"/>
              <w:ind w:left="0" w:right="0" w:firstLine="0"/>
              <w:jc w:val="center"/>
            </w:pPr>
            <w:r>
              <w:rPr>
                <w:sz w:val="22"/>
              </w:rPr>
              <w:t>75 мин.*</w:t>
            </w:r>
          </w:p>
        </w:tc>
        <w:tc>
          <w:tcPr>
            <w:tcW w:w="2753" w:type="dxa"/>
            <w:tcBorders>
              <w:top w:val="single" w:sz="4" w:space="0" w:color="000000"/>
              <w:left w:val="single" w:sz="4" w:space="0" w:color="000000"/>
              <w:bottom w:val="single" w:sz="4" w:space="0" w:color="000000"/>
              <w:right w:val="single" w:sz="4" w:space="0" w:color="000000"/>
            </w:tcBorders>
          </w:tcPr>
          <w:p w:rsidR="00C23D8A" w:rsidRDefault="00087945">
            <w:pPr>
              <w:spacing w:after="70" w:line="240" w:lineRule="auto"/>
              <w:ind w:left="67" w:right="0" w:firstLine="0"/>
              <w:jc w:val="left"/>
            </w:pPr>
            <w:r>
              <w:t>4ч. 10 мин.</w:t>
            </w:r>
          </w:p>
          <w:p w:rsidR="00C23D8A" w:rsidRDefault="00087945">
            <w:pPr>
              <w:spacing w:after="0" w:line="276" w:lineRule="auto"/>
              <w:ind w:left="108" w:right="0" w:firstLine="0"/>
              <w:jc w:val="left"/>
            </w:pPr>
            <w:r>
              <w:rPr>
                <w:sz w:val="22"/>
              </w:rPr>
              <w:t>5ч. 25 мин.*</w:t>
            </w:r>
          </w:p>
        </w:tc>
      </w:tr>
      <w:tr w:rsidR="00C23D8A">
        <w:trPr>
          <w:trHeight w:val="592"/>
        </w:trPr>
        <w:tc>
          <w:tcPr>
            <w:tcW w:w="2840" w:type="dxa"/>
            <w:tcBorders>
              <w:top w:val="single" w:sz="4" w:space="0" w:color="000000"/>
              <w:left w:val="single" w:sz="4" w:space="0" w:color="000000"/>
              <w:bottom w:val="single" w:sz="4" w:space="0" w:color="000000"/>
              <w:right w:val="nil"/>
            </w:tcBorders>
          </w:tcPr>
          <w:p w:rsidR="00C23D8A" w:rsidRDefault="00087945">
            <w:pPr>
              <w:spacing w:after="0" w:line="276" w:lineRule="auto"/>
              <w:ind w:left="118" w:right="80" w:firstLine="0"/>
              <w:jc w:val="left"/>
            </w:pPr>
            <w:r>
              <w:rPr>
                <w:sz w:val="22"/>
              </w:rPr>
              <w:t>Подготовительная (6-7 лет)</w:t>
            </w:r>
          </w:p>
        </w:tc>
        <w:tc>
          <w:tcPr>
            <w:tcW w:w="612" w:type="dxa"/>
            <w:tcBorders>
              <w:top w:val="single" w:sz="4" w:space="0" w:color="000000"/>
              <w:left w:val="nil"/>
              <w:bottom w:val="single" w:sz="4" w:space="0" w:color="000000"/>
              <w:right w:val="single" w:sz="4" w:space="0" w:color="000000"/>
            </w:tcBorders>
          </w:tcPr>
          <w:p w:rsidR="00C23D8A" w:rsidRDefault="00C23D8A">
            <w:pPr>
              <w:spacing w:after="0" w:line="276" w:lineRule="auto"/>
              <w:ind w:left="0" w:right="0" w:firstLine="0"/>
              <w:jc w:val="left"/>
            </w:pPr>
          </w:p>
        </w:tc>
        <w:tc>
          <w:tcPr>
            <w:tcW w:w="230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30 мин.</w:t>
            </w:r>
          </w:p>
        </w:tc>
        <w:tc>
          <w:tcPr>
            <w:tcW w:w="1985"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279" w:right="0" w:firstLine="0"/>
              <w:jc w:val="left"/>
            </w:pPr>
            <w:r>
              <w:rPr>
                <w:sz w:val="22"/>
              </w:rPr>
              <w:t>1ч. 30 мин.</w:t>
            </w:r>
          </w:p>
        </w:tc>
        <w:tc>
          <w:tcPr>
            <w:tcW w:w="2242"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w:t>
            </w:r>
          </w:p>
        </w:tc>
        <w:tc>
          <w:tcPr>
            <w:tcW w:w="2578"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0" w:right="0" w:firstLine="0"/>
              <w:jc w:val="center"/>
            </w:pPr>
            <w:r>
              <w:rPr>
                <w:sz w:val="22"/>
              </w:rPr>
              <w:t>1ч. 30 мин.</w:t>
            </w:r>
          </w:p>
        </w:tc>
        <w:tc>
          <w:tcPr>
            <w:tcW w:w="2753" w:type="dxa"/>
            <w:tcBorders>
              <w:top w:val="single" w:sz="4" w:space="0" w:color="000000"/>
              <w:left w:val="single" w:sz="4" w:space="0" w:color="000000"/>
              <w:bottom w:val="single" w:sz="4" w:space="0" w:color="000000"/>
              <w:right w:val="single" w:sz="4" w:space="0" w:color="000000"/>
            </w:tcBorders>
          </w:tcPr>
          <w:p w:rsidR="00C23D8A" w:rsidRDefault="00087945">
            <w:pPr>
              <w:spacing w:after="0" w:line="276" w:lineRule="auto"/>
              <w:ind w:left="108" w:right="0" w:firstLine="0"/>
              <w:jc w:val="left"/>
            </w:pPr>
            <w:r>
              <w:t>7ч. 30 мин.</w:t>
            </w:r>
          </w:p>
        </w:tc>
      </w:tr>
      <w:tr w:rsidR="00C23D8A">
        <w:trPr>
          <w:trHeight w:val="368"/>
        </w:trPr>
        <w:tc>
          <w:tcPr>
            <w:tcW w:w="2840" w:type="dxa"/>
            <w:tcBorders>
              <w:top w:val="single" w:sz="4" w:space="0" w:color="000000"/>
              <w:left w:val="single" w:sz="4" w:space="0" w:color="000000"/>
              <w:bottom w:val="single" w:sz="4" w:space="0" w:color="000000"/>
              <w:right w:val="nil"/>
            </w:tcBorders>
          </w:tcPr>
          <w:p w:rsidR="00C23D8A" w:rsidRDefault="00C23D8A">
            <w:pPr>
              <w:spacing w:after="0" w:line="276" w:lineRule="auto"/>
              <w:ind w:left="0" w:right="0" w:firstLine="0"/>
              <w:jc w:val="left"/>
            </w:pPr>
          </w:p>
        </w:tc>
        <w:tc>
          <w:tcPr>
            <w:tcW w:w="12472" w:type="dxa"/>
            <w:gridSpan w:val="6"/>
            <w:tcBorders>
              <w:top w:val="single" w:sz="4" w:space="0" w:color="000000"/>
              <w:left w:val="nil"/>
              <w:bottom w:val="single" w:sz="4" w:space="0" w:color="000000"/>
              <w:right w:val="single" w:sz="4" w:space="0" w:color="000000"/>
            </w:tcBorders>
          </w:tcPr>
          <w:p w:rsidR="00C23D8A" w:rsidRDefault="00087945">
            <w:pPr>
              <w:spacing w:after="0" w:line="276" w:lineRule="auto"/>
              <w:ind w:left="0" w:right="0" w:firstLine="0"/>
              <w:jc w:val="left"/>
            </w:pPr>
            <w:r>
              <w:rPr>
                <w:sz w:val="22"/>
              </w:rPr>
              <w:t>Перерывы между занятиями во всех возрастных группах – не менее 10 минут.</w:t>
            </w:r>
          </w:p>
        </w:tc>
      </w:tr>
    </w:tbl>
    <w:p w:rsidR="00C23D8A" w:rsidRDefault="00087945">
      <w:pPr>
        <w:spacing w:after="411"/>
        <w:ind w:left="0" w:firstLine="708"/>
      </w:pPr>
      <w:r>
        <w:t>Максимально допустимый объём образовательной нагрузки соответствует санитарно-эпидемиологическим требованиям СанПиН 2.4.364820 «Санитарно-эпидемиологические требования к организациям воспитания и обучения, отдыха и оздоровления детей и молодежи», утвержден</w:t>
      </w:r>
      <w:r>
        <w:t>ным постановлением Главного государственного санитарного врача Российской Федерации от 28 сентября 2020 года № 28.</w:t>
      </w:r>
    </w:p>
    <w:p w:rsidR="00C23D8A" w:rsidRDefault="00087945">
      <w:pPr>
        <w:ind w:left="0" w:firstLine="708"/>
      </w:pPr>
      <w:r>
        <w:t xml:space="preserve">*В соответствии с п.1 Инструктивно-методического письма «О гигиенических требованиях к максимальной нагрузке на детей дошкольного возраста в </w:t>
      </w:r>
      <w:r>
        <w:t>организованных формах обучения» (Приложение к Письму Министерства образования РФ от 14.03.2000 № 65/23-16) при построении образовательного процесса устанавливать учебную нагрузку, руководствуясь следующими ориентирами:</w:t>
      </w:r>
    </w:p>
    <w:p w:rsidR="00C23D8A" w:rsidRDefault="00087945">
      <w:pPr>
        <w:numPr>
          <w:ilvl w:val="0"/>
          <w:numId w:val="74"/>
        </w:numPr>
        <w:spacing w:after="39" w:line="237" w:lineRule="auto"/>
        <w:ind w:hanging="10"/>
        <w:jc w:val="left"/>
      </w:pPr>
      <w:r>
        <w:t>Максимально допустимое количество уче</w:t>
      </w:r>
      <w:r>
        <w:t>бных занятий в первой половине дня в младшей и средней группах не должно превышать двух занятий, а в старшей и подготовительной группах - трёх.</w:t>
      </w:r>
    </w:p>
    <w:p w:rsidR="00C23D8A" w:rsidRDefault="00087945">
      <w:pPr>
        <w:numPr>
          <w:ilvl w:val="0"/>
          <w:numId w:val="74"/>
        </w:numPr>
        <w:spacing w:after="2755" w:line="242" w:lineRule="auto"/>
        <w:ind w:hanging="10"/>
        <w:jc w:val="left"/>
      </w:pPr>
      <w:r>
        <w:t>Занятия детей старшего дошкольного возраста во второй половине дня могут проводиться после дневного сна, но не ч</w:t>
      </w:r>
      <w:r>
        <w:t>аще двух - трёх раз в неделю.</w:t>
      </w:r>
    </w:p>
    <w:p w:rsidR="00C23D8A" w:rsidRDefault="00087945">
      <w:pPr>
        <w:spacing w:after="0" w:line="240" w:lineRule="auto"/>
        <w:ind w:left="1210" w:right="-15" w:hanging="10"/>
        <w:jc w:val="left"/>
      </w:pPr>
      <w:r>
        <w:rPr>
          <w:sz w:val="22"/>
        </w:rPr>
        <w:lastRenderedPageBreak/>
        <w:t>171</w:t>
      </w:r>
      <w:r>
        <w:br w:type="page"/>
      </w:r>
    </w:p>
    <w:p w:rsidR="00C23D8A" w:rsidRDefault="00C23D8A">
      <w:pPr>
        <w:sectPr w:rsidR="00C23D8A">
          <w:headerReference w:type="even" r:id="rId85"/>
          <w:headerReference w:type="default" r:id="rId86"/>
          <w:footerReference w:type="even" r:id="rId87"/>
          <w:footerReference w:type="default" r:id="rId88"/>
          <w:headerReference w:type="first" r:id="rId89"/>
          <w:footerReference w:type="first" r:id="rId90"/>
          <w:pgSz w:w="16838" w:h="11906" w:orient="landscape"/>
          <w:pgMar w:top="815" w:right="705" w:bottom="1092" w:left="1068" w:header="720" w:footer="720" w:gutter="0"/>
          <w:cols w:space="720"/>
        </w:sectPr>
      </w:pPr>
    </w:p>
    <w:p w:rsidR="00C23D8A" w:rsidRDefault="00087945">
      <w:pPr>
        <w:spacing w:after="90" w:line="242" w:lineRule="auto"/>
        <w:ind w:left="718" w:right="-15" w:hanging="10"/>
        <w:jc w:val="left"/>
      </w:pPr>
      <w:r>
        <w:rPr>
          <w:b/>
        </w:rPr>
        <w:lastRenderedPageBreak/>
        <w:t>3.8. Особенности традиционных событий, праздников, мероприятий</w:t>
      </w:r>
    </w:p>
    <w:p w:rsidR="00C23D8A" w:rsidRDefault="00087945">
      <w:pPr>
        <w:pStyle w:val="1"/>
        <w:numPr>
          <w:ilvl w:val="0"/>
          <w:numId w:val="0"/>
        </w:numPr>
        <w:ind w:firstLine="708"/>
      </w:pPr>
      <w:r>
        <w:t>Особенности традиционных событий, праздников, мероприятий в группах</w:t>
      </w:r>
      <w:r>
        <w:tab/>
        <w:t>раннего возраста</w:t>
      </w:r>
    </w:p>
    <w:p w:rsidR="00C23D8A" w:rsidRDefault="00087945">
      <w:pPr>
        <w:ind w:left="0" w:firstLine="708"/>
      </w:pPr>
      <w:r>
        <w:t>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Например, могут быть такие темы: «Наш детск</w:t>
      </w:r>
      <w:r>
        <w:t>ий сад», «Игрушки», «Я и мои друзья», «Домашние животные», «Мы едем- едемедем», «Мама, папа и я» и т.п. Тема планируется на 3-5 дней. Она объединяет содержание, методы и приемы из разных образовательных областей. Для работы с детьми 2-3 лет эффективно сюже</w:t>
      </w:r>
      <w:r>
        <w:t>тно-тематическое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w:t>
      </w:r>
    </w:p>
    <w:p w:rsidR="00C23D8A" w:rsidRDefault="00087945">
      <w:pPr>
        <w:ind w:left="0" w:firstLine="708"/>
      </w:pPr>
      <w:r>
        <w:t xml:space="preserve">В планировании работы </w:t>
      </w:r>
      <w:r>
        <w:t>учитываются принципы сезонности, повторяемости содержания с определенным усложнением, нарастания самостоятельности и активности детей. В содержании планирования учитываются также доступные пониманию детей праздники, такие как Новый год, день рождения и т.п</w:t>
      </w:r>
      <w:r>
        <w:t>.</w:t>
      </w:r>
    </w:p>
    <w:p w:rsidR="00C23D8A" w:rsidRDefault="00087945">
      <w:pPr>
        <w:ind w:left="0" w:firstLine="708"/>
      </w:pPr>
      <w:r>
        <w:t>Все содержание образовательного процесса должно обеспечивать развитие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w:t>
      </w:r>
      <w:r>
        <w:t>и и взрослыми в детском саду.</w:t>
      </w:r>
    </w:p>
    <w:p w:rsidR="00C23D8A" w:rsidRDefault="00087945">
      <w:pPr>
        <w:pStyle w:val="1"/>
        <w:numPr>
          <w:ilvl w:val="0"/>
          <w:numId w:val="0"/>
        </w:numPr>
        <w:ind w:firstLine="708"/>
      </w:pPr>
      <w:r>
        <w:t>Особенности традиционных событий, праздников, мероприятий в группах дошкольного возраста</w:t>
      </w:r>
    </w:p>
    <w:p w:rsidR="00C23D8A" w:rsidRDefault="00087945">
      <w:pPr>
        <w:ind w:left="0" w:firstLine="708"/>
      </w:pPr>
      <w:r>
        <w:t>Задача воспитателя наполнить ежедневную жизнь детей увлекательными и полезными делами, создать атмосферу радости общения, коллективного т</w:t>
      </w:r>
      <w:r>
        <w:t>ворчества, стремления к новым задачам и перспективам. Для организации традиционных событий эффективно использование календарно-тематического планирования образовательного процесса.</w:t>
      </w:r>
    </w:p>
    <w:p w:rsidR="00C23D8A" w:rsidRDefault="00087945">
      <w:pPr>
        <w:ind w:left="0" w:firstLine="708"/>
      </w:pPr>
      <w:r>
        <w:t>Темы определяются исходя из интересов детей и потребностей детей, необходим</w:t>
      </w:r>
      <w:r>
        <w:t>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w:t>
      </w:r>
      <w:r>
        <w:t xml:space="preserve">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w:t>
      </w:r>
      <w:r>
        <w:t>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общественнополитические праздники (День народного единства России, День</w:t>
      </w:r>
    </w:p>
    <w:p w:rsidR="00C23D8A" w:rsidRDefault="00087945">
      <w:pPr>
        <w:ind w:left="0" w:firstLine="0"/>
      </w:pPr>
      <w:r>
        <w:t>Защитника Отечества, Межд</w:t>
      </w:r>
      <w:r>
        <w:t>ународный Женский день, День Победы и др.)</w:t>
      </w:r>
    </w:p>
    <w:p w:rsidR="00C23D8A" w:rsidRDefault="00087945">
      <w:pPr>
        <w:ind w:left="0" w:firstLine="708"/>
      </w:pPr>
      <w:r>
        <w:t>Для развития детской инициативы и творчества воспитатель проводит отдельные дни такие как «День космических путешествий», «День волшебных превращений», «День лесных обитателей». В такие дни виды деятельности и реж</w:t>
      </w:r>
      <w:r>
        <w:t>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w:t>
      </w:r>
      <w:r>
        <w:t>й планете и пр. В общей игровой, интересной, совместной деятельности решаются многие важные образовательные задачи.</w:t>
      </w:r>
    </w:p>
    <w:p w:rsidR="00C23D8A" w:rsidRDefault="00087945">
      <w:pPr>
        <w:spacing w:after="0"/>
        <w:ind w:left="0" w:firstLine="708"/>
      </w:pPr>
      <w:r>
        <w:t>Во второй половине дня не более двух раз в неделю проводятся дополнительные занятия по выбору дошкольного учреждения: компьютерные игры, ино</w:t>
      </w:r>
      <w:r>
        <w:t xml:space="preserve">странный язык, ритмика и т.п.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w:t>
      </w:r>
      <w:r>
        <w:lastRenderedPageBreak/>
        <w:t>любимых музыкальных произведений по «заявка</w:t>
      </w:r>
      <w:r>
        <w:t>м» детей, чтение художественной литературы, доверительный разговор и обсуждение с детьми интересующих их проблем.</w:t>
      </w:r>
    </w:p>
    <w:p w:rsidR="00C23D8A" w:rsidRDefault="00087945">
      <w:pPr>
        <w:spacing w:after="83" w:line="242" w:lineRule="auto"/>
        <w:ind w:left="52" w:right="-15" w:firstLine="1171"/>
        <w:jc w:val="left"/>
      </w:pPr>
      <w:r>
        <w:t>План</w:t>
      </w:r>
      <w:r>
        <w:tab/>
        <w:t>работы</w:t>
      </w:r>
      <w:r>
        <w:tab/>
        <w:t>с</w:t>
      </w:r>
      <w:r>
        <w:tab/>
        <w:t>детьми</w:t>
      </w:r>
      <w:r>
        <w:tab/>
        <w:t>является</w:t>
      </w:r>
      <w:r>
        <w:tab/>
        <w:t>обязательной педагогической документацией воспитателя. Единых правил ведения этого документа нет, поэтому он может быть составлен в любой удобной для педагога форме, но должен отвечать определенным требованиям:</w:t>
      </w:r>
    </w:p>
    <w:p w:rsidR="00C23D8A" w:rsidRDefault="00087945">
      <w:pPr>
        <w:numPr>
          <w:ilvl w:val="0"/>
          <w:numId w:val="75"/>
        </w:numPr>
        <w:ind w:firstLine="708"/>
      </w:pPr>
      <w:r>
        <w:t>основываться на</w:t>
      </w:r>
      <w:r>
        <w:t xml:space="preserve"> принципе развивающего образования, целью которого является развитие каждого ребенка;</w:t>
      </w:r>
    </w:p>
    <w:p w:rsidR="00C23D8A" w:rsidRDefault="00087945">
      <w:pPr>
        <w:numPr>
          <w:ilvl w:val="0"/>
          <w:numId w:val="75"/>
        </w:numPr>
        <w:spacing w:line="240" w:lineRule="auto"/>
        <w:ind w:firstLine="708"/>
      </w:pPr>
      <w:r>
        <w:t>комплексно-тематическом принципе построения образовательного процесса;</w:t>
      </w:r>
    </w:p>
    <w:p w:rsidR="00C23D8A" w:rsidRDefault="00087945">
      <w:pPr>
        <w:numPr>
          <w:ilvl w:val="0"/>
          <w:numId w:val="75"/>
        </w:numPr>
        <w:ind w:firstLine="708"/>
      </w:pPr>
      <w:r>
        <w:t>принципе интеграции образовательных областей в соответствии с возрастными возможностями и особенностями воспитанников группы;</w:t>
      </w:r>
    </w:p>
    <w:p w:rsidR="00C23D8A" w:rsidRDefault="00087945">
      <w:pPr>
        <w:numPr>
          <w:ilvl w:val="0"/>
          <w:numId w:val="75"/>
        </w:numPr>
        <w:ind w:firstLine="708"/>
      </w:pPr>
      <w:r>
        <w:t>обеспечивать единство воспитательных, развивающих и обучающих целей и задач образования воспитанников, в процессе реализации котор</w:t>
      </w:r>
      <w:r>
        <w:t>ых формируются знания, умения и навыки, имеющие непосредственное отношение к развитию детей дошкольного возраста;</w:t>
      </w:r>
    </w:p>
    <w:p w:rsidR="00C23D8A" w:rsidRDefault="00087945">
      <w:pPr>
        <w:numPr>
          <w:ilvl w:val="0"/>
          <w:numId w:val="75"/>
        </w:numPr>
        <w:ind w:firstLine="708"/>
      </w:pPr>
      <w:r>
        <w:t>планируемое содержание и формы организации детей должны соответствовать возрастным и психолого-педагогическим основам дошкольной педагогики.</w:t>
      </w:r>
    </w:p>
    <w:p w:rsidR="00C23D8A" w:rsidRDefault="00087945">
      <w:pPr>
        <w:ind w:left="0" w:firstLine="708"/>
      </w:pPr>
      <w:r>
        <w:t>В</w:t>
      </w:r>
      <w:r>
        <w:t xml:space="preserve"> планировании необходимо учитывать, что программные образовательные задачи решаются в процессе совместной деятельности ребенка со взрослым, самостоятельной деятельности детей как в ходе непосредственно образовательной деятельности, так и при проведении реж</w:t>
      </w:r>
      <w:r>
        <w:t>имных моментов в соответствии со спецификой дошкольного образования.</w:t>
      </w:r>
    </w:p>
    <w:p w:rsidR="00C23D8A" w:rsidRDefault="00087945">
      <w:pPr>
        <w:spacing w:after="408"/>
        <w:ind w:left="0" w:firstLine="708"/>
      </w:pPr>
      <w:r>
        <w:t>Кроме того, необходимо учитывать, что образовательная деятельность реализуется через организацию различных видов детской деятельности (игровой, двигательной, познавательно исследовательск</w:t>
      </w:r>
      <w:r>
        <w:t>ой, коммуникативной, продуктивной, музыкально - художественной, трудовой, чтения художественной литературы) и соответствующих им образовательных областей или их интеграцию с использованием разнообразных форм и методов работы.</w:t>
      </w:r>
    </w:p>
    <w:p w:rsidR="00C23D8A" w:rsidRDefault="00087945">
      <w:pPr>
        <w:spacing w:after="90" w:line="242" w:lineRule="auto"/>
        <w:ind w:left="718" w:right="-15" w:hanging="10"/>
        <w:jc w:val="left"/>
      </w:pPr>
      <w:r>
        <w:rPr>
          <w:b/>
        </w:rPr>
        <w:t>3.9.</w:t>
      </w:r>
      <w:r>
        <w:rPr>
          <w:b/>
        </w:rPr>
        <w:tab/>
        <w:t xml:space="preserve">Преемственность в работе </w:t>
      </w:r>
      <w:r>
        <w:rPr>
          <w:b/>
        </w:rPr>
        <w:t>детского сада и школы</w:t>
      </w:r>
    </w:p>
    <w:p w:rsidR="00C23D8A" w:rsidRDefault="00087945">
      <w:pPr>
        <w:ind w:left="0" w:firstLine="708"/>
      </w:pPr>
      <w:r>
        <w:t xml:space="preserve">Преемственность в работе дошкольной образовательной организации и школы предполагает ориентацию, направленность работы дошкольного учреждения на требования, предъявляемые в школе и, наоборот – учет учителем достигнутого общего уровня </w:t>
      </w:r>
      <w:r>
        <w:t>развития дошкольника, сформированного нравственного поведения, волевой, личностной сферы ребенка. Преемственность предполагает целостный процесс. Ёе цель - обеспечить полноценное личностное развитие, физиологическое и психологическое благополучие ребенка в</w:t>
      </w:r>
      <w:r>
        <w:t xml:space="preserve"> переходный период от дошкольного воспитания к школе, направленное на перспективное формирование личности ребенка с опорой на предыдущий опыт и накопленные знания.</w:t>
      </w:r>
    </w:p>
    <w:p w:rsidR="00C23D8A" w:rsidRDefault="00087945">
      <w:pPr>
        <w:ind w:left="0" w:firstLine="708"/>
      </w:pPr>
      <w:r>
        <w:t>Старший дошкольный возраст является самостоятельным важным этапом в развитии ребенка с прису</w:t>
      </w:r>
      <w:r>
        <w:t>щими ему закономерностями психического развития. Игнорирование этого факта, а именно попытка интенсифицировать развитие ребенка путем более раннего начала обучения по школьному типу, приводит к искаженному развитию детей, в связи с этим необходимо учесть п</w:t>
      </w:r>
      <w:r>
        <w:t>оложение о ведущей деятельности, которой в старшем дошкольном возрасте является игра.</w:t>
      </w:r>
    </w:p>
    <w:p w:rsidR="00C23D8A" w:rsidRDefault="00087945">
      <w:pPr>
        <w:ind w:left="0" w:firstLine="708"/>
      </w:pPr>
      <w:r>
        <w:t>Задача детского сада – воспитание и развитие ребенка (развитие его мотивационной сферы, мышления, памяти, внимания и др.), а не обучать его простейшим школьным навыкам. Г</w:t>
      </w:r>
      <w:r>
        <w:t>отовность к школьному обучению возникает как результат полноценного проживания ребенком дошкольного периода детства, предполагающим наличие ведущей игровой деятельности, а так же всех традиционных видов детской деятельности, которыми дети занимаются в свое</w:t>
      </w:r>
      <w:r>
        <w:t>м коллективе самостоятельно и со взрослыми.</w:t>
      </w:r>
    </w:p>
    <w:p w:rsidR="00C23D8A" w:rsidRDefault="00087945">
      <w:pPr>
        <w:spacing w:after="0"/>
        <w:ind w:left="0" w:firstLine="708"/>
      </w:pPr>
      <w:r>
        <w:lastRenderedPageBreak/>
        <w:t>Преемственность в работе детского сада и начальной школы заключается в том, что в первый класс приходят дети, которые хотят учиться и могут учиться, т.е. у них должны быть развиты те психологические предпосылки о</w:t>
      </w:r>
      <w:r>
        <w:t>владения учебной деятельностью, на которые опирается программа первого класса школы.</w:t>
      </w:r>
    </w:p>
    <w:p w:rsidR="00C23D8A" w:rsidRDefault="00087945">
      <w:pPr>
        <w:ind w:left="0" w:firstLine="708"/>
      </w:pPr>
      <w:r>
        <w:t>Основными задачами сотрудничества дошкольной образовательной организацией и начальной школы являются:</w:t>
      </w:r>
    </w:p>
    <w:p w:rsidR="00C23D8A" w:rsidRDefault="00087945">
      <w:pPr>
        <w:numPr>
          <w:ilvl w:val="0"/>
          <w:numId w:val="76"/>
        </w:numPr>
        <w:ind w:hanging="674"/>
      </w:pPr>
      <w:r>
        <w:t>Заключение договора между ДОУ и школой по обеспечению преемственности</w:t>
      </w:r>
      <w:r>
        <w:t>.</w:t>
      </w:r>
    </w:p>
    <w:p w:rsidR="00C23D8A" w:rsidRDefault="00087945">
      <w:pPr>
        <w:numPr>
          <w:ilvl w:val="0"/>
          <w:numId w:val="76"/>
        </w:numPr>
        <w:ind w:hanging="674"/>
      </w:pPr>
      <w:r>
        <w:t>Составление плана совместной деятельности по обеспечению преемственности.</w:t>
      </w:r>
    </w:p>
    <w:p w:rsidR="00C23D8A" w:rsidRDefault="00087945">
      <w:pPr>
        <w:numPr>
          <w:ilvl w:val="0"/>
          <w:numId w:val="76"/>
        </w:numPr>
        <w:ind w:hanging="674"/>
      </w:pPr>
      <w:r>
        <w:t>Проведение мероприятий, таких как: «День открытых дверей» «День Знаний», совместные развлечения, праздники и др.</w:t>
      </w:r>
    </w:p>
    <w:p w:rsidR="00C23D8A" w:rsidRDefault="00087945">
      <w:pPr>
        <w:numPr>
          <w:ilvl w:val="0"/>
          <w:numId w:val="76"/>
        </w:numPr>
        <w:spacing w:after="411"/>
        <w:ind w:hanging="674"/>
      </w:pPr>
      <w:r>
        <w:t>Планирование совместной деятельности по адаптации детей к школе. 5. Проведение мониторинга процесса адаптации детей.</w:t>
      </w:r>
    </w:p>
    <w:p w:rsidR="00C23D8A" w:rsidRDefault="00087945">
      <w:pPr>
        <w:spacing w:after="90" w:line="242" w:lineRule="auto"/>
        <w:ind w:left="718" w:right="-15" w:hanging="10"/>
        <w:jc w:val="left"/>
      </w:pPr>
      <w:r>
        <w:rPr>
          <w:b/>
        </w:rPr>
        <w:t>3.10.</w:t>
      </w:r>
      <w:r>
        <w:rPr>
          <w:b/>
        </w:rPr>
        <w:tab/>
        <w:t>Часть, формируемая участниками образовательных отношений</w:t>
      </w:r>
    </w:p>
    <w:p w:rsidR="00C23D8A" w:rsidRDefault="00087945">
      <w:pPr>
        <w:spacing w:after="90" w:line="242" w:lineRule="auto"/>
        <w:ind w:left="718" w:right="-15" w:hanging="10"/>
        <w:jc w:val="left"/>
      </w:pPr>
      <w:r>
        <w:rPr>
          <w:b/>
        </w:rPr>
        <w:t>Кадровые условия реализации программы</w:t>
      </w:r>
    </w:p>
    <w:p w:rsidR="00C23D8A" w:rsidRDefault="00087945">
      <w:pPr>
        <w:spacing w:after="411"/>
        <w:ind w:left="0" w:firstLine="708"/>
      </w:pPr>
      <w:r>
        <w:t>Эффективное внедрение парциальной прог</w:t>
      </w:r>
      <w:r>
        <w:t>раммы в практику образовательных организаций осуществляется одновременно на двух уровнях: админисративно-управленческом, воспитательно-образовательном (работа с педагогическим коллективом).</w:t>
      </w:r>
    </w:p>
    <w:p w:rsidR="00C23D8A" w:rsidRDefault="00087945">
      <w:pPr>
        <w:spacing w:after="90" w:line="242" w:lineRule="auto"/>
        <w:ind w:left="718" w:right="-15" w:hanging="10"/>
        <w:jc w:val="left"/>
      </w:pPr>
      <w:r>
        <w:rPr>
          <w:b/>
        </w:rPr>
        <w:t>Организационный раздел парционной программы "Дети и денежные отнош</w:t>
      </w:r>
      <w:r>
        <w:rPr>
          <w:b/>
        </w:rPr>
        <w:t>ения"</w:t>
      </w:r>
    </w:p>
    <w:p w:rsidR="00C23D8A" w:rsidRDefault="00087945">
      <w:pPr>
        <w:ind w:left="0" w:firstLine="708"/>
      </w:pPr>
      <w:r>
        <w:t>В организационном разделе парционной программы описаны особенности организации предметно-пространственной среды, а именно оборудованный в помещении центр «Студия феи копеечки».</w:t>
      </w:r>
    </w:p>
    <w:p w:rsidR="00C23D8A" w:rsidRDefault="00087945">
      <w:pPr>
        <w:ind w:left="0" w:firstLine="708"/>
      </w:pPr>
      <w:r>
        <w:t>Материально-техническое обеспечение реализуется через УМК «Норма плюс», к</w:t>
      </w:r>
      <w:r>
        <w:t>оторый разработан на основе метода визуализации абстрактных понятий. На его основе решается комплекс задач: образовательные, развивающие и коррекционные, а так же формируется основа экономического мышления.</w:t>
      </w:r>
    </w:p>
    <w:p w:rsidR="00C23D8A" w:rsidRDefault="00087945">
      <w:pPr>
        <w:spacing w:after="412"/>
        <w:ind w:left="0" w:firstLine="708"/>
      </w:pPr>
      <w:r>
        <w:t>Ключевым моментом в работе является технологическ</w:t>
      </w:r>
      <w:r>
        <w:t>ая грамотность педагога, подразумевающая точное следование заданным алгоритмам его действий и умение выбрать ключевой опорный образ Нормы для правильной интерпритации ребенку конкретных обстоятельств финансовой ситуации, модели поведения.</w:t>
      </w:r>
    </w:p>
    <w:p w:rsidR="00C23D8A" w:rsidRDefault="00087945">
      <w:pPr>
        <w:spacing w:after="90" w:line="242" w:lineRule="auto"/>
        <w:ind w:left="0" w:right="-15" w:firstLine="708"/>
        <w:jc w:val="left"/>
      </w:pPr>
      <w:r>
        <w:rPr>
          <w:b/>
        </w:rPr>
        <w:t>Организационный р</w:t>
      </w:r>
      <w:r>
        <w:rPr>
          <w:b/>
        </w:rPr>
        <w:t>аздел парционной программы "Приобщение детей к истокам русской народной культуры»</w:t>
      </w:r>
    </w:p>
    <w:p w:rsidR="00C23D8A" w:rsidRDefault="00087945">
      <w:pPr>
        <w:ind w:left="0" w:firstLine="708"/>
      </w:pPr>
      <w:r>
        <w:t>Организационный раздел парционной программы подразумевает организацию предметно-пространственной среды:</w:t>
      </w:r>
    </w:p>
    <w:p w:rsidR="00C23D8A" w:rsidRDefault="00087945">
      <w:pPr>
        <w:numPr>
          <w:ilvl w:val="0"/>
          <w:numId w:val="77"/>
        </w:numPr>
        <w:ind w:hanging="674"/>
      </w:pPr>
      <w:r>
        <w:t>оборудованные в помещении центра «краеведения»;</w:t>
      </w:r>
    </w:p>
    <w:p w:rsidR="00C23D8A" w:rsidRDefault="00087945">
      <w:pPr>
        <w:numPr>
          <w:ilvl w:val="0"/>
          <w:numId w:val="77"/>
        </w:numPr>
        <w:ind w:hanging="674"/>
      </w:pPr>
      <w:r>
        <w:t>оборудованные в помеще</w:t>
      </w:r>
      <w:r>
        <w:t>нии центра 2традиционной русской народной культуры».</w:t>
      </w:r>
    </w:p>
    <w:p w:rsidR="00C23D8A" w:rsidRDefault="00087945">
      <w:pPr>
        <w:spacing w:after="408"/>
        <w:ind w:left="0" w:firstLine="708"/>
      </w:pPr>
      <w:r>
        <w:t>Материально-техническое обеспечение программы включает в себя литературные произведения, ауди- и видеоматериалы, традиционные музыкальные инструменты и предметы быта, иллюстративные материалы, театральны</w:t>
      </w:r>
      <w:r>
        <w:t>й центр в группе, наглядный материал по ДПИ. Развивающая среда является содержательно – насыщенной, трансформируемой, полифункциональной, вариативной, доступной и безопасной.</w:t>
      </w:r>
    </w:p>
    <w:p w:rsidR="00C23D8A" w:rsidRDefault="00087945">
      <w:pPr>
        <w:spacing w:after="410" w:line="242" w:lineRule="auto"/>
        <w:ind w:left="718" w:right="-15" w:hanging="10"/>
        <w:jc w:val="left"/>
      </w:pPr>
      <w:r>
        <w:rPr>
          <w:b/>
        </w:rPr>
        <w:t>4.</w:t>
      </w:r>
      <w:r>
        <w:rPr>
          <w:b/>
        </w:rPr>
        <w:tab/>
        <w:t>Краткая презентация Программы</w:t>
      </w:r>
    </w:p>
    <w:p w:rsidR="00C23D8A" w:rsidRDefault="00087945">
      <w:pPr>
        <w:ind w:left="708" w:firstLine="0"/>
      </w:pPr>
      <w:r>
        <w:lastRenderedPageBreak/>
        <w:t>Пояснительная записка</w:t>
      </w:r>
    </w:p>
    <w:p w:rsidR="00C23D8A" w:rsidRDefault="00087945">
      <w:pPr>
        <w:spacing w:after="0"/>
        <w:ind w:left="0" w:firstLine="708"/>
      </w:pPr>
      <w:r>
        <w:t>Программа ДОО опирается на Федеральную образовательную программу дошкольного образования (ФОП ДО), утвержденную Приказом Министерства просвещения Российской федерации №1028 от 25 ноября 2022 г.</w:t>
      </w:r>
    </w:p>
    <w:p w:rsidR="00C23D8A" w:rsidRDefault="00087945">
      <w:pPr>
        <w:spacing w:after="411"/>
        <w:ind w:left="0" w:firstLine="708"/>
      </w:pPr>
      <w:r>
        <w:t>Программа обеспечивает разностороннее развитие детей в возраст</w:t>
      </w:r>
      <w:r>
        <w:t>е от 2 до 7 лет с учётом их возрастных и индивидуальных особенностей по основным направлениям: социально коммуникативному, познавательному, речевому, художественно-эстетическому и физическому.</w:t>
      </w:r>
    </w:p>
    <w:p w:rsidR="00C23D8A" w:rsidRDefault="00087945">
      <w:pPr>
        <w:spacing w:after="90" w:line="242" w:lineRule="auto"/>
        <w:ind w:left="718" w:right="-15" w:hanging="10"/>
        <w:jc w:val="left"/>
      </w:pPr>
      <w:r>
        <w:rPr>
          <w:b/>
        </w:rPr>
        <w:t>Используются парциальные программы в ДОУ:</w:t>
      </w:r>
    </w:p>
    <w:p w:rsidR="00C23D8A" w:rsidRDefault="00087945">
      <w:pPr>
        <w:spacing w:after="39" w:line="237" w:lineRule="auto"/>
        <w:ind w:left="10" w:hanging="10"/>
        <w:jc w:val="right"/>
      </w:pPr>
      <w:r>
        <w:t>1.</w:t>
      </w:r>
      <w:r>
        <w:tab/>
        <w:t>Программа «Финансо</w:t>
      </w:r>
      <w:r>
        <w:t>вое воспитание детей» - Дети и денежные отношения:</w:t>
      </w:r>
    </w:p>
    <w:p w:rsidR="00C23D8A" w:rsidRDefault="00087945">
      <w:pPr>
        <w:ind w:left="0" w:firstLine="0"/>
      </w:pPr>
      <w:r>
        <w:t>парциальная программа финансового воспитания дошкольников / Н. А. Кузнецова. Екатеринбург: [б. и.], 2019. - 92 с. - Текст: непосредственный. В дополнение к парциальной программе финансового воспитания дошк</w:t>
      </w:r>
      <w:r>
        <w:t>ольников "Дети и денежные отношения" Н. А. Кузнецовой идут:</w:t>
      </w:r>
    </w:p>
    <w:p w:rsidR="00C23D8A" w:rsidRDefault="00087945">
      <w:pPr>
        <w:numPr>
          <w:ilvl w:val="0"/>
          <w:numId w:val="78"/>
        </w:numPr>
        <w:ind w:firstLine="708"/>
      </w:pPr>
      <w:r>
        <w:t>Навигатор денежных отношений. Методическое пособие / Н. А. Кузнецова, В. А. Кузнецов. Екатеринбург: АНО СОВ «Единство», 2020. 24 с.</w:t>
      </w:r>
    </w:p>
    <w:p w:rsidR="00C23D8A" w:rsidRDefault="00087945">
      <w:pPr>
        <w:numPr>
          <w:ilvl w:val="0"/>
          <w:numId w:val="78"/>
        </w:numPr>
        <w:ind w:firstLine="708"/>
      </w:pPr>
      <w:r>
        <w:t>Мониторинг оценки индивидуального развития детей к парциальной п</w:t>
      </w:r>
      <w:r>
        <w:t>рограмме финансового воспитания дошкольников «Дети и денежные отношения» / Н. А. Кузнецова, О. С. Круглая, М. А. Лапина; Уральский государственный педагогический университет. - Электрон, дан. -Екатеринбург: [б. и.], 2020. - 1 CD-ROM. - Текст: электронный.</w:t>
      </w:r>
    </w:p>
    <w:p w:rsidR="00C23D8A" w:rsidRDefault="00087945">
      <w:pPr>
        <w:numPr>
          <w:ilvl w:val="0"/>
          <w:numId w:val="78"/>
        </w:numPr>
        <w:ind w:firstLine="708"/>
      </w:pPr>
      <w:r>
        <w:t>Пособие для педагога "Картотека дидактических игр» Кузнецова Н.А.</w:t>
      </w:r>
    </w:p>
    <w:p w:rsidR="00C23D8A" w:rsidRDefault="00087945">
      <w:pPr>
        <w:ind w:left="708" w:firstLine="708"/>
      </w:pPr>
      <w:r>
        <w:t>2. Программа "Краеведение" - Приобщение детей к истокам русской народной культуры: Программа. Учебно-методическое пособие / О.Л. Князева, М.Д. Маханева. СПБ: ООО «ИЗДАТЕЛЬСТВО «ДЕТСТВО-ПРЕСС</w:t>
      </w:r>
      <w:r>
        <w:t>», 2015. - 304 с.: ил.</w:t>
      </w:r>
    </w:p>
    <w:p w:rsidR="00C23D8A" w:rsidRDefault="00087945">
      <w:pPr>
        <w:numPr>
          <w:ilvl w:val="0"/>
          <w:numId w:val="78"/>
        </w:numPr>
        <w:ind w:firstLine="708"/>
      </w:pPr>
      <w:r>
        <w:t xml:space="preserve">Знакомство детей с русским народным творчеством: Конспекты занятий и сценарии календарно-обрядных праздников. Методическое пособие для педагогов дошкольных образовательных учреждений / Авт-сост.: А. С. Куприна, Т. А. Бударина, О. А. </w:t>
      </w:r>
      <w:r>
        <w:t>Маркеева, О.Н. Корепанова и др. - 3-е изд., перераб, и дополн. - СПб. ООО «ИЗДАТЕЛЬСТВО ДЕТСТВОПРЕСС», 2015. - 304 с, ил.</w:t>
      </w:r>
    </w:p>
    <w:p w:rsidR="00C23D8A" w:rsidRDefault="00087945">
      <w:pPr>
        <w:numPr>
          <w:ilvl w:val="0"/>
          <w:numId w:val="78"/>
        </w:numPr>
        <w:ind w:firstLine="708"/>
      </w:pPr>
      <w:r>
        <w:t>Краеведение в детском саду / Матова В.Н. - СПб. ООО «ИЗДАТЕЛЬСТВО «ДЕТСТВОПРЕСС», 2014. – 176 с.</w:t>
      </w:r>
    </w:p>
    <w:p w:rsidR="00C23D8A" w:rsidRDefault="00087945">
      <w:pPr>
        <w:spacing w:after="411"/>
        <w:ind w:left="0" w:firstLine="708"/>
      </w:pPr>
      <w:r>
        <w:t>Мини-музей в детском саду / Рыжова Н.</w:t>
      </w:r>
      <w:r>
        <w:t>А., Логинова Л.В., Данюкова А. И. - М.: Линкапресс, 2008. - 256 с., ил.</w:t>
      </w:r>
    </w:p>
    <w:p w:rsidR="00C23D8A" w:rsidRDefault="00087945">
      <w:pPr>
        <w:spacing w:after="90" w:line="242" w:lineRule="auto"/>
        <w:ind w:left="718" w:right="-15" w:hanging="10"/>
        <w:jc w:val="left"/>
      </w:pPr>
      <w:r>
        <w:rPr>
          <w:b/>
        </w:rPr>
        <w:t>Цели и задачи реализации Программы</w:t>
      </w:r>
    </w:p>
    <w:p w:rsidR="00C23D8A" w:rsidRDefault="00087945">
      <w:pPr>
        <w:ind w:left="0" w:firstLine="708"/>
      </w:pPr>
      <w: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w:t>
      </w:r>
      <w:r>
        <w:t>овно-нравственных ценностей российского народа, исторических и национально-культурных традиций.</w:t>
      </w:r>
    </w:p>
    <w:p w:rsidR="00C23D8A" w:rsidRDefault="00087945">
      <w:pPr>
        <w:ind w:left="0" w:firstLine="708"/>
      </w:pPr>
      <w:r>
        <w:t>Программа, в соответствии с Федеральным законом «Об образовании в Российской Федерации», направлена на формирование общей культуры, развитие физических, интелле</w:t>
      </w:r>
      <w:r>
        <w:t>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23D8A" w:rsidRDefault="00087945">
      <w:pPr>
        <w:ind w:left="0" w:firstLine="708"/>
      </w:pPr>
      <w:r>
        <w:t>Цели Программы достигаются через решение следующих задач (пункт 1.6. ФГОС ДО, пункт 14.2 раздел 2 ФОП ДО):</w:t>
      </w:r>
    </w:p>
    <w:p w:rsidR="00C23D8A" w:rsidRDefault="00087945">
      <w:pPr>
        <w:numPr>
          <w:ilvl w:val="0"/>
          <w:numId w:val="79"/>
        </w:numPr>
        <w:ind w:firstLine="708"/>
      </w:pPr>
      <w:r>
        <w:lastRenderedPageBreak/>
        <w:t>обеспечение единых для Российской Федерации содержания ДО и планируемых результатов освоения образовательной программы ДО;</w:t>
      </w:r>
    </w:p>
    <w:p w:rsidR="00C23D8A" w:rsidRDefault="00087945">
      <w:pPr>
        <w:numPr>
          <w:ilvl w:val="0"/>
          <w:numId w:val="79"/>
        </w:numPr>
        <w:ind w:firstLine="708"/>
      </w:pPr>
      <w:r>
        <w:t>охрана и укрепление физиче</w:t>
      </w:r>
      <w:r>
        <w:t>ского и психического здоровья детей, в том числе их эмоционального благополучия;</w:t>
      </w:r>
    </w:p>
    <w:p w:rsidR="00C23D8A" w:rsidRDefault="00087945">
      <w:pPr>
        <w:numPr>
          <w:ilvl w:val="0"/>
          <w:numId w:val="79"/>
        </w:numPr>
        <w:ind w:firstLine="708"/>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w:t>
      </w:r>
      <w:r>
        <w:t xml:space="preserve">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t>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23D8A" w:rsidRDefault="00087945">
      <w:pPr>
        <w:numPr>
          <w:ilvl w:val="0"/>
          <w:numId w:val="79"/>
        </w:numPr>
        <w:ind w:firstLine="708"/>
      </w:pPr>
      <w: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w:t>
      </w:r>
      <w:r>
        <w:t>й здоровья), с учетом разнообразия образовательных потребностей и индивидуальных возможностей;</w:t>
      </w:r>
    </w:p>
    <w:p w:rsidR="00C23D8A" w:rsidRDefault="00087945">
      <w:pPr>
        <w:numPr>
          <w:ilvl w:val="0"/>
          <w:numId w:val="79"/>
        </w:numPr>
        <w:ind w:firstLine="708"/>
      </w:pPr>
      <w: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w:t>
      </w:r>
      <w:r>
        <w:t xml:space="preserve"> потенциала каждого ребёнка как субъекта отношений с самим собой, другими детьми, взрослыми и миром;</w:t>
      </w:r>
    </w:p>
    <w:p w:rsidR="00C23D8A" w:rsidRDefault="00087945">
      <w:pPr>
        <w:numPr>
          <w:ilvl w:val="0"/>
          <w:numId w:val="79"/>
        </w:numPr>
        <w:ind w:firstLine="708"/>
      </w:pPr>
      <w:r>
        <w:t>охрана и укрепление физического и психического здоровья детей, в том числе их эмоционального благополучия;</w:t>
      </w:r>
    </w:p>
    <w:p w:rsidR="00C23D8A" w:rsidRDefault="00087945">
      <w:pPr>
        <w:numPr>
          <w:ilvl w:val="0"/>
          <w:numId w:val="79"/>
        </w:numPr>
        <w:ind w:firstLine="708"/>
      </w:pPr>
      <w:r>
        <w:t>объединение обучения и воспитания в целостный об</w:t>
      </w:r>
      <w:r>
        <w:t>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23D8A" w:rsidRDefault="00087945">
      <w:pPr>
        <w:numPr>
          <w:ilvl w:val="0"/>
          <w:numId w:val="79"/>
        </w:numPr>
        <w:ind w:firstLine="708"/>
      </w:pPr>
      <w:r>
        <w:t xml:space="preserve">формирование общей культуры личности детей, в том числе ценностей здорового образа жизни, </w:t>
      </w: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C23D8A" w:rsidRDefault="00087945">
      <w:pPr>
        <w:numPr>
          <w:ilvl w:val="0"/>
          <w:numId w:val="79"/>
        </w:numPr>
        <w:ind w:firstLine="708"/>
      </w:pPr>
      <w:r>
        <w:t>формирование</w:t>
      </w:r>
      <w:r>
        <w:tab/>
        <w:t>социокультурной</w:t>
      </w:r>
      <w:r>
        <w:tab/>
        <w:t>среды,</w:t>
      </w:r>
      <w:r>
        <w:tab/>
        <w:t>соответствующей возрастным,</w:t>
      </w:r>
    </w:p>
    <w:p w:rsidR="00C23D8A" w:rsidRDefault="00087945">
      <w:pPr>
        <w:ind w:left="0" w:firstLine="0"/>
      </w:pPr>
      <w:r>
        <w:t>индивидуальным, психологическим и физиологическим особенностям детей;</w:t>
      </w:r>
    </w:p>
    <w:p w:rsidR="00C23D8A" w:rsidRDefault="00087945">
      <w:pPr>
        <w:numPr>
          <w:ilvl w:val="0"/>
          <w:numId w:val="79"/>
        </w:numPr>
        <w:ind w:firstLine="708"/>
      </w:pPr>
      <w:r>
        <w:t>обеспечение психолого-педагогической поддержки семьи и повышение компетентности родителей (законных представителей) в воп</w:t>
      </w:r>
      <w:r>
        <w:t>росах развития и образования, охраны и укрепления здоровья детей;</w:t>
      </w:r>
    </w:p>
    <w:p w:rsidR="00C23D8A" w:rsidRDefault="00087945">
      <w:pPr>
        <w:numPr>
          <w:ilvl w:val="0"/>
          <w:numId w:val="79"/>
        </w:numPr>
        <w:ind w:firstLine="708"/>
      </w:pPr>
      <w:r>
        <w:t>обеспечение преемственности целей, задач и содержания дошкольного общего и начального общего образования;</w:t>
      </w:r>
    </w:p>
    <w:p w:rsidR="00C23D8A" w:rsidRDefault="00087945">
      <w:pPr>
        <w:numPr>
          <w:ilvl w:val="0"/>
          <w:numId w:val="79"/>
        </w:numPr>
        <w:spacing w:after="411"/>
        <w:ind w:firstLine="708"/>
      </w:pPr>
      <w:r>
        <w:t>достижение детьми на этапе завершения ДО уровня развития, необходимого и достаточног</w:t>
      </w:r>
      <w:r>
        <w:t>о для успешного освоения ими образовательных программ начального общего образования.</w:t>
      </w:r>
    </w:p>
    <w:p w:rsidR="00C23D8A" w:rsidRDefault="00087945">
      <w:pPr>
        <w:spacing w:after="90" w:line="242" w:lineRule="auto"/>
        <w:ind w:left="718" w:right="-15" w:hanging="10"/>
        <w:jc w:val="left"/>
      </w:pPr>
      <w:r>
        <w:rPr>
          <w:b/>
        </w:rPr>
        <w:t>Принципы и подходы к формированию Программы</w:t>
      </w:r>
    </w:p>
    <w:p w:rsidR="00C23D8A" w:rsidRDefault="00087945">
      <w:pPr>
        <w:ind w:left="708" w:firstLine="0"/>
      </w:pPr>
      <w:r>
        <w:t>Программа построена на следующих принципах, установленных ФГОС ДО:</w:t>
      </w:r>
    </w:p>
    <w:p w:rsidR="00C23D8A" w:rsidRDefault="00087945">
      <w:pPr>
        <w:numPr>
          <w:ilvl w:val="0"/>
          <w:numId w:val="80"/>
        </w:numPr>
        <w:ind w:firstLine="708"/>
      </w:pPr>
      <w:r>
        <w:t>полноценное проживание ребенком всех этапов детства (младенч</w:t>
      </w:r>
      <w:r>
        <w:t>еского, раннего и дошкольного возраста), обогащение (амплификация) детского развития;</w:t>
      </w:r>
    </w:p>
    <w:p w:rsidR="00C23D8A" w:rsidRDefault="00087945">
      <w:pPr>
        <w:numPr>
          <w:ilvl w:val="0"/>
          <w:numId w:val="80"/>
        </w:numPr>
        <w:ind w:firstLine="708"/>
      </w:pPr>
      <w: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w:t>
      </w:r>
      <w:r>
        <w:t>зования, становится субъектом образования;</w:t>
      </w:r>
    </w:p>
    <w:p w:rsidR="00C23D8A" w:rsidRDefault="00087945">
      <w:pPr>
        <w:numPr>
          <w:ilvl w:val="0"/>
          <w:numId w:val="80"/>
        </w:numPr>
        <w:ind w:firstLine="708"/>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t xml:space="preserve"> работников4 (далее вместе – взрослые);</w:t>
      </w:r>
    </w:p>
    <w:p w:rsidR="00C23D8A" w:rsidRDefault="00087945">
      <w:pPr>
        <w:numPr>
          <w:ilvl w:val="0"/>
          <w:numId w:val="80"/>
        </w:numPr>
        <w:ind w:firstLine="708"/>
      </w:pPr>
      <w:r>
        <w:t>признание ребёнка полноценным участником (субъектом) образовательных отношений;</w:t>
      </w:r>
    </w:p>
    <w:p w:rsidR="00C23D8A" w:rsidRDefault="00087945">
      <w:pPr>
        <w:numPr>
          <w:ilvl w:val="0"/>
          <w:numId w:val="80"/>
        </w:numPr>
        <w:spacing w:after="0"/>
        <w:ind w:firstLine="708"/>
      </w:pPr>
      <w:r>
        <w:t>поддержка инициативы детей в различных видах деятельности;</w:t>
      </w:r>
    </w:p>
    <w:p w:rsidR="00C23D8A" w:rsidRDefault="00087945">
      <w:pPr>
        <w:numPr>
          <w:ilvl w:val="0"/>
          <w:numId w:val="80"/>
        </w:numPr>
        <w:ind w:firstLine="708"/>
      </w:pPr>
      <w:r>
        <w:t>сотрудничество ДОО с семьей;</w:t>
      </w:r>
    </w:p>
    <w:p w:rsidR="00C23D8A" w:rsidRDefault="00087945">
      <w:pPr>
        <w:numPr>
          <w:ilvl w:val="0"/>
          <w:numId w:val="80"/>
        </w:numPr>
        <w:ind w:firstLine="708"/>
      </w:pPr>
      <w:r>
        <w:t>приобщение детей к социокультурным нормам, традициям семьи, общества и</w:t>
      </w:r>
    </w:p>
    <w:p w:rsidR="00C23D8A" w:rsidRDefault="00087945">
      <w:pPr>
        <w:ind w:left="0" w:firstLine="0"/>
      </w:pPr>
      <w:r>
        <w:t>государства;</w:t>
      </w:r>
    </w:p>
    <w:p w:rsidR="00C23D8A" w:rsidRDefault="00087945">
      <w:pPr>
        <w:numPr>
          <w:ilvl w:val="0"/>
          <w:numId w:val="80"/>
        </w:numPr>
        <w:ind w:firstLine="708"/>
      </w:pPr>
      <w:r>
        <w:t>формирование познавательных интересов и познавательных действий ребенка в различных видах деятельности;</w:t>
      </w:r>
    </w:p>
    <w:p w:rsidR="00C23D8A" w:rsidRDefault="00087945">
      <w:pPr>
        <w:numPr>
          <w:ilvl w:val="0"/>
          <w:numId w:val="80"/>
        </w:numPr>
        <w:ind w:firstLine="708"/>
      </w:pPr>
      <w:r>
        <w:t>возрастная адекватность дошкольного образования (соответствие услови</w:t>
      </w:r>
      <w:r>
        <w:t>й, требований, методов возрасту и особенностям развития); 10) учет этнокультурной ситуации развития детей.</w:t>
      </w:r>
    </w:p>
    <w:p w:rsidR="00C23D8A" w:rsidRDefault="00087945">
      <w:pPr>
        <w:ind w:left="708" w:firstLine="0"/>
      </w:pPr>
      <w:r>
        <w:t>Основные подходы к формированию Программы.</w:t>
      </w:r>
    </w:p>
    <w:p w:rsidR="00C23D8A" w:rsidRDefault="00087945">
      <w:pPr>
        <w:ind w:left="708" w:firstLine="0"/>
      </w:pPr>
      <w:r>
        <w:t>Программа:</w:t>
      </w:r>
    </w:p>
    <w:p w:rsidR="00C23D8A" w:rsidRDefault="00087945">
      <w:pPr>
        <w:ind w:left="0" w:firstLine="708"/>
      </w:pPr>
      <w:r>
        <w:rPr>
          <w:rFonts w:ascii="Calibri" w:eastAsia="Calibri" w:hAnsi="Calibri" w:cs="Calibri"/>
        </w:rPr>
        <w:t>‒</w:t>
      </w:r>
      <w:r>
        <w:rPr>
          <w:rFonts w:ascii="Calibri" w:eastAsia="Calibri" w:hAnsi="Calibri" w:cs="Calibri"/>
        </w:rPr>
        <w:t xml:space="preserve"> </w:t>
      </w:r>
      <w:r>
        <w:t>сформирована на основе требований ФГОС ДО и ФОП ДО, предъявляемых к структуре образовательной</w:t>
      </w:r>
      <w:r>
        <w:t xml:space="preserve"> программы дошкольного образования;</w:t>
      </w:r>
    </w:p>
    <w:p w:rsidR="00C23D8A" w:rsidRDefault="00087945">
      <w:pPr>
        <w:ind w:left="0" w:firstLine="708"/>
      </w:pPr>
      <w:r>
        <w:rPr>
          <w:rFonts w:ascii="Calibri" w:eastAsia="Calibri" w:hAnsi="Calibri" w:cs="Calibri"/>
        </w:rPr>
        <w:t>‒</w:t>
      </w:r>
      <w:r>
        <w:rPr>
          <w:rFonts w:ascii="Calibri" w:eastAsia="Calibri" w:hAnsi="Calibri" w:cs="Calibri"/>
        </w:rPr>
        <w:t xml:space="preserve"> </w:t>
      </w:r>
      <w:r>
        <w:t>определяет содержание и организацию образовательной деятельности на уровне дошкольного образования;</w:t>
      </w:r>
    </w:p>
    <w:p w:rsidR="00C23D8A" w:rsidRDefault="00087945">
      <w:pPr>
        <w:ind w:left="0" w:firstLine="708"/>
      </w:pPr>
      <w:r>
        <w:rPr>
          <w:rFonts w:ascii="Calibri" w:eastAsia="Calibri" w:hAnsi="Calibri" w:cs="Calibri"/>
        </w:rPr>
        <w:t>‒</w:t>
      </w:r>
      <w:r>
        <w:rPr>
          <w:rFonts w:ascii="Calibri" w:eastAsia="Calibri" w:hAnsi="Calibri" w:cs="Calibri"/>
        </w:rPr>
        <w:t xml:space="preserve"> </w:t>
      </w:r>
      <w:r>
        <w:t>обеспечивает развитие личности детей дошкольного возраста в различных видах общения и деятельности с учетом их возра</w:t>
      </w:r>
      <w:r>
        <w:t>стных, индивидуальных, психологических и физиологических особенностей;</w:t>
      </w:r>
    </w:p>
    <w:p w:rsidR="00C23D8A" w:rsidRDefault="00087945">
      <w:pPr>
        <w:spacing w:after="412"/>
        <w:ind w:left="0" w:firstLine="708"/>
      </w:pPr>
      <w:r>
        <w:rPr>
          <w:rFonts w:ascii="Calibri" w:eastAsia="Calibri" w:hAnsi="Calibri" w:cs="Calibri"/>
        </w:rPr>
        <w:t>‒</w:t>
      </w:r>
      <w:r>
        <w:rPr>
          <w:rFonts w:ascii="Calibri" w:eastAsia="Calibri" w:hAnsi="Calibri" w:cs="Calibri"/>
        </w:rPr>
        <w:t xml:space="preserve"> </w:t>
      </w:r>
      <w: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w:t>
      </w:r>
      <w:r>
        <w:t>арактеристик дошкольного образования (базовые объем, содержание и планируемые результаты освоения Программы).</w:t>
      </w:r>
    </w:p>
    <w:p w:rsidR="00C23D8A" w:rsidRDefault="00087945">
      <w:pPr>
        <w:spacing w:after="90" w:line="242" w:lineRule="auto"/>
        <w:ind w:left="0" w:right="-15" w:firstLine="708"/>
        <w:jc w:val="left"/>
      </w:pPr>
      <w:r>
        <w:rPr>
          <w:b/>
        </w:rPr>
        <w:t>Планируемые результаты на этапе завершения освоения Федеральной программы (к концу дошкольного возраста):</w:t>
      </w:r>
    </w:p>
    <w:p w:rsidR="00C23D8A" w:rsidRDefault="00087945">
      <w:pPr>
        <w:numPr>
          <w:ilvl w:val="0"/>
          <w:numId w:val="81"/>
        </w:numPr>
        <w:ind w:firstLine="708"/>
      </w:pPr>
      <w:r>
        <w:t>ребенок демонстрирует ярко выраженную по</w:t>
      </w:r>
      <w:r>
        <w:t>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w:t>
      </w:r>
      <w:r>
        <w:t xml:space="preserve"> отдыха;</w:t>
      </w:r>
    </w:p>
    <w:p w:rsidR="00C23D8A" w:rsidRDefault="00087945">
      <w:pPr>
        <w:numPr>
          <w:ilvl w:val="0"/>
          <w:numId w:val="81"/>
        </w:numPr>
        <w:ind w:firstLine="708"/>
      </w:pPr>
      <w: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w:t>
      </w:r>
    </w:p>
    <w:p w:rsidR="00C23D8A" w:rsidRDefault="00087945">
      <w:pPr>
        <w:numPr>
          <w:ilvl w:val="0"/>
          <w:numId w:val="81"/>
        </w:numPr>
        <w:ind w:firstLine="708"/>
      </w:pPr>
      <w:r>
        <w:t>у ребенк</w:t>
      </w:r>
      <w:r>
        <w:t>а сформированы основные 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w:t>
      </w:r>
    </w:p>
    <w:p w:rsidR="00C23D8A" w:rsidRDefault="00087945">
      <w:pPr>
        <w:numPr>
          <w:ilvl w:val="0"/>
          <w:numId w:val="81"/>
        </w:numPr>
        <w:ind w:firstLine="708"/>
      </w:pPr>
      <w:r>
        <w:t>ребёнок соблюдает элементарные правила здорового образа жизни и личной</w:t>
      </w:r>
    </w:p>
    <w:p w:rsidR="00C23D8A" w:rsidRDefault="00087945">
      <w:pPr>
        <w:ind w:left="0" w:firstLine="0"/>
      </w:pPr>
      <w:r>
        <w:lastRenderedPageBreak/>
        <w:t>гигиены;</w:t>
      </w:r>
    </w:p>
    <w:p w:rsidR="00C23D8A" w:rsidRDefault="00087945">
      <w:pPr>
        <w:numPr>
          <w:ilvl w:val="0"/>
          <w:numId w:val="81"/>
        </w:numPr>
        <w:ind w:firstLine="708"/>
      </w:pPr>
      <w:r>
        <w:t>ребёнок результативно выполняет физические упражнения (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C23D8A" w:rsidRDefault="00087945">
      <w:pPr>
        <w:numPr>
          <w:ilvl w:val="0"/>
          <w:numId w:val="81"/>
        </w:numPr>
        <w:ind w:firstLine="708"/>
      </w:pPr>
      <w: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C23D8A" w:rsidRDefault="00087945">
      <w:pPr>
        <w:numPr>
          <w:ilvl w:val="0"/>
          <w:numId w:val="81"/>
        </w:numPr>
        <w:ind w:firstLine="708"/>
      </w:pPr>
      <w:r>
        <w:t>ребёнок проявляет духовно-нравственные качества и основы патриотизм</w:t>
      </w:r>
      <w:r>
        <w:t>а в ходе занятий физической культурой и ознакомлением с достижениями российского спорта;</w:t>
      </w:r>
    </w:p>
    <w:p w:rsidR="00C23D8A" w:rsidRDefault="00087945">
      <w:pPr>
        <w:numPr>
          <w:ilvl w:val="0"/>
          <w:numId w:val="81"/>
        </w:numPr>
        <w:spacing w:after="0"/>
        <w:ind w:firstLine="708"/>
      </w:pPr>
      <w: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w:t>
      </w:r>
      <w:r>
        <w:t>ранить его;</w:t>
      </w:r>
    </w:p>
    <w:p w:rsidR="00C23D8A" w:rsidRDefault="00087945">
      <w:pPr>
        <w:numPr>
          <w:ilvl w:val="0"/>
          <w:numId w:val="81"/>
        </w:numPr>
        <w:ind w:firstLine="708"/>
      </w:pPr>
      <w: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C23D8A" w:rsidRDefault="00087945">
      <w:pPr>
        <w:numPr>
          <w:ilvl w:val="0"/>
          <w:numId w:val="81"/>
        </w:numPr>
        <w:ind w:firstLine="708"/>
      </w:pPr>
      <w:r>
        <w:t>ребёнок соблюдает элементарные социальные нормы и правила поведения в различных вида</w:t>
      </w:r>
      <w:r>
        <w:t>х деятельности, взаимоотношениях со взрослыми и сверстниками;</w:t>
      </w:r>
    </w:p>
    <w:p w:rsidR="00C23D8A" w:rsidRDefault="00087945">
      <w:pPr>
        <w:numPr>
          <w:ilvl w:val="0"/>
          <w:numId w:val="81"/>
        </w:numPr>
        <w:ind w:firstLine="708"/>
      </w:pPr>
      <w: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w:t>
      </w:r>
      <w:r>
        <w:t>ается разрешать возникающие конфликты конструктивными способами;</w:t>
      </w:r>
    </w:p>
    <w:p w:rsidR="00C23D8A" w:rsidRDefault="00087945">
      <w:pPr>
        <w:numPr>
          <w:ilvl w:val="0"/>
          <w:numId w:val="81"/>
        </w:numPr>
        <w:ind w:firstLine="708"/>
      </w:pP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w:t>
      </w:r>
      <w:r>
        <w:t xml:space="preserve"> ценностные ориентации;</w:t>
      </w:r>
    </w:p>
    <w:p w:rsidR="00C23D8A" w:rsidRDefault="00087945">
      <w:pPr>
        <w:numPr>
          <w:ilvl w:val="0"/>
          <w:numId w:val="81"/>
        </w:numPr>
        <w:ind w:firstLine="708"/>
      </w:pPr>
      <w:r>
        <w:t>ребёнок стремится сохранять позитивную самооценку;</w:t>
      </w:r>
    </w:p>
    <w:p w:rsidR="00C23D8A" w:rsidRDefault="00087945">
      <w:pPr>
        <w:numPr>
          <w:ilvl w:val="0"/>
          <w:numId w:val="81"/>
        </w:numPr>
        <w:ind w:firstLine="708"/>
      </w:pPr>
      <w:r>
        <w:t>ребёнок проявляет положительное отношение к миру, разным видам труда, другим людям и самому себе;</w:t>
      </w:r>
    </w:p>
    <w:p w:rsidR="00C23D8A" w:rsidRDefault="00087945">
      <w:pPr>
        <w:numPr>
          <w:ilvl w:val="0"/>
          <w:numId w:val="81"/>
        </w:numPr>
        <w:ind w:firstLine="708"/>
      </w:pPr>
      <w:r>
        <w:t>у ребёнка выражено стремление заниматься социально значимой деятельностью;</w:t>
      </w:r>
    </w:p>
    <w:p w:rsidR="00C23D8A" w:rsidRDefault="00087945">
      <w:pPr>
        <w:numPr>
          <w:ilvl w:val="0"/>
          <w:numId w:val="81"/>
        </w:numPr>
        <w:spacing w:after="39" w:line="237" w:lineRule="auto"/>
        <w:ind w:firstLine="708"/>
      </w:pPr>
      <w:r>
        <w:t>ребёнок способен откликаться на эмоции близких людей, проявлять эмпатию</w:t>
      </w:r>
    </w:p>
    <w:p w:rsidR="00C23D8A" w:rsidRDefault="00087945">
      <w:pPr>
        <w:ind w:left="0" w:firstLine="0"/>
      </w:pPr>
      <w:r>
        <w:t>(сочувствие, сопереживание, содействие);</w:t>
      </w:r>
    </w:p>
    <w:p w:rsidR="00C23D8A" w:rsidRDefault="00087945">
      <w:pPr>
        <w:numPr>
          <w:ilvl w:val="0"/>
          <w:numId w:val="81"/>
        </w:numPr>
        <w:ind w:firstLine="708"/>
      </w:pPr>
      <w:r>
        <w:t>ребёнок способен к осуществлению социальной навигации как ориентации в социуме и соблюдению правил безопасности в реальном и цифровом взаимодей</w:t>
      </w:r>
      <w:r>
        <w:t>ствии;</w:t>
      </w:r>
    </w:p>
    <w:p w:rsidR="00C23D8A" w:rsidRDefault="00087945">
      <w:pPr>
        <w:numPr>
          <w:ilvl w:val="0"/>
          <w:numId w:val="81"/>
        </w:numPr>
        <w:ind w:firstLine="708"/>
      </w:pPr>
      <w: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23D8A" w:rsidRDefault="00087945">
      <w:pPr>
        <w:numPr>
          <w:ilvl w:val="0"/>
          <w:numId w:val="81"/>
        </w:numPr>
        <w:ind w:firstLine="708"/>
      </w:pPr>
      <w:r>
        <w:t>ребёнок владеет ре</w:t>
      </w:r>
      <w:r>
        <w:t>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23D8A" w:rsidRDefault="00087945">
      <w:pPr>
        <w:numPr>
          <w:ilvl w:val="0"/>
          <w:numId w:val="81"/>
        </w:numPr>
        <w:ind w:firstLine="708"/>
      </w:pPr>
      <w:r>
        <w:t>ребёнок знает и осмысленно воспринимает литературные произведения ра</w:t>
      </w:r>
      <w:r>
        <w:t>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23D8A" w:rsidRDefault="00087945">
      <w:pPr>
        <w:numPr>
          <w:ilvl w:val="0"/>
          <w:numId w:val="81"/>
        </w:numPr>
        <w:ind w:firstLine="708"/>
      </w:pPr>
      <w:r>
        <w:t>ребёнок обладает начальными знаниями о природном и с</w:t>
      </w:r>
      <w:r>
        <w:t xml:space="preserve">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w:t>
      </w:r>
      <w:r>
        <w:t xml:space="preserve">полу; составе семьи, </w:t>
      </w:r>
      <w:r>
        <w:lastRenderedPageBreak/>
        <w:t>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C23D8A" w:rsidRDefault="00087945">
      <w:pPr>
        <w:numPr>
          <w:ilvl w:val="0"/>
          <w:numId w:val="81"/>
        </w:numPr>
        <w:ind w:firstLine="708"/>
      </w:pPr>
      <w:r>
        <w:t>ребёнок проявляет любознательность, активно задает вопросы взрослым и сверстникам; интере</w:t>
      </w:r>
      <w:r>
        <w:t>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w:t>
      </w:r>
      <w:r>
        <w:t>ные способы деятельности;</w:t>
      </w:r>
    </w:p>
    <w:p w:rsidR="00C23D8A" w:rsidRDefault="00087945">
      <w:pPr>
        <w:numPr>
          <w:ilvl w:val="0"/>
          <w:numId w:val="81"/>
        </w:numPr>
        <w:ind w:firstLine="708"/>
      </w:pPr>
      <w: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23D8A" w:rsidRDefault="00087945">
      <w:pPr>
        <w:numPr>
          <w:ilvl w:val="0"/>
          <w:numId w:val="81"/>
        </w:numPr>
        <w:ind w:firstLine="708"/>
      </w:pPr>
      <w:r>
        <w:t xml:space="preserve">ребёнок способен применять в жизненных и игровых </w:t>
      </w:r>
      <w:r>
        <w:t>ситуациях знания о количестве, форме, величине предметов, пространстве и времени, умения считать, измерять, сравнивать, вычислять и тому подобное;</w:t>
      </w:r>
    </w:p>
    <w:p w:rsidR="00C23D8A" w:rsidRDefault="00087945">
      <w:pPr>
        <w:numPr>
          <w:ilvl w:val="0"/>
          <w:numId w:val="81"/>
        </w:numPr>
        <w:ind w:firstLine="708"/>
      </w:pPr>
      <w:r>
        <w:t xml:space="preserve">ребёнок имеет разнообразные познавательные умения: определяет противоречия, формулирует задачу исследования, </w:t>
      </w:r>
      <w:r>
        <w:t>использует разные способы и средства проверки предположений: сравнение с эталонами, классификацию, систематизацию, некоторые цифровые средства в том числе, ресурсы ЦОС «МЭО Детский сад» и другое;</w:t>
      </w:r>
    </w:p>
    <w:p w:rsidR="00C23D8A" w:rsidRDefault="00087945">
      <w:pPr>
        <w:numPr>
          <w:ilvl w:val="0"/>
          <w:numId w:val="81"/>
        </w:numPr>
        <w:ind w:firstLine="708"/>
      </w:pPr>
      <w:r>
        <w:t>ребёнок имеет представление о некоторых наиболее ярких предс</w:t>
      </w:r>
      <w:r>
        <w:t>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w:t>
      </w:r>
      <w:r>
        <w:t>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23D8A" w:rsidRDefault="00087945">
      <w:pPr>
        <w:numPr>
          <w:ilvl w:val="0"/>
          <w:numId w:val="81"/>
        </w:numPr>
        <w:ind w:firstLine="708"/>
      </w:pPr>
      <w:r>
        <w:t>ребёнок способен воспринимать и понимать произведения различных видов искусства, имеет предп</w:t>
      </w:r>
      <w:r>
        <w:t>очтения в области музыкальной, изобразительной, театрализованной деятельности;</w:t>
      </w:r>
    </w:p>
    <w:p w:rsidR="00C23D8A" w:rsidRDefault="00087945">
      <w:pPr>
        <w:numPr>
          <w:ilvl w:val="0"/>
          <w:numId w:val="81"/>
        </w:numPr>
        <w:ind w:firstLine="708"/>
      </w:pP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23D8A" w:rsidRDefault="00087945">
      <w:pPr>
        <w:numPr>
          <w:ilvl w:val="0"/>
          <w:numId w:val="81"/>
        </w:numPr>
        <w:ind w:firstLine="708"/>
      </w:pPr>
      <w: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23D8A" w:rsidRDefault="00087945">
      <w:pPr>
        <w:numPr>
          <w:ilvl w:val="0"/>
          <w:numId w:val="81"/>
        </w:numPr>
        <w:ind w:firstLine="708"/>
      </w:pPr>
      <w:r>
        <w:t>ребёнок участвует в создании индивидуальных и коллек</w:t>
      </w:r>
      <w:r>
        <w:t>тивных творческих работ, тематических композиций к праздничным утренникам и развлечениям, художественных проектах;</w:t>
      </w:r>
    </w:p>
    <w:p w:rsidR="00C23D8A" w:rsidRDefault="00087945">
      <w:pPr>
        <w:numPr>
          <w:ilvl w:val="0"/>
          <w:numId w:val="81"/>
        </w:numPr>
        <w:ind w:firstLine="708"/>
      </w:pPr>
      <w:r>
        <w:t>ребёнок самостоятельно выбирает технику и выразительные средства для наиболее точной передачи образа и своего замысла, способен создавать сло</w:t>
      </w:r>
      <w:r>
        <w:t>жные объекты и композиции, преобразовывать и использовать с учётом игровой ситуации;</w:t>
      </w:r>
    </w:p>
    <w:p w:rsidR="00C23D8A" w:rsidRDefault="00087945">
      <w:pPr>
        <w:numPr>
          <w:ilvl w:val="0"/>
          <w:numId w:val="81"/>
        </w:numPr>
        <w:ind w:firstLine="708"/>
      </w:pPr>
      <w: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w:t>
      </w:r>
      <w:r>
        <w:t>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C23D8A" w:rsidRDefault="00087945">
      <w:pPr>
        <w:numPr>
          <w:ilvl w:val="0"/>
          <w:numId w:val="81"/>
        </w:numPr>
        <w:ind w:firstLine="708"/>
      </w:pPr>
      <w:r>
        <w:t>ребёнок проявляет интерес к игровому экспери</w:t>
      </w:r>
      <w:r>
        <w:t>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23D8A" w:rsidRDefault="00087945">
      <w:pPr>
        <w:numPr>
          <w:ilvl w:val="0"/>
          <w:numId w:val="81"/>
        </w:numPr>
        <w:spacing w:after="39" w:line="237" w:lineRule="auto"/>
        <w:ind w:firstLine="708"/>
      </w:pPr>
      <w:r>
        <w:t>ребёнок способен пла</w:t>
      </w:r>
      <w:r>
        <w:t>нировать свои действия, направленные на достижение</w:t>
      </w:r>
    </w:p>
    <w:p w:rsidR="00C23D8A" w:rsidRDefault="00087945">
      <w:pPr>
        <w:spacing w:after="412"/>
        <w:ind w:left="0" w:firstLine="0"/>
      </w:pPr>
      <w:r>
        <w:lastRenderedPageBreak/>
        <w:t>конкретной цели; демонстрирует сформированные предпосылки к учебной деятельности и элементы готовности к школьному обучению.</w:t>
      </w:r>
    </w:p>
    <w:p w:rsidR="00C23D8A" w:rsidRDefault="00087945">
      <w:pPr>
        <w:spacing w:after="90" w:line="242" w:lineRule="auto"/>
        <w:ind w:left="0" w:right="-15" w:firstLine="708"/>
        <w:jc w:val="left"/>
      </w:pPr>
      <w:r>
        <w:rPr>
          <w:b/>
        </w:rPr>
        <w:t>Вариативные формы, способы, методы и средства реализации Федеральной программы</w:t>
      </w:r>
    </w:p>
    <w:p w:rsidR="00C23D8A" w:rsidRDefault="00087945">
      <w:pPr>
        <w:ind w:left="0" w:firstLine="708"/>
      </w:pPr>
      <w:r>
        <w:t>П</w:t>
      </w:r>
      <w:r>
        <w:t>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w:t>
      </w:r>
      <w:r>
        <w:t>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C23D8A" w:rsidRDefault="00087945">
      <w:pPr>
        <w:spacing w:after="0"/>
        <w:ind w:left="0" w:firstLine="708"/>
      </w:pPr>
      <w:r>
        <w:t>При реализации образовательных программ дошкольного образования используются различные образовательные</w:t>
      </w:r>
      <w:r>
        <w:t xml:space="preserve"> технологии, в том числе дистанционные образовательные технологии, электронное обучение с применением контента и/или инструментов ЦОС «МЭО Детский сад». Применение электронного обучения, дистанционных образовательных технологий, а также работа с электронны</w:t>
      </w:r>
      <w:r>
        <w:t>ми средствами обучения при реализации Федеральной программы осуществляется в соответствии с требованиями СП 2.4.3648-20 и СанПиН 1.2.368521.</w:t>
      </w:r>
    </w:p>
    <w:p w:rsidR="00C23D8A" w:rsidRDefault="00087945">
      <w:pPr>
        <w:ind w:left="0" w:firstLine="0"/>
      </w:pPr>
      <w:r>
        <w:t xml:space="preserve">Образовательная деятельность с использованием ресурсов «МЭО Детский сад» осуществляется в соответствии с возрастом </w:t>
      </w:r>
      <w:r>
        <w:t>детей и требованиями раздела 3.5 СанПиН 2.4.364820 и таблицы 6.8. СанПиН 1.2.3685-21: 1) До 5 лет – дидактический материал без применения ЭСО, методическое онлайн –пособие для педагогов, досуговая деятельность, индивидуальная работа, мероприятия с родителя</w:t>
      </w:r>
      <w:r>
        <w:t>ми.</w:t>
      </w:r>
    </w:p>
    <w:p w:rsidR="00C23D8A" w:rsidRDefault="00087945">
      <w:pPr>
        <w:ind w:left="708" w:firstLine="0"/>
      </w:pPr>
      <w:r>
        <w:t>2) С детьми 5 – 7 лет использование:</w:t>
      </w:r>
    </w:p>
    <w:p w:rsidR="00C23D8A" w:rsidRDefault="00087945">
      <w:pPr>
        <w:numPr>
          <w:ilvl w:val="0"/>
          <w:numId w:val="82"/>
        </w:numPr>
        <w:ind w:hanging="144"/>
      </w:pPr>
      <w:r>
        <w:t>интерактивной доски до 7 минут на занятии / до 20 минут в день; • интерактивной панели до 5 минут на занятии / до 10 минут в день. 3) С детьми 6 – 7 лет использование:</w:t>
      </w:r>
    </w:p>
    <w:p w:rsidR="00C23D8A" w:rsidRDefault="00087945">
      <w:pPr>
        <w:numPr>
          <w:ilvl w:val="0"/>
          <w:numId w:val="82"/>
        </w:numPr>
        <w:ind w:hanging="144"/>
      </w:pPr>
      <w:r>
        <w:t xml:space="preserve">персонального компьютера 15 минут на занятии / </w:t>
      </w:r>
      <w:r>
        <w:t>до 20 минут в день;</w:t>
      </w:r>
    </w:p>
    <w:p w:rsidR="00C23D8A" w:rsidRDefault="00087945">
      <w:pPr>
        <w:numPr>
          <w:ilvl w:val="0"/>
          <w:numId w:val="82"/>
        </w:numPr>
        <w:ind w:hanging="144"/>
      </w:pPr>
      <w:r>
        <w:t>ноутбука 15 минут в на занятии / до 20 минут в день;</w:t>
      </w:r>
    </w:p>
    <w:p w:rsidR="00C23D8A" w:rsidRDefault="00087945">
      <w:pPr>
        <w:numPr>
          <w:ilvl w:val="0"/>
          <w:numId w:val="82"/>
        </w:numPr>
        <w:ind w:hanging="144"/>
      </w:pPr>
      <w:r>
        <w:t>планшета 10 минут на занятии / до 10 минут в день.</w:t>
      </w:r>
    </w:p>
    <w:p w:rsidR="00C23D8A" w:rsidRDefault="00087945">
      <w:pPr>
        <w:ind w:left="0" w:firstLine="708"/>
      </w:pPr>
      <w:r>
        <w:t xml:space="preserve">Одновременно на занятиях с детьми возможно использование не более двух различных ЭСО (интерактивная доска и персональный компьютер, интерактивная доска и планшет). Программа построена на реализации технологии деятельностного метода «Ситуация». Суть данной </w:t>
      </w:r>
      <w:r>
        <w:t>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w:t>
      </w:r>
      <w:r>
        <w:t xml:space="preserve">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w:t>
      </w:r>
      <w:r>
        <w:t>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w:t>
      </w:r>
      <w:r>
        <w:t>одную структуру и включают следующие этапы, или «шаги»:</w:t>
      </w:r>
    </w:p>
    <w:p w:rsidR="00C23D8A" w:rsidRDefault="00087945">
      <w:pPr>
        <w:numPr>
          <w:ilvl w:val="0"/>
          <w:numId w:val="83"/>
        </w:numPr>
        <w:ind w:firstLine="708"/>
      </w:pPr>
      <w:r>
        <w:t>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w:t>
      </w:r>
    </w:p>
    <w:p w:rsidR="00C23D8A" w:rsidRDefault="00087945">
      <w:pPr>
        <w:numPr>
          <w:ilvl w:val="0"/>
          <w:numId w:val="83"/>
        </w:numPr>
        <w:ind w:firstLine="708"/>
      </w:pPr>
      <w:r>
        <w:t>Актуализация детского опыта</w:t>
      </w:r>
      <w:r>
        <w:t xml:space="preserve">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w:t>
      </w:r>
    </w:p>
    <w:p w:rsidR="00C23D8A" w:rsidRDefault="00087945">
      <w:pPr>
        <w:numPr>
          <w:ilvl w:val="0"/>
          <w:numId w:val="83"/>
        </w:numPr>
        <w:ind w:firstLine="708"/>
      </w:pPr>
      <w:r>
        <w:lastRenderedPageBreak/>
        <w:t>Затруднение в ситуации (проблематизация содержания). В контексте выбранног</w:t>
      </w:r>
      <w:r>
        <w:t>о сюжета моделируется ситуация, в которой дети сталкиваются с затруднением в деятельности.</w:t>
      </w:r>
    </w:p>
    <w:p w:rsidR="00C23D8A" w:rsidRDefault="00087945">
      <w:pPr>
        <w:ind w:left="0" w:firstLine="708"/>
      </w:pPr>
      <w:r>
        <w:t>Воспитатель помогает детям приобрести опыт фиксации затруднения и выявления его причины с помощью системы вопросов («Смогли?» «Почему мы не смогли?»).</w:t>
      </w:r>
    </w:p>
    <w:p w:rsidR="00C23D8A" w:rsidRDefault="00087945">
      <w:pPr>
        <w:numPr>
          <w:ilvl w:val="0"/>
          <w:numId w:val="83"/>
        </w:numPr>
        <w:ind w:firstLine="708"/>
      </w:pPr>
      <w:r>
        <w:t>«Открытие» нов</w:t>
      </w:r>
      <w:r>
        <w:t>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w:t>
      </w:r>
    </w:p>
    <w:p w:rsidR="00C23D8A" w:rsidRDefault="00087945">
      <w:pPr>
        <w:numPr>
          <w:ilvl w:val="0"/>
          <w:numId w:val="83"/>
        </w:numPr>
        <w:ind w:firstLine="708"/>
      </w:pPr>
      <w:r>
        <w:t>Включение нового знания (сп</w:t>
      </w:r>
      <w:r>
        <w:t>особа действия) в систему знаний (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w:t>
      </w:r>
    </w:p>
    <w:p w:rsidR="00C23D8A" w:rsidRDefault="00087945">
      <w:pPr>
        <w:numPr>
          <w:ilvl w:val="0"/>
          <w:numId w:val="83"/>
        </w:numPr>
        <w:spacing w:after="411"/>
        <w:ind w:firstLine="708"/>
      </w:pPr>
      <w:r>
        <w:t>Осмысление. Данный этап является необхо</w:t>
      </w:r>
      <w:r>
        <w:t>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w:t>
      </w:r>
    </w:p>
    <w:p w:rsidR="00C23D8A" w:rsidRDefault="00087945">
      <w:pPr>
        <w:spacing w:after="90" w:line="242" w:lineRule="auto"/>
        <w:ind w:left="718" w:right="-15" w:hanging="10"/>
        <w:jc w:val="left"/>
      </w:pPr>
      <w:r>
        <w:rPr>
          <w:b/>
        </w:rPr>
        <w:t>Особенности образовательной деятельности раз</w:t>
      </w:r>
      <w:r>
        <w:rPr>
          <w:b/>
        </w:rPr>
        <w:t xml:space="preserve">ных видов и культурных практик </w:t>
      </w:r>
      <w:r>
        <w:t>Образовательная деятельность в ДОО включает:</w:t>
      </w:r>
    </w:p>
    <w:p w:rsidR="00C23D8A" w:rsidRDefault="00087945">
      <w:pPr>
        <w:spacing w:after="0"/>
        <w:ind w:left="0" w:firstLine="708"/>
      </w:pPr>
      <w:r>
        <w:rPr>
          <w:rFonts w:ascii="Calibri" w:eastAsia="Calibri" w:hAnsi="Calibri" w:cs="Calibri"/>
        </w:rPr>
        <w:t>‒</w:t>
      </w:r>
      <w:r>
        <w:rPr>
          <w:rFonts w:ascii="Calibri" w:eastAsia="Calibri" w:hAnsi="Calibri" w:cs="Calibri"/>
        </w:rPr>
        <w:t xml:space="preserve"> </w:t>
      </w:r>
      <w:r>
        <w:t>образовательную деятельность, осуществляемую в процессе организации различных видов детской деятельности;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образовательную деятельность, осуществляемую в ходе режимных процессов</w:t>
      </w:r>
      <w:r>
        <w:t>;</w:t>
      </w:r>
    </w:p>
    <w:p w:rsidR="00C23D8A" w:rsidRDefault="00087945">
      <w:pPr>
        <w:ind w:left="708" w:firstLine="0"/>
      </w:pPr>
      <w:r>
        <w:rPr>
          <w:rFonts w:ascii="Calibri" w:eastAsia="Calibri" w:hAnsi="Calibri" w:cs="Calibri"/>
        </w:rPr>
        <w:t>‒</w:t>
      </w:r>
      <w:r>
        <w:rPr>
          <w:rFonts w:ascii="Calibri" w:eastAsia="Calibri" w:hAnsi="Calibri" w:cs="Calibri"/>
        </w:rPr>
        <w:t xml:space="preserve"> </w:t>
      </w:r>
      <w:r>
        <w:t>самостоятельную деятельность детей;</w:t>
      </w:r>
    </w:p>
    <w:p w:rsidR="00C23D8A" w:rsidRDefault="00087945">
      <w:pPr>
        <w:ind w:left="708" w:firstLine="0"/>
      </w:pPr>
      <w:r>
        <w:rPr>
          <w:rFonts w:ascii="Calibri" w:eastAsia="Calibri" w:hAnsi="Calibri" w:cs="Calibri"/>
        </w:rPr>
        <w:t>‒</w:t>
      </w:r>
      <w:r>
        <w:rPr>
          <w:rFonts w:ascii="Calibri" w:eastAsia="Calibri" w:hAnsi="Calibri" w:cs="Calibri"/>
        </w:rPr>
        <w:t xml:space="preserve"> </w:t>
      </w:r>
      <w:r>
        <w:t>взаимодействие с семьями детей по реализации образовательной программы ДО.</w:t>
      </w:r>
    </w:p>
    <w:p w:rsidR="00C23D8A" w:rsidRDefault="00087945">
      <w:pPr>
        <w:ind w:left="0" w:firstLine="708"/>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w:t>
      </w:r>
      <w:r>
        <w:t>олько вариантов совместной деятельности:</w:t>
      </w:r>
    </w:p>
    <w:p w:rsidR="00C23D8A" w:rsidRDefault="00087945">
      <w:pPr>
        <w:numPr>
          <w:ilvl w:val="0"/>
          <w:numId w:val="84"/>
        </w:numPr>
        <w:ind w:firstLine="708"/>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C23D8A" w:rsidRDefault="00087945">
      <w:pPr>
        <w:numPr>
          <w:ilvl w:val="0"/>
          <w:numId w:val="84"/>
        </w:numPr>
        <w:ind w:firstLine="708"/>
      </w:pPr>
      <w:r>
        <w:t xml:space="preserve">совместная деятельность ребёнка с педагогом, при которой ребёнок и педагог </w:t>
      </w:r>
      <w:r>
        <w:t>– равноправные партнеры;</w:t>
      </w:r>
    </w:p>
    <w:p w:rsidR="00C23D8A" w:rsidRDefault="00087945">
      <w:pPr>
        <w:numPr>
          <w:ilvl w:val="0"/>
          <w:numId w:val="84"/>
        </w:numPr>
        <w:ind w:firstLine="708"/>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C23D8A" w:rsidRDefault="00087945">
      <w:pPr>
        <w:numPr>
          <w:ilvl w:val="0"/>
          <w:numId w:val="84"/>
        </w:numPr>
        <w:ind w:firstLine="708"/>
      </w:pPr>
      <w:r>
        <w:t>совместная деяте</w:t>
      </w:r>
      <w:r>
        <w:t>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C23D8A" w:rsidRDefault="00087945">
      <w:pPr>
        <w:numPr>
          <w:ilvl w:val="0"/>
          <w:numId w:val="84"/>
        </w:numPr>
        <w:ind w:firstLine="708"/>
      </w:pPr>
      <w:r>
        <w:t>с</w:t>
      </w:r>
      <w:r>
        <w:t>амостоятельная, спонтанно возникающая, совместная деятельность детей без всякого участия педагога. Это могут быть самостоятельные игры детей ( сюжетно-ролевые, режиссерские, театрализованные, игры с правилами, музыкальные и другое), самостоятельная изобраз</w:t>
      </w:r>
      <w:r>
        <w:t>ительная деятельность по выбору детей, самостоятельная познавательно по выбору детей, самостоятельная познавательно- исследовательская деятельность (опыты, эксперименты и другое). Организуя различные виды деятельности, педагог учитывает опыт ребёнка, его с</w:t>
      </w:r>
      <w:r>
        <w:t>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w:t>
      </w:r>
      <w:r>
        <w:t>ить в процессе наблюдения за деятельностью детей в ходе проведения педагогической диагностики.</w:t>
      </w:r>
    </w:p>
    <w:p w:rsidR="00C23D8A" w:rsidRDefault="00087945">
      <w:pPr>
        <w:ind w:left="0" w:firstLine="708"/>
      </w:pPr>
      <w:r>
        <w:lastRenderedPageBreak/>
        <w:t>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w:t>
      </w:r>
      <w:r>
        <w:t>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w:t>
      </w:r>
      <w:r>
        <w:t>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w:t>
      </w:r>
      <w:r>
        <w:t>вательно-исследовательская).</w:t>
      </w:r>
    </w:p>
    <w:p w:rsidR="00C23D8A" w:rsidRDefault="00087945">
      <w:pPr>
        <w:ind w:left="708" w:firstLine="0"/>
      </w:pPr>
      <w:r>
        <w:t>Это обеспечивает возможность их интеграции в процессе образовательной деятельности.</w:t>
      </w:r>
    </w:p>
    <w:p w:rsidR="00C23D8A" w:rsidRDefault="00087945">
      <w:pPr>
        <w:ind w:left="0" w:firstLine="0"/>
      </w:pPr>
      <w: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23D8A" w:rsidRDefault="00087945">
      <w:pPr>
        <w:ind w:left="0" w:firstLine="708"/>
      </w:pPr>
      <w:r>
        <w:t>Простые формы построены на минимальном количестве методов и средств и посвящены, как правило, одной теме. К простым формам относятся:</w:t>
      </w:r>
    </w:p>
    <w:p w:rsidR="00C23D8A" w:rsidRDefault="00087945">
      <w:pPr>
        <w:ind w:left="708" w:firstLine="0"/>
      </w:pPr>
      <w:r>
        <w:rPr>
          <w:rFonts w:ascii="Calibri" w:eastAsia="Calibri" w:hAnsi="Calibri" w:cs="Calibri"/>
        </w:rPr>
        <w:t>‒</w:t>
      </w:r>
      <w:r>
        <w:rPr>
          <w:rFonts w:ascii="Calibri" w:eastAsia="Calibri" w:hAnsi="Calibri" w:cs="Calibri"/>
        </w:rPr>
        <w:t xml:space="preserve"> </w:t>
      </w:r>
      <w:r>
        <w:t>беседа,</w:t>
      </w:r>
    </w:p>
    <w:p w:rsidR="00C23D8A" w:rsidRDefault="00087945">
      <w:pPr>
        <w:ind w:left="708" w:firstLine="0"/>
      </w:pPr>
      <w:r>
        <w:rPr>
          <w:rFonts w:ascii="Calibri" w:eastAsia="Calibri" w:hAnsi="Calibri" w:cs="Calibri"/>
        </w:rPr>
        <w:t>‒</w:t>
      </w:r>
      <w:r>
        <w:rPr>
          <w:rFonts w:ascii="Calibri" w:eastAsia="Calibri" w:hAnsi="Calibri" w:cs="Calibri"/>
        </w:rPr>
        <w:t xml:space="preserve"> </w:t>
      </w:r>
      <w:r>
        <w:t>рассказ,</w:t>
      </w:r>
    </w:p>
    <w:p w:rsidR="00C23D8A" w:rsidRDefault="00087945">
      <w:pPr>
        <w:ind w:left="708" w:firstLine="0"/>
      </w:pPr>
      <w:r>
        <w:rPr>
          <w:rFonts w:ascii="Calibri" w:eastAsia="Calibri" w:hAnsi="Calibri" w:cs="Calibri"/>
        </w:rPr>
        <w:t>‒</w:t>
      </w:r>
      <w:r>
        <w:rPr>
          <w:rFonts w:ascii="Calibri" w:eastAsia="Calibri" w:hAnsi="Calibri" w:cs="Calibri"/>
        </w:rPr>
        <w:t xml:space="preserve"> </w:t>
      </w:r>
      <w:r>
        <w:t>эксперимент,</w:t>
      </w:r>
    </w:p>
    <w:p w:rsidR="00C23D8A" w:rsidRDefault="00087945">
      <w:pPr>
        <w:ind w:left="708" w:firstLine="0"/>
      </w:pPr>
      <w:r>
        <w:rPr>
          <w:rFonts w:ascii="Calibri" w:eastAsia="Calibri" w:hAnsi="Calibri" w:cs="Calibri"/>
        </w:rPr>
        <w:t>‒</w:t>
      </w:r>
      <w:r>
        <w:rPr>
          <w:rFonts w:ascii="Calibri" w:eastAsia="Calibri" w:hAnsi="Calibri" w:cs="Calibri"/>
        </w:rPr>
        <w:t xml:space="preserve"> </w:t>
      </w:r>
      <w:r>
        <w:t>наблюдение,</w:t>
      </w:r>
    </w:p>
    <w:p w:rsidR="00C23D8A" w:rsidRDefault="00087945">
      <w:pPr>
        <w:spacing w:after="0"/>
        <w:ind w:left="708" w:firstLine="0"/>
      </w:pPr>
      <w:r>
        <w:rPr>
          <w:rFonts w:ascii="Calibri" w:eastAsia="Calibri" w:hAnsi="Calibri" w:cs="Calibri"/>
        </w:rPr>
        <w:t>‒</w:t>
      </w:r>
      <w:r>
        <w:rPr>
          <w:rFonts w:ascii="Calibri" w:eastAsia="Calibri" w:hAnsi="Calibri" w:cs="Calibri"/>
        </w:rPr>
        <w:t xml:space="preserve"> </w:t>
      </w:r>
      <w:r>
        <w:t>дидактическая (или любая другая игра, возникающая по инициативе педаго</w:t>
      </w:r>
      <w:r>
        <w:t>га).</w:t>
      </w:r>
    </w:p>
    <w:p w:rsidR="00C23D8A" w:rsidRDefault="00087945">
      <w:pPr>
        <w:ind w:left="0" w:firstLine="708"/>
      </w:pPr>
      <w:r>
        <w:t>Составные формы состоят из простых форм, представленных в разнообразных сочетаниях. К составным формам относятся:</w:t>
      </w:r>
    </w:p>
    <w:p w:rsidR="00C23D8A" w:rsidRDefault="00087945">
      <w:pPr>
        <w:ind w:left="708" w:firstLine="0"/>
      </w:pPr>
      <w:r>
        <w:rPr>
          <w:rFonts w:ascii="Calibri" w:eastAsia="Calibri" w:hAnsi="Calibri" w:cs="Calibri"/>
        </w:rPr>
        <w:t>‒</w:t>
      </w:r>
      <w:r>
        <w:rPr>
          <w:rFonts w:ascii="Calibri" w:eastAsia="Calibri" w:hAnsi="Calibri" w:cs="Calibri"/>
        </w:rPr>
        <w:t xml:space="preserve"> </w:t>
      </w:r>
      <w:r>
        <w:t>игровые ситуации,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игры-путешествия,</w:t>
      </w:r>
    </w:p>
    <w:p w:rsidR="00C23D8A" w:rsidRDefault="00087945">
      <w:pPr>
        <w:ind w:left="708" w:firstLine="0"/>
      </w:pPr>
      <w:r>
        <w:rPr>
          <w:rFonts w:ascii="Calibri" w:eastAsia="Calibri" w:hAnsi="Calibri" w:cs="Calibri"/>
        </w:rPr>
        <w:t>‒</w:t>
      </w:r>
      <w:r>
        <w:rPr>
          <w:rFonts w:ascii="Calibri" w:eastAsia="Calibri" w:hAnsi="Calibri" w:cs="Calibri"/>
        </w:rPr>
        <w:t xml:space="preserve"> </w:t>
      </w:r>
      <w:r>
        <w:t>творческие мастерсткие,</w:t>
      </w:r>
    </w:p>
    <w:p w:rsidR="00C23D8A" w:rsidRDefault="00087945">
      <w:pPr>
        <w:ind w:left="708" w:firstLine="0"/>
      </w:pPr>
      <w:r>
        <w:rPr>
          <w:rFonts w:ascii="Calibri" w:eastAsia="Calibri" w:hAnsi="Calibri" w:cs="Calibri"/>
        </w:rPr>
        <w:t>‒</w:t>
      </w:r>
      <w:r>
        <w:rPr>
          <w:rFonts w:ascii="Calibri" w:eastAsia="Calibri" w:hAnsi="Calibri" w:cs="Calibri"/>
        </w:rPr>
        <w:t xml:space="preserve"> </w:t>
      </w:r>
      <w:r>
        <w:t>детские лаборатории,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творческие гостиные,</w:t>
      </w:r>
    </w:p>
    <w:p w:rsidR="00C23D8A" w:rsidRDefault="00087945">
      <w:pPr>
        <w:ind w:left="708" w:firstLine="0"/>
      </w:pPr>
      <w:r>
        <w:rPr>
          <w:rFonts w:ascii="Calibri" w:eastAsia="Calibri" w:hAnsi="Calibri" w:cs="Calibri"/>
        </w:rPr>
        <w:t>‒</w:t>
      </w:r>
      <w:r>
        <w:rPr>
          <w:rFonts w:ascii="Calibri" w:eastAsia="Calibri" w:hAnsi="Calibri" w:cs="Calibri"/>
        </w:rPr>
        <w:t xml:space="preserve"> </w:t>
      </w:r>
      <w:r>
        <w:t>творческие лаборатории,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целевые прогулки,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экскурсии,</w:t>
      </w:r>
    </w:p>
    <w:p w:rsidR="00C23D8A" w:rsidRDefault="00087945">
      <w:pPr>
        <w:ind w:left="708" w:right="5851" w:firstLine="0"/>
      </w:pPr>
      <w:r>
        <w:rPr>
          <w:rFonts w:ascii="Calibri" w:eastAsia="Calibri" w:hAnsi="Calibri" w:cs="Calibri"/>
        </w:rPr>
        <w:t>‒</w:t>
      </w:r>
      <w:r>
        <w:rPr>
          <w:rFonts w:ascii="Calibri" w:eastAsia="Calibri" w:hAnsi="Calibri" w:cs="Calibri"/>
        </w:rPr>
        <w:t xml:space="preserve"> </w:t>
      </w:r>
      <w:r>
        <w:t xml:space="preserve">образовательный челлендж, </w:t>
      </w:r>
      <w:r>
        <w:rPr>
          <w:rFonts w:ascii="Calibri" w:eastAsia="Calibri" w:hAnsi="Calibri" w:cs="Calibri"/>
        </w:rPr>
        <w:t>‒</w:t>
      </w:r>
      <w:r>
        <w:rPr>
          <w:rFonts w:ascii="Calibri" w:eastAsia="Calibri" w:hAnsi="Calibri" w:cs="Calibri"/>
        </w:rPr>
        <w:t xml:space="preserve"> </w:t>
      </w:r>
      <w:r>
        <w:t>интерактивные праздники.</w:t>
      </w:r>
    </w:p>
    <w:p w:rsidR="00C23D8A" w:rsidRDefault="00087945">
      <w:pPr>
        <w:ind w:left="0" w:firstLine="708"/>
      </w:pPr>
      <w:r>
        <w:t>Комплексные формы создаются как целенаправленная подборка (комплекс) простых и составных форм. К коплексным формам относятся:</w:t>
      </w:r>
    </w:p>
    <w:p w:rsidR="00C23D8A" w:rsidRDefault="00087945">
      <w:pPr>
        <w:ind w:left="708" w:firstLine="0"/>
      </w:pPr>
      <w:r>
        <w:rPr>
          <w:rFonts w:ascii="Calibri" w:eastAsia="Calibri" w:hAnsi="Calibri" w:cs="Calibri"/>
        </w:rPr>
        <w:t>‒</w:t>
      </w:r>
      <w:r>
        <w:rPr>
          <w:rFonts w:ascii="Calibri" w:eastAsia="Calibri" w:hAnsi="Calibri" w:cs="Calibri"/>
        </w:rPr>
        <w:t xml:space="preserve"> </w:t>
      </w:r>
      <w:r>
        <w:t>детско-родительские и иные проекты,</w:t>
      </w:r>
    </w:p>
    <w:p w:rsidR="00C23D8A" w:rsidRDefault="00087945">
      <w:pPr>
        <w:ind w:left="708" w:firstLine="0"/>
      </w:pPr>
      <w:r>
        <w:rPr>
          <w:rFonts w:ascii="Calibri" w:eastAsia="Calibri" w:hAnsi="Calibri" w:cs="Calibri"/>
        </w:rPr>
        <w:t>‒</w:t>
      </w:r>
      <w:r>
        <w:rPr>
          <w:rFonts w:ascii="Calibri" w:eastAsia="Calibri" w:hAnsi="Calibri" w:cs="Calibri"/>
        </w:rPr>
        <w:t xml:space="preserve"> </w:t>
      </w:r>
      <w:r>
        <w:t>т</w:t>
      </w:r>
      <w:r>
        <w:t>ематические дни,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тематические недели,</w:t>
      </w:r>
    </w:p>
    <w:p w:rsidR="00C23D8A" w:rsidRDefault="00087945">
      <w:pPr>
        <w:ind w:left="708" w:firstLine="0"/>
      </w:pPr>
      <w:r>
        <w:rPr>
          <w:rFonts w:ascii="Calibri" w:eastAsia="Calibri" w:hAnsi="Calibri" w:cs="Calibri"/>
        </w:rPr>
        <w:t>‒</w:t>
      </w:r>
      <w:r>
        <w:rPr>
          <w:rFonts w:ascii="Calibri" w:eastAsia="Calibri" w:hAnsi="Calibri" w:cs="Calibri"/>
        </w:rPr>
        <w:t xml:space="preserve"> </w:t>
      </w:r>
      <w:r>
        <w:t>тематические или образовательные циклы.</w:t>
      </w:r>
    </w:p>
    <w:p w:rsidR="00C23D8A" w:rsidRDefault="00087945">
      <w:pPr>
        <w:ind w:left="0" w:firstLine="708"/>
      </w:pPr>
      <w: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w:t>
      </w:r>
      <w:r>
        <w:t xml:space="preserve">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lastRenderedPageBreak/>
        <w:t>возможным. Игра в педагогическом процессе выполняет различные функции: обучающую, п</w:t>
      </w:r>
      <w:r>
        <w:t>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C23D8A" w:rsidRDefault="00087945">
      <w:pPr>
        <w:ind w:left="0" w:firstLine="708"/>
      </w:pPr>
      <w:r>
        <w:t>В образовательном процессе игра занимает особое место, выступая как форма организации жизни и деяте</w:t>
      </w:r>
      <w:r>
        <w:t>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w:t>
      </w:r>
      <w:r>
        <w:t>ом развитии детей.</w:t>
      </w:r>
    </w:p>
    <w:p w:rsidR="00C23D8A" w:rsidRDefault="00087945">
      <w:pPr>
        <w:ind w:left="0" w:firstLine="708"/>
      </w:pPr>
      <w: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 Образовательная деятельность в режимных процессах имеет специфику и предполагает исп</w:t>
      </w:r>
      <w:r>
        <w:t>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w:t>
      </w:r>
      <w:r>
        <w:t>ое настроение. Образовательная деятельность, осуществляемая в утренний отрезок времени, может включать:</w:t>
      </w:r>
    </w:p>
    <w:p w:rsidR="00C23D8A" w:rsidRDefault="00087945">
      <w:pPr>
        <w:ind w:left="0" w:firstLine="708"/>
      </w:pPr>
      <w:r>
        <w:rPr>
          <w:rFonts w:ascii="Calibri" w:eastAsia="Calibri" w:hAnsi="Calibri" w:cs="Calibri"/>
        </w:rPr>
        <w:t>‒</w:t>
      </w:r>
      <w:r>
        <w:rPr>
          <w:rFonts w:ascii="Calibri" w:eastAsia="Calibri" w:hAnsi="Calibri" w:cs="Calibri"/>
        </w:rPr>
        <w:t xml:space="preserve"> </w:t>
      </w:r>
      <w: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C23D8A" w:rsidRDefault="00087945">
      <w:pPr>
        <w:ind w:left="0" w:firstLine="708"/>
      </w:pPr>
      <w:r>
        <w:rPr>
          <w:rFonts w:ascii="Calibri" w:eastAsia="Calibri" w:hAnsi="Calibri" w:cs="Calibri"/>
        </w:rPr>
        <w:t>‒</w:t>
      </w:r>
      <w:r>
        <w:rPr>
          <w:rFonts w:ascii="Calibri" w:eastAsia="Calibri" w:hAnsi="Calibri" w:cs="Calibri"/>
        </w:rPr>
        <w:t xml:space="preserve"> </w:t>
      </w: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C23D8A" w:rsidRDefault="00087945">
      <w:pPr>
        <w:ind w:left="708" w:firstLine="0"/>
      </w:pPr>
      <w:r>
        <w:rPr>
          <w:rFonts w:ascii="Calibri" w:eastAsia="Calibri" w:hAnsi="Calibri" w:cs="Calibri"/>
        </w:rPr>
        <w:t>‒</w:t>
      </w:r>
      <w:r>
        <w:rPr>
          <w:rFonts w:ascii="Calibri" w:eastAsia="Calibri" w:hAnsi="Calibri" w:cs="Calibri"/>
        </w:rPr>
        <w:t xml:space="preserve"> </w:t>
      </w:r>
      <w:r>
        <w:t>практические, проблемные ситуации, упражнения (по освоению культурногигиенических навыков и куль</w:t>
      </w:r>
      <w:r>
        <w:t>туры здоровья, правил и норм поведения и другие);</w:t>
      </w:r>
    </w:p>
    <w:p w:rsidR="00C23D8A" w:rsidRDefault="00087945">
      <w:pPr>
        <w:ind w:left="708" w:firstLine="0"/>
      </w:pPr>
      <w:r>
        <w:rPr>
          <w:rFonts w:ascii="Calibri" w:eastAsia="Calibri" w:hAnsi="Calibri" w:cs="Calibri"/>
        </w:rPr>
        <w:t>‒</w:t>
      </w:r>
      <w:r>
        <w:rPr>
          <w:rFonts w:ascii="Calibri" w:eastAsia="Calibri" w:hAnsi="Calibri" w:cs="Calibri"/>
        </w:rPr>
        <w:t xml:space="preserve"> </w:t>
      </w:r>
      <w:r>
        <w:t>наблюдения за объектами и явлениями природы, трудом взрослых;</w:t>
      </w:r>
    </w:p>
    <w:p w:rsidR="00C23D8A" w:rsidRDefault="00087945">
      <w:pPr>
        <w:spacing w:after="0"/>
        <w:ind w:left="0" w:firstLine="708"/>
      </w:pPr>
      <w:r>
        <w:rPr>
          <w:rFonts w:ascii="Calibri" w:eastAsia="Calibri" w:hAnsi="Calibri" w:cs="Calibri"/>
        </w:rPr>
        <w:t>‒</w:t>
      </w:r>
      <w:r>
        <w:rPr>
          <w:rFonts w:ascii="Calibri" w:eastAsia="Calibri" w:hAnsi="Calibri" w:cs="Calibri"/>
        </w:rPr>
        <w:t xml:space="preserve"> </w:t>
      </w:r>
      <w:r>
        <w:t>трудовые поручения и дежурства (сервировка стола к приему пищи, уход за комнатными растениями и другое);</w:t>
      </w:r>
    </w:p>
    <w:p w:rsidR="00C23D8A" w:rsidRDefault="00087945">
      <w:pPr>
        <w:ind w:left="0" w:firstLine="708"/>
      </w:pPr>
      <w:r>
        <w:rPr>
          <w:rFonts w:ascii="Calibri" w:eastAsia="Calibri" w:hAnsi="Calibri" w:cs="Calibri"/>
        </w:rPr>
        <w:t>‒</w:t>
      </w:r>
      <w:r>
        <w:rPr>
          <w:rFonts w:ascii="Calibri" w:eastAsia="Calibri" w:hAnsi="Calibri" w:cs="Calibri"/>
        </w:rPr>
        <w:t xml:space="preserve"> </w:t>
      </w:r>
      <w:r>
        <w:t>индивидуальную работу с детьми в соответствии с задачами разных образовательных областей;</w:t>
      </w:r>
    </w:p>
    <w:p w:rsidR="00C23D8A" w:rsidRDefault="00087945">
      <w:pPr>
        <w:ind w:left="0" w:firstLine="708"/>
      </w:pPr>
      <w:r>
        <w:rPr>
          <w:rFonts w:ascii="Calibri" w:eastAsia="Calibri" w:hAnsi="Calibri" w:cs="Calibri"/>
        </w:rPr>
        <w:t>‒</w:t>
      </w:r>
      <w:r>
        <w:rPr>
          <w:rFonts w:ascii="Calibri" w:eastAsia="Calibri" w:hAnsi="Calibri" w:cs="Calibri"/>
        </w:rPr>
        <w:t xml:space="preserve"> </w:t>
      </w:r>
      <w:r>
        <w:t>продуктивную деятельность детей по интересам детей (рисование, конструирование, лепка и другое);</w:t>
      </w:r>
    </w:p>
    <w:p w:rsidR="00C23D8A" w:rsidRDefault="00087945">
      <w:pPr>
        <w:ind w:left="0" w:firstLine="708"/>
      </w:pPr>
      <w:r>
        <w:rPr>
          <w:rFonts w:ascii="Calibri" w:eastAsia="Calibri" w:hAnsi="Calibri" w:cs="Calibri"/>
        </w:rPr>
        <w:t>‒</w:t>
      </w:r>
      <w:r>
        <w:rPr>
          <w:rFonts w:ascii="Calibri" w:eastAsia="Calibri" w:hAnsi="Calibri" w:cs="Calibri"/>
        </w:rPr>
        <w:t xml:space="preserve"> </w:t>
      </w:r>
      <w:r>
        <w:t>оздоровительные и закаливающие процедуры, здоровьесберегающие мер</w:t>
      </w:r>
      <w:r>
        <w:t>оприятия, двигательную деятельность (подвижные игры, гимнастика и другое).</w:t>
      </w:r>
    </w:p>
    <w:p w:rsidR="00C23D8A" w:rsidRDefault="00087945">
      <w:pPr>
        <w:ind w:left="0" w:firstLine="708"/>
      </w:pPr>
      <w: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w:t>
      </w:r>
      <w:r>
        <w:t>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w:t>
      </w:r>
      <w:r>
        <w:t>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w:t>
      </w:r>
      <w:r>
        <w:t>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w:t>
      </w:r>
      <w:r>
        <w:t>та в процесс сотворчества, содействия, сопереживания.</w:t>
      </w:r>
    </w:p>
    <w:p w:rsidR="00C23D8A" w:rsidRDefault="00087945">
      <w:pPr>
        <w:ind w:left="0" w:firstLine="708"/>
      </w:pPr>
      <w: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w:t>
      </w:r>
      <w:r>
        <w:t xml:space="preserve">перерывов, суммарная образовательная нагрузка для детей дошкольного возраста определяются СанПиН 1.2.3685-21. Введение термина «занятие» </w:t>
      </w:r>
      <w:r>
        <w:lastRenderedPageBreak/>
        <w:t>не означает регламентацию процесса. Термин фиксирует форму организации образовательной деятельности.</w:t>
      </w:r>
    </w:p>
    <w:p w:rsidR="00C23D8A" w:rsidRDefault="00087945">
      <w:pPr>
        <w:ind w:left="0" w:firstLine="708"/>
      </w:pPr>
      <w:r>
        <w:t>Содержание и педаг</w:t>
      </w:r>
      <w:r>
        <w:t>огически обоснованную методику проведения занятий педагог может выбирать самостоятельно. Образовательная деятельность, осуществляемая во время прогулки, включает:</w:t>
      </w:r>
    </w:p>
    <w:p w:rsidR="00C23D8A" w:rsidRDefault="00087945">
      <w:pPr>
        <w:ind w:left="0" w:firstLine="708"/>
      </w:pPr>
      <w:r>
        <w:rPr>
          <w:rFonts w:ascii="Calibri" w:eastAsia="Calibri" w:hAnsi="Calibri" w:cs="Calibri"/>
        </w:rPr>
        <w:t>‒</w:t>
      </w:r>
      <w:r>
        <w:rPr>
          <w:rFonts w:ascii="Calibri" w:eastAsia="Calibri" w:hAnsi="Calibri" w:cs="Calibri"/>
        </w:rPr>
        <w:t xml:space="preserve"> </w:t>
      </w:r>
      <w:r>
        <w:t>наблюдения за объектами и явлениями природы, направленные на установление разнообразных свя</w:t>
      </w:r>
      <w:r>
        <w:t>зей и зависимостей в природе, воспитание отношения к ней;</w:t>
      </w:r>
    </w:p>
    <w:p w:rsidR="00C23D8A" w:rsidRDefault="00087945">
      <w:pPr>
        <w:ind w:left="0" w:firstLine="708"/>
      </w:pPr>
      <w:r>
        <w:rPr>
          <w:rFonts w:ascii="Calibri" w:eastAsia="Calibri" w:hAnsi="Calibri" w:cs="Calibri"/>
        </w:rPr>
        <w:t>‒</w:t>
      </w:r>
      <w:r>
        <w:rPr>
          <w:rFonts w:ascii="Calibri" w:eastAsia="Calibri" w:hAnsi="Calibri" w:cs="Calibri"/>
        </w:rPr>
        <w:t xml:space="preserve"> </w:t>
      </w:r>
      <w:r>
        <w:t>подвижные игры и спортивные упражнения, направленные на оптимизацию режима двигательной активности и укрепление здоровья детей;</w:t>
      </w:r>
    </w:p>
    <w:p w:rsidR="00C23D8A" w:rsidRDefault="00087945">
      <w:pPr>
        <w:ind w:left="708" w:firstLine="0"/>
      </w:pPr>
      <w:r>
        <w:rPr>
          <w:rFonts w:ascii="Calibri" w:eastAsia="Calibri" w:hAnsi="Calibri" w:cs="Calibri"/>
        </w:rPr>
        <w:t>‒</w:t>
      </w:r>
      <w:r>
        <w:rPr>
          <w:rFonts w:ascii="Calibri" w:eastAsia="Calibri" w:hAnsi="Calibri" w:cs="Calibri"/>
        </w:rPr>
        <w:t xml:space="preserve"> </w:t>
      </w:r>
      <w:r>
        <w:t>экспериментирование с объектами неживой природы;</w:t>
      </w:r>
    </w:p>
    <w:p w:rsidR="00C23D8A" w:rsidRDefault="00087945">
      <w:pPr>
        <w:spacing w:after="39" w:line="237" w:lineRule="auto"/>
        <w:ind w:left="10" w:hanging="10"/>
        <w:jc w:val="right"/>
      </w:pPr>
      <w:r>
        <w:rPr>
          <w:rFonts w:ascii="Calibri" w:eastAsia="Calibri" w:hAnsi="Calibri" w:cs="Calibri"/>
        </w:rPr>
        <w:t>‒</w:t>
      </w:r>
      <w:r>
        <w:rPr>
          <w:rFonts w:ascii="Calibri" w:eastAsia="Calibri" w:hAnsi="Calibri" w:cs="Calibri"/>
        </w:rPr>
        <w:t xml:space="preserve"> </w:t>
      </w:r>
      <w:r>
        <w:t>сюжетно-ролевые</w:t>
      </w:r>
      <w:r>
        <w:t xml:space="preserve"> и конструктивные игры (с песком, со снегом, с природным</w:t>
      </w:r>
    </w:p>
    <w:p w:rsidR="00C23D8A" w:rsidRDefault="00087945">
      <w:pPr>
        <w:ind w:left="0" w:firstLine="0"/>
      </w:pPr>
      <w:r>
        <w:t>материалом);</w:t>
      </w:r>
    </w:p>
    <w:p w:rsidR="00C23D8A" w:rsidRDefault="00087945">
      <w:pPr>
        <w:spacing w:after="83" w:line="242" w:lineRule="auto"/>
        <w:ind w:left="718" w:right="1426" w:hanging="10"/>
        <w:jc w:val="left"/>
      </w:pPr>
      <w:r>
        <w:rPr>
          <w:rFonts w:ascii="Calibri" w:eastAsia="Calibri" w:hAnsi="Calibri" w:cs="Calibri"/>
        </w:rPr>
        <w:t>‒</w:t>
      </w:r>
      <w:r>
        <w:rPr>
          <w:rFonts w:ascii="Calibri" w:eastAsia="Calibri" w:hAnsi="Calibri" w:cs="Calibri"/>
        </w:rPr>
        <w:t xml:space="preserve"> </w:t>
      </w:r>
      <w:r>
        <w:t xml:space="preserve">элементарную трудовую деятельность детей на участке ДОО; </w:t>
      </w:r>
      <w:r>
        <w:rPr>
          <w:rFonts w:ascii="Calibri" w:eastAsia="Calibri" w:hAnsi="Calibri" w:cs="Calibri"/>
        </w:rPr>
        <w:t>‒</w:t>
      </w:r>
      <w:r>
        <w:rPr>
          <w:rFonts w:ascii="Calibri" w:eastAsia="Calibri" w:hAnsi="Calibri" w:cs="Calibri"/>
        </w:rPr>
        <w:t xml:space="preserve"> </w:t>
      </w:r>
      <w:r>
        <w:t xml:space="preserve">свободное общение педагога с детьми, индивидуальную работу; </w:t>
      </w:r>
      <w:r>
        <w:rPr>
          <w:rFonts w:ascii="Calibri" w:eastAsia="Calibri" w:hAnsi="Calibri" w:cs="Calibri"/>
        </w:rPr>
        <w:t>‒</w:t>
      </w:r>
      <w:r>
        <w:rPr>
          <w:rFonts w:ascii="Calibri" w:eastAsia="Calibri" w:hAnsi="Calibri" w:cs="Calibri"/>
        </w:rPr>
        <w:t xml:space="preserve"> </w:t>
      </w:r>
      <w:r>
        <w:t>проведение спортивных праздников (при необходимости).</w:t>
      </w:r>
    </w:p>
    <w:p w:rsidR="00C23D8A" w:rsidRDefault="00087945">
      <w:pPr>
        <w:ind w:left="0" w:firstLine="708"/>
      </w:pPr>
      <w:r>
        <w:t>Образовательная деятельность, осуществляемая во вторую половину дня, может включать:</w:t>
      </w:r>
    </w:p>
    <w:p w:rsidR="00C23D8A" w:rsidRDefault="00087945">
      <w:pPr>
        <w:ind w:left="0" w:firstLine="708"/>
      </w:pPr>
      <w:r>
        <w:rPr>
          <w:rFonts w:ascii="Calibri" w:eastAsia="Calibri" w:hAnsi="Calibri" w:cs="Calibri"/>
        </w:rPr>
        <w:t>‒</w:t>
      </w:r>
      <w:r>
        <w:rPr>
          <w:rFonts w:ascii="Calibri" w:eastAsia="Calibri" w:hAnsi="Calibri" w:cs="Calibri"/>
        </w:rPr>
        <w:t xml:space="preserve"> </w:t>
      </w:r>
      <w: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t>малышей);</w:t>
      </w:r>
    </w:p>
    <w:p w:rsidR="00C23D8A" w:rsidRDefault="00087945">
      <w:pPr>
        <w:ind w:left="0" w:firstLine="708"/>
      </w:pPr>
      <w:r>
        <w:rPr>
          <w:rFonts w:ascii="Calibri" w:eastAsia="Calibri" w:hAnsi="Calibri" w:cs="Calibri"/>
        </w:rPr>
        <w:t>‒</w:t>
      </w:r>
      <w:r>
        <w:rPr>
          <w:rFonts w:ascii="Calibri" w:eastAsia="Calibri" w:hAnsi="Calibri" w:cs="Calibri"/>
        </w:rPr>
        <w:t xml:space="preserve"> </w:t>
      </w:r>
      <w:r>
        <w:t>проведение зрелищных мероприятий, развлечений, праздников ( кукольный, настольный, теневой театры, игры-драматизации; концерты; спортивные, музыкальные и литературные досуги и другое);</w:t>
      </w:r>
    </w:p>
    <w:p w:rsidR="00C23D8A" w:rsidRDefault="00087945">
      <w:pPr>
        <w:ind w:left="0" w:firstLine="708"/>
      </w:pPr>
      <w:r>
        <w:rPr>
          <w:rFonts w:ascii="Calibri" w:eastAsia="Calibri" w:hAnsi="Calibri" w:cs="Calibri"/>
        </w:rPr>
        <w:t>‒</w:t>
      </w:r>
      <w:r>
        <w:rPr>
          <w:rFonts w:ascii="Calibri" w:eastAsia="Calibri" w:hAnsi="Calibri" w:cs="Calibri"/>
        </w:rPr>
        <w:t xml:space="preserve"> </w:t>
      </w:r>
      <w:r>
        <w:t>игровые ситуации, индивидуальные игры и игры небольшими п</w:t>
      </w:r>
      <w:r>
        <w:t>одгруппами (сюжетноролевые, режиссерские, дидактические, подвижные, музыкальные и другие);</w:t>
      </w:r>
    </w:p>
    <w:p w:rsidR="00C23D8A" w:rsidRDefault="00087945">
      <w:pPr>
        <w:spacing w:after="0"/>
        <w:ind w:left="0" w:firstLine="708"/>
      </w:pPr>
      <w:r>
        <w:rPr>
          <w:rFonts w:ascii="Calibri" w:eastAsia="Calibri" w:hAnsi="Calibri" w:cs="Calibri"/>
        </w:rPr>
        <w:t>‒</w:t>
      </w:r>
      <w:r>
        <w:rPr>
          <w:rFonts w:ascii="Calibri" w:eastAsia="Calibri" w:hAnsi="Calibri" w:cs="Calibri"/>
        </w:rPr>
        <w:t xml:space="preserve"> </w:t>
      </w:r>
      <w:r>
        <w:t>опыты и эксперименты, практико-ориентированные проекты, коллекционирование и_ другое;</w:t>
      </w:r>
    </w:p>
    <w:p w:rsidR="00C23D8A" w:rsidRDefault="00087945">
      <w:pPr>
        <w:ind w:left="0" w:firstLine="708"/>
      </w:pPr>
      <w:r>
        <w:rPr>
          <w:rFonts w:ascii="Calibri" w:eastAsia="Calibri" w:hAnsi="Calibri" w:cs="Calibri"/>
        </w:rPr>
        <w:t>‒</w:t>
      </w:r>
      <w:r>
        <w:rPr>
          <w:rFonts w:ascii="Calibri" w:eastAsia="Calibri" w:hAnsi="Calibri" w:cs="Calibri"/>
        </w:rPr>
        <w:t xml:space="preserve"> </w:t>
      </w:r>
      <w:r>
        <w:t>чтение художественной литературы, прослушивание аудиозаписей лучших образов</w:t>
      </w:r>
      <w:r>
        <w:t xml:space="preserve"> чтения, рассматривание иллюстраций, просмотр мультфильмов и так далее;</w:t>
      </w:r>
    </w:p>
    <w:p w:rsidR="00C23D8A" w:rsidRDefault="00087945">
      <w:pPr>
        <w:ind w:left="0" w:firstLine="708"/>
      </w:pPr>
      <w:r>
        <w:rPr>
          <w:rFonts w:ascii="Calibri" w:eastAsia="Calibri" w:hAnsi="Calibri" w:cs="Calibri"/>
        </w:rPr>
        <w:t>‒</w:t>
      </w:r>
      <w:r>
        <w:rPr>
          <w:rFonts w:ascii="Calibri" w:eastAsia="Calibri" w:hAnsi="Calibri" w:cs="Calibri"/>
        </w:rPr>
        <w:t xml:space="preserve"> </w:t>
      </w:r>
      <w:r>
        <w:t>слушание и исполнение музыкальных произведений, музыкально-ритмические движения, музыкальные игры и импровизации;</w:t>
      </w:r>
    </w:p>
    <w:p w:rsidR="00C23D8A" w:rsidRDefault="00087945">
      <w:pPr>
        <w:ind w:left="0" w:firstLine="708"/>
      </w:pPr>
      <w:r>
        <w:rPr>
          <w:rFonts w:ascii="Calibri" w:eastAsia="Calibri" w:hAnsi="Calibri" w:cs="Calibri"/>
        </w:rPr>
        <w:t>‒</w:t>
      </w:r>
      <w:r>
        <w:rPr>
          <w:rFonts w:ascii="Calibri" w:eastAsia="Calibri" w:hAnsi="Calibri" w:cs="Calibri"/>
        </w:rPr>
        <w:t xml:space="preserve"> </w:t>
      </w:r>
      <w:r>
        <w:t>организация и (или) посещение выставок детского творчества, изобра</w:t>
      </w:r>
      <w:r>
        <w:t>зительного искусства, мастерских; просмотр репродукций картин классиков и современных художников и другого;</w:t>
      </w:r>
    </w:p>
    <w:p w:rsidR="00C23D8A" w:rsidRDefault="00087945">
      <w:pPr>
        <w:ind w:left="708" w:right="157" w:firstLine="0"/>
      </w:pPr>
      <w:r>
        <w:rPr>
          <w:rFonts w:ascii="Calibri" w:eastAsia="Calibri" w:hAnsi="Calibri" w:cs="Calibri"/>
        </w:rPr>
        <w:t>‒</w:t>
      </w:r>
      <w:r>
        <w:rPr>
          <w:rFonts w:ascii="Calibri" w:eastAsia="Calibri" w:hAnsi="Calibri" w:cs="Calibri"/>
        </w:rPr>
        <w:t xml:space="preserve"> </w:t>
      </w:r>
      <w:r>
        <w:t xml:space="preserve">индивидуальную работу по всем видам деятельности и образовательным областям; </w:t>
      </w:r>
      <w:r>
        <w:rPr>
          <w:rFonts w:ascii="Calibri" w:eastAsia="Calibri" w:hAnsi="Calibri" w:cs="Calibri"/>
        </w:rPr>
        <w:t>‒</w:t>
      </w:r>
      <w:r>
        <w:rPr>
          <w:rFonts w:ascii="Calibri" w:eastAsia="Calibri" w:hAnsi="Calibri" w:cs="Calibri"/>
        </w:rPr>
        <w:t xml:space="preserve"> </w:t>
      </w:r>
      <w:r>
        <w:t>работу с родителями (законными представителями).</w:t>
      </w:r>
    </w:p>
    <w:p w:rsidR="00C23D8A" w:rsidRDefault="00087945">
      <w:pPr>
        <w:ind w:left="0" w:firstLine="708"/>
      </w:pPr>
      <w:r>
        <w:t>Для организации са</w:t>
      </w:r>
      <w:r>
        <w:t>мостоятельной деятельности детей в группе создаются различные центры активности.</w:t>
      </w:r>
    </w:p>
    <w:p w:rsidR="00C23D8A" w:rsidRDefault="00087945">
      <w:pPr>
        <w:ind w:left="708" w:firstLine="0"/>
      </w:pPr>
      <w:r>
        <w:t>В группах раннего возраста:</w:t>
      </w:r>
    </w:p>
    <w:p w:rsidR="00C23D8A" w:rsidRDefault="00087945">
      <w:pPr>
        <w:numPr>
          <w:ilvl w:val="0"/>
          <w:numId w:val="85"/>
        </w:numPr>
        <w:ind w:firstLine="708"/>
      </w:pPr>
      <w:r>
        <w:t>центр двигательной активности для развития основных движений детей;</w:t>
      </w:r>
    </w:p>
    <w:p w:rsidR="00C23D8A" w:rsidRDefault="00087945">
      <w:pPr>
        <w:numPr>
          <w:ilvl w:val="0"/>
          <w:numId w:val="85"/>
        </w:numPr>
        <w:ind w:firstLine="708"/>
      </w:pPr>
      <w:r>
        <w:t>центр сенсорики и конструирования для организации предметной деятельности и игр</w:t>
      </w:r>
      <w:r>
        <w:t>ы с составными и динамическими игрушками, освоения детьми сенсорных эталонов формы, цвета, размера;</w:t>
      </w:r>
    </w:p>
    <w:p w:rsidR="00C23D8A" w:rsidRDefault="00087945">
      <w:pPr>
        <w:numPr>
          <w:ilvl w:val="0"/>
          <w:numId w:val="85"/>
        </w:numPr>
        <w:ind w:firstLine="708"/>
      </w:pPr>
      <w:r>
        <w:lastRenderedPageBreak/>
        <w:t>центр для организации предметных и предметно-манипуляторных игр, совместных играх со сверстниками под руководством взрослого;</w:t>
      </w:r>
    </w:p>
    <w:p w:rsidR="00C23D8A" w:rsidRDefault="00087945">
      <w:pPr>
        <w:numPr>
          <w:ilvl w:val="0"/>
          <w:numId w:val="85"/>
        </w:numPr>
        <w:ind w:firstLine="708"/>
      </w:pPr>
      <w:r>
        <w:t>центр творчества и продуктивно</w:t>
      </w:r>
      <w:r>
        <w:t>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23D8A" w:rsidRDefault="00087945">
      <w:pPr>
        <w:numPr>
          <w:ilvl w:val="0"/>
          <w:numId w:val="85"/>
        </w:numPr>
        <w:ind w:firstLine="708"/>
      </w:pPr>
      <w:r>
        <w:t>центр познания и коммуникации (книжный уголок),</w:t>
      </w:r>
      <w:r>
        <w:t xml:space="preserve"> восприятия смысла сказок, стихов, рассматривания картинок;</w:t>
      </w:r>
    </w:p>
    <w:p w:rsidR="00C23D8A" w:rsidRDefault="00087945">
      <w:pPr>
        <w:numPr>
          <w:ilvl w:val="0"/>
          <w:numId w:val="85"/>
        </w:numPr>
        <w:ind w:firstLine="708"/>
      </w:pPr>
      <w: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w:t>
      </w:r>
      <w:r>
        <w:t>ытовыми предметами-орудиями (ложка, совок, лопатка и пр.).</w:t>
      </w:r>
    </w:p>
    <w:p w:rsidR="00C23D8A" w:rsidRDefault="00087945">
      <w:pPr>
        <w:numPr>
          <w:ilvl w:val="0"/>
          <w:numId w:val="85"/>
        </w:numPr>
        <w:ind w:firstLine="708"/>
      </w:pPr>
      <w:r>
        <w:t>В группах для детей дошкольного возраста (от 3 до 7 лет) предусматривается следующий комплекс центров детской активности:</w:t>
      </w:r>
    </w:p>
    <w:p w:rsidR="00C23D8A" w:rsidRDefault="00087945">
      <w:pPr>
        <w:numPr>
          <w:ilvl w:val="0"/>
          <w:numId w:val="85"/>
        </w:numPr>
        <w:ind w:firstLine="708"/>
      </w:pPr>
      <w:r>
        <w:t>центр двигательной активности (ориентирован на организацию игр средней и ма</w:t>
      </w:r>
      <w:r>
        <w:t>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w:t>
      </w:r>
      <w:r>
        <w:t>ей «Физическое развитие», «Социально-коммуникативное развитие», «Речевое развитие»;</w:t>
      </w:r>
    </w:p>
    <w:p w:rsidR="00C23D8A" w:rsidRDefault="00087945">
      <w:pPr>
        <w:numPr>
          <w:ilvl w:val="0"/>
          <w:numId w:val="85"/>
        </w:numPr>
        <w:ind w:firstLine="708"/>
      </w:pPr>
      <w: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w:t>
      </w:r>
      <w:r>
        <w:t>астей «Физическое развитие», «Познавательное развитие», «Речевое развитие», «Социально-коммуникативное развитие»;</w:t>
      </w:r>
    </w:p>
    <w:p w:rsidR="00C23D8A" w:rsidRDefault="00087945">
      <w:pPr>
        <w:numPr>
          <w:ilvl w:val="0"/>
          <w:numId w:val="85"/>
        </w:numPr>
        <w:ind w:firstLine="708"/>
      </w:pPr>
      <w:r>
        <w:t xml:space="preserve">центр игры, содержащий оборудование для организации сюжетно-ролевых детских игр, предметы-заместители в интеграции содержания образовательных </w:t>
      </w:r>
      <w:r>
        <w:t>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C23D8A" w:rsidRDefault="00087945">
      <w:pPr>
        <w:numPr>
          <w:ilvl w:val="0"/>
          <w:numId w:val="85"/>
        </w:numPr>
        <w:ind w:firstLine="708"/>
      </w:pPr>
      <w:r>
        <w:t>центр конструирования, в котором есть разнообразные виды строительного материала и детских констру</w:t>
      </w:r>
      <w:r>
        <w:t>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w:t>
      </w:r>
      <w:r>
        <w:t>азвитие» и «Художественно-эстетическое развитие»;</w:t>
      </w:r>
    </w:p>
    <w:p w:rsidR="00C23D8A" w:rsidRDefault="00087945">
      <w:pPr>
        <w:numPr>
          <w:ilvl w:val="0"/>
          <w:numId w:val="85"/>
        </w:numPr>
        <w:ind w:firstLine="708"/>
      </w:pPr>
      <w: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w:t>
      </w:r>
      <w:r>
        <w:t>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23D8A" w:rsidRDefault="00087945">
      <w:pPr>
        <w:numPr>
          <w:ilvl w:val="0"/>
          <w:numId w:val="85"/>
        </w:numPr>
        <w:ind w:firstLine="708"/>
      </w:pPr>
      <w: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w:t>
      </w:r>
      <w:r>
        <w:t>льных областей «Познавательное развитие», «Речевое развитие», «Социально- коммуникативное развитие»;</w:t>
      </w:r>
    </w:p>
    <w:p w:rsidR="00C23D8A" w:rsidRDefault="00087945">
      <w:pPr>
        <w:numPr>
          <w:ilvl w:val="0"/>
          <w:numId w:val="85"/>
        </w:numPr>
        <w:ind w:firstLine="708"/>
      </w:pPr>
      <w: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w:t>
      </w:r>
      <w:r>
        <w:t>зрослыми и сверстниками в интеграции содержания образовательных областей</w:t>
      </w:r>
    </w:p>
    <w:p w:rsidR="00C23D8A" w:rsidRDefault="00087945">
      <w:pPr>
        <w:ind w:left="0" w:firstLine="0"/>
      </w:pPr>
      <w:r>
        <w:t>«Познавательное развитие»,</w:t>
      </w:r>
    </w:p>
    <w:p w:rsidR="00C23D8A" w:rsidRDefault="00087945">
      <w:pPr>
        <w:ind w:left="0" w:firstLine="0"/>
      </w:pPr>
      <w:r>
        <w:t>«Речевое развитие», «Социально-коммуникативное развитие»;</w:t>
      </w:r>
    </w:p>
    <w:p w:rsidR="00C23D8A" w:rsidRDefault="00087945">
      <w:pPr>
        <w:numPr>
          <w:ilvl w:val="0"/>
          <w:numId w:val="85"/>
        </w:numPr>
        <w:ind w:firstLine="708"/>
      </w:pPr>
      <w:r>
        <w:lastRenderedPageBreak/>
        <w:t>книжный уголок, содержащий художественную и познавательную литературу для детей, обеспечивающую их</w:t>
      </w:r>
      <w:r>
        <w:t xml:space="preserve">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w:t>
      </w:r>
      <w:r>
        <w:t>ех образовательных областей;</w:t>
      </w:r>
    </w:p>
    <w:p w:rsidR="00C23D8A" w:rsidRDefault="00087945">
      <w:pPr>
        <w:numPr>
          <w:ilvl w:val="0"/>
          <w:numId w:val="85"/>
        </w:numPr>
        <w:ind w:firstLine="708"/>
      </w:pP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w:t>
      </w:r>
      <w:r>
        <w:t>навательное развитие», «Речевое развитие», «Социально-коммуникативное развитие», «Физическое развитие»;</w:t>
      </w:r>
    </w:p>
    <w:p w:rsidR="00C23D8A" w:rsidRDefault="00087945">
      <w:pPr>
        <w:numPr>
          <w:ilvl w:val="0"/>
          <w:numId w:val="85"/>
        </w:numPr>
        <w:spacing w:after="39" w:line="237" w:lineRule="auto"/>
        <w:ind w:firstLine="708"/>
      </w:pPr>
      <w:r>
        <w:t>центр уединения предназначен для снятия психоэмоционального напряжения</w:t>
      </w:r>
    </w:p>
    <w:p w:rsidR="00C23D8A" w:rsidRDefault="00087945">
      <w:pPr>
        <w:ind w:left="0" w:firstLine="0"/>
      </w:pPr>
      <w:r>
        <w:t>воспитанников;</w:t>
      </w:r>
    </w:p>
    <w:p w:rsidR="00C23D8A" w:rsidRDefault="00087945">
      <w:pPr>
        <w:numPr>
          <w:ilvl w:val="0"/>
          <w:numId w:val="85"/>
        </w:numPr>
        <w:ind w:firstLine="708"/>
      </w:pPr>
      <w:r>
        <w:t>центр творчества детей, предназначенный для реализации продуктивно</w:t>
      </w:r>
      <w:r>
        <w:t>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развитие»9.</w:t>
      </w:r>
    </w:p>
    <w:p w:rsidR="00C23D8A" w:rsidRDefault="00087945">
      <w:pPr>
        <w:ind w:left="0" w:firstLine="708"/>
      </w:pPr>
      <w:r>
        <w:t>Самостоят</w:t>
      </w:r>
      <w:r>
        <w:t>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 создавать проблемно-игровые ситуации, сит</w:t>
      </w:r>
      <w:r>
        <w:t>уации общения, поддерживать познавательные интересы детей, изменять предметно-развивающую среду и другое). Во вторую половину дня педагог может организовывать культурные практики. Они расширяют социальные и практические компоненты содержания образования, с</w:t>
      </w:r>
      <w:r>
        <w:t>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w:t>
      </w:r>
      <w:r>
        <w:t>сти в разных видах деятельности, обеспечивают их продуктивность. К культурным практикам относят игровую, продуктивную, познавательноисследовательскую, коммуникативную практики, чтение художественной литературы. Культурные практики предоставляют ребёнку воз</w:t>
      </w:r>
      <w:r>
        <w:t>можность проявить свою субъектность с разных сторон, что, в свою очередь, способствует становлению разных видов детских инициатив:</w:t>
      </w:r>
    </w:p>
    <w:p w:rsidR="00C23D8A" w:rsidRDefault="00087945">
      <w:pPr>
        <w:ind w:left="0" w:firstLine="708"/>
      </w:pPr>
      <w:r>
        <w:rPr>
          <w:rFonts w:ascii="Calibri" w:eastAsia="Calibri" w:hAnsi="Calibri" w:cs="Calibri"/>
        </w:rPr>
        <w:t>‒</w:t>
      </w:r>
      <w:r>
        <w:rPr>
          <w:rFonts w:ascii="Calibri" w:eastAsia="Calibri" w:hAnsi="Calibri" w:cs="Calibri"/>
        </w:rPr>
        <w:t xml:space="preserve"> </w:t>
      </w:r>
      <w:r>
        <w:t>в игровой практике ребёнок проявляет себя как творческий субъект ( творческая инициатива);</w:t>
      </w:r>
    </w:p>
    <w:p w:rsidR="00C23D8A" w:rsidRDefault="00087945">
      <w:pPr>
        <w:spacing w:line="240" w:lineRule="auto"/>
        <w:ind w:left="10" w:right="-15" w:hanging="10"/>
        <w:jc w:val="center"/>
      </w:pPr>
      <w:r>
        <w:rPr>
          <w:rFonts w:ascii="Calibri" w:eastAsia="Calibri" w:hAnsi="Calibri" w:cs="Calibri"/>
        </w:rPr>
        <w:t>‒</w:t>
      </w:r>
      <w:r>
        <w:rPr>
          <w:rFonts w:ascii="Calibri" w:eastAsia="Calibri" w:hAnsi="Calibri" w:cs="Calibri"/>
        </w:rPr>
        <w:t xml:space="preserve"> </w:t>
      </w:r>
      <w:r>
        <w:t xml:space="preserve">в продуктивной – созидающий и </w:t>
      </w:r>
      <w:r>
        <w:t>волевой субъект (инициатива целеполагания);</w:t>
      </w:r>
    </w:p>
    <w:p w:rsidR="00C23D8A" w:rsidRDefault="00087945">
      <w:pPr>
        <w:spacing w:after="39" w:line="237" w:lineRule="auto"/>
        <w:ind w:left="10" w:hanging="10"/>
        <w:jc w:val="right"/>
      </w:pPr>
      <w:r>
        <w:rPr>
          <w:rFonts w:ascii="Calibri" w:eastAsia="Calibri" w:hAnsi="Calibri" w:cs="Calibri"/>
        </w:rPr>
        <w:t>‒</w:t>
      </w:r>
      <w:r>
        <w:rPr>
          <w:rFonts w:ascii="Calibri" w:eastAsia="Calibri" w:hAnsi="Calibri" w:cs="Calibri"/>
        </w:rPr>
        <w:t xml:space="preserve"> </w:t>
      </w:r>
      <w:r>
        <w:t>в</w:t>
      </w:r>
      <w:r>
        <w:tab/>
        <w:t>познавательно-исследовательской</w:t>
      </w:r>
      <w:r>
        <w:tab/>
        <w:t>практике</w:t>
      </w:r>
      <w:r>
        <w:tab/>
        <w:t>–</w:t>
      </w:r>
      <w:r>
        <w:tab/>
        <w:t>как</w:t>
      </w:r>
      <w:r>
        <w:tab/>
        <w:t>субъект</w:t>
      </w:r>
      <w:r>
        <w:tab/>
        <w:t>исследования</w:t>
      </w:r>
    </w:p>
    <w:p w:rsidR="00C23D8A" w:rsidRDefault="00087945">
      <w:pPr>
        <w:ind w:left="0" w:firstLine="0"/>
      </w:pPr>
      <w:r>
        <w:t>(познавательная инициатива);</w:t>
      </w:r>
    </w:p>
    <w:p w:rsidR="00C23D8A" w:rsidRDefault="00087945">
      <w:pPr>
        <w:spacing w:after="39" w:line="237" w:lineRule="auto"/>
        <w:ind w:left="10" w:hanging="10"/>
        <w:jc w:val="right"/>
      </w:pPr>
      <w:r>
        <w:rPr>
          <w:rFonts w:ascii="Calibri" w:eastAsia="Calibri" w:hAnsi="Calibri" w:cs="Calibri"/>
        </w:rPr>
        <w:t>‒</w:t>
      </w:r>
      <w:r>
        <w:rPr>
          <w:rFonts w:ascii="Calibri" w:eastAsia="Calibri" w:hAnsi="Calibri" w:cs="Calibri"/>
        </w:rPr>
        <w:t xml:space="preserve"> </w:t>
      </w:r>
      <w:r>
        <w:t>коммуникативной</w:t>
      </w:r>
      <w:r>
        <w:tab/>
        <w:t>практике</w:t>
      </w:r>
      <w:r>
        <w:tab/>
        <w:t>–</w:t>
      </w:r>
      <w:r>
        <w:tab/>
        <w:t>как</w:t>
      </w:r>
      <w:r>
        <w:tab/>
        <w:t>партнер</w:t>
      </w:r>
      <w:r>
        <w:tab/>
        <w:t>по</w:t>
      </w:r>
      <w:r>
        <w:tab/>
        <w:t>взаимодействию</w:t>
      </w:r>
      <w:r>
        <w:tab/>
        <w:t>и</w:t>
      </w:r>
      <w:r>
        <w:tab/>
        <w:t>собеседник</w:t>
      </w:r>
    </w:p>
    <w:p w:rsidR="00C23D8A" w:rsidRDefault="00087945">
      <w:pPr>
        <w:spacing w:after="0"/>
        <w:ind w:left="0" w:firstLine="0"/>
      </w:pPr>
      <w:r>
        <w:t>(коммуникативная инициатива);</w:t>
      </w:r>
    </w:p>
    <w:p w:rsidR="00C23D8A" w:rsidRDefault="00087945">
      <w:pPr>
        <w:ind w:left="0" w:firstLine="708"/>
      </w:pPr>
      <w:r>
        <w:rPr>
          <w:rFonts w:ascii="Calibri" w:eastAsia="Calibri" w:hAnsi="Calibri" w:cs="Calibri"/>
        </w:rPr>
        <w:t>‒</w:t>
      </w:r>
      <w:r>
        <w:rPr>
          <w:rFonts w:ascii="Calibri" w:eastAsia="Calibri" w:hAnsi="Calibri" w:cs="Calibri"/>
        </w:rPr>
        <w:t xml:space="preserve"> </w:t>
      </w:r>
      <w:r>
        <w:t xml:space="preserve">чтение </w:t>
      </w:r>
      <w:r>
        <w:t>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C23D8A" w:rsidRDefault="00087945">
      <w:pPr>
        <w:spacing w:after="39" w:line="237" w:lineRule="auto"/>
        <w:ind w:left="10" w:hanging="10"/>
        <w:jc w:val="right"/>
      </w:pPr>
      <w:r>
        <w:t>Тематику культурных практик педагогу помогают определить детские вопросы</w:t>
      </w:r>
      <w:r>
        <w:t>,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23D8A" w:rsidRDefault="00087945">
      <w:pPr>
        <w:spacing w:after="411"/>
        <w:ind w:left="0" w:firstLine="708"/>
      </w:pPr>
      <w:r>
        <w:lastRenderedPageBreak/>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23D8A" w:rsidRDefault="00087945">
      <w:pPr>
        <w:spacing w:after="90" w:line="242" w:lineRule="auto"/>
        <w:ind w:left="718" w:right="-15" w:hanging="10"/>
        <w:jc w:val="left"/>
      </w:pPr>
      <w:r>
        <w:rPr>
          <w:b/>
        </w:rPr>
        <w:t>Способы и направления поддержки</w:t>
      </w:r>
      <w:r>
        <w:rPr>
          <w:b/>
        </w:rPr>
        <w:t xml:space="preserve"> детской инициативы</w:t>
      </w:r>
    </w:p>
    <w:p w:rsidR="00C23D8A" w:rsidRDefault="00087945">
      <w:pPr>
        <w:ind w:left="0" w:firstLine="708"/>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w:t>
      </w:r>
      <w:r>
        <w:t>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C23D8A" w:rsidRDefault="00087945">
      <w:pPr>
        <w:ind w:left="0" w:firstLine="708"/>
      </w:pPr>
      <w:r>
        <w:t>Наиболее благоприятными</w:t>
      </w:r>
      <w:r>
        <w:t xml:space="preserve">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23D8A" w:rsidRDefault="00087945">
      <w:pPr>
        <w:ind w:left="0" w:firstLine="708"/>
      </w:pPr>
      <w:r>
        <w:t>Любая деятельность ребёнка в ДОО может протекать в форме самостоятельной инициативной деятельности, например</w:t>
      </w:r>
      <w:r>
        <w:t>: - самостоятельная исследовательская деятельность и экспериментирование;</w:t>
      </w:r>
    </w:p>
    <w:p w:rsidR="00C23D8A" w:rsidRDefault="00087945">
      <w:pPr>
        <w:numPr>
          <w:ilvl w:val="0"/>
          <w:numId w:val="86"/>
        </w:numPr>
        <w:ind w:firstLine="708"/>
      </w:pPr>
      <w:r>
        <w:t>свободные сюжетно-ролевые, театрализованные, режиссерские игры;</w:t>
      </w:r>
    </w:p>
    <w:p w:rsidR="00C23D8A" w:rsidRDefault="00087945">
      <w:pPr>
        <w:numPr>
          <w:ilvl w:val="0"/>
          <w:numId w:val="86"/>
        </w:numPr>
        <w:ind w:firstLine="708"/>
      </w:pPr>
      <w:r>
        <w:t>игры - импровизации и музыкальные игры;</w:t>
      </w:r>
    </w:p>
    <w:p w:rsidR="00C23D8A" w:rsidRDefault="00087945">
      <w:pPr>
        <w:numPr>
          <w:ilvl w:val="0"/>
          <w:numId w:val="86"/>
        </w:numPr>
        <w:ind w:firstLine="708"/>
      </w:pPr>
      <w:r>
        <w:t>речевые и словесные игры, игры с буквами, слогами, звуками;</w:t>
      </w:r>
    </w:p>
    <w:p w:rsidR="00C23D8A" w:rsidRDefault="00087945">
      <w:pPr>
        <w:numPr>
          <w:ilvl w:val="0"/>
          <w:numId w:val="86"/>
        </w:numPr>
        <w:ind w:firstLine="708"/>
      </w:pPr>
      <w:r>
        <w:t>логические игры, р</w:t>
      </w:r>
      <w:r>
        <w:t>азвивающие игры математического содержания;</w:t>
      </w:r>
    </w:p>
    <w:p w:rsidR="00C23D8A" w:rsidRDefault="00087945">
      <w:pPr>
        <w:numPr>
          <w:ilvl w:val="0"/>
          <w:numId w:val="86"/>
        </w:numPr>
        <w:ind w:firstLine="708"/>
      </w:pPr>
      <w:r>
        <w:t>самостоятельная деятельность в книжном уголке;</w:t>
      </w:r>
    </w:p>
    <w:p w:rsidR="00C23D8A" w:rsidRDefault="00087945">
      <w:pPr>
        <w:numPr>
          <w:ilvl w:val="0"/>
          <w:numId w:val="86"/>
        </w:numPr>
        <w:ind w:firstLine="708"/>
      </w:pPr>
      <w:r>
        <w:t>самостоятельная изобразительная деятельность, конструирование;</w:t>
      </w:r>
    </w:p>
    <w:p w:rsidR="00C23D8A" w:rsidRDefault="00087945">
      <w:pPr>
        <w:numPr>
          <w:ilvl w:val="0"/>
          <w:numId w:val="86"/>
        </w:numPr>
        <w:ind w:firstLine="708"/>
      </w:pPr>
      <w:r>
        <w:t>самостоятельная двигательная деятельность, подвижные игры, выполнение ритмических и танцевальных движе</w:t>
      </w:r>
      <w:r>
        <w:t>ний.</w:t>
      </w:r>
    </w:p>
    <w:p w:rsidR="00C23D8A" w:rsidRDefault="00087945">
      <w:pPr>
        <w:spacing w:line="240" w:lineRule="auto"/>
        <w:ind w:left="10" w:right="-15" w:hanging="10"/>
        <w:jc w:val="center"/>
      </w:pPr>
      <w:r>
        <w:t>Для поддержки детской инициативы педагог должен учитывать следующие условия:</w:t>
      </w:r>
    </w:p>
    <w:p w:rsidR="00C23D8A" w:rsidRDefault="00087945">
      <w:pPr>
        <w:numPr>
          <w:ilvl w:val="0"/>
          <w:numId w:val="87"/>
        </w:numPr>
        <w:ind w:firstLine="708"/>
      </w:pPr>
      <w: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w:t>
      </w:r>
      <w:r>
        <w:t>воими интересами, задавать познавательные вопросы;</w:t>
      </w:r>
    </w:p>
    <w:p w:rsidR="00C23D8A" w:rsidRDefault="00087945">
      <w:pPr>
        <w:numPr>
          <w:ilvl w:val="0"/>
          <w:numId w:val="87"/>
        </w:numPr>
        <w:ind w:firstLine="708"/>
      </w:pPr>
      <w: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23D8A" w:rsidRDefault="00087945">
      <w:pPr>
        <w:numPr>
          <w:ilvl w:val="0"/>
          <w:numId w:val="87"/>
        </w:numPr>
        <w:ind w:firstLine="708"/>
      </w:pPr>
      <w:r>
        <w:t>расширять и усложнять в соответстви</w:t>
      </w:r>
      <w:r>
        <w:t>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23D8A" w:rsidRDefault="00087945">
      <w:pPr>
        <w:numPr>
          <w:ilvl w:val="0"/>
          <w:numId w:val="87"/>
        </w:numPr>
        <w:ind w:firstLine="708"/>
      </w:pPr>
      <w:r>
        <w:t>поощря</w:t>
      </w:r>
      <w:r>
        <w:t>ть проявление детской инициативы в течение всего дня пребывания ребёнка в ДОО, используя приемы поддержки, одобрения, похвалы;</w:t>
      </w:r>
    </w:p>
    <w:p w:rsidR="00C23D8A" w:rsidRDefault="00087945">
      <w:pPr>
        <w:numPr>
          <w:ilvl w:val="0"/>
          <w:numId w:val="87"/>
        </w:numPr>
        <w:spacing w:after="0"/>
        <w:ind w:firstLine="708"/>
      </w:pPr>
      <w:r>
        <w:t xml:space="preserve">создавать условия для развития произвольности в деятельности, использовать игры и упражнения, направленные на тренировку волевых </w:t>
      </w:r>
      <w:r>
        <w:t>усилий, поддержку готовности и желания ребёнка преодолевать трудности, доводить деятельность до результата;</w:t>
      </w:r>
    </w:p>
    <w:p w:rsidR="00C23D8A" w:rsidRDefault="00087945">
      <w:pPr>
        <w:numPr>
          <w:ilvl w:val="0"/>
          <w:numId w:val="87"/>
        </w:numPr>
        <w:ind w:firstLine="708"/>
      </w:pPr>
      <w: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w:t>
      </w:r>
      <w:r>
        <w:t>емы можно использовать, чтобы проверить качество своего результата;</w:t>
      </w:r>
    </w:p>
    <w:p w:rsidR="00C23D8A" w:rsidRDefault="00087945">
      <w:pPr>
        <w:numPr>
          <w:ilvl w:val="0"/>
          <w:numId w:val="87"/>
        </w:numPr>
        <w:ind w:firstLine="708"/>
      </w:pPr>
      <w:r>
        <w:lastRenderedPageBreak/>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w:t>
      </w:r>
      <w:r>
        <w:t>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w:t>
      </w:r>
      <w:r>
        <w:t>ак он действовал в аналогичном случае;</w:t>
      </w:r>
    </w:p>
    <w:p w:rsidR="00C23D8A" w:rsidRDefault="00087945">
      <w:pPr>
        <w:numPr>
          <w:ilvl w:val="0"/>
          <w:numId w:val="87"/>
        </w:numPr>
        <w:ind w:firstLine="708"/>
      </w:pPr>
      <w: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w:t>
      </w:r>
      <w:r>
        <w:t>емов похвалы, одобрения, __ восхищения.</w:t>
      </w:r>
    </w:p>
    <w:p w:rsidR="00C23D8A" w:rsidRDefault="00087945">
      <w:pPr>
        <w:ind w:left="0" w:firstLine="708"/>
      </w:pPr>
      <w:r>
        <w:t>В возрасте трёх-четырёх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w:t>
      </w:r>
      <w:r>
        <w:t>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w:t>
      </w:r>
      <w:r>
        <w:t>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w:t>
      </w:r>
      <w:r>
        <w:t>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w:t>
      </w:r>
      <w:r>
        <w:t>ворчестве (имитации, танцевальные импровизации и тому подобное), в двигательной деятельности.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w:t>
      </w:r>
      <w:r>
        <w:t xml:space="preserve">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w:t>
      </w:r>
      <w:r>
        <w:t>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p w:rsidR="00C23D8A" w:rsidRDefault="00087945">
      <w:pPr>
        <w:ind w:left="0" w:firstLine="708"/>
      </w:pPr>
      <w:r>
        <w:t xml:space="preserve">Всегда необходимо доброжелательно и заинтересованно относиться к детским вопросам и проблемам, </w:t>
      </w:r>
      <w:r>
        <w:t>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w:t>
      </w:r>
      <w:r>
        <w:t>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w:t>
      </w:r>
    </w:p>
    <w:p w:rsidR="00C23D8A" w:rsidRDefault="00087945">
      <w:pPr>
        <w:ind w:left="0" w:firstLine="708"/>
      </w:pPr>
      <w:r>
        <w:t>Педагог стремится создав</w:t>
      </w:r>
      <w:r>
        <w:t>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w:t>
      </w:r>
      <w:r>
        <w:t>тношения к вещам и игрушкам.</w:t>
      </w:r>
    </w:p>
    <w:p w:rsidR="00C23D8A" w:rsidRDefault="00087945">
      <w:pPr>
        <w:ind w:left="0" w:firstLine="708"/>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w:t>
      </w:r>
      <w:r>
        <w:t>а месяца).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w:t>
      </w:r>
      <w:r>
        <w:t xml:space="preserve">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w:t>
      </w:r>
      <w:r>
        <w:lastRenderedPageBreak/>
        <w:t>старается определять для детей все более сложные задачи, актив</w:t>
      </w:r>
      <w:r>
        <w:t>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23D8A" w:rsidRDefault="00087945">
      <w:pPr>
        <w:ind w:left="0" w:firstLine="708"/>
      </w:pPr>
      <w:r>
        <w:t>Для поддержки детской инициативы педагогу рекомендуется использовать ряд способов и приемов.</w:t>
      </w:r>
    </w:p>
    <w:p w:rsidR="00C23D8A" w:rsidRDefault="00087945">
      <w:pPr>
        <w:numPr>
          <w:ilvl w:val="0"/>
          <w:numId w:val="88"/>
        </w:numPr>
        <w:ind w:firstLine="708"/>
      </w:pPr>
      <w: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w:t>
      </w:r>
      <w:r>
        <w:t>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23D8A" w:rsidRDefault="00087945">
      <w:pPr>
        <w:numPr>
          <w:ilvl w:val="0"/>
          <w:numId w:val="88"/>
        </w:numPr>
        <w:ind w:firstLine="708"/>
      </w:pPr>
      <w:r>
        <w:t>У ребёнка всегда должна быть возможность самостоятельного</w:t>
      </w:r>
      <w:r>
        <w:t xml:space="preserve">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w:t>
      </w:r>
      <w:r>
        <w:t>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23D8A" w:rsidRDefault="00087945">
      <w:pPr>
        <w:numPr>
          <w:ilvl w:val="0"/>
          <w:numId w:val="88"/>
        </w:numPr>
        <w:ind w:firstLine="708"/>
      </w:pPr>
      <w:r>
        <w:t>Особое внимание педагог уделяет общению с реб</w:t>
      </w:r>
      <w:r>
        <w:t>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w:t>
      </w:r>
      <w:r>
        <w:t xml:space="preserve">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23D8A" w:rsidRDefault="00087945">
      <w:pPr>
        <w:numPr>
          <w:ilvl w:val="0"/>
          <w:numId w:val="88"/>
        </w:numPr>
        <w:ind w:firstLine="708"/>
      </w:pPr>
      <w:r>
        <w:t>Педагог может акцентировать внимание на освоении ребё</w:t>
      </w:r>
      <w:r>
        <w:t>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w:t>
      </w:r>
      <w:r>
        <w:t>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23D8A" w:rsidRDefault="00087945">
      <w:pPr>
        <w:numPr>
          <w:ilvl w:val="0"/>
          <w:numId w:val="88"/>
        </w:numPr>
        <w:ind w:firstLine="708"/>
      </w:pPr>
      <w:r>
        <w:t>Создание творческих ситуаций в</w:t>
      </w:r>
      <w:r>
        <w:t xml:space="preserve">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w:t>
      </w:r>
      <w:r>
        <w:t>ирует его желание самостоятельно определить замысел, способы и формы его воплощения.</w:t>
      </w:r>
    </w:p>
    <w:p w:rsidR="00C23D8A" w:rsidRDefault="00087945">
      <w:pPr>
        <w:numPr>
          <w:ilvl w:val="0"/>
          <w:numId w:val="88"/>
        </w:numPr>
        <w:spacing w:after="0"/>
        <w:ind w:firstLine="708"/>
      </w:pPr>
      <w: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w:t>
      </w:r>
      <w:r>
        <w:t xml:space="preserve">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w:t>
      </w:r>
      <w:r>
        <w:t>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23D8A" w:rsidRDefault="00C23D8A">
      <w:pPr>
        <w:sectPr w:rsidR="00C23D8A">
          <w:headerReference w:type="even" r:id="rId91"/>
          <w:headerReference w:type="default" r:id="rId92"/>
          <w:footerReference w:type="even" r:id="rId93"/>
          <w:footerReference w:type="default" r:id="rId94"/>
          <w:headerReference w:type="first" r:id="rId95"/>
          <w:footerReference w:type="first" r:id="rId96"/>
          <w:pgSz w:w="11906" w:h="16838"/>
          <w:pgMar w:top="1188" w:right="420" w:bottom="1229" w:left="1561" w:header="720" w:footer="224" w:gutter="0"/>
          <w:cols w:space="720"/>
        </w:sectPr>
      </w:pPr>
    </w:p>
    <w:p w:rsidR="00C23D8A" w:rsidRDefault="00C23D8A">
      <w:pPr>
        <w:spacing w:after="0" w:line="276" w:lineRule="auto"/>
        <w:ind w:left="0" w:right="1901" w:firstLine="0"/>
      </w:pPr>
      <w:bookmarkStart w:id="0" w:name="_GoBack"/>
      <w:bookmarkEnd w:id="0"/>
    </w:p>
    <w:sectPr w:rsidR="00C23D8A">
      <w:headerReference w:type="even" r:id="rId97"/>
      <w:headerReference w:type="default" r:id="rId98"/>
      <w:footerReference w:type="even" r:id="rId99"/>
      <w:footerReference w:type="default" r:id="rId100"/>
      <w:headerReference w:type="first" r:id="rId101"/>
      <w:footerReference w:type="first" r:id="rId102"/>
      <w:pgSz w:w="11906" w:h="16838"/>
      <w:pgMar w:top="1440" w:right="1440" w:bottom="224"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945" w:rsidRDefault="00087945">
      <w:pPr>
        <w:spacing w:after="0" w:line="240" w:lineRule="auto"/>
      </w:pPr>
      <w:r>
        <w:separator/>
      </w:r>
    </w:p>
  </w:endnote>
  <w:endnote w:type="continuationSeparator" w:id="0">
    <w:p w:rsidR="00087945" w:rsidRDefault="00087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198</w:t>
    </w:r>
    <w:r>
      <w:rPr>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197</w:t>
    </w:r>
    <w:r>
      <w:rPr>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1</w:t>
    </w:r>
    <w:r>
      <w:rPr>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202</w:t>
    </w:r>
    <w:r>
      <w:rPr>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199</w:t>
    </w:r>
    <w:r>
      <w:rPr>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1</w:t>
    </w:r>
    <w:r>
      <w:rPr>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208</w:t>
    </w:r>
    <w:r>
      <w:rPr>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207</w:t>
    </w:r>
    <w:r>
      <w:rPr>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204</w:t>
    </w:r>
    <w:r>
      <w:rPr>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230</w:t>
    </w:r>
    <w:r>
      <w:rPr>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231</w:t>
    </w:r>
    <w:r>
      <w:rPr>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1</w:t>
    </w:r>
    <w:r>
      <w:rPr>
        <w:sz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right"/>
    </w:pPr>
    <w:r>
      <w:fldChar w:fldCharType="begin"/>
    </w:r>
    <w:r>
      <w:instrText xml:space="preserve"> PAGE   \* MERGEFORMAT </w:instrText>
    </w:r>
    <w:r>
      <w:fldChar w:fldCharType="separate"/>
    </w:r>
    <w:r w:rsidR="008261FF" w:rsidRPr="008261FF">
      <w:rPr>
        <w:noProof/>
        <w:sz w:val="22"/>
      </w:rPr>
      <w:t>244</w:t>
    </w:r>
    <w:r>
      <w:rPr>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right"/>
    </w:pPr>
    <w:r>
      <w:fldChar w:fldCharType="begin"/>
    </w:r>
    <w:r>
      <w:instrText xml:space="preserve"> PAGE   \* MERGEFORMAT </w:instrText>
    </w:r>
    <w:r>
      <w:fldChar w:fldCharType="separate"/>
    </w:r>
    <w:r w:rsidR="008261FF" w:rsidRPr="008261FF">
      <w:rPr>
        <w:noProof/>
        <w:sz w:val="22"/>
      </w:rPr>
      <w:t>245</w:t>
    </w:r>
    <w:r>
      <w:rPr>
        <w:sz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right"/>
    </w:pPr>
    <w:r>
      <w:fldChar w:fldCharType="begin"/>
    </w:r>
    <w:r>
      <w:instrText xml:space="preserve"> PAGE   \* MERGEFORMAT </w:instrText>
    </w:r>
    <w:r>
      <w:fldChar w:fldCharType="separate"/>
    </w:r>
    <w:r>
      <w:rPr>
        <w:sz w:val="22"/>
      </w:rPr>
      <w:t>195</w:t>
    </w:r>
    <w:r>
      <w:rPr>
        <w:sz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254</w:t>
    </w:r>
    <w:r>
      <w:rPr>
        <w:sz w:val="2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253</w:t>
    </w:r>
    <w:r>
      <w:rPr>
        <w:sz w:val="2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212</w:t>
    </w:r>
    <w:r>
      <w:rPr>
        <w:sz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274</w:t>
    </w:r>
    <w:r>
      <w:rPr>
        <w:sz w:val="22"/>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275</w:t>
    </w:r>
    <w:r>
      <w:rPr>
        <w:sz w:val="2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219</w:t>
    </w:r>
    <w:r>
      <w:rPr>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182</w:t>
    </w:r>
    <w:r>
      <w:rPr>
        <w:sz w:val="22"/>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181</w:t>
    </w:r>
    <w:r>
      <w:rPr>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1</w:t>
    </w:r>
    <w:r>
      <w:rPr>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194</w:t>
    </w:r>
    <w:r>
      <w:rPr>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sidR="008261FF" w:rsidRPr="008261FF">
      <w:rPr>
        <w:noProof/>
        <w:sz w:val="22"/>
      </w:rPr>
      <w:t>193</w:t>
    </w:r>
    <w:r>
      <w:rPr>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087945">
    <w:pPr>
      <w:spacing w:after="0" w:line="240" w:lineRule="auto"/>
      <w:ind w:left="0" w:right="0" w:firstLine="0"/>
      <w:jc w:val="left"/>
    </w:pPr>
    <w:r>
      <w:fldChar w:fldCharType="begin"/>
    </w:r>
    <w:r>
      <w:instrText xml:space="preserve"> PAGE   \* MERGEFORMAT </w:instrText>
    </w:r>
    <w:r>
      <w:fldChar w:fldCharType="separate"/>
    </w:r>
    <w:r>
      <w:rPr>
        <w:sz w:val="22"/>
      </w:rPr>
      <w:t>1</w:t>
    </w:r>
    <w:r>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945" w:rsidRDefault="00087945">
      <w:pPr>
        <w:spacing w:after="0" w:line="263" w:lineRule="auto"/>
        <w:ind w:left="0" w:right="781" w:firstLine="425"/>
      </w:pPr>
      <w:r>
        <w:separator/>
      </w:r>
    </w:p>
  </w:footnote>
  <w:footnote w:type="continuationSeparator" w:id="0">
    <w:p w:rsidR="00087945" w:rsidRDefault="00087945">
      <w:pPr>
        <w:spacing w:after="0" w:line="263" w:lineRule="auto"/>
        <w:ind w:left="0" w:right="781" w:firstLine="425"/>
      </w:pPr>
      <w:r>
        <w:continuationSeparator/>
      </w:r>
    </w:p>
  </w:footnote>
  <w:footnote w:id="1">
    <w:p w:rsidR="00C23D8A" w:rsidRDefault="00087945">
      <w:pPr>
        <w:pStyle w:val="footnotedescription"/>
        <w:spacing w:line="263" w:lineRule="auto"/>
        <w:ind w:left="0" w:right="781" w:firstLine="425"/>
        <w:jc w:val="both"/>
      </w:pPr>
      <w:r>
        <w:rPr>
          <w:rStyle w:val="footnotemark"/>
        </w:rPr>
        <w:footnoteRef/>
      </w:r>
      <w:r>
        <w:t xml:space="preserve"> </w:t>
      </w:r>
      <w:r>
        <w:rPr>
          <w:sz w:val="20"/>
        </w:rPr>
        <w:t xml:space="preserve">Часть 9 статьи 2 Федерального закона от 29 декабря 2012 г. № 273-ФЗ «Об образовании в Российской Федерации» </w:t>
      </w:r>
      <w:r>
        <w:rPr>
          <w:vertAlign w:val="superscript"/>
        </w:rPr>
        <w:t xml:space="preserve">2 </w:t>
      </w:r>
      <w:r>
        <w:rPr>
          <w:sz w:val="20"/>
        </w:rPr>
        <w:t xml:space="preserve">Там же </w:t>
      </w:r>
    </w:p>
  </w:footnote>
  <w:footnote w:id="2">
    <w:p w:rsidR="00C23D8A" w:rsidRDefault="00087945">
      <w:pPr>
        <w:pStyle w:val="footnotedescription"/>
        <w:spacing w:line="262" w:lineRule="auto"/>
        <w:ind w:left="0"/>
      </w:pPr>
      <w:r>
        <w:rPr>
          <w:rStyle w:val="footnotemark"/>
        </w:rPr>
        <w:footnoteRef/>
      </w:r>
      <w:r>
        <w:t xml:space="preserve"> </w:t>
      </w:r>
      <w:r>
        <w:t xml:space="preserve">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w:t>
      </w:r>
      <w:r>
        <w:t xml:space="preserve">№ 46, ст. 7977). </w:t>
      </w:r>
    </w:p>
  </w:footnote>
  <w:footnote w:id="3">
    <w:p w:rsidR="00C23D8A" w:rsidRDefault="00087945">
      <w:pPr>
        <w:pStyle w:val="footnotedescription"/>
        <w:spacing w:line="257" w:lineRule="auto"/>
      </w:pPr>
      <w:r>
        <w:rPr>
          <w:rStyle w:val="footnotemark"/>
        </w:rPr>
        <w:footnoteRef/>
      </w:r>
      <w:r>
        <w:t xml:space="preserve"> Пункт 21 статьи 2 Федерального закона от 29 декабря 2012 г. № 273-ФЗ «Об образовании в Российской Федерации» ( Собрание законодательств Российской Федерации, 2012, № 53, ст. 7598). </w:t>
      </w:r>
    </w:p>
  </w:footnote>
  <w:footnote w:id="4">
    <w:p w:rsidR="00C23D8A" w:rsidRDefault="00087945">
      <w:pPr>
        <w:pStyle w:val="footnotedescription"/>
        <w:spacing w:line="246" w:lineRule="auto"/>
      </w:pPr>
      <w:r>
        <w:rPr>
          <w:rStyle w:val="footnotemark"/>
        </w:rPr>
        <w:footnoteRef/>
      </w:r>
      <w:r>
        <w:t xml:space="preserve"> Цифровая образовательная среда «МЭО Детский сад» - к</w:t>
      </w:r>
      <w:r>
        <w:t xml:space="preserve">омпонент образовательного пространства, в которой используются безопасные онлайн-ресурсы, прошедшие экспертизу Федерального института развития образования и Федерального научного центра гигиены имени Ф. Ф. Эрисмана Роспотребнадзора. </w:t>
      </w:r>
    </w:p>
  </w:footnote>
  <w:footnote w:id="5">
    <w:p w:rsidR="00C23D8A" w:rsidRDefault="00087945">
      <w:pPr>
        <w:pStyle w:val="footnotedescription"/>
        <w:spacing w:after="79" w:line="240" w:lineRule="auto"/>
      </w:pPr>
      <w:r>
        <w:rPr>
          <w:rStyle w:val="footnotemark"/>
        </w:rPr>
        <w:footnoteRef/>
      </w:r>
      <w:r>
        <w:t xml:space="preserve"> Пункт 3.2.3 ФГОС ДО.</w:t>
      </w:r>
      <w:r>
        <w:t xml:space="preserve"> </w:t>
      </w:r>
    </w:p>
  </w:footnote>
  <w:footnote w:id="6">
    <w:p w:rsidR="00C23D8A" w:rsidRDefault="00087945">
      <w:pPr>
        <w:pStyle w:val="footnotedescription"/>
        <w:spacing w:after="82" w:line="240" w:lineRule="auto"/>
      </w:pPr>
      <w:r>
        <w:rPr>
          <w:rStyle w:val="footnotemark"/>
        </w:rPr>
        <w:footnoteRef/>
      </w:r>
      <w:r>
        <w:t xml:space="preserve"> Пункт 4.3 ФГОС ДО. </w:t>
      </w:r>
    </w:p>
  </w:footnote>
  <w:footnote w:id="7">
    <w:p w:rsidR="00C23D8A" w:rsidRDefault="00087945">
      <w:pPr>
        <w:pStyle w:val="footnotedescription"/>
        <w:spacing w:line="240" w:lineRule="auto"/>
      </w:pPr>
      <w:r>
        <w:rPr>
          <w:rStyle w:val="footnotemark"/>
        </w:rPr>
        <w:footnoteRef/>
      </w:r>
      <w:r>
        <w:t xml:space="preserve"> Пункт 4.3 ФГОС ДО. </w:t>
      </w:r>
    </w:p>
  </w:footnote>
  <w:footnote w:id="8">
    <w:p w:rsidR="00C23D8A" w:rsidRDefault="00087945">
      <w:pPr>
        <w:pStyle w:val="footnotedescription"/>
        <w:spacing w:after="14"/>
        <w:ind w:right="10"/>
        <w:jc w:val="both"/>
      </w:pPr>
      <w:r>
        <w:rPr>
          <w:rStyle w:val="footnotemark"/>
        </w:rPr>
        <w:footnoteRef/>
      </w:r>
      <w:r>
        <w:t xml:space="preserve"> </w:t>
      </w:r>
      <w:r>
        <w:rPr>
          <w:sz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t>(разработаны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Федерации по реализации государственной политики в сфере защиты семьи и детей 17 декабря</w:t>
      </w:r>
      <w:r>
        <w:t xml:space="preserve"> 2021 года) – URL: </w:t>
      </w:r>
    </w:p>
    <w:p w:rsidR="00C23D8A" w:rsidRDefault="00087945">
      <w:pPr>
        <w:pStyle w:val="footnotedescription"/>
        <w:spacing w:line="216" w:lineRule="auto"/>
        <w:ind w:left="142" w:right="1855" w:firstLine="283"/>
        <w:jc w:val="both"/>
      </w:pPr>
      <w:r>
        <w:rPr>
          <w:color w:val="0000FF"/>
          <w:u w:val="single" w:color="0000FF"/>
        </w:rPr>
        <w:t xml:space="preserve">https://docs.edu.gov.ru/document/f4f7837770384bfa1faa1827ec8d72d4/download/5558/ </w:t>
      </w:r>
      <w:r>
        <w:t xml:space="preserve">(дата обращения 25.04.2023) </w:t>
      </w:r>
      <w:r>
        <w:rPr>
          <w:rFonts w:ascii="Courier New" w:eastAsia="Courier New" w:hAnsi="Courier New" w:cs="Courier New"/>
          <w:sz w:val="20"/>
        </w:rPr>
        <w:t xml:space="preserve">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40"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40"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8A" w:rsidRDefault="00C23D8A">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27367"/>
    <w:multiLevelType w:val="hybridMultilevel"/>
    <w:tmpl w:val="18524C16"/>
    <w:lvl w:ilvl="0" w:tplc="44606448">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140F3BC">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29C0C8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38A240C">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94EC152">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DF7C5DDA">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386477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B4226C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364FAF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
    <w:nsid w:val="01892403"/>
    <w:multiLevelType w:val="hybridMultilevel"/>
    <w:tmpl w:val="7DCC791C"/>
    <w:lvl w:ilvl="0" w:tplc="8CB22A0C">
      <w:start w:val="1"/>
      <w:numFmt w:val="bullet"/>
      <w:lvlText w:val="-"/>
      <w:lvlJc w:val="left"/>
      <w:pPr>
        <w:ind w:left="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1" w:tplc="93B2A6CC">
      <w:start w:val="1"/>
      <w:numFmt w:val="bullet"/>
      <w:lvlText w:val="o"/>
      <w:lvlJc w:val="left"/>
      <w:pPr>
        <w:ind w:left="10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2" w:tplc="5776A5C4">
      <w:start w:val="1"/>
      <w:numFmt w:val="bullet"/>
      <w:lvlText w:val="▪"/>
      <w:lvlJc w:val="left"/>
      <w:pPr>
        <w:ind w:left="18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3" w:tplc="EFC271E6">
      <w:start w:val="1"/>
      <w:numFmt w:val="bullet"/>
      <w:lvlText w:val="•"/>
      <w:lvlJc w:val="left"/>
      <w:pPr>
        <w:ind w:left="25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4" w:tplc="0C12588A">
      <w:start w:val="1"/>
      <w:numFmt w:val="bullet"/>
      <w:lvlText w:val="o"/>
      <w:lvlJc w:val="left"/>
      <w:pPr>
        <w:ind w:left="324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5" w:tplc="2E2A738E">
      <w:start w:val="1"/>
      <w:numFmt w:val="bullet"/>
      <w:lvlText w:val="▪"/>
      <w:lvlJc w:val="left"/>
      <w:pPr>
        <w:ind w:left="396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6" w:tplc="91142D32">
      <w:start w:val="1"/>
      <w:numFmt w:val="bullet"/>
      <w:lvlText w:val="•"/>
      <w:lvlJc w:val="left"/>
      <w:pPr>
        <w:ind w:left="468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7" w:tplc="6548E504">
      <w:start w:val="1"/>
      <w:numFmt w:val="bullet"/>
      <w:lvlText w:val="o"/>
      <w:lvlJc w:val="left"/>
      <w:pPr>
        <w:ind w:left="540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lvl w:ilvl="8" w:tplc="57A4C928">
      <w:start w:val="1"/>
      <w:numFmt w:val="bullet"/>
      <w:lvlText w:val="▪"/>
      <w:lvlJc w:val="left"/>
      <w:pPr>
        <w:ind w:left="6120"/>
      </w:pPr>
      <w:rPr>
        <w:rFonts w:ascii="Times New Roman" w:eastAsia="Times New Roman" w:hAnsi="Times New Roman" w:cs="Times New Roman"/>
        <w:b w:val="0"/>
        <w:i w:val="0"/>
        <w:strike w:val="0"/>
        <w:dstrike w:val="0"/>
        <w:color w:val="000000"/>
        <w:sz w:val="18"/>
        <w:u w:val="none" w:color="000000"/>
        <w:bdr w:val="none" w:sz="0" w:space="0" w:color="auto"/>
        <w:shd w:val="clear" w:color="auto" w:fill="auto"/>
        <w:vertAlign w:val="baseline"/>
      </w:rPr>
    </w:lvl>
  </w:abstractNum>
  <w:abstractNum w:abstractNumId="2">
    <w:nsid w:val="024E0C7A"/>
    <w:multiLevelType w:val="hybridMultilevel"/>
    <w:tmpl w:val="A8EE4718"/>
    <w:lvl w:ilvl="0" w:tplc="EC645FC6">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658CBA4">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FAA4542">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510882A">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808C4B6">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A00F054">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0A69426">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60AEDE8">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2B25EF6">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
    <w:nsid w:val="02A35E4D"/>
    <w:multiLevelType w:val="hybridMultilevel"/>
    <w:tmpl w:val="1B0E46A4"/>
    <w:lvl w:ilvl="0" w:tplc="957409C4">
      <w:start w:val="1"/>
      <w:numFmt w:val="bullet"/>
      <w:lvlText w:val="-"/>
      <w:lvlJc w:val="left"/>
      <w:pPr>
        <w:ind w:left="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DE7E18C6">
      <w:start w:val="1"/>
      <w:numFmt w:val="bullet"/>
      <w:lvlText w:val="o"/>
      <w:lvlJc w:val="left"/>
      <w:pPr>
        <w:ind w:left="10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C4F44302">
      <w:start w:val="1"/>
      <w:numFmt w:val="bullet"/>
      <w:lvlText w:val="▪"/>
      <w:lvlJc w:val="left"/>
      <w:pPr>
        <w:ind w:left="18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2FAAF0E6">
      <w:start w:val="1"/>
      <w:numFmt w:val="bullet"/>
      <w:lvlText w:val="•"/>
      <w:lvlJc w:val="left"/>
      <w:pPr>
        <w:ind w:left="25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55D661EA">
      <w:start w:val="1"/>
      <w:numFmt w:val="bullet"/>
      <w:lvlText w:val="o"/>
      <w:lvlJc w:val="left"/>
      <w:pPr>
        <w:ind w:left="324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B1A0C592">
      <w:start w:val="1"/>
      <w:numFmt w:val="bullet"/>
      <w:lvlText w:val="▪"/>
      <w:lvlJc w:val="left"/>
      <w:pPr>
        <w:ind w:left="396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2B74592C">
      <w:start w:val="1"/>
      <w:numFmt w:val="bullet"/>
      <w:lvlText w:val="•"/>
      <w:lvlJc w:val="left"/>
      <w:pPr>
        <w:ind w:left="46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453EE5C2">
      <w:start w:val="1"/>
      <w:numFmt w:val="bullet"/>
      <w:lvlText w:val="o"/>
      <w:lvlJc w:val="left"/>
      <w:pPr>
        <w:ind w:left="54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EFFE9C34">
      <w:start w:val="1"/>
      <w:numFmt w:val="bullet"/>
      <w:lvlText w:val="▪"/>
      <w:lvlJc w:val="left"/>
      <w:pPr>
        <w:ind w:left="61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4">
    <w:nsid w:val="02BD32AB"/>
    <w:multiLevelType w:val="hybridMultilevel"/>
    <w:tmpl w:val="16609F76"/>
    <w:lvl w:ilvl="0" w:tplc="EB1E9436">
      <w:start w:val="1"/>
      <w:numFmt w:val="decimal"/>
      <w:lvlText w:val="%1)"/>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EF4BA84">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DA34901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01E201E">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1069004">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B74750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31E596E">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0701C1C">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EE4D470">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5">
    <w:nsid w:val="02F815F2"/>
    <w:multiLevelType w:val="hybridMultilevel"/>
    <w:tmpl w:val="38BAACFE"/>
    <w:lvl w:ilvl="0" w:tplc="38B24EA4">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36C7CA6">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AF8673C">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4B8B79A">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4EE0F06">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D28E501C">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1ACB268">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8681BBA">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CF84630">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
    <w:nsid w:val="03086F56"/>
    <w:multiLevelType w:val="hybridMultilevel"/>
    <w:tmpl w:val="FA203762"/>
    <w:lvl w:ilvl="0" w:tplc="01F4290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A1C6470">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6641B32">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F1A4F8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A232CC7E">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50A06A2">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1263040">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A06F132">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4E846C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
    <w:nsid w:val="047C42DF"/>
    <w:multiLevelType w:val="hybridMultilevel"/>
    <w:tmpl w:val="637E5A8C"/>
    <w:lvl w:ilvl="0" w:tplc="11147C0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06A8B00">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8A6D2D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B103566">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AE6146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72C3334">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A3673C2">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FB258B8">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01AC330">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
    <w:nsid w:val="05D72D1B"/>
    <w:multiLevelType w:val="hybridMultilevel"/>
    <w:tmpl w:val="4568F31E"/>
    <w:lvl w:ilvl="0" w:tplc="6448BA9C">
      <w:start w:val="1"/>
      <w:numFmt w:val="bullet"/>
      <w:lvlText w:val="-"/>
      <w:lvlJc w:val="left"/>
      <w:pPr>
        <w:ind w:left="4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3801560">
      <w:start w:val="1"/>
      <w:numFmt w:val="bullet"/>
      <w:lvlText w:val="o"/>
      <w:lvlJc w:val="left"/>
      <w:pPr>
        <w:ind w:left="15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A44F84A">
      <w:start w:val="1"/>
      <w:numFmt w:val="bullet"/>
      <w:lvlText w:val="▪"/>
      <w:lvlJc w:val="left"/>
      <w:pPr>
        <w:ind w:left="22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C1A9F82">
      <w:start w:val="1"/>
      <w:numFmt w:val="bullet"/>
      <w:lvlText w:val="•"/>
      <w:lvlJc w:val="left"/>
      <w:pPr>
        <w:ind w:left="29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1695A0">
      <w:start w:val="1"/>
      <w:numFmt w:val="bullet"/>
      <w:lvlText w:val="o"/>
      <w:lvlJc w:val="left"/>
      <w:pPr>
        <w:ind w:left="366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B4039D8">
      <w:start w:val="1"/>
      <w:numFmt w:val="bullet"/>
      <w:lvlText w:val="▪"/>
      <w:lvlJc w:val="left"/>
      <w:pPr>
        <w:ind w:left="438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DEA11BC">
      <w:start w:val="1"/>
      <w:numFmt w:val="bullet"/>
      <w:lvlText w:val="•"/>
      <w:lvlJc w:val="left"/>
      <w:pPr>
        <w:ind w:left="510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04A632">
      <w:start w:val="1"/>
      <w:numFmt w:val="bullet"/>
      <w:lvlText w:val="o"/>
      <w:lvlJc w:val="left"/>
      <w:pPr>
        <w:ind w:left="582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8CCF380">
      <w:start w:val="1"/>
      <w:numFmt w:val="bullet"/>
      <w:lvlText w:val="▪"/>
      <w:lvlJc w:val="left"/>
      <w:pPr>
        <w:ind w:left="65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05DD2AD3"/>
    <w:multiLevelType w:val="hybridMultilevel"/>
    <w:tmpl w:val="3CC26704"/>
    <w:lvl w:ilvl="0" w:tplc="A1F4B3AE">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6F6752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E401448">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AD6E0C4">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59EFE0A">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1C8D30C">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9C62CE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F5E716E">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86A114A">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
    <w:nsid w:val="05E6007C"/>
    <w:multiLevelType w:val="hybridMultilevel"/>
    <w:tmpl w:val="9B7663A0"/>
    <w:lvl w:ilvl="0" w:tplc="6B8670BA">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E80FCC2">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146DC56">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7AA6736">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E94A276">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FC4B484">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844DCE2">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5F23AB8">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DD2FC12">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1">
    <w:nsid w:val="066E6A97"/>
    <w:multiLevelType w:val="hybridMultilevel"/>
    <w:tmpl w:val="005C0D6C"/>
    <w:lvl w:ilvl="0" w:tplc="5CC0B77C">
      <w:start w:val="1"/>
      <w:numFmt w:val="decimal"/>
      <w:lvlText w:val="%1."/>
      <w:lvlJc w:val="left"/>
      <w:pPr>
        <w:ind w:left="5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1A0C188">
      <w:start w:val="1"/>
      <w:numFmt w:val="lowerLetter"/>
      <w:lvlText w:val="%2"/>
      <w:lvlJc w:val="left"/>
      <w:pPr>
        <w:ind w:left="16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74EB42">
      <w:start w:val="1"/>
      <w:numFmt w:val="lowerRoman"/>
      <w:lvlText w:val="%3"/>
      <w:lvlJc w:val="left"/>
      <w:pPr>
        <w:ind w:left="23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C4C89AA">
      <w:start w:val="1"/>
      <w:numFmt w:val="decimal"/>
      <w:lvlText w:val="%4"/>
      <w:lvlJc w:val="left"/>
      <w:pPr>
        <w:ind w:left="30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532B256">
      <w:start w:val="1"/>
      <w:numFmt w:val="lowerLetter"/>
      <w:lvlText w:val="%5"/>
      <w:lvlJc w:val="left"/>
      <w:pPr>
        <w:ind w:left="37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306846">
      <w:start w:val="1"/>
      <w:numFmt w:val="lowerRoman"/>
      <w:lvlText w:val="%6"/>
      <w:lvlJc w:val="left"/>
      <w:pPr>
        <w:ind w:left="45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0BCB9BE">
      <w:start w:val="1"/>
      <w:numFmt w:val="decimal"/>
      <w:lvlText w:val="%7"/>
      <w:lvlJc w:val="left"/>
      <w:pPr>
        <w:ind w:left="52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4C81098">
      <w:start w:val="1"/>
      <w:numFmt w:val="lowerLetter"/>
      <w:lvlText w:val="%8"/>
      <w:lvlJc w:val="left"/>
      <w:pPr>
        <w:ind w:left="59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5B015AE">
      <w:start w:val="1"/>
      <w:numFmt w:val="lowerRoman"/>
      <w:lvlText w:val="%9"/>
      <w:lvlJc w:val="left"/>
      <w:pPr>
        <w:ind w:left="66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07450568"/>
    <w:multiLevelType w:val="hybridMultilevel"/>
    <w:tmpl w:val="470619F4"/>
    <w:lvl w:ilvl="0" w:tplc="EA6A8256">
      <w:start w:val="6"/>
      <w:numFmt w:val="decimal"/>
      <w:lvlText w:val="%1)"/>
      <w:lvlJc w:val="left"/>
      <w:pPr>
        <w:ind w:left="34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556711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D44DC5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3560302">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D043B1C">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F68333C">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B9458B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FA81046">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BDA3222">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3">
    <w:nsid w:val="07503FB6"/>
    <w:multiLevelType w:val="hybridMultilevel"/>
    <w:tmpl w:val="B0620B6C"/>
    <w:lvl w:ilvl="0" w:tplc="90A0ED5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79EFEE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3DAE968">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D784862">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7B25E9C">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C00DD5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36C128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1762B38">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EE45E4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
    <w:nsid w:val="085E24A6"/>
    <w:multiLevelType w:val="hybridMultilevel"/>
    <w:tmpl w:val="6338EBEC"/>
    <w:lvl w:ilvl="0" w:tplc="3BAE02E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B0883A6">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1F2F858">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DF6F51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4E04E9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F54F944">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43E76F0">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958103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69A60DA">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5">
    <w:nsid w:val="08A55661"/>
    <w:multiLevelType w:val="hybridMultilevel"/>
    <w:tmpl w:val="401CD58E"/>
    <w:lvl w:ilvl="0" w:tplc="6756A490">
      <w:start w:val="1"/>
      <w:numFmt w:val="bullet"/>
      <w:lvlText w:val="-"/>
      <w:lvlJc w:val="left"/>
      <w:pPr>
        <w:ind w:left="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A1D63EEE">
      <w:start w:val="1"/>
      <w:numFmt w:val="bullet"/>
      <w:lvlText w:val="o"/>
      <w:lvlJc w:val="left"/>
      <w:pPr>
        <w:ind w:left="10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98927DDC">
      <w:start w:val="1"/>
      <w:numFmt w:val="bullet"/>
      <w:lvlText w:val="▪"/>
      <w:lvlJc w:val="left"/>
      <w:pPr>
        <w:ind w:left="18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FDE03E2E">
      <w:start w:val="1"/>
      <w:numFmt w:val="bullet"/>
      <w:lvlText w:val="•"/>
      <w:lvlJc w:val="left"/>
      <w:pPr>
        <w:ind w:left="25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B97ECFA8">
      <w:start w:val="1"/>
      <w:numFmt w:val="bullet"/>
      <w:lvlText w:val="o"/>
      <w:lvlJc w:val="left"/>
      <w:pPr>
        <w:ind w:left="324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095449FE">
      <w:start w:val="1"/>
      <w:numFmt w:val="bullet"/>
      <w:lvlText w:val="▪"/>
      <w:lvlJc w:val="left"/>
      <w:pPr>
        <w:ind w:left="396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F514AAC6">
      <w:start w:val="1"/>
      <w:numFmt w:val="bullet"/>
      <w:lvlText w:val="•"/>
      <w:lvlJc w:val="left"/>
      <w:pPr>
        <w:ind w:left="46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0DFE1464">
      <w:start w:val="1"/>
      <w:numFmt w:val="bullet"/>
      <w:lvlText w:val="o"/>
      <w:lvlJc w:val="left"/>
      <w:pPr>
        <w:ind w:left="54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C0807C60">
      <w:start w:val="1"/>
      <w:numFmt w:val="bullet"/>
      <w:lvlText w:val="▪"/>
      <w:lvlJc w:val="left"/>
      <w:pPr>
        <w:ind w:left="61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6">
    <w:nsid w:val="090C53D5"/>
    <w:multiLevelType w:val="hybridMultilevel"/>
    <w:tmpl w:val="942A71C6"/>
    <w:lvl w:ilvl="0" w:tplc="40940360">
      <w:start w:val="1"/>
      <w:numFmt w:val="bullet"/>
      <w:lvlText w:val="•"/>
      <w:lvlJc w:val="left"/>
      <w:pPr>
        <w:ind w:left="13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F508CB2C">
      <w:start w:val="1"/>
      <w:numFmt w:val="bullet"/>
      <w:lvlText w:val="o"/>
      <w:lvlJc w:val="left"/>
      <w:pPr>
        <w:ind w:left="21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E94059C">
      <w:start w:val="1"/>
      <w:numFmt w:val="bullet"/>
      <w:lvlText w:val="▪"/>
      <w:lvlJc w:val="left"/>
      <w:pPr>
        <w:ind w:left="28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48654E">
      <w:start w:val="1"/>
      <w:numFmt w:val="bullet"/>
      <w:lvlText w:val="•"/>
      <w:lvlJc w:val="left"/>
      <w:pPr>
        <w:ind w:left="35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C4ABA3C">
      <w:start w:val="1"/>
      <w:numFmt w:val="bullet"/>
      <w:lvlText w:val="o"/>
      <w:lvlJc w:val="left"/>
      <w:pPr>
        <w:ind w:left="42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368FFDE">
      <w:start w:val="1"/>
      <w:numFmt w:val="bullet"/>
      <w:lvlText w:val="▪"/>
      <w:lvlJc w:val="left"/>
      <w:pPr>
        <w:ind w:left="49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35E3A44">
      <w:start w:val="1"/>
      <w:numFmt w:val="bullet"/>
      <w:lvlText w:val="•"/>
      <w:lvlJc w:val="left"/>
      <w:pPr>
        <w:ind w:left="57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6CA11CA">
      <w:start w:val="1"/>
      <w:numFmt w:val="bullet"/>
      <w:lvlText w:val="o"/>
      <w:lvlJc w:val="left"/>
      <w:pPr>
        <w:ind w:left="64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DBE2594">
      <w:start w:val="1"/>
      <w:numFmt w:val="bullet"/>
      <w:lvlText w:val="▪"/>
      <w:lvlJc w:val="left"/>
      <w:pPr>
        <w:ind w:left="7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nsid w:val="09256FD0"/>
    <w:multiLevelType w:val="hybridMultilevel"/>
    <w:tmpl w:val="BA1C50CA"/>
    <w:lvl w:ilvl="0" w:tplc="B08A292A">
      <w:start w:val="43"/>
      <w:numFmt w:val="decimal"/>
      <w:lvlText w:val="%1."/>
      <w:lvlJc w:val="left"/>
      <w:pPr>
        <w:ind w:left="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DD0AAB0">
      <w:start w:val="1"/>
      <w:numFmt w:val="lowerLetter"/>
      <w:lvlText w:val="%2"/>
      <w:lvlJc w:val="left"/>
      <w:pPr>
        <w:ind w:left="1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3A7294">
      <w:start w:val="1"/>
      <w:numFmt w:val="lowerRoman"/>
      <w:lvlText w:val="%3"/>
      <w:lvlJc w:val="left"/>
      <w:pPr>
        <w:ind w:left="2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C2C1A80">
      <w:start w:val="1"/>
      <w:numFmt w:val="decimal"/>
      <w:lvlText w:val="%4"/>
      <w:lvlJc w:val="left"/>
      <w:pPr>
        <w:ind w:left="3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520AEB8">
      <w:start w:val="1"/>
      <w:numFmt w:val="lowerLetter"/>
      <w:lvlText w:val="%5"/>
      <w:lvlJc w:val="left"/>
      <w:pPr>
        <w:ind w:left="3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E1AD4FE">
      <w:start w:val="1"/>
      <w:numFmt w:val="lowerRoman"/>
      <w:lvlText w:val="%6"/>
      <w:lvlJc w:val="left"/>
      <w:pPr>
        <w:ind w:left="4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1568E54">
      <w:start w:val="1"/>
      <w:numFmt w:val="decimal"/>
      <w:lvlText w:val="%7"/>
      <w:lvlJc w:val="left"/>
      <w:pPr>
        <w:ind w:left="5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28ACEA">
      <w:start w:val="1"/>
      <w:numFmt w:val="lowerLetter"/>
      <w:lvlText w:val="%8"/>
      <w:lvlJc w:val="left"/>
      <w:pPr>
        <w:ind w:left="59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F0F62A">
      <w:start w:val="1"/>
      <w:numFmt w:val="lowerRoman"/>
      <w:lvlText w:val="%9"/>
      <w:lvlJc w:val="left"/>
      <w:pPr>
        <w:ind w:left="6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
    <w:nsid w:val="09535C95"/>
    <w:multiLevelType w:val="hybridMultilevel"/>
    <w:tmpl w:val="0CAEF166"/>
    <w:lvl w:ilvl="0" w:tplc="592C7C38">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C6EA1A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582DE8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7381C34">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DAE77F8">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BB0CA7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1744C94">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DC038D2">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DA201BE">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9">
    <w:nsid w:val="09982C4C"/>
    <w:multiLevelType w:val="hybridMultilevel"/>
    <w:tmpl w:val="32880502"/>
    <w:lvl w:ilvl="0" w:tplc="7DB870EC">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000E43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432411C2">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A3348D66">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B8844D2">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BEA889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14E300E">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4B48102">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B0A0B76">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0">
    <w:nsid w:val="09FE04FF"/>
    <w:multiLevelType w:val="hybridMultilevel"/>
    <w:tmpl w:val="BB2AF26E"/>
    <w:lvl w:ilvl="0" w:tplc="EA9295DA">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48CC560">
      <w:start w:val="1"/>
      <w:numFmt w:val="lowerLetter"/>
      <w:lvlText w:val="%2"/>
      <w:lvlJc w:val="left"/>
      <w:pPr>
        <w:ind w:left="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A463392">
      <w:start w:val="32"/>
      <w:numFmt w:val="decimal"/>
      <w:lvlRestart w:val="0"/>
      <w:lvlText w:val="%3."/>
      <w:lvlJc w:val="left"/>
      <w:pPr>
        <w:ind w:left="1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81EE37C">
      <w:start w:val="1"/>
      <w:numFmt w:val="decimal"/>
      <w:lvlText w:val="%4"/>
      <w:lvlJc w:val="left"/>
      <w:pPr>
        <w:ind w:left="2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7003C10">
      <w:start w:val="1"/>
      <w:numFmt w:val="lowerLetter"/>
      <w:lvlText w:val="%5"/>
      <w:lvlJc w:val="left"/>
      <w:pPr>
        <w:ind w:left="29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0483AC8">
      <w:start w:val="1"/>
      <w:numFmt w:val="lowerRoman"/>
      <w:lvlText w:val="%6"/>
      <w:lvlJc w:val="left"/>
      <w:pPr>
        <w:ind w:left="36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BA4BEC">
      <w:start w:val="1"/>
      <w:numFmt w:val="decimal"/>
      <w:lvlText w:val="%7"/>
      <w:lvlJc w:val="left"/>
      <w:pPr>
        <w:ind w:left="43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729D5E">
      <w:start w:val="1"/>
      <w:numFmt w:val="lowerLetter"/>
      <w:lvlText w:val="%8"/>
      <w:lvlJc w:val="left"/>
      <w:pPr>
        <w:ind w:left="50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125F22">
      <w:start w:val="1"/>
      <w:numFmt w:val="lowerRoman"/>
      <w:lvlText w:val="%9"/>
      <w:lvlJc w:val="left"/>
      <w:pPr>
        <w:ind w:left="58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
    <w:nsid w:val="0AB31E63"/>
    <w:multiLevelType w:val="hybridMultilevel"/>
    <w:tmpl w:val="FF32AAF8"/>
    <w:lvl w:ilvl="0" w:tplc="77B2575A">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60C086C">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E200EA2">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A088F4CA">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BE0D2B2">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98AED9E">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63E82D4">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0F0051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0FCFF86">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2">
    <w:nsid w:val="0B990F8D"/>
    <w:multiLevelType w:val="hybridMultilevel"/>
    <w:tmpl w:val="B11CF1B8"/>
    <w:lvl w:ilvl="0" w:tplc="D72C3A06">
      <w:start w:val="1"/>
      <w:numFmt w:val="bullet"/>
      <w:lvlText w:val="-"/>
      <w:lvlJc w:val="left"/>
      <w:pPr>
        <w:ind w:left="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5C9A16AE">
      <w:start w:val="1"/>
      <w:numFmt w:val="bullet"/>
      <w:lvlText w:val="o"/>
      <w:lvlJc w:val="left"/>
      <w:pPr>
        <w:ind w:left="10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6EA65A6A">
      <w:start w:val="1"/>
      <w:numFmt w:val="bullet"/>
      <w:lvlText w:val="▪"/>
      <w:lvlJc w:val="left"/>
      <w:pPr>
        <w:ind w:left="18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01F8CAF2">
      <w:start w:val="1"/>
      <w:numFmt w:val="bullet"/>
      <w:lvlText w:val="•"/>
      <w:lvlJc w:val="left"/>
      <w:pPr>
        <w:ind w:left="25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211CACC0">
      <w:start w:val="1"/>
      <w:numFmt w:val="bullet"/>
      <w:lvlText w:val="o"/>
      <w:lvlJc w:val="left"/>
      <w:pPr>
        <w:ind w:left="324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CC042BDE">
      <w:start w:val="1"/>
      <w:numFmt w:val="bullet"/>
      <w:lvlText w:val="▪"/>
      <w:lvlJc w:val="left"/>
      <w:pPr>
        <w:ind w:left="396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5E4CF3AC">
      <w:start w:val="1"/>
      <w:numFmt w:val="bullet"/>
      <w:lvlText w:val="•"/>
      <w:lvlJc w:val="left"/>
      <w:pPr>
        <w:ind w:left="46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9E92B478">
      <w:start w:val="1"/>
      <w:numFmt w:val="bullet"/>
      <w:lvlText w:val="o"/>
      <w:lvlJc w:val="left"/>
      <w:pPr>
        <w:ind w:left="54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D332B9A8">
      <w:start w:val="1"/>
      <w:numFmt w:val="bullet"/>
      <w:lvlText w:val="▪"/>
      <w:lvlJc w:val="left"/>
      <w:pPr>
        <w:ind w:left="61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23">
    <w:nsid w:val="0C2108A7"/>
    <w:multiLevelType w:val="hybridMultilevel"/>
    <w:tmpl w:val="24FEA626"/>
    <w:lvl w:ilvl="0" w:tplc="A6CEE118">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BB8B378">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2D208FC">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8B8B160">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E2A7CC0">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988F73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5DE4112">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FA2E62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21874B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4">
    <w:nsid w:val="0C2C2F10"/>
    <w:multiLevelType w:val="hybridMultilevel"/>
    <w:tmpl w:val="761A52DA"/>
    <w:lvl w:ilvl="0" w:tplc="E8304092">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90CE58A">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0A851F2">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BA0D57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4E04B7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364724A">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BA4B9A2">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A027236">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EF811B4">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5">
    <w:nsid w:val="0C875183"/>
    <w:multiLevelType w:val="hybridMultilevel"/>
    <w:tmpl w:val="976235BC"/>
    <w:lvl w:ilvl="0" w:tplc="B4F6D236">
      <w:start w:val="1"/>
      <w:numFmt w:val="bullet"/>
      <w:lvlText w:val="-"/>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70A152E">
      <w:start w:val="1"/>
      <w:numFmt w:val="bullet"/>
      <w:lvlText w:val="o"/>
      <w:lvlJc w:val="left"/>
      <w:pPr>
        <w:ind w:left="11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C241032">
      <w:start w:val="1"/>
      <w:numFmt w:val="bullet"/>
      <w:lvlText w:val="▪"/>
      <w:lvlJc w:val="left"/>
      <w:pPr>
        <w:ind w:left="18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9C2182A">
      <w:start w:val="1"/>
      <w:numFmt w:val="bullet"/>
      <w:lvlText w:val="•"/>
      <w:lvlJc w:val="left"/>
      <w:pPr>
        <w:ind w:left="25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92ADB20">
      <w:start w:val="1"/>
      <w:numFmt w:val="bullet"/>
      <w:lvlText w:val="o"/>
      <w:lvlJc w:val="left"/>
      <w:pPr>
        <w:ind w:left="327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EB6E02A">
      <w:start w:val="1"/>
      <w:numFmt w:val="bullet"/>
      <w:lvlText w:val="▪"/>
      <w:lvlJc w:val="left"/>
      <w:pPr>
        <w:ind w:left="39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47A2B42">
      <w:start w:val="1"/>
      <w:numFmt w:val="bullet"/>
      <w:lvlText w:val="•"/>
      <w:lvlJc w:val="left"/>
      <w:pPr>
        <w:ind w:left="47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E7DEED56">
      <w:start w:val="1"/>
      <w:numFmt w:val="bullet"/>
      <w:lvlText w:val="o"/>
      <w:lvlJc w:val="left"/>
      <w:pPr>
        <w:ind w:left="54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4E426F2">
      <w:start w:val="1"/>
      <w:numFmt w:val="bullet"/>
      <w:lvlText w:val="▪"/>
      <w:lvlJc w:val="left"/>
      <w:pPr>
        <w:ind w:left="61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6">
    <w:nsid w:val="0CBE0DCE"/>
    <w:multiLevelType w:val="hybridMultilevel"/>
    <w:tmpl w:val="A9268072"/>
    <w:lvl w:ilvl="0" w:tplc="02BC5DF4">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D5CC726">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664976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E1E011C">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2E2BD40">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93C66CA">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C18937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D9AB888">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EA66C66">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7">
    <w:nsid w:val="0CDB6AAD"/>
    <w:multiLevelType w:val="hybridMultilevel"/>
    <w:tmpl w:val="5B0C530A"/>
    <w:lvl w:ilvl="0" w:tplc="247C2B68">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62AFDA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CE644D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DBC8A52">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C0AFFC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AECDB92">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ECCAF8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2502436">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16C98A4">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8">
    <w:nsid w:val="0D5B143A"/>
    <w:multiLevelType w:val="hybridMultilevel"/>
    <w:tmpl w:val="3D10099A"/>
    <w:lvl w:ilvl="0" w:tplc="DB723610">
      <w:start w:val="1"/>
      <w:numFmt w:val="decimal"/>
      <w:lvlText w:val="%1."/>
      <w:lvlJc w:val="left"/>
      <w:pPr>
        <w:ind w:left="11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826F9E">
      <w:start w:val="1"/>
      <w:numFmt w:val="lowerLetter"/>
      <w:lvlText w:val="%2"/>
      <w:lvlJc w:val="left"/>
      <w:pPr>
        <w:ind w:left="16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E6C338">
      <w:start w:val="1"/>
      <w:numFmt w:val="lowerRoman"/>
      <w:lvlText w:val="%3"/>
      <w:lvlJc w:val="left"/>
      <w:pPr>
        <w:ind w:left="23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2A65A4">
      <w:start w:val="1"/>
      <w:numFmt w:val="decimal"/>
      <w:lvlText w:val="%4"/>
      <w:lvlJc w:val="left"/>
      <w:pPr>
        <w:ind w:left="30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23A9CB0">
      <w:start w:val="1"/>
      <w:numFmt w:val="lowerLetter"/>
      <w:lvlText w:val="%5"/>
      <w:lvlJc w:val="left"/>
      <w:pPr>
        <w:ind w:left="38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480FC8">
      <w:start w:val="1"/>
      <w:numFmt w:val="lowerRoman"/>
      <w:lvlText w:val="%6"/>
      <w:lvlJc w:val="left"/>
      <w:pPr>
        <w:ind w:left="45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789954">
      <w:start w:val="1"/>
      <w:numFmt w:val="decimal"/>
      <w:lvlText w:val="%7"/>
      <w:lvlJc w:val="left"/>
      <w:pPr>
        <w:ind w:left="52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A0140E">
      <w:start w:val="1"/>
      <w:numFmt w:val="lowerLetter"/>
      <w:lvlText w:val="%8"/>
      <w:lvlJc w:val="left"/>
      <w:pPr>
        <w:ind w:left="59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06222D2">
      <w:start w:val="1"/>
      <w:numFmt w:val="lowerRoman"/>
      <w:lvlText w:val="%9"/>
      <w:lvlJc w:val="left"/>
      <w:pPr>
        <w:ind w:left="66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0DCB4550"/>
    <w:multiLevelType w:val="hybridMultilevel"/>
    <w:tmpl w:val="B574BB12"/>
    <w:lvl w:ilvl="0" w:tplc="31723972">
      <w:start w:val="1"/>
      <w:numFmt w:val="bullet"/>
      <w:lvlText w:val="-"/>
      <w:lvlJc w:val="left"/>
      <w:pPr>
        <w:ind w:left="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1" w:tplc="47EECD02">
      <w:start w:val="1"/>
      <w:numFmt w:val="bullet"/>
      <w:lvlText w:val="o"/>
      <w:lvlJc w:val="left"/>
      <w:pPr>
        <w:ind w:left="108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2" w:tplc="7B58626C">
      <w:start w:val="1"/>
      <w:numFmt w:val="bullet"/>
      <w:lvlText w:val="▪"/>
      <w:lvlJc w:val="left"/>
      <w:pPr>
        <w:ind w:left="180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3" w:tplc="500E9638">
      <w:start w:val="1"/>
      <w:numFmt w:val="bullet"/>
      <w:lvlText w:val="•"/>
      <w:lvlJc w:val="left"/>
      <w:pPr>
        <w:ind w:left="252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4" w:tplc="66680F70">
      <w:start w:val="1"/>
      <w:numFmt w:val="bullet"/>
      <w:lvlText w:val="o"/>
      <w:lvlJc w:val="left"/>
      <w:pPr>
        <w:ind w:left="324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5" w:tplc="779AE78E">
      <w:start w:val="1"/>
      <w:numFmt w:val="bullet"/>
      <w:lvlText w:val="▪"/>
      <w:lvlJc w:val="left"/>
      <w:pPr>
        <w:ind w:left="396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6" w:tplc="D2A6CC20">
      <w:start w:val="1"/>
      <w:numFmt w:val="bullet"/>
      <w:lvlText w:val="•"/>
      <w:lvlJc w:val="left"/>
      <w:pPr>
        <w:ind w:left="468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7" w:tplc="885E0F94">
      <w:start w:val="1"/>
      <w:numFmt w:val="bullet"/>
      <w:lvlText w:val="o"/>
      <w:lvlJc w:val="left"/>
      <w:pPr>
        <w:ind w:left="540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lvl w:ilvl="8" w:tplc="F18081B4">
      <w:start w:val="1"/>
      <w:numFmt w:val="bullet"/>
      <w:lvlText w:val="▪"/>
      <w:lvlJc w:val="left"/>
      <w:pPr>
        <w:ind w:left="6120"/>
      </w:pPr>
      <w:rPr>
        <w:rFonts w:ascii="Times New Roman" w:eastAsia="Times New Roman" w:hAnsi="Times New Roman" w:cs="Times New Roman"/>
        <w:b/>
        <w:i w:val="0"/>
        <w:strike w:val="0"/>
        <w:dstrike w:val="0"/>
        <w:color w:val="4F81BD"/>
        <w:sz w:val="24"/>
        <w:u w:val="none" w:color="000000"/>
        <w:bdr w:val="none" w:sz="0" w:space="0" w:color="auto"/>
        <w:shd w:val="clear" w:color="auto" w:fill="auto"/>
        <w:vertAlign w:val="baseline"/>
      </w:rPr>
    </w:lvl>
  </w:abstractNum>
  <w:abstractNum w:abstractNumId="30">
    <w:nsid w:val="0DE36220"/>
    <w:multiLevelType w:val="hybridMultilevel"/>
    <w:tmpl w:val="60504544"/>
    <w:lvl w:ilvl="0" w:tplc="D8AA9B00">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FE4D6A">
      <w:start w:val="1"/>
      <w:numFmt w:val="bullet"/>
      <w:lvlRestart w:val="0"/>
      <w:lvlText w:val="-"/>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614D590">
      <w:start w:val="1"/>
      <w:numFmt w:val="bullet"/>
      <w:lvlText w:val="▪"/>
      <w:lvlJc w:val="left"/>
      <w:pPr>
        <w:ind w:left="1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40823A6">
      <w:start w:val="1"/>
      <w:numFmt w:val="bullet"/>
      <w:lvlText w:val="•"/>
      <w:lvlJc w:val="left"/>
      <w:pPr>
        <w:ind w:left="2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50E3A10">
      <w:start w:val="1"/>
      <w:numFmt w:val="bullet"/>
      <w:lvlText w:val="o"/>
      <w:lvlJc w:val="left"/>
      <w:pPr>
        <w:ind w:left="3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5EE516">
      <w:start w:val="1"/>
      <w:numFmt w:val="bullet"/>
      <w:lvlText w:val="▪"/>
      <w:lvlJc w:val="left"/>
      <w:pPr>
        <w:ind w:left="3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32D2BE">
      <w:start w:val="1"/>
      <w:numFmt w:val="bullet"/>
      <w:lvlText w:val="•"/>
      <w:lvlJc w:val="left"/>
      <w:pPr>
        <w:ind w:left="4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D6A1E1A">
      <w:start w:val="1"/>
      <w:numFmt w:val="bullet"/>
      <w:lvlText w:val="o"/>
      <w:lvlJc w:val="left"/>
      <w:pPr>
        <w:ind w:left="5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768722">
      <w:start w:val="1"/>
      <w:numFmt w:val="bullet"/>
      <w:lvlText w:val="▪"/>
      <w:lvlJc w:val="left"/>
      <w:pPr>
        <w:ind w:left="59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0EC70D11"/>
    <w:multiLevelType w:val="hybridMultilevel"/>
    <w:tmpl w:val="DFC2A446"/>
    <w:lvl w:ilvl="0" w:tplc="B52E2286">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B26C7E5E">
      <w:start w:val="50"/>
      <w:numFmt w:val="decimal"/>
      <w:lvlRestart w:val="0"/>
      <w:lvlText w:val="%2."/>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4DE0244A">
      <w:start w:val="1"/>
      <w:numFmt w:val="lowerRoman"/>
      <w:lvlText w:val="%3"/>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CCE38BC">
      <w:start w:val="1"/>
      <w:numFmt w:val="decimal"/>
      <w:lvlText w:val="%4"/>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EB7EC28C">
      <w:start w:val="1"/>
      <w:numFmt w:val="lowerLetter"/>
      <w:lvlText w:val="%5"/>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B505EAE">
      <w:start w:val="1"/>
      <w:numFmt w:val="lowerRoman"/>
      <w:lvlText w:val="%6"/>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5365724">
      <w:start w:val="1"/>
      <w:numFmt w:val="decimal"/>
      <w:lvlText w:val="%7"/>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6582520">
      <w:start w:val="1"/>
      <w:numFmt w:val="lowerLetter"/>
      <w:lvlText w:val="%8"/>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F589126">
      <w:start w:val="1"/>
      <w:numFmt w:val="lowerRoman"/>
      <w:lvlText w:val="%9"/>
      <w:lvlJc w:val="left"/>
      <w:pPr>
        <w:ind w:left="65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32">
    <w:nsid w:val="0FC80E8E"/>
    <w:multiLevelType w:val="hybridMultilevel"/>
    <w:tmpl w:val="427CFF8C"/>
    <w:lvl w:ilvl="0" w:tplc="569643B2">
      <w:start w:val="1"/>
      <w:numFmt w:val="decimal"/>
      <w:lvlText w:val="%1)"/>
      <w:lvlJc w:val="left"/>
      <w:pPr>
        <w:ind w:left="70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13E963C">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1D05738">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6BADAF8">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868A1DE">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FAC5334">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188E65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40C642C">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DC8E36A">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3">
    <w:nsid w:val="100D6BE7"/>
    <w:multiLevelType w:val="hybridMultilevel"/>
    <w:tmpl w:val="963AA932"/>
    <w:lvl w:ilvl="0" w:tplc="52EA638E">
      <w:start w:val="2"/>
      <w:numFmt w:val="decimal"/>
      <w:lvlText w:val="%1)"/>
      <w:lvlJc w:val="left"/>
      <w:pPr>
        <w:ind w:left="1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5A017C0">
      <w:start w:val="1"/>
      <w:numFmt w:val="lowerLetter"/>
      <w:lvlText w:val="%2"/>
      <w:lvlJc w:val="left"/>
      <w:pPr>
        <w:ind w:left="114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5206002">
      <w:start w:val="1"/>
      <w:numFmt w:val="lowerRoman"/>
      <w:lvlText w:val="%3"/>
      <w:lvlJc w:val="left"/>
      <w:pPr>
        <w:ind w:left="186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884056A">
      <w:start w:val="1"/>
      <w:numFmt w:val="decimal"/>
      <w:lvlText w:val="%4"/>
      <w:lvlJc w:val="left"/>
      <w:pPr>
        <w:ind w:left="258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C729202">
      <w:start w:val="1"/>
      <w:numFmt w:val="lowerLetter"/>
      <w:lvlText w:val="%5"/>
      <w:lvlJc w:val="left"/>
      <w:pPr>
        <w:ind w:left="330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D3C8C0C">
      <w:start w:val="1"/>
      <w:numFmt w:val="lowerRoman"/>
      <w:lvlText w:val="%6"/>
      <w:lvlJc w:val="left"/>
      <w:pPr>
        <w:ind w:left="402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475272B2">
      <w:start w:val="1"/>
      <w:numFmt w:val="decimal"/>
      <w:lvlText w:val="%7"/>
      <w:lvlJc w:val="left"/>
      <w:pPr>
        <w:ind w:left="474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27066B6">
      <w:start w:val="1"/>
      <w:numFmt w:val="lowerLetter"/>
      <w:lvlText w:val="%8"/>
      <w:lvlJc w:val="left"/>
      <w:pPr>
        <w:ind w:left="546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FC4CB18">
      <w:start w:val="1"/>
      <w:numFmt w:val="lowerRoman"/>
      <w:lvlText w:val="%9"/>
      <w:lvlJc w:val="left"/>
      <w:pPr>
        <w:ind w:left="618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4">
    <w:nsid w:val="105A775A"/>
    <w:multiLevelType w:val="hybridMultilevel"/>
    <w:tmpl w:val="2C368B62"/>
    <w:lvl w:ilvl="0" w:tplc="A3D00818">
      <w:start w:val="1"/>
      <w:numFmt w:val="bullet"/>
      <w:lvlText w:val="-"/>
      <w:lvlJc w:val="left"/>
      <w:pPr>
        <w:ind w:left="11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4D0B78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01CE5A0">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88CF7A6">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EB26596">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0420362">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696B57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E423A0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8325D9C">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5">
    <w:nsid w:val="10DD1F3C"/>
    <w:multiLevelType w:val="hybridMultilevel"/>
    <w:tmpl w:val="1682CFF2"/>
    <w:lvl w:ilvl="0" w:tplc="0912381E">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490D8CA">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DA6E45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F843E1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17EBB8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5D8149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8E23AB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4FC0392">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0C03612">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6">
    <w:nsid w:val="10ED7CA1"/>
    <w:multiLevelType w:val="hybridMultilevel"/>
    <w:tmpl w:val="E2A69F7C"/>
    <w:lvl w:ilvl="0" w:tplc="F8F6B26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75ED8D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6BCA40C">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BCA909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926EDC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F74E51A">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D40744E">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6509E2A">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FAC51D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7">
    <w:nsid w:val="113129EA"/>
    <w:multiLevelType w:val="hybridMultilevel"/>
    <w:tmpl w:val="3FD4FD38"/>
    <w:lvl w:ilvl="0" w:tplc="0616F230">
      <w:start w:val="1"/>
      <w:numFmt w:val="decimal"/>
      <w:lvlText w:val="%1)"/>
      <w:lvlJc w:val="left"/>
      <w:pPr>
        <w:ind w:left="17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71C03A6">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EAAA2D2">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6D65366">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B0E6940">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72AED70">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194DE54">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BAA5A54">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F3E33B2">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38">
    <w:nsid w:val="12131E0A"/>
    <w:multiLevelType w:val="hybridMultilevel"/>
    <w:tmpl w:val="2C0AE79C"/>
    <w:lvl w:ilvl="0" w:tplc="F5F2FA6A">
      <w:start w:val="1"/>
      <w:numFmt w:val="bullet"/>
      <w:lvlText w:val="-"/>
      <w:lvlJc w:val="left"/>
      <w:pPr>
        <w:ind w:left="13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599AF068">
      <w:start w:val="1"/>
      <w:numFmt w:val="bullet"/>
      <w:lvlText w:val="o"/>
      <w:lvlJc w:val="left"/>
      <w:pPr>
        <w:ind w:left="178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874E2800">
      <w:start w:val="1"/>
      <w:numFmt w:val="bullet"/>
      <w:lvlText w:val="▪"/>
      <w:lvlJc w:val="left"/>
      <w:pPr>
        <w:ind w:left="250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EFCE6602">
      <w:start w:val="1"/>
      <w:numFmt w:val="bullet"/>
      <w:lvlText w:val="•"/>
      <w:lvlJc w:val="left"/>
      <w:pPr>
        <w:ind w:left="322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E6B680B8">
      <w:start w:val="1"/>
      <w:numFmt w:val="bullet"/>
      <w:lvlText w:val="o"/>
      <w:lvlJc w:val="left"/>
      <w:pPr>
        <w:ind w:left="394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88AA4A4C">
      <w:start w:val="1"/>
      <w:numFmt w:val="bullet"/>
      <w:lvlText w:val="▪"/>
      <w:lvlJc w:val="left"/>
      <w:pPr>
        <w:ind w:left="466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B60A3F20">
      <w:start w:val="1"/>
      <w:numFmt w:val="bullet"/>
      <w:lvlText w:val="•"/>
      <w:lvlJc w:val="left"/>
      <w:pPr>
        <w:ind w:left="538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3E2C9C82">
      <w:start w:val="1"/>
      <w:numFmt w:val="bullet"/>
      <w:lvlText w:val="o"/>
      <w:lvlJc w:val="left"/>
      <w:pPr>
        <w:ind w:left="610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AEE4045C">
      <w:start w:val="1"/>
      <w:numFmt w:val="bullet"/>
      <w:lvlText w:val="▪"/>
      <w:lvlJc w:val="left"/>
      <w:pPr>
        <w:ind w:left="6828"/>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39">
    <w:nsid w:val="12A57D53"/>
    <w:multiLevelType w:val="hybridMultilevel"/>
    <w:tmpl w:val="41D2A186"/>
    <w:lvl w:ilvl="0" w:tplc="FA567B5A">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E7EDAD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4A43A8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E54B1C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7B4242A">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66374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6E4DAA">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438152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28E3E7A">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13304F58"/>
    <w:multiLevelType w:val="hybridMultilevel"/>
    <w:tmpl w:val="767AC8A8"/>
    <w:lvl w:ilvl="0" w:tplc="61C67364">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08CB17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C706402">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39C72C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7DE282A">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B420214">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2D4431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CD6993A">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5A8045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1">
    <w:nsid w:val="13D04580"/>
    <w:multiLevelType w:val="hybridMultilevel"/>
    <w:tmpl w:val="2AC2D7A6"/>
    <w:lvl w:ilvl="0" w:tplc="A5985274">
      <w:start w:val="3"/>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0D2DA0A">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E1401B0">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2E64A36">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C94DC0E">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384E044">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C46BDEE">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4905F26">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BBCD81E">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2">
    <w:nsid w:val="141B0E76"/>
    <w:multiLevelType w:val="hybridMultilevel"/>
    <w:tmpl w:val="CF86F3CE"/>
    <w:lvl w:ilvl="0" w:tplc="E4CE6940">
      <w:start w:val="1"/>
      <w:numFmt w:val="bullet"/>
      <w:lvlText w:val="-"/>
      <w:lvlJc w:val="left"/>
      <w:pPr>
        <w:ind w:left="12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CF0E392">
      <w:start w:val="1"/>
      <w:numFmt w:val="bullet"/>
      <w:lvlText w:val="o"/>
      <w:lvlJc w:val="left"/>
      <w:pPr>
        <w:ind w:left="2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940DFA6">
      <w:start w:val="1"/>
      <w:numFmt w:val="bullet"/>
      <w:lvlText w:val="▪"/>
      <w:lvlJc w:val="left"/>
      <w:pPr>
        <w:ind w:left="3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BE7168">
      <w:start w:val="1"/>
      <w:numFmt w:val="bullet"/>
      <w:lvlText w:val="•"/>
      <w:lvlJc w:val="left"/>
      <w:pPr>
        <w:ind w:left="3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FBA5404">
      <w:start w:val="1"/>
      <w:numFmt w:val="bullet"/>
      <w:lvlText w:val="o"/>
      <w:lvlJc w:val="left"/>
      <w:pPr>
        <w:ind w:left="4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E50845E">
      <w:start w:val="1"/>
      <w:numFmt w:val="bullet"/>
      <w:lvlText w:val="▪"/>
      <w:lvlJc w:val="left"/>
      <w:pPr>
        <w:ind w:left="52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248B484">
      <w:start w:val="1"/>
      <w:numFmt w:val="bullet"/>
      <w:lvlText w:val="•"/>
      <w:lvlJc w:val="left"/>
      <w:pPr>
        <w:ind w:left="59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218B092">
      <w:start w:val="1"/>
      <w:numFmt w:val="bullet"/>
      <w:lvlText w:val="o"/>
      <w:lvlJc w:val="left"/>
      <w:pPr>
        <w:ind w:left="66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69CA7F2">
      <w:start w:val="1"/>
      <w:numFmt w:val="bullet"/>
      <w:lvlText w:val="▪"/>
      <w:lvlJc w:val="left"/>
      <w:pPr>
        <w:ind w:left="7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3">
    <w:nsid w:val="15A34125"/>
    <w:multiLevelType w:val="hybridMultilevel"/>
    <w:tmpl w:val="EA1E0D2E"/>
    <w:lvl w:ilvl="0" w:tplc="18720C54">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27CB1C8">
      <w:start w:val="1"/>
      <w:numFmt w:val="lowerLetter"/>
      <w:lvlText w:val="%2"/>
      <w:lvlJc w:val="left"/>
      <w:pPr>
        <w:ind w:left="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E454A6">
      <w:start w:val="51"/>
      <w:numFmt w:val="decimal"/>
      <w:lvlRestart w:val="0"/>
      <w:lvlText w:val="%3."/>
      <w:lvlJc w:val="left"/>
      <w:pPr>
        <w:ind w:left="1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0000D4A">
      <w:start w:val="1"/>
      <w:numFmt w:val="decimal"/>
      <w:lvlText w:val="%4"/>
      <w:lvlJc w:val="left"/>
      <w:pPr>
        <w:ind w:left="2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D9A71A4">
      <w:start w:val="1"/>
      <w:numFmt w:val="lowerLetter"/>
      <w:lvlText w:val="%5"/>
      <w:lvlJc w:val="left"/>
      <w:pPr>
        <w:ind w:left="29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7031F8">
      <w:start w:val="1"/>
      <w:numFmt w:val="lowerRoman"/>
      <w:lvlText w:val="%6"/>
      <w:lvlJc w:val="left"/>
      <w:pPr>
        <w:ind w:left="36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1F8E30E">
      <w:start w:val="1"/>
      <w:numFmt w:val="decimal"/>
      <w:lvlText w:val="%7"/>
      <w:lvlJc w:val="left"/>
      <w:pPr>
        <w:ind w:left="43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E216B4">
      <w:start w:val="1"/>
      <w:numFmt w:val="lowerLetter"/>
      <w:lvlText w:val="%8"/>
      <w:lvlJc w:val="left"/>
      <w:pPr>
        <w:ind w:left="50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A26E92">
      <w:start w:val="1"/>
      <w:numFmt w:val="lowerRoman"/>
      <w:lvlText w:val="%9"/>
      <w:lvlJc w:val="left"/>
      <w:pPr>
        <w:ind w:left="58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4">
    <w:nsid w:val="165908CF"/>
    <w:multiLevelType w:val="hybridMultilevel"/>
    <w:tmpl w:val="1F1830F8"/>
    <w:lvl w:ilvl="0" w:tplc="F6C46C44">
      <w:start w:val="1"/>
      <w:numFmt w:val="bullet"/>
      <w:lvlText w:val="-"/>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B3E08E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622589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C3674D2">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96E1728">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A31ABEC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78CD380">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EF4C3E6">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878FD4C">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5">
    <w:nsid w:val="16AB56C1"/>
    <w:multiLevelType w:val="hybridMultilevel"/>
    <w:tmpl w:val="D90EA812"/>
    <w:lvl w:ilvl="0" w:tplc="2D58D99A">
      <w:start w:val="1"/>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49A3D18">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19A6CE8">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408DB7E">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84C0D94">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4646A18">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B1CFD42">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35CC73E">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5252AA9C">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6">
    <w:nsid w:val="17BA5D68"/>
    <w:multiLevelType w:val="hybridMultilevel"/>
    <w:tmpl w:val="2FCE42E2"/>
    <w:lvl w:ilvl="0" w:tplc="54C20B52">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78811C0">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EAE163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54CD924">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D2089B6">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2F0BE0A">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F56621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A366F48">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A24B072">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7">
    <w:nsid w:val="18605D44"/>
    <w:multiLevelType w:val="hybridMultilevel"/>
    <w:tmpl w:val="9058FD14"/>
    <w:lvl w:ilvl="0" w:tplc="6A3E5F6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E2E56C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C786B16">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ACC479D4">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4D8B03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30E547A">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600963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6DA32AE">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D683320">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48">
    <w:nsid w:val="187E551A"/>
    <w:multiLevelType w:val="hybridMultilevel"/>
    <w:tmpl w:val="34760544"/>
    <w:lvl w:ilvl="0" w:tplc="69B48516">
      <w:start w:val="1"/>
      <w:numFmt w:val="decimal"/>
      <w:lvlText w:val="%1)"/>
      <w:lvlJc w:val="left"/>
      <w:pPr>
        <w:ind w:left="210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6887970">
      <w:start w:val="1"/>
      <w:numFmt w:val="lowerLetter"/>
      <w:lvlText w:val="%2"/>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FEA2398">
      <w:start w:val="1"/>
      <w:numFmt w:val="lowerRoman"/>
      <w:lvlText w:val="%3"/>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6D06F2E">
      <w:start w:val="1"/>
      <w:numFmt w:val="decimal"/>
      <w:lvlText w:val="%4"/>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522755C">
      <w:start w:val="1"/>
      <w:numFmt w:val="lowerLetter"/>
      <w:lvlText w:val="%5"/>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6EC089E">
      <w:start w:val="1"/>
      <w:numFmt w:val="lowerRoman"/>
      <w:lvlText w:val="%6"/>
      <w:lvlJc w:val="left"/>
      <w:pPr>
        <w:ind w:left="5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EAB5E2">
      <w:start w:val="1"/>
      <w:numFmt w:val="decimal"/>
      <w:lvlText w:val="%7"/>
      <w:lvlJc w:val="left"/>
      <w:pPr>
        <w:ind w:left="6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70690E">
      <w:start w:val="1"/>
      <w:numFmt w:val="lowerLetter"/>
      <w:lvlText w:val="%8"/>
      <w:lvlJc w:val="left"/>
      <w:pPr>
        <w:ind w:left="7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612A840">
      <w:start w:val="1"/>
      <w:numFmt w:val="lowerRoman"/>
      <w:lvlText w:val="%9"/>
      <w:lvlJc w:val="left"/>
      <w:pPr>
        <w:ind w:left="7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9">
    <w:nsid w:val="18D37B37"/>
    <w:multiLevelType w:val="hybridMultilevel"/>
    <w:tmpl w:val="88161938"/>
    <w:lvl w:ilvl="0" w:tplc="BFBAC8AA">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82CDF32">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ACE55F2">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3AE5EC">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95E3E98">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CEFD40">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32CF97A">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8784F70">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146F68A">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0">
    <w:nsid w:val="18FB1351"/>
    <w:multiLevelType w:val="hybridMultilevel"/>
    <w:tmpl w:val="7D4A2492"/>
    <w:lvl w:ilvl="0" w:tplc="678A8248">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7383282">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7A8B3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94BA56">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130D5C6">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86695C6">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606262">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1AA7D8">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1127CAA">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1">
    <w:nsid w:val="1A2646BA"/>
    <w:multiLevelType w:val="hybridMultilevel"/>
    <w:tmpl w:val="24540612"/>
    <w:lvl w:ilvl="0" w:tplc="419C61C6">
      <w:start w:val="1"/>
      <w:numFmt w:val="bullet"/>
      <w:lvlText w:val="-"/>
      <w:lvlJc w:val="left"/>
      <w:pPr>
        <w:ind w:left="55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73B45758">
      <w:start w:val="1"/>
      <w:numFmt w:val="bullet"/>
      <w:lvlText w:val="o"/>
      <w:lvlJc w:val="left"/>
      <w:pPr>
        <w:ind w:left="163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4BA0AA6E">
      <w:start w:val="1"/>
      <w:numFmt w:val="bullet"/>
      <w:lvlText w:val="▪"/>
      <w:lvlJc w:val="left"/>
      <w:pPr>
        <w:ind w:left="235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AC445656">
      <w:start w:val="1"/>
      <w:numFmt w:val="bullet"/>
      <w:lvlText w:val="•"/>
      <w:lvlJc w:val="left"/>
      <w:pPr>
        <w:ind w:left="307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83BA00BA">
      <w:start w:val="1"/>
      <w:numFmt w:val="bullet"/>
      <w:lvlText w:val="o"/>
      <w:lvlJc w:val="left"/>
      <w:pPr>
        <w:ind w:left="379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398AEB7E">
      <w:start w:val="1"/>
      <w:numFmt w:val="bullet"/>
      <w:lvlText w:val="▪"/>
      <w:lvlJc w:val="left"/>
      <w:pPr>
        <w:ind w:left="451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F110BBDE">
      <w:start w:val="1"/>
      <w:numFmt w:val="bullet"/>
      <w:lvlText w:val="•"/>
      <w:lvlJc w:val="left"/>
      <w:pPr>
        <w:ind w:left="523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D2861DAA">
      <w:start w:val="1"/>
      <w:numFmt w:val="bullet"/>
      <w:lvlText w:val="o"/>
      <w:lvlJc w:val="left"/>
      <w:pPr>
        <w:ind w:left="595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4900F1A0">
      <w:start w:val="1"/>
      <w:numFmt w:val="bullet"/>
      <w:lvlText w:val="▪"/>
      <w:lvlJc w:val="left"/>
      <w:pPr>
        <w:ind w:left="667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2">
    <w:nsid w:val="1A7E0E88"/>
    <w:multiLevelType w:val="hybridMultilevel"/>
    <w:tmpl w:val="3C7AA4D8"/>
    <w:lvl w:ilvl="0" w:tplc="A374167E">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594093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A7A996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FC854FA">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538B47C">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094CC3E">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376387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158FFFA">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678DBF6">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53">
    <w:nsid w:val="1AF272F5"/>
    <w:multiLevelType w:val="hybridMultilevel"/>
    <w:tmpl w:val="08F057EC"/>
    <w:lvl w:ilvl="0" w:tplc="710A04AC">
      <w:start w:val="3"/>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0D24A20">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0084516">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A744EEA">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7B4D5F6">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210417A">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52A80E8">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16CE0E8">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E38B9FE">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4">
    <w:nsid w:val="1B9E297F"/>
    <w:multiLevelType w:val="hybridMultilevel"/>
    <w:tmpl w:val="3104AD40"/>
    <w:lvl w:ilvl="0" w:tplc="0D40AF48">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D0A402C">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862B7E">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F604C1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E82678E">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E47CD6">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72CE5BA">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3065450">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E82ACEE">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5">
    <w:nsid w:val="1BBB1BBA"/>
    <w:multiLevelType w:val="hybridMultilevel"/>
    <w:tmpl w:val="BC046846"/>
    <w:lvl w:ilvl="0" w:tplc="A524E49C">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22444CE">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14C0444">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F52F7D2">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E98C7F2">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882DB92">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9260B34">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6245316">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4F6ACBE">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56">
    <w:nsid w:val="1C3E3E1D"/>
    <w:multiLevelType w:val="hybridMultilevel"/>
    <w:tmpl w:val="2F346160"/>
    <w:lvl w:ilvl="0" w:tplc="10641104">
      <w:start w:val="2"/>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AA062A6">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4C28914">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6025C30">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280D962">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110E278">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6045FE4">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1AAE7CA">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ABAC0E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57">
    <w:nsid w:val="1C726CAD"/>
    <w:multiLevelType w:val="hybridMultilevel"/>
    <w:tmpl w:val="E1C62212"/>
    <w:lvl w:ilvl="0" w:tplc="8F8C84E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9FA0D9E">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464DEBA">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CCCDC8A">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58E6F8A">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A3989BD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E82F2AE">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1FEB15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668FE8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58">
    <w:nsid w:val="1D0D262B"/>
    <w:multiLevelType w:val="hybridMultilevel"/>
    <w:tmpl w:val="E1306FA4"/>
    <w:lvl w:ilvl="0" w:tplc="57302D0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F8ED0B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9DA219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99C1610">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246171A">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FE825A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4F66BE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0520F88">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5E043EA">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59">
    <w:nsid w:val="1D7D7B45"/>
    <w:multiLevelType w:val="hybridMultilevel"/>
    <w:tmpl w:val="8D52EDAC"/>
    <w:lvl w:ilvl="0" w:tplc="6CA43230">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27A90EA">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AE2E32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ACC66D6">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FC64C74">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172E26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E0622B8">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02E8A92">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B5EA762">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0">
    <w:nsid w:val="1D945C51"/>
    <w:multiLevelType w:val="hybridMultilevel"/>
    <w:tmpl w:val="B0A8AF26"/>
    <w:lvl w:ilvl="0" w:tplc="CC36ADAE">
      <w:start w:val="1"/>
      <w:numFmt w:val="decimal"/>
      <w:lvlText w:val="%1."/>
      <w:lvlJc w:val="left"/>
      <w:pPr>
        <w:ind w:left="18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F2E358">
      <w:start w:val="1"/>
      <w:numFmt w:val="lowerLetter"/>
      <w:lvlText w:val="%2"/>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04D056">
      <w:start w:val="1"/>
      <w:numFmt w:val="lowerRoman"/>
      <w:lvlText w:val="%3"/>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43CC328">
      <w:start w:val="1"/>
      <w:numFmt w:val="decimal"/>
      <w:lvlText w:val="%4"/>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CEE5064">
      <w:start w:val="1"/>
      <w:numFmt w:val="lowerLetter"/>
      <w:lvlText w:val="%5"/>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DE6AE68">
      <w:start w:val="1"/>
      <w:numFmt w:val="lowerRoman"/>
      <w:lvlText w:val="%6"/>
      <w:lvlJc w:val="left"/>
      <w:pPr>
        <w:ind w:left="5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5B6BDE2">
      <w:start w:val="1"/>
      <w:numFmt w:val="decimal"/>
      <w:lvlText w:val="%7"/>
      <w:lvlJc w:val="left"/>
      <w:pPr>
        <w:ind w:left="6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12F07C">
      <w:start w:val="1"/>
      <w:numFmt w:val="lowerLetter"/>
      <w:lvlText w:val="%8"/>
      <w:lvlJc w:val="left"/>
      <w:pPr>
        <w:ind w:left="7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5909292">
      <w:start w:val="1"/>
      <w:numFmt w:val="lowerRoman"/>
      <w:lvlText w:val="%9"/>
      <w:lvlJc w:val="left"/>
      <w:pPr>
        <w:ind w:left="7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1">
    <w:nsid w:val="1DB737D5"/>
    <w:multiLevelType w:val="hybridMultilevel"/>
    <w:tmpl w:val="6F9407AC"/>
    <w:lvl w:ilvl="0" w:tplc="8ED05FAA">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AEF428">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544C686">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2CB4A6">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864500E">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BEEFAA6">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323A9A">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C2A3FC">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168DDC2">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2">
    <w:nsid w:val="1E7A6408"/>
    <w:multiLevelType w:val="hybridMultilevel"/>
    <w:tmpl w:val="93AEFEF8"/>
    <w:lvl w:ilvl="0" w:tplc="272C0D7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384191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30A420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1A28FEC">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96E29EE">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A34D3A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A6231FE">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AC4D75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572CDE0">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3">
    <w:nsid w:val="1ED04081"/>
    <w:multiLevelType w:val="hybridMultilevel"/>
    <w:tmpl w:val="BEE4E9D0"/>
    <w:lvl w:ilvl="0" w:tplc="70B8E29E">
      <w:start w:val="2"/>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B6A82B4">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DC867D56">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6643DD0">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CFA169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AAEA466">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1AC8914">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64E7E0C">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8885356">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4">
    <w:nsid w:val="1F717810"/>
    <w:multiLevelType w:val="hybridMultilevel"/>
    <w:tmpl w:val="ADA8ABA2"/>
    <w:lvl w:ilvl="0" w:tplc="E0500018">
      <w:start w:val="1"/>
      <w:numFmt w:val="bullet"/>
      <w:lvlText w:val="•"/>
      <w:lvlJc w:val="left"/>
      <w:pPr>
        <w:ind w:left="1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D46C74">
      <w:start w:val="1"/>
      <w:numFmt w:val="bullet"/>
      <w:lvlText w:val="o"/>
      <w:lvlJc w:val="left"/>
      <w:pPr>
        <w:ind w:left="2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67022F6">
      <w:start w:val="1"/>
      <w:numFmt w:val="bullet"/>
      <w:lvlText w:val="▪"/>
      <w:lvlJc w:val="left"/>
      <w:pPr>
        <w:ind w:left="2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BD4E10A">
      <w:start w:val="1"/>
      <w:numFmt w:val="bullet"/>
      <w:lvlText w:val="•"/>
      <w:lvlJc w:val="left"/>
      <w:pPr>
        <w:ind w:left="3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F18EA1C">
      <w:start w:val="1"/>
      <w:numFmt w:val="bullet"/>
      <w:lvlText w:val="o"/>
      <w:lvlJc w:val="left"/>
      <w:pPr>
        <w:ind w:left="4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46E5428">
      <w:start w:val="1"/>
      <w:numFmt w:val="bullet"/>
      <w:lvlText w:val="▪"/>
      <w:lvlJc w:val="left"/>
      <w:pPr>
        <w:ind w:left="4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8820DC">
      <w:start w:val="1"/>
      <w:numFmt w:val="bullet"/>
      <w:lvlText w:val="•"/>
      <w:lvlJc w:val="left"/>
      <w:pPr>
        <w:ind w:left="5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0A1FD2">
      <w:start w:val="1"/>
      <w:numFmt w:val="bullet"/>
      <w:lvlText w:val="o"/>
      <w:lvlJc w:val="left"/>
      <w:pPr>
        <w:ind w:left="6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CE33A2">
      <w:start w:val="1"/>
      <w:numFmt w:val="bullet"/>
      <w:lvlText w:val="▪"/>
      <w:lvlJc w:val="left"/>
      <w:pPr>
        <w:ind w:left="7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5">
    <w:nsid w:val="201E5831"/>
    <w:multiLevelType w:val="hybridMultilevel"/>
    <w:tmpl w:val="29B45334"/>
    <w:lvl w:ilvl="0" w:tplc="5BD08E04">
      <w:start w:val="2"/>
      <w:numFmt w:val="decimal"/>
      <w:lvlText w:val="%1)"/>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C80CD14">
      <w:start w:val="1"/>
      <w:numFmt w:val="lowerLetter"/>
      <w:lvlText w:val="%2"/>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A744F28">
      <w:start w:val="1"/>
      <w:numFmt w:val="lowerRoman"/>
      <w:lvlText w:val="%3"/>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7A6EF1C">
      <w:start w:val="1"/>
      <w:numFmt w:val="decimal"/>
      <w:lvlText w:val="%4"/>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6EA44A6">
      <w:start w:val="1"/>
      <w:numFmt w:val="lowerLetter"/>
      <w:lvlText w:val="%5"/>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2F6F276">
      <w:start w:val="1"/>
      <w:numFmt w:val="lowerRoman"/>
      <w:lvlText w:val="%6"/>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C54D720">
      <w:start w:val="1"/>
      <w:numFmt w:val="decimal"/>
      <w:lvlText w:val="%7"/>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ADEACEE">
      <w:start w:val="1"/>
      <w:numFmt w:val="lowerLetter"/>
      <w:lvlText w:val="%8"/>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91EEA9C">
      <w:start w:val="1"/>
      <w:numFmt w:val="lowerRoman"/>
      <w:lvlText w:val="%9"/>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6">
    <w:nsid w:val="21491C70"/>
    <w:multiLevelType w:val="hybridMultilevel"/>
    <w:tmpl w:val="65FE3018"/>
    <w:lvl w:ilvl="0" w:tplc="7898057E">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40A6608">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E4AFDE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888AB6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BFA477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0F26DEE">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E68BA4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264EFA6">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2967C98">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7">
    <w:nsid w:val="21A43D00"/>
    <w:multiLevelType w:val="hybridMultilevel"/>
    <w:tmpl w:val="C55A9078"/>
    <w:lvl w:ilvl="0" w:tplc="BCEC51F2">
      <w:start w:val="15"/>
      <w:numFmt w:val="decimal"/>
      <w:lvlText w:val="%1."/>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F522818">
      <w:start w:val="1"/>
      <w:numFmt w:val="lowerLetter"/>
      <w:lvlText w:val="%2"/>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4003B24">
      <w:start w:val="1"/>
      <w:numFmt w:val="lowerRoman"/>
      <w:lvlText w:val="%3"/>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0D207E4">
      <w:start w:val="1"/>
      <w:numFmt w:val="decimal"/>
      <w:lvlText w:val="%4"/>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331E616A">
      <w:start w:val="1"/>
      <w:numFmt w:val="lowerLetter"/>
      <w:lvlText w:val="%5"/>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8F485E92">
      <w:start w:val="1"/>
      <w:numFmt w:val="lowerRoman"/>
      <w:lvlText w:val="%6"/>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248A67C">
      <w:start w:val="1"/>
      <w:numFmt w:val="decimal"/>
      <w:lvlText w:val="%7"/>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BDC9EC2">
      <w:start w:val="1"/>
      <w:numFmt w:val="lowerLetter"/>
      <w:lvlText w:val="%8"/>
      <w:lvlJc w:val="left"/>
      <w:pPr>
        <w:ind w:left="65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FB006DE">
      <w:start w:val="1"/>
      <w:numFmt w:val="lowerRoman"/>
      <w:lvlText w:val="%9"/>
      <w:lvlJc w:val="left"/>
      <w:pPr>
        <w:ind w:left="72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68">
    <w:nsid w:val="22914832"/>
    <w:multiLevelType w:val="hybridMultilevel"/>
    <w:tmpl w:val="F886BE92"/>
    <w:lvl w:ilvl="0" w:tplc="88C0B822">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E94620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F42F48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8A246D0">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7024B3C">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B8C535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74CADF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5BA28A4">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71299E0">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69">
    <w:nsid w:val="249F25E8"/>
    <w:multiLevelType w:val="hybridMultilevel"/>
    <w:tmpl w:val="F050C174"/>
    <w:lvl w:ilvl="0" w:tplc="1C624BA8">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484D3C">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F188C58">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A424B28">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9421D8C">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4AA224">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3EFD92">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68C910">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D509E2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0">
    <w:nsid w:val="255867F7"/>
    <w:multiLevelType w:val="hybridMultilevel"/>
    <w:tmpl w:val="6186B0F4"/>
    <w:lvl w:ilvl="0" w:tplc="150E0CA4">
      <w:start w:val="2"/>
      <w:numFmt w:val="decimal"/>
      <w:lvlText w:val="%1)"/>
      <w:lvlJc w:val="left"/>
      <w:pPr>
        <w:ind w:left="71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FC6A6B2">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AFACD8E">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F7A9330">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64CD18A">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B20E5B4">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4DE00F8">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3EC007C">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E789322">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1">
    <w:nsid w:val="2586453B"/>
    <w:multiLevelType w:val="hybridMultilevel"/>
    <w:tmpl w:val="5A027B5E"/>
    <w:lvl w:ilvl="0" w:tplc="68528326">
      <w:start w:val="2"/>
      <w:numFmt w:val="decimal"/>
      <w:lvlText w:val="%1)"/>
      <w:lvlJc w:val="left"/>
      <w:pPr>
        <w:ind w:left="70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B002574">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58669B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9365F0E">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56A76A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E9EFD18">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CE26CA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FD6770C">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15A18E2">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2">
    <w:nsid w:val="25902F56"/>
    <w:multiLevelType w:val="hybridMultilevel"/>
    <w:tmpl w:val="6DEEE718"/>
    <w:lvl w:ilvl="0" w:tplc="2ED04012">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2CCF738">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1C44C08">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D32DC06">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42C7E18">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8EEF4A4">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0CE1F3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56E32AC">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55F89B02">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3">
    <w:nsid w:val="25975685"/>
    <w:multiLevelType w:val="hybridMultilevel"/>
    <w:tmpl w:val="C9E63932"/>
    <w:lvl w:ilvl="0" w:tplc="A2B465F6">
      <w:start w:val="1"/>
      <w:numFmt w:val="bullet"/>
      <w:lvlText w:val="➢"/>
      <w:lvlJc w:val="left"/>
      <w:pPr>
        <w:ind w:left="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8C23F9E">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14251D4">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D926850">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CB42CE0">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05C1208">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406BCEC">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A96456C">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14099C6">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4">
    <w:nsid w:val="25A035EA"/>
    <w:multiLevelType w:val="hybridMultilevel"/>
    <w:tmpl w:val="39827F82"/>
    <w:lvl w:ilvl="0" w:tplc="FC1A3454">
      <w:start w:val="1"/>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F8892E8">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21251C8">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79EB548">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B7A0998">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FAC40CC">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192D9C4">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E452CD6E">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A660C2C">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5">
    <w:nsid w:val="26037700"/>
    <w:multiLevelType w:val="hybridMultilevel"/>
    <w:tmpl w:val="27A668E6"/>
    <w:lvl w:ilvl="0" w:tplc="A28420BC">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0CE001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5A7B3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2A03E2">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6E1AD2">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CA48D5C">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AABE4C">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A29A5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CAAD1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6">
    <w:nsid w:val="264B3F33"/>
    <w:multiLevelType w:val="hybridMultilevel"/>
    <w:tmpl w:val="90C08A8A"/>
    <w:lvl w:ilvl="0" w:tplc="3D9E4E22">
      <w:start w:val="7"/>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F12771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CC24138">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3DAADB2">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F8C528A">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D928612">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930C30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48E61C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F2C495A">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7">
    <w:nsid w:val="28410631"/>
    <w:multiLevelType w:val="hybridMultilevel"/>
    <w:tmpl w:val="792ADE2A"/>
    <w:lvl w:ilvl="0" w:tplc="826A83B0">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5FAD9D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B8E082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5044296">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FB2EB1A">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5E0E2C2">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27CC5D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2812BD6C">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CF66F6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78">
    <w:nsid w:val="28E45CFB"/>
    <w:multiLevelType w:val="hybridMultilevel"/>
    <w:tmpl w:val="83E68DC4"/>
    <w:lvl w:ilvl="0" w:tplc="0D5A8EBA">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F020F0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70C234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F5C50D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3484A5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F9895D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DE36A2">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CDA9D2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76404D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9">
    <w:nsid w:val="28F456DF"/>
    <w:multiLevelType w:val="hybridMultilevel"/>
    <w:tmpl w:val="FC20FC26"/>
    <w:lvl w:ilvl="0" w:tplc="079C4DB4">
      <w:start w:val="3"/>
      <w:numFmt w:val="decimal"/>
      <w:lvlText w:val="%1)"/>
      <w:lvlJc w:val="left"/>
      <w:pPr>
        <w:ind w:left="9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1F09580">
      <w:start w:val="1"/>
      <w:numFmt w:val="bullet"/>
      <w:lvlText w:val="-"/>
      <w:lvlJc w:val="left"/>
      <w:pPr>
        <w:ind w:left="28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3F07396">
      <w:start w:val="1"/>
      <w:numFmt w:val="bullet"/>
      <w:lvlText w:val="▪"/>
      <w:lvlJc w:val="left"/>
      <w:pPr>
        <w:ind w:left="136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28CF212">
      <w:start w:val="1"/>
      <w:numFmt w:val="bullet"/>
      <w:lvlText w:val="•"/>
      <w:lvlJc w:val="left"/>
      <w:pPr>
        <w:ind w:left="208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7505B44">
      <w:start w:val="1"/>
      <w:numFmt w:val="bullet"/>
      <w:lvlText w:val="o"/>
      <w:lvlJc w:val="left"/>
      <w:pPr>
        <w:ind w:left="280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944E18A">
      <w:start w:val="1"/>
      <w:numFmt w:val="bullet"/>
      <w:lvlText w:val="▪"/>
      <w:lvlJc w:val="left"/>
      <w:pPr>
        <w:ind w:left="352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D402DEC">
      <w:start w:val="1"/>
      <w:numFmt w:val="bullet"/>
      <w:lvlText w:val="•"/>
      <w:lvlJc w:val="left"/>
      <w:pPr>
        <w:ind w:left="424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B7C5F66">
      <w:start w:val="1"/>
      <w:numFmt w:val="bullet"/>
      <w:lvlText w:val="o"/>
      <w:lvlJc w:val="left"/>
      <w:pPr>
        <w:ind w:left="496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6526C0A">
      <w:start w:val="1"/>
      <w:numFmt w:val="bullet"/>
      <w:lvlText w:val="▪"/>
      <w:lvlJc w:val="left"/>
      <w:pPr>
        <w:ind w:left="568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0">
    <w:nsid w:val="2A3F6F20"/>
    <w:multiLevelType w:val="hybridMultilevel"/>
    <w:tmpl w:val="B9B4B8CC"/>
    <w:lvl w:ilvl="0" w:tplc="09FC798E">
      <w:start w:val="1"/>
      <w:numFmt w:val="bullet"/>
      <w:lvlText w:val="-"/>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F02060C">
      <w:start w:val="1"/>
      <w:numFmt w:val="bullet"/>
      <w:lvlText w:val="o"/>
      <w:lvlJc w:val="left"/>
      <w:pPr>
        <w:ind w:left="11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7AEE25A">
      <w:start w:val="1"/>
      <w:numFmt w:val="bullet"/>
      <w:lvlText w:val="▪"/>
      <w:lvlJc w:val="left"/>
      <w:pPr>
        <w:ind w:left="18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F32175E">
      <w:start w:val="1"/>
      <w:numFmt w:val="bullet"/>
      <w:lvlText w:val="•"/>
      <w:lvlJc w:val="left"/>
      <w:pPr>
        <w:ind w:left="25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FA2DF62">
      <w:start w:val="1"/>
      <w:numFmt w:val="bullet"/>
      <w:lvlText w:val="o"/>
      <w:lvlJc w:val="left"/>
      <w:pPr>
        <w:ind w:left="327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868DC2C">
      <w:start w:val="1"/>
      <w:numFmt w:val="bullet"/>
      <w:lvlText w:val="▪"/>
      <w:lvlJc w:val="left"/>
      <w:pPr>
        <w:ind w:left="39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FD01204">
      <w:start w:val="1"/>
      <w:numFmt w:val="bullet"/>
      <w:lvlText w:val="•"/>
      <w:lvlJc w:val="left"/>
      <w:pPr>
        <w:ind w:left="47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D9469E4">
      <w:start w:val="1"/>
      <w:numFmt w:val="bullet"/>
      <w:lvlText w:val="o"/>
      <w:lvlJc w:val="left"/>
      <w:pPr>
        <w:ind w:left="54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0D46866">
      <w:start w:val="1"/>
      <w:numFmt w:val="bullet"/>
      <w:lvlText w:val="▪"/>
      <w:lvlJc w:val="left"/>
      <w:pPr>
        <w:ind w:left="61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1">
    <w:nsid w:val="2A54162E"/>
    <w:multiLevelType w:val="hybridMultilevel"/>
    <w:tmpl w:val="53EE4734"/>
    <w:lvl w:ilvl="0" w:tplc="012C4E4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7448468">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1E833C2">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CA28CC0">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B042B0C">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D909342">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038C57A">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2AC5EC4">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DC424B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2">
    <w:nsid w:val="2AC201F9"/>
    <w:multiLevelType w:val="hybridMultilevel"/>
    <w:tmpl w:val="D9C2A9B2"/>
    <w:lvl w:ilvl="0" w:tplc="AED2507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B22F51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224C71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6508D5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CF6949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8780D7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B4162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CFE1F9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B6E76B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3">
    <w:nsid w:val="2B1E49D4"/>
    <w:multiLevelType w:val="hybridMultilevel"/>
    <w:tmpl w:val="152C841A"/>
    <w:lvl w:ilvl="0" w:tplc="7F2A080E">
      <w:start w:val="2"/>
      <w:numFmt w:val="decimal"/>
      <w:lvlText w:val="%1)"/>
      <w:lvlJc w:val="left"/>
      <w:pPr>
        <w:ind w:left="70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0203822">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2F85532">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BF40730">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478BE1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D68352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7EECB7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AB4FB80">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32E3F50">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4">
    <w:nsid w:val="2B2902EC"/>
    <w:multiLevelType w:val="hybridMultilevel"/>
    <w:tmpl w:val="98B00186"/>
    <w:lvl w:ilvl="0" w:tplc="A91C05F2">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E60126C">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D10808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BCA1798">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A9EA322">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77A609E">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94CD5E2">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01444FE">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47CF8E4">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5">
    <w:nsid w:val="2B7860B2"/>
    <w:multiLevelType w:val="hybridMultilevel"/>
    <w:tmpl w:val="AE8E0298"/>
    <w:lvl w:ilvl="0" w:tplc="DD32804C">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314231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F8EE41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CF4E9A6">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E362E8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48AE984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4D540802">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03C08F4">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648374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6">
    <w:nsid w:val="2B7A2306"/>
    <w:multiLevelType w:val="hybridMultilevel"/>
    <w:tmpl w:val="95AC6E96"/>
    <w:lvl w:ilvl="0" w:tplc="E9B69C9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A8C09CE">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FCC61D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02EC876">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A128EB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16EE4D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67635DC">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BF47E84">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B9ECD4E">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7">
    <w:nsid w:val="2C587686"/>
    <w:multiLevelType w:val="hybridMultilevel"/>
    <w:tmpl w:val="6CA8D562"/>
    <w:lvl w:ilvl="0" w:tplc="B9A0C284">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7CC5DE0">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2C825BA">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60EEBD2">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B8230DE">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2E4CE84">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DAA1E0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96AD92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37444EC">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8">
    <w:nsid w:val="2D196305"/>
    <w:multiLevelType w:val="hybridMultilevel"/>
    <w:tmpl w:val="0E506510"/>
    <w:lvl w:ilvl="0" w:tplc="A984A636">
      <w:start w:val="1"/>
      <w:numFmt w:val="bullet"/>
      <w:lvlText w:val="-"/>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F3208E8">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A6A734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DAAFB7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25E8C88">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79CEA08">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7CED15A">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4C2819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5206B90">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89">
    <w:nsid w:val="2DB71028"/>
    <w:multiLevelType w:val="hybridMultilevel"/>
    <w:tmpl w:val="F18AFEBC"/>
    <w:lvl w:ilvl="0" w:tplc="25D24AB2">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242D80E">
      <w:start w:val="1"/>
      <w:numFmt w:val="lowerLetter"/>
      <w:lvlText w:val="%2"/>
      <w:lvlJc w:val="left"/>
      <w:pPr>
        <w:ind w:left="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D8854E">
      <w:start w:val="78"/>
      <w:numFmt w:val="decimal"/>
      <w:lvlRestart w:val="0"/>
      <w:lvlText w:val="%3."/>
      <w:lvlJc w:val="left"/>
      <w:pPr>
        <w:ind w:left="1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74AF55C">
      <w:start w:val="1"/>
      <w:numFmt w:val="decimal"/>
      <w:lvlText w:val="%4"/>
      <w:lvlJc w:val="left"/>
      <w:pPr>
        <w:ind w:left="2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44A8AF4">
      <w:start w:val="1"/>
      <w:numFmt w:val="lowerLetter"/>
      <w:lvlText w:val="%5"/>
      <w:lvlJc w:val="left"/>
      <w:pPr>
        <w:ind w:left="29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3CA1300">
      <w:start w:val="1"/>
      <w:numFmt w:val="lowerRoman"/>
      <w:lvlText w:val="%6"/>
      <w:lvlJc w:val="left"/>
      <w:pPr>
        <w:ind w:left="36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CA80328">
      <w:start w:val="1"/>
      <w:numFmt w:val="decimal"/>
      <w:lvlText w:val="%7"/>
      <w:lvlJc w:val="left"/>
      <w:pPr>
        <w:ind w:left="43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2C86658">
      <w:start w:val="1"/>
      <w:numFmt w:val="lowerLetter"/>
      <w:lvlText w:val="%8"/>
      <w:lvlJc w:val="left"/>
      <w:pPr>
        <w:ind w:left="50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66216B2">
      <w:start w:val="1"/>
      <w:numFmt w:val="lowerRoman"/>
      <w:lvlText w:val="%9"/>
      <w:lvlJc w:val="left"/>
      <w:pPr>
        <w:ind w:left="58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0">
    <w:nsid w:val="2DC177A0"/>
    <w:multiLevelType w:val="hybridMultilevel"/>
    <w:tmpl w:val="F73A0840"/>
    <w:lvl w:ilvl="0" w:tplc="F8686A1E">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0820FBC">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04EA5B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EE0B9CC">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FAC3972">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78DF08">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B0CC2E">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A89060">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C282DF6">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1">
    <w:nsid w:val="2DF954CB"/>
    <w:multiLevelType w:val="hybridMultilevel"/>
    <w:tmpl w:val="83F0FA74"/>
    <w:lvl w:ilvl="0" w:tplc="CEDA05DC">
      <w:start w:val="1"/>
      <w:numFmt w:val="bullet"/>
      <w:lvlText w:val="-"/>
      <w:lvlJc w:val="left"/>
      <w:pPr>
        <w:ind w:left="23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6F65A6E">
      <w:start w:val="1"/>
      <w:numFmt w:val="bullet"/>
      <w:lvlText w:val="o"/>
      <w:lvlJc w:val="left"/>
      <w:pPr>
        <w:ind w:left="2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F682C04">
      <w:start w:val="1"/>
      <w:numFmt w:val="bullet"/>
      <w:lvlText w:val="▪"/>
      <w:lvlJc w:val="left"/>
      <w:pPr>
        <w:ind w:left="36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01AB8D8">
      <w:start w:val="1"/>
      <w:numFmt w:val="bullet"/>
      <w:lvlText w:val="•"/>
      <w:lvlJc w:val="left"/>
      <w:pPr>
        <w:ind w:left="43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BB4C2F8">
      <w:start w:val="1"/>
      <w:numFmt w:val="bullet"/>
      <w:lvlText w:val="o"/>
      <w:lvlJc w:val="left"/>
      <w:pPr>
        <w:ind w:left="508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E7C3604">
      <w:start w:val="1"/>
      <w:numFmt w:val="bullet"/>
      <w:lvlText w:val="▪"/>
      <w:lvlJc w:val="left"/>
      <w:pPr>
        <w:ind w:left="580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CF216D0">
      <w:start w:val="1"/>
      <w:numFmt w:val="bullet"/>
      <w:lvlText w:val="•"/>
      <w:lvlJc w:val="left"/>
      <w:pPr>
        <w:ind w:left="65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160D3AE">
      <w:start w:val="1"/>
      <w:numFmt w:val="bullet"/>
      <w:lvlText w:val="o"/>
      <w:lvlJc w:val="left"/>
      <w:pPr>
        <w:ind w:left="724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A2D94A">
      <w:start w:val="1"/>
      <w:numFmt w:val="bullet"/>
      <w:lvlText w:val="▪"/>
      <w:lvlJc w:val="left"/>
      <w:pPr>
        <w:ind w:left="796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2">
    <w:nsid w:val="2E2323F7"/>
    <w:multiLevelType w:val="hybridMultilevel"/>
    <w:tmpl w:val="FE50D966"/>
    <w:lvl w:ilvl="0" w:tplc="C3D0B872">
      <w:start w:val="1"/>
      <w:numFmt w:val="decimal"/>
      <w:lvlText w:val="%1)"/>
      <w:lvlJc w:val="left"/>
      <w:pPr>
        <w:ind w:left="3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848B268">
      <w:start w:val="1"/>
      <w:numFmt w:val="lowerLetter"/>
      <w:lvlText w:val="%2"/>
      <w:lvlJc w:val="left"/>
      <w:pPr>
        <w:ind w:left="111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6EE8E36">
      <w:start w:val="1"/>
      <w:numFmt w:val="lowerRoman"/>
      <w:lvlText w:val="%3"/>
      <w:lvlJc w:val="left"/>
      <w:pPr>
        <w:ind w:left="183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0321B70">
      <w:start w:val="1"/>
      <w:numFmt w:val="decimal"/>
      <w:lvlText w:val="%4"/>
      <w:lvlJc w:val="left"/>
      <w:pPr>
        <w:ind w:left="255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7624454">
      <w:start w:val="1"/>
      <w:numFmt w:val="lowerLetter"/>
      <w:lvlText w:val="%5"/>
      <w:lvlJc w:val="left"/>
      <w:pPr>
        <w:ind w:left="327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91C5AF8">
      <w:start w:val="1"/>
      <w:numFmt w:val="lowerRoman"/>
      <w:lvlText w:val="%6"/>
      <w:lvlJc w:val="left"/>
      <w:pPr>
        <w:ind w:left="399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FA83D16">
      <w:start w:val="1"/>
      <w:numFmt w:val="decimal"/>
      <w:lvlText w:val="%7"/>
      <w:lvlJc w:val="left"/>
      <w:pPr>
        <w:ind w:left="471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DF8F718">
      <w:start w:val="1"/>
      <w:numFmt w:val="lowerLetter"/>
      <w:lvlText w:val="%8"/>
      <w:lvlJc w:val="left"/>
      <w:pPr>
        <w:ind w:left="543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442522A">
      <w:start w:val="1"/>
      <w:numFmt w:val="lowerRoman"/>
      <w:lvlText w:val="%9"/>
      <w:lvlJc w:val="left"/>
      <w:pPr>
        <w:ind w:left="615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93">
    <w:nsid w:val="2E645FBC"/>
    <w:multiLevelType w:val="hybridMultilevel"/>
    <w:tmpl w:val="DEC27E02"/>
    <w:lvl w:ilvl="0" w:tplc="B81CC1B0">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FA64220">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65C828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DCCA874">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AEC1E5E">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BF614B0">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9EC61E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9A4BA00">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56CB1C2">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94">
    <w:nsid w:val="2EB23074"/>
    <w:multiLevelType w:val="hybridMultilevel"/>
    <w:tmpl w:val="05DAC9D4"/>
    <w:lvl w:ilvl="0" w:tplc="6B2CF0B8">
      <w:start w:val="2"/>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1D82304">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72ABB54">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2B888FA">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D3031EA">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3F0851E">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9A8A7F0">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CA02776">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ABA73D6">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95">
    <w:nsid w:val="2F3E07F4"/>
    <w:multiLevelType w:val="hybridMultilevel"/>
    <w:tmpl w:val="96EC6324"/>
    <w:lvl w:ilvl="0" w:tplc="B226D1FE">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84A260A">
      <w:start w:val="1"/>
      <w:numFmt w:val="lowerLetter"/>
      <w:lvlText w:val="%2"/>
      <w:lvlJc w:val="left"/>
      <w:pPr>
        <w:ind w:left="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202CB96">
      <w:start w:val="1"/>
      <w:numFmt w:val="decimal"/>
      <w:lvlRestart w:val="0"/>
      <w:lvlText w:val="%3."/>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D2169E">
      <w:start w:val="1"/>
      <w:numFmt w:val="decimal"/>
      <w:lvlText w:val="%4"/>
      <w:lvlJc w:val="left"/>
      <w:pPr>
        <w:ind w:left="1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2B4B1AA">
      <w:start w:val="1"/>
      <w:numFmt w:val="lowerLetter"/>
      <w:lvlText w:val="%5"/>
      <w:lvlJc w:val="left"/>
      <w:pPr>
        <w:ind w:left="2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3DA642E">
      <w:start w:val="1"/>
      <w:numFmt w:val="lowerRoman"/>
      <w:lvlText w:val="%6"/>
      <w:lvlJc w:val="left"/>
      <w:pPr>
        <w:ind w:left="3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18DD64">
      <w:start w:val="1"/>
      <w:numFmt w:val="decimal"/>
      <w:lvlText w:val="%7"/>
      <w:lvlJc w:val="left"/>
      <w:pPr>
        <w:ind w:left="3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7EBFE8">
      <w:start w:val="1"/>
      <w:numFmt w:val="lowerLetter"/>
      <w:lvlText w:val="%8"/>
      <w:lvlJc w:val="left"/>
      <w:pPr>
        <w:ind w:left="4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DA8AB38">
      <w:start w:val="1"/>
      <w:numFmt w:val="lowerRoman"/>
      <w:lvlText w:val="%9"/>
      <w:lvlJc w:val="left"/>
      <w:pPr>
        <w:ind w:left="5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6">
    <w:nsid w:val="2FA05597"/>
    <w:multiLevelType w:val="hybridMultilevel"/>
    <w:tmpl w:val="A07AFED4"/>
    <w:lvl w:ilvl="0" w:tplc="BEE60A0C">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2C48BF4">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6221CF0">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AB27A64">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D06CD8">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9A281A">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449816">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4E270C">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56892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7">
    <w:nsid w:val="2FE0508A"/>
    <w:multiLevelType w:val="hybridMultilevel"/>
    <w:tmpl w:val="F86A8332"/>
    <w:lvl w:ilvl="0" w:tplc="A9B2B0A2">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B666CB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D8920404">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46CE92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80E7A3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B56A42A">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97E9900">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EA45DAC">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30474E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98">
    <w:nsid w:val="30223313"/>
    <w:multiLevelType w:val="hybridMultilevel"/>
    <w:tmpl w:val="5F0CAFFE"/>
    <w:lvl w:ilvl="0" w:tplc="19844132">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9CAE178">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E94D6B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612303C">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198155A">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0D03148">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AEC186C">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924590C">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B768E0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99">
    <w:nsid w:val="319B420A"/>
    <w:multiLevelType w:val="hybridMultilevel"/>
    <w:tmpl w:val="9CEC74DE"/>
    <w:lvl w:ilvl="0" w:tplc="062C20EA">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EB664D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098A7F8">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226A04E">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AD4428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25840AC">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59659C0">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50E8B30">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E9E9F4E">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0">
    <w:nsid w:val="31E8612A"/>
    <w:multiLevelType w:val="hybridMultilevel"/>
    <w:tmpl w:val="9CBA3B94"/>
    <w:lvl w:ilvl="0" w:tplc="FEFA87B8">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76C221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884B136">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3D2EF7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C5A4A7E">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758E30A">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148F90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56E0AA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3945900">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1">
    <w:nsid w:val="322B56AD"/>
    <w:multiLevelType w:val="hybridMultilevel"/>
    <w:tmpl w:val="DB18C274"/>
    <w:lvl w:ilvl="0" w:tplc="803E4AD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0EC311E">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600C346">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E94C37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9C445EC">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D20F45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0C6C7C0">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47C97E0">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E7ADFB2">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2">
    <w:nsid w:val="3300509C"/>
    <w:multiLevelType w:val="hybridMultilevel"/>
    <w:tmpl w:val="555040E2"/>
    <w:lvl w:ilvl="0" w:tplc="804EC822">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6BC2F2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CC40BC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536A3A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A3C552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AA03510">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8A899C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CC0AAF2">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712F6A4">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3">
    <w:nsid w:val="339D41E0"/>
    <w:multiLevelType w:val="hybridMultilevel"/>
    <w:tmpl w:val="C79682A0"/>
    <w:lvl w:ilvl="0" w:tplc="C8B8EE4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650FD1C">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958044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89881EE">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9A055B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C243FF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17499C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0687384">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D82A756">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4">
    <w:nsid w:val="34322C60"/>
    <w:multiLevelType w:val="hybridMultilevel"/>
    <w:tmpl w:val="3ABCB3D2"/>
    <w:lvl w:ilvl="0" w:tplc="3090710A">
      <w:start w:val="1"/>
      <w:numFmt w:val="decimal"/>
      <w:lvlText w:val="%1."/>
      <w:lvlJc w:val="left"/>
      <w:pPr>
        <w:ind w:left="11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68A03D8">
      <w:start w:val="1"/>
      <w:numFmt w:val="lowerLetter"/>
      <w:lvlText w:val="%2"/>
      <w:lvlJc w:val="left"/>
      <w:pPr>
        <w:ind w:left="22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66A02E6">
      <w:start w:val="1"/>
      <w:numFmt w:val="lowerRoman"/>
      <w:lvlText w:val="%3"/>
      <w:lvlJc w:val="left"/>
      <w:pPr>
        <w:ind w:left="29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E5EF856">
      <w:start w:val="1"/>
      <w:numFmt w:val="decimal"/>
      <w:lvlText w:val="%4"/>
      <w:lvlJc w:val="left"/>
      <w:pPr>
        <w:ind w:left="36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580A372">
      <w:start w:val="1"/>
      <w:numFmt w:val="lowerLetter"/>
      <w:lvlText w:val="%5"/>
      <w:lvlJc w:val="left"/>
      <w:pPr>
        <w:ind w:left="43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01C48C2">
      <w:start w:val="1"/>
      <w:numFmt w:val="lowerRoman"/>
      <w:lvlText w:val="%6"/>
      <w:lvlJc w:val="left"/>
      <w:pPr>
        <w:ind w:left="50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112020E">
      <w:start w:val="1"/>
      <w:numFmt w:val="decimal"/>
      <w:lvlText w:val="%7"/>
      <w:lvlJc w:val="left"/>
      <w:pPr>
        <w:ind w:left="58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04647B4">
      <w:start w:val="1"/>
      <w:numFmt w:val="lowerLetter"/>
      <w:lvlText w:val="%8"/>
      <w:lvlJc w:val="left"/>
      <w:pPr>
        <w:ind w:left="65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24C862C">
      <w:start w:val="1"/>
      <w:numFmt w:val="lowerRoman"/>
      <w:lvlText w:val="%9"/>
      <w:lvlJc w:val="left"/>
      <w:pPr>
        <w:ind w:left="72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05">
    <w:nsid w:val="34CE03E7"/>
    <w:multiLevelType w:val="hybridMultilevel"/>
    <w:tmpl w:val="C324E038"/>
    <w:lvl w:ilvl="0" w:tplc="67F4920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646910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B74511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29CA21A">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EE2CC4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14E5FF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EBA511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744EABE">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44476B4">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6">
    <w:nsid w:val="35251177"/>
    <w:multiLevelType w:val="hybridMultilevel"/>
    <w:tmpl w:val="8CD66C22"/>
    <w:lvl w:ilvl="0" w:tplc="E30CFE92">
      <w:start w:val="1"/>
      <w:numFmt w:val="bullet"/>
      <w:lvlText w:val="-"/>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9B28C9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2684F52">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22A0BAE">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BEED35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8605172">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872AE4A">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8365156">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9E4B06A">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7">
    <w:nsid w:val="35704DCF"/>
    <w:multiLevelType w:val="hybridMultilevel"/>
    <w:tmpl w:val="8D2430EE"/>
    <w:lvl w:ilvl="0" w:tplc="95E2AB1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D38413A">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06EB6B0">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E3AC0EC">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5F49C92">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272AC62">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4B2B55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DB83F1C">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F103DB2">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08">
    <w:nsid w:val="35B1121E"/>
    <w:multiLevelType w:val="hybridMultilevel"/>
    <w:tmpl w:val="985ED73E"/>
    <w:lvl w:ilvl="0" w:tplc="04A8FDA0">
      <w:start w:val="1"/>
      <w:numFmt w:val="decimal"/>
      <w:lvlText w:val="%1."/>
      <w:lvlJc w:val="left"/>
      <w:pPr>
        <w:ind w:left="18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350DE3E">
      <w:start w:val="1"/>
      <w:numFmt w:val="lowerLetter"/>
      <w:lvlText w:val="%2"/>
      <w:lvlJc w:val="left"/>
      <w:pPr>
        <w:ind w:left="29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6904B2C">
      <w:start w:val="1"/>
      <w:numFmt w:val="lowerRoman"/>
      <w:lvlText w:val="%3"/>
      <w:lvlJc w:val="left"/>
      <w:pPr>
        <w:ind w:left="36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2F5A1662">
      <w:start w:val="1"/>
      <w:numFmt w:val="decimal"/>
      <w:lvlText w:val="%4"/>
      <w:lvlJc w:val="left"/>
      <w:pPr>
        <w:ind w:left="43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F3C69154">
      <w:start w:val="1"/>
      <w:numFmt w:val="lowerLetter"/>
      <w:lvlText w:val="%5"/>
      <w:lvlJc w:val="left"/>
      <w:pPr>
        <w:ind w:left="508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AFC6F90">
      <w:start w:val="1"/>
      <w:numFmt w:val="lowerRoman"/>
      <w:lvlText w:val="%6"/>
      <w:lvlJc w:val="left"/>
      <w:pPr>
        <w:ind w:left="580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A8CD3A2">
      <w:start w:val="1"/>
      <w:numFmt w:val="decimal"/>
      <w:lvlText w:val="%7"/>
      <w:lvlJc w:val="left"/>
      <w:pPr>
        <w:ind w:left="65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A0B2419E">
      <w:start w:val="1"/>
      <w:numFmt w:val="lowerLetter"/>
      <w:lvlText w:val="%8"/>
      <w:lvlJc w:val="left"/>
      <w:pPr>
        <w:ind w:left="724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A574D7D0">
      <w:start w:val="1"/>
      <w:numFmt w:val="lowerRoman"/>
      <w:lvlText w:val="%9"/>
      <w:lvlJc w:val="left"/>
      <w:pPr>
        <w:ind w:left="796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09">
    <w:nsid w:val="35BC1F7C"/>
    <w:multiLevelType w:val="hybridMultilevel"/>
    <w:tmpl w:val="3ED86168"/>
    <w:lvl w:ilvl="0" w:tplc="3AC88EAE">
      <w:start w:val="1"/>
      <w:numFmt w:val="decimal"/>
      <w:lvlText w:val="%1)"/>
      <w:lvlJc w:val="left"/>
      <w:pPr>
        <w:ind w:left="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9ACCE92">
      <w:start w:val="1"/>
      <w:numFmt w:val="lowerLetter"/>
      <w:lvlText w:val="%2"/>
      <w:lvlJc w:val="left"/>
      <w:pPr>
        <w:ind w:left="2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1722D76">
      <w:start w:val="1"/>
      <w:numFmt w:val="lowerRoman"/>
      <w:lvlText w:val="%3"/>
      <w:lvlJc w:val="left"/>
      <w:pPr>
        <w:ind w:left="2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B8F87C">
      <w:start w:val="1"/>
      <w:numFmt w:val="decimal"/>
      <w:lvlText w:val="%4"/>
      <w:lvlJc w:val="left"/>
      <w:pPr>
        <w:ind w:left="3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2CA4324">
      <w:start w:val="1"/>
      <w:numFmt w:val="lowerLetter"/>
      <w:lvlText w:val="%5"/>
      <w:lvlJc w:val="left"/>
      <w:pPr>
        <w:ind w:left="4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0B2D5F6">
      <w:start w:val="1"/>
      <w:numFmt w:val="lowerRoman"/>
      <w:lvlText w:val="%6"/>
      <w:lvlJc w:val="left"/>
      <w:pPr>
        <w:ind w:left="4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9E4B98">
      <w:start w:val="1"/>
      <w:numFmt w:val="decimal"/>
      <w:lvlText w:val="%7"/>
      <w:lvlJc w:val="left"/>
      <w:pPr>
        <w:ind w:left="5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97E09BA">
      <w:start w:val="1"/>
      <w:numFmt w:val="lowerLetter"/>
      <w:lvlText w:val="%8"/>
      <w:lvlJc w:val="left"/>
      <w:pPr>
        <w:ind w:left="6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858E2D0">
      <w:start w:val="1"/>
      <w:numFmt w:val="lowerRoman"/>
      <w:lvlText w:val="%9"/>
      <w:lvlJc w:val="left"/>
      <w:pPr>
        <w:ind w:left="7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0">
    <w:nsid w:val="360A5821"/>
    <w:multiLevelType w:val="hybridMultilevel"/>
    <w:tmpl w:val="7F847DC6"/>
    <w:lvl w:ilvl="0" w:tplc="BD5E4FA6">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0BE3DF4">
      <w:start w:val="5"/>
      <w:numFmt w:val="decimal"/>
      <w:lvlRestart w:val="0"/>
      <w:lvlText w:val="%2."/>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6D661FE">
      <w:start w:val="1"/>
      <w:numFmt w:val="lowerRoman"/>
      <w:lvlText w:val="%3"/>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46C69F4">
      <w:start w:val="1"/>
      <w:numFmt w:val="decimal"/>
      <w:lvlText w:val="%4"/>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19A3A32">
      <w:start w:val="1"/>
      <w:numFmt w:val="lowerLetter"/>
      <w:lvlText w:val="%5"/>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3EE376E">
      <w:start w:val="1"/>
      <w:numFmt w:val="lowerRoman"/>
      <w:lvlText w:val="%6"/>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B5E5B5E">
      <w:start w:val="1"/>
      <w:numFmt w:val="decimal"/>
      <w:lvlText w:val="%7"/>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914FC90">
      <w:start w:val="1"/>
      <w:numFmt w:val="lowerLetter"/>
      <w:lvlText w:val="%8"/>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FACCE78">
      <w:start w:val="1"/>
      <w:numFmt w:val="lowerRoman"/>
      <w:lvlText w:val="%9"/>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1">
    <w:nsid w:val="36A476D6"/>
    <w:multiLevelType w:val="hybridMultilevel"/>
    <w:tmpl w:val="728CF294"/>
    <w:lvl w:ilvl="0" w:tplc="CC60134C">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CC8DEEA">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703CFC">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040DDF2">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9B0325E">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9DEA746">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63CFB8E">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E78CA16">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8C6D76">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2">
    <w:nsid w:val="394F4260"/>
    <w:multiLevelType w:val="hybridMultilevel"/>
    <w:tmpl w:val="5FF84AE6"/>
    <w:lvl w:ilvl="0" w:tplc="C13A4822">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E3E492A">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ECA55E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032D70A">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2483F90">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98A69C8">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E480AD0">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B648E36">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B841CE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13">
    <w:nsid w:val="395E0883"/>
    <w:multiLevelType w:val="hybridMultilevel"/>
    <w:tmpl w:val="62AE1512"/>
    <w:lvl w:ilvl="0" w:tplc="BC187040">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402E080">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4FA27C5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4DC53D2">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9E4DAAE">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D0AAA178">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EC4395E">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F9E5BEC">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9DC479C">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14">
    <w:nsid w:val="3A045C61"/>
    <w:multiLevelType w:val="hybridMultilevel"/>
    <w:tmpl w:val="7682D0FE"/>
    <w:lvl w:ilvl="0" w:tplc="3932AE3E">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8D2A5D2">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7CE57A0">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91000C0">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B045E0">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96518A">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D3A1334">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9DEC856">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17674B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5">
    <w:nsid w:val="3B93303B"/>
    <w:multiLevelType w:val="hybridMultilevel"/>
    <w:tmpl w:val="F8B01DD6"/>
    <w:lvl w:ilvl="0" w:tplc="E4B453E4">
      <w:start w:val="1"/>
      <w:numFmt w:val="bullet"/>
      <w:lvlText w:val="-"/>
      <w:lvlJc w:val="left"/>
      <w:pPr>
        <w:ind w:left="155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ED8002C2">
      <w:start w:val="1"/>
      <w:numFmt w:val="bullet"/>
      <w:lvlText w:val="o"/>
      <w:lvlJc w:val="left"/>
      <w:pPr>
        <w:ind w:left="263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25467870">
      <w:start w:val="1"/>
      <w:numFmt w:val="bullet"/>
      <w:lvlText w:val="▪"/>
      <w:lvlJc w:val="left"/>
      <w:pPr>
        <w:ind w:left="335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C34A77C2">
      <w:start w:val="1"/>
      <w:numFmt w:val="bullet"/>
      <w:lvlText w:val="•"/>
      <w:lvlJc w:val="left"/>
      <w:pPr>
        <w:ind w:left="407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AB985514">
      <w:start w:val="1"/>
      <w:numFmt w:val="bullet"/>
      <w:lvlText w:val="o"/>
      <w:lvlJc w:val="left"/>
      <w:pPr>
        <w:ind w:left="479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52D2A06E">
      <w:start w:val="1"/>
      <w:numFmt w:val="bullet"/>
      <w:lvlText w:val="▪"/>
      <w:lvlJc w:val="left"/>
      <w:pPr>
        <w:ind w:left="551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0890B528">
      <w:start w:val="1"/>
      <w:numFmt w:val="bullet"/>
      <w:lvlText w:val="•"/>
      <w:lvlJc w:val="left"/>
      <w:pPr>
        <w:ind w:left="623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94C2354">
      <w:start w:val="1"/>
      <w:numFmt w:val="bullet"/>
      <w:lvlText w:val="o"/>
      <w:lvlJc w:val="left"/>
      <w:pPr>
        <w:ind w:left="695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95EE4CE8">
      <w:start w:val="1"/>
      <w:numFmt w:val="bullet"/>
      <w:lvlText w:val="▪"/>
      <w:lvlJc w:val="left"/>
      <w:pPr>
        <w:ind w:left="7673"/>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116">
    <w:nsid w:val="3C1121B1"/>
    <w:multiLevelType w:val="hybridMultilevel"/>
    <w:tmpl w:val="748E0C7C"/>
    <w:lvl w:ilvl="0" w:tplc="4946846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05E957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D78FCC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DD25342">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D06A9D6">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AF2340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CE869D0">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740997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608295E">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17">
    <w:nsid w:val="3C4574C5"/>
    <w:multiLevelType w:val="hybridMultilevel"/>
    <w:tmpl w:val="EE549EF4"/>
    <w:lvl w:ilvl="0" w:tplc="98A46CDE">
      <w:start w:val="1"/>
      <w:numFmt w:val="decimal"/>
      <w:lvlText w:val="%1)"/>
      <w:lvlJc w:val="left"/>
      <w:pPr>
        <w:ind w:left="12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C483E4">
      <w:start w:val="1"/>
      <w:numFmt w:val="lowerLetter"/>
      <w:lvlText w:val="%2"/>
      <w:lvlJc w:val="left"/>
      <w:pPr>
        <w:ind w:left="2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C0ECF56">
      <w:start w:val="1"/>
      <w:numFmt w:val="lowerRoman"/>
      <w:lvlText w:val="%3"/>
      <w:lvlJc w:val="left"/>
      <w:pPr>
        <w:ind w:left="3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69E73CE">
      <w:start w:val="1"/>
      <w:numFmt w:val="decimal"/>
      <w:lvlText w:val="%4"/>
      <w:lvlJc w:val="left"/>
      <w:pPr>
        <w:ind w:left="3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838A54A">
      <w:start w:val="1"/>
      <w:numFmt w:val="lowerLetter"/>
      <w:lvlText w:val="%5"/>
      <w:lvlJc w:val="left"/>
      <w:pPr>
        <w:ind w:left="4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2125D7C">
      <w:start w:val="1"/>
      <w:numFmt w:val="lowerRoman"/>
      <w:lvlText w:val="%6"/>
      <w:lvlJc w:val="left"/>
      <w:pPr>
        <w:ind w:left="52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16352A">
      <w:start w:val="1"/>
      <w:numFmt w:val="decimal"/>
      <w:lvlText w:val="%7"/>
      <w:lvlJc w:val="left"/>
      <w:pPr>
        <w:ind w:left="59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E0E24DE">
      <w:start w:val="1"/>
      <w:numFmt w:val="lowerLetter"/>
      <w:lvlText w:val="%8"/>
      <w:lvlJc w:val="left"/>
      <w:pPr>
        <w:ind w:left="66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0E8816">
      <w:start w:val="1"/>
      <w:numFmt w:val="lowerRoman"/>
      <w:lvlText w:val="%9"/>
      <w:lvlJc w:val="left"/>
      <w:pPr>
        <w:ind w:left="7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8">
    <w:nsid w:val="3D8E437A"/>
    <w:multiLevelType w:val="hybridMultilevel"/>
    <w:tmpl w:val="D01A1B22"/>
    <w:lvl w:ilvl="0" w:tplc="6570178A">
      <w:start w:val="2"/>
      <w:numFmt w:val="decimal"/>
      <w:lvlText w:val="%1)"/>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8C88C0A">
      <w:start w:val="1"/>
      <w:numFmt w:val="lowerLetter"/>
      <w:lvlText w:val="%2"/>
      <w:lvlJc w:val="left"/>
      <w:pPr>
        <w:ind w:left="11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156A076">
      <w:start w:val="1"/>
      <w:numFmt w:val="lowerRoman"/>
      <w:lvlText w:val="%3"/>
      <w:lvlJc w:val="left"/>
      <w:pPr>
        <w:ind w:left="18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A76229A">
      <w:start w:val="1"/>
      <w:numFmt w:val="decimal"/>
      <w:lvlText w:val="%4"/>
      <w:lvlJc w:val="left"/>
      <w:pPr>
        <w:ind w:left="25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396C860">
      <w:start w:val="1"/>
      <w:numFmt w:val="lowerLetter"/>
      <w:lvlText w:val="%5"/>
      <w:lvlJc w:val="left"/>
      <w:pPr>
        <w:ind w:left="327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27AE492">
      <w:start w:val="1"/>
      <w:numFmt w:val="lowerRoman"/>
      <w:lvlText w:val="%6"/>
      <w:lvlJc w:val="left"/>
      <w:pPr>
        <w:ind w:left="39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AE46804">
      <w:start w:val="1"/>
      <w:numFmt w:val="decimal"/>
      <w:lvlText w:val="%7"/>
      <w:lvlJc w:val="left"/>
      <w:pPr>
        <w:ind w:left="47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C34EF76">
      <w:start w:val="1"/>
      <w:numFmt w:val="lowerLetter"/>
      <w:lvlText w:val="%8"/>
      <w:lvlJc w:val="left"/>
      <w:pPr>
        <w:ind w:left="54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0240996">
      <w:start w:val="1"/>
      <w:numFmt w:val="lowerRoman"/>
      <w:lvlText w:val="%9"/>
      <w:lvlJc w:val="left"/>
      <w:pPr>
        <w:ind w:left="61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19">
    <w:nsid w:val="3DA10BD7"/>
    <w:multiLevelType w:val="hybridMultilevel"/>
    <w:tmpl w:val="ACFCD014"/>
    <w:lvl w:ilvl="0" w:tplc="2CD674E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F36D054">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E02DFC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A12309A">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ED2C62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CAAEB5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52AD2EC">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D0EBEAA">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064444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0">
    <w:nsid w:val="3DF815E7"/>
    <w:multiLevelType w:val="hybridMultilevel"/>
    <w:tmpl w:val="D43A5AE0"/>
    <w:lvl w:ilvl="0" w:tplc="C14E60B8">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9445AF6">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28CA628">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E78526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B3EA6B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FD24DC2">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2B6EA98">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70A97D2">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F6A3862">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1">
    <w:nsid w:val="40537F33"/>
    <w:multiLevelType w:val="hybridMultilevel"/>
    <w:tmpl w:val="14DCB2F0"/>
    <w:lvl w:ilvl="0" w:tplc="1E20F8E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2322534">
      <w:start w:val="1"/>
      <w:numFmt w:val="lowerLetter"/>
      <w:lvlText w:val="%2"/>
      <w:lvlJc w:val="left"/>
      <w:pPr>
        <w:ind w:left="92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388C90">
      <w:start w:val="14"/>
      <w:numFmt w:val="decimal"/>
      <w:lvlRestart w:val="0"/>
      <w:lvlText w:val="%3."/>
      <w:lvlJc w:val="left"/>
      <w:pPr>
        <w:ind w:left="5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F64DC80">
      <w:start w:val="1"/>
      <w:numFmt w:val="decimal"/>
      <w:lvlText w:val="%4"/>
      <w:lvlJc w:val="left"/>
      <w:pPr>
        <w:ind w:left="1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780F46C">
      <w:start w:val="1"/>
      <w:numFmt w:val="lowerLetter"/>
      <w:lvlText w:val="%5"/>
      <w:lvlJc w:val="left"/>
      <w:pPr>
        <w:ind w:left="2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A92F008">
      <w:start w:val="1"/>
      <w:numFmt w:val="lowerRoman"/>
      <w:lvlText w:val="%6"/>
      <w:lvlJc w:val="left"/>
      <w:pPr>
        <w:ind w:left="3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F9C50BA">
      <w:start w:val="1"/>
      <w:numFmt w:val="decimal"/>
      <w:lvlText w:val="%7"/>
      <w:lvlJc w:val="left"/>
      <w:pPr>
        <w:ind w:left="3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39CC5C6">
      <w:start w:val="1"/>
      <w:numFmt w:val="lowerLetter"/>
      <w:lvlText w:val="%8"/>
      <w:lvlJc w:val="left"/>
      <w:pPr>
        <w:ind w:left="4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5C69FA2">
      <w:start w:val="1"/>
      <w:numFmt w:val="lowerRoman"/>
      <w:lvlText w:val="%9"/>
      <w:lvlJc w:val="left"/>
      <w:pPr>
        <w:ind w:left="5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2">
    <w:nsid w:val="408F6CC0"/>
    <w:multiLevelType w:val="hybridMultilevel"/>
    <w:tmpl w:val="BFA4AC48"/>
    <w:lvl w:ilvl="0" w:tplc="E320F4C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0A6FFA2">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3164EF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300AE9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EEEEA56">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A6A67D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8C2B8A0">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E208BA6">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5D26B5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3">
    <w:nsid w:val="41CA2AEA"/>
    <w:multiLevelType w:val="hybridMultilevel"/>
    <w:tmpl w:val="FEE4F8CA"/>
    <w:lvl w:ilvl="0" w:tplc="DF84817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F14994E">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18CF91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A4A6EE92">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AC8542A">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18E44AE">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04E969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61CC42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39C442C">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4">
    <w:nsid w:val="42050CF2"/>
    <w:multiLevelType w:val="hybridMultilevel"/>
    <w:tmpl w:val="C9929FE6"/>
    <w:lvl w:ilvl="0" w:tplc="A1FCADAA">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DDACA7A">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61E1D6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78048A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C102A9A">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526F1E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14CDD6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CA8DF3A">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2D6F5B2">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5">
    <w:nsid w:val="420F6BE8"/>
    <w:multiLevelType w:val="hybridMultilevel"/>
    <w:tmpl w:val="FF5C1FDC"/>
    <w:lvl w:ilvl="0" w:tplc="B39CD530">
      <w:start w:val="1"/>
      <w:numFmt w:val="decimal"/>
      <w:lvlText w:val="%1)"/>
      <w:lvlJc w:val="left"/>
      <w:pPr>
        <w:ind w:left="3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120CA744">
      <w:start w:val="1"/>
      <w:numFmt w:val="lowerLetter"/>
      <w:lvlText w:val="%2"/>
      <w:lvlJc w:val="left"/>
      <w:pPr>
        <w:ind w:left="111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7B853CC">
      <w:start w:val="1"/>
      <w:numFmt w:val="lowerRoman"/>
      <w:lvlText w:val="%3"/>
      <w:lvlJc w:val="left"/>
      <w:pPr>
        <w:ind w:left="183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266D6AE">
      <w:start w:val="1"/>
      <w:numFmt w:val="decimal"/>
      <w:lvlText w:val="%4"/>
      <w:lvlJc w:val="left"/>
      <w:pPr>
        <w:ind w:left="255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C9CDA58">
      <w:start w:val="1"/>
      <w:numFmt w:val="lowerLetter"/>
      <w:lvlText w:val="%5"/>
      <w:lvlJc w:val="left"/>
      <w:pPr>
        <w:ind w:left="327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CA0C4B2">
      <w:start w:val="1"/>
      <w:numFmt w:val="lowerRoman"/>
      <w:lvlText w:val="%6"/>
      <w:lvlJc w:val="left"/>
      <w:pPr>
        <w:ind w:left="399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10025C4">
      <w:start w:val="1"/>
      <w:numFmt w:val="decimal"/>
      <w:lvlText w:val="%7"/>
      <w:lvlJc w:val="left"/>
      <w:pPr>
        <w:ind w:left="471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E82B608">
      <w:start w:val="1"/>
      <w:numFmt w:val="lowerLetter"/>
      <w:lvlText w:val="%8"/>
      <w:lvlJc w:val="left"/>
      <w:pPr>
        <w:ind w:left="543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6A2D776">
      <w:start w:val="1"/>
      <w:numFmt w:val="lowerRoman"/>
      <w:lvlText w:val="%9"/>
      <w:lvlJc w:val="left"/>
      <w:pPr>
        <w:ind w:left="6151"/>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6">
    <w:nsid w:val="422A189B"/>
    <w:multiLevelType w:val="hybridMultilevel"/>
    <w:tmpl w:val="4ADADEF4"/>
    <w:lvl w:ilvl="0" w:tplc="C3B21A4C">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DF8A3EC">
      <w:start w:val="1"/>
      <w:numFmt w:val="lowerLetter"/>
      <w:lvlText w:val="%2"/>
      <w:lvlJc w:val="left"/>
      <w:pPr>
        <w:ind w:left="9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48B0EEDE">
      <w:start w:val="31"/>
      <w:numFmt w:val="decimal"/>
      <w:lvlRestart w:val="0"/>
      <w:lvlText w:val="%3."/>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3AA55A2">
      <w:start w:val="1"/>
      <w:numFmt w:val="decimal"/>
      <w:lvlText w:val="%4"/>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C1E3D20">
      <w:start w:val="1"/>
      <w:numFmt w:val="lowerLetter"/>
      <w:lvlText w:val="%5"/>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74A8CF38">
      <w:start w:val="1"/>
      <w:numFmt w:val="lowerRoman"/>
      <w:lvlText w:val="%6"/>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556C8356">
      <w:start w:val="1"/>
      <w:numFmt w:val="decimal"/>
      <w:lvlText w:val="%7"/>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F6B29D7E">
      <w:start w:val="1"/>
      <w:numFmt w:val="lowerLetter"/>
      <w:lvlText w:val="%8"/>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85AEE790">
      <w:start w:val="1"/>
      <w:numFmt w:val="lowerRoman"/>
      <w:lvlText w:val="%9"/>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27">
    <w:nsid w:val="42A617EF"/>
    <w:multiLevelType w:val="hybridMultilevel"/>
    <w:tmpl w:val="BFC22680"/>
    <w:lvl w:ilvl="0" w:tplc="5914EF02">
      <w:start w:val="1"/>
      <w:numFmt w:val="decimal"/>
      <w:lvlText w:val="%1)"/>
      <w:lvlJc w:val="left"/>
      <w:pPr>
        <w:ind w:left="1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B3C7DCC">
      <w:start w:val="1"/>
      <w:numFmt w:val="lowerLetter"/>
      <w:lvlText w:val="%2"/>
      <w:lvlJc w:val="left"/>
      <w:pPr>
        <w:ind w:left="11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C8ADC66">
      <w:start w:val="1"/>
      <w:numFmt w:val="lowerRoman"/>
      <w:lvlText w:val="%3"/>
      <w:lvlJc w:val="left"/>
      <w:pPr>
        <w:ind w:left="19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21E520E">
      <w:start w:val="1"/>
      <w:numFmt w:val="decimal"/>
      <w:lvlText w:val="%4"/>
      <w:lvlJc w:val="left"/>
      <w:pPr>
        <w:ind w:left="26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A7810C4">
      <w:start w:val="1"/>
      <w:numFmt w:val="lowerLetter"/>
      <w:lvlText w:val="%5"/>
      <w:lvlJc w:val="left"/>
      <w:pPr>
        <w:ind w:left="33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FE8EE46">
      <w:start w:val="1"/>
      <w:numFmt w:val="lowerRoman"/>
      <w:lvlText w:val="%6"/>
      <w:lvlJc w:val="left"/>
      <w:pPr>
        <w:ind w:left="40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BC6F948">
      <w:start w:val="1"/>
      <w:numFmt w:val="decimal"/>
      <w:lvlText w:val="%7"/>
      <w:lvlJc w:val="left"/>
      <w:pPr>
        <w:ind w:left="47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8D6D0B8">
      <w:start w:val="1"/>
      <w:numFmt w:val="lowerLetter"/>
      <w:lvlText w:val="%8"/>
      <w:lvlJc w:val="left"/>
      <w:pPr>
        <w:ind w:left="55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498C966">
      <w:start w:val="1"/>
      <w:numFmt w:val="lowerRoman"/>
      <w:lvlText w:val="%9"/>
      <w:lvlJc w:val="left"/>
      <w:pPr>
        <w:ind w:left="62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8">
    <w:nsid w:val="42FC02B0"/>
    <w:multiLevelType w:val="hybridMultilevel"/>
    <w:tmpl w:val="8F94CD30"/>
    <w:lvl w:ilvl="0" w:tplc="3F562268">
      <w:start w:val="1"/>
      <w:numFmt w:val="bullet"/>
      <w:lvlText w:val="-"/>
      <w:lvlJc w:val="left"/>
      <w:pPr>
        <w:ind w:left="70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4E8F0CA">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6D8471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440D4E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FD6231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D7C447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FD43B62">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7B0A5D6">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192623E">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29">
    <w:nsid w:val="43500AE4"/>
    <w:multiLevelType w:val="hybridMultilevel"/>
    <w:tmpl w:val="1EE8FF6C"/>
    <w:lvl w:ilvl="0" w:tplc="5D2E3FDA">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EC3D1C">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EA806A">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DC0A122">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6608182">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53482CE">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6B44054">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4FE3FA4">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4C29286">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0">
    <w:nsid w:val="43606BB0"/>
    <w:multiLevelType w:val="hybridMultilevel"/>
    <w:tmpl w:val="0E82E060"/>
    <w:lvl w:ilvl="0" w:tplc="696E3A30">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57AA5E6">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92274E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EAC084C">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9FC66CC">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9ACC3C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0327A3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1DC7C1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A90FF6E">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31">
    <w:nsid w:val="437B19E2"/>
    <w:multiLevelType w:val="hybridMultilevel"/>
    <w:tmpl w:val="2FE6D2BA"/>
    <w:lvl w:ilvl="0" w:tplc="A57C0446">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C60046">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58992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6288152">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F89710">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FD6F7D2">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7D86D9C">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3B4FAEC">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AA0ED8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2">
    <w:nsid w:val="43AC6EE1"/>
    <w:multiLevelType w:val="hybridMultilevel"/>
    <w:tmpl w:val="ED127550"/>
    <w:lvl w:ilvl="0" w:tplc="DAEAD1B0">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42EDB6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F9A819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EB43EC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842D284">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A52A0E2">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9D8A382">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2EF6F4BA">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CA85328">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33">
    <w:nsid w:val="442032A6"/>
    <w:multiLevelType w:val="hybridMultilevel"/>
    <w:tmpl w:val="78C6A1CC"/>
    <w:lvl w:ilvl="0" w:tplc="7EBC7EE6">
      <w:start w:val="1"/>
      <w:numFmt w:val="bullet"/>
      <w:lvlText w:val="-"/>
      <w:lvlJc w:val="left"/>
      <w:pPr>
        <w:ind w:left="115"/>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01421A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756EE16">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0EA765E">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5BA6E1A">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F64D720">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C2E7230">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E243DC0">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73A13B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34">
    <w:nsid w:val="449A11E3"/>
    <w:multiLevelType w:val="hybridMultilevel"/>
    <w:tmpl w:val="D848FBFC"/>
    <w:lvl w:ilvl="0" w:tplc="9B1043B8">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FB45FF2">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C447990">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E6422EA">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3B86D70">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4A023EA">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CDAE10E">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DBAEF08">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E6EAAC">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5">
    <w:nsid w:val="44B87EC4"/>
    <w:multiLevelType w:val="hybridMultilevel"/>
    <w:tmpl w:val="0142BAFA"/>
    <w:lvl w:ilvl="0" w:tplc="A34648E4">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8D4908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0143A1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0804A60">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B10A79F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4C00FD48">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3889BF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EF96E430">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1761522">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36">
    <w:nsid w:val="44EE2FD7"/>
    <w:multiLevelType w:val="hybridMultilevel"/>
    <w:tmpl w:val="0D584F8E"/>
    <w:lvl w:ilvl="0" w:tplc="8416A2F4">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5682680">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44AC0BCE">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D8838AE">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BE5A32C2">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360DAD6">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0CEE8AA">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75031BA">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27AE9EC">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37">
    <w:nsid w:val="44FD6B9B"/>
    <w:multiLevelType w:val="hybridMultilevel"/>
    <w:tmpl w:val="B34019EE"/>
    <w:lvl w:ilvl="0" w:tplc="03369218">
      <w:start w:val="1"/>
      <w:numFmt w:val="decimal"/>
      <w:lvlText w:val="%1)"/>
      <w:lvlJc w:val="left"/>
      <w:pPr>
        <w:ind w:left="15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E1EAC1E">
      <w:start w:val="1"/>
      <w:numFmt w:val="lowerLetter"/>
      <w:lvlText w:val="%2"/>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3028BEC">
      <w:start w:val="1"/>
      <w:numFmt w:val="lowerRoman"/>
      <w:lvlText w:val="%3"/>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2A2196">
      <w:start w:val="1"/>
      <w:numFmt w:val="decimal"/>
      <w:lvlText w:val="%4"/>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20CBA8">
      <w:start w:val="1"/>
      <w:numFmt w:val="lowerLetter"/>
      <w:lvlText w:val="%5"/>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AA61B54">
      <w:start w:val="1"/>
      <w:numFmt w:val="lowerRoman"/>
      <w:lvlText w:val="%6"/>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FADEEE">
      <w:start w:val="1"/>
      <w:numFmt w:val="decimal"/>
      <w:lvlText w:val="%7"/>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CC260C">
      <w:start w:val="1"/>
      <w:numFmt w:val="lowerLetter"/>
      <w:lvlText w:val="%8"/>
      <w:lvlJc w:val="left"/>
      <w:pPr>
        <w:ind w:left="69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969F50">
      <w:start w:val="1"/>
      <w:numFmt w:val="lowerRoman"/>
      <w:lvlText w:val="%9"/>
      <w:lvlJc w:val="left"/>
      <w:pPr>
        <w:ind w:left="76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8">
    <w:nsid w:val="450F02BE"/>
    <w:multiLevelType w:val="hybridMultilevel"/>
    <w:tmpl w:val="B60C6BE0"/>
    <w:lvl w:ilvl="0" w:tplc="F2901AB2">
      <w:start w:val="1"/>
      <w:numFmt w:val="bullet"/>
      <w:lvlText w:val="-"/>
      <w:lvlJc w:val="left"/>
      <w:pPr>
        <w:ind w:left="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9F10CEFE">
      <w:start w:val="1"/>
      <w:numFmt w:val="bullet"/>
      <w:lvlText w:val="o"/>
      <w:lvlJc w:val="left"/>
      <w:pPr>
        <w:ind w:left="10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991E9AC4">
      <w:start w:val="1"/>
      <w:numFmt w:val="bullet"/>
      <w:lvlText w:val="▪"/>
      <w:lvlJc w:val="left"/>
      <w:pPr>
        <w:ind w:left="18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ED3CA1B0">
      <w:start w:val="1"/>
      <w:numFmt w:val="bullet"/>
      <w:lvlText w:val="•"/>
      <w:lvlJc w:val="left"/>
      <w:pPr>
        <w:ind w:left="25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57AA81DA">
      <w:start w:val="1"/>
      <w:numFmt w:val="bullet"/>
      <w:lvlText w:val="o"/>
      <w:lvlJc w:val="left"/>
      <w:pPr>
        <w:ind w:left="324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1CE03316">
      <w:start w:val="1"/>
      <w:numFmt w:val="bullet"/>
      <w:lvlText w:val="▪"/>
      <w:lvlJc w:val="left"/>
      <w:pPr>
        <w:ind w:left="396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584E36D2">
      <w:start w:val="1"/>
      <w:numFmt w:val="bullet"/>
      <w:lvlText w:val="•"/>
      <w:lvlJc w:val="left"/>
      <w:pPr>
        <w:ind w:left="46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60309C7E">
      <w:start w:val="1"/>
      <w:numFmt w:val="bullet"/>
      <w:lvlText w:val="o"/>
      <w:lvlJc w:val="left"/>
      <w:pPr>
        <w:ind w:left="54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260AC19A">
      <w:start w:val="1"/>
      <w:numFmt w:val="bullet"/>
      <w:lvlText w:val="▪"/>
      <w:lvlJc w:val="left"/>
      <w:pPr>
        <w:ind w:left="61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39">
    <w:nsid w:val="45550676"/>
    <w:multiLevelType w:val="hybridMultilevel"/>
    <w:tmpl w:val="F8A0D940"/>
    <w:lvl w:ilvl="0" w:tplc="00C4C26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AFE8C62">
      <w:start w:val="1"/>
      <w:numFmt w:val="decimal"/>
      <w:lvlRestart w:val="0"/>
      <w:lvlText w:val="%2."/>
      <w:lvlJc w:val="left"/>
      <w:pPr>
        <w:ind w:left="5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8C4158">
      <w:start w:val="1"/>
      <w:numFmt w:val="lowerRoman"/>
      <w:lvlText w:val="%3"/>
      <w:lvlJc w:val="left"/>
      <w:pPr>
        <w:ind w:left="16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1BC50AC">
      <w:start w:val="1"/>
      <w:numFmt w:val="decimal"/>
      <w:lvlText w:val="%4"/>
      <w:lvlJc w:val="left"/>
      <w:pPr>
        <w:ind w:left="23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8EA18E0">
      <w:start w:val="1"/>
      <w:numFmt w:val="lowerLetter"/>
      <w:lvlText w:val="%5"/>
      <w:lvlJc w:val="left"/>
      <w:pPr>
        <w:ind w:left="307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8A24960">
      <w:start w:val="1"/>
      <w:numFmt w:val="lowerRoman"/>
      <w:lvlText w:val="%6"/>
      <w:lvlJc w:val="left"/>
      <w:pPr>
        <w:ind w:left="379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2015F8">
      <w:start w:val="1"/>
      <w:numFmt w:val="decimal"/>
      <w:lvlText w:val="%7"/>
      <w:lvlJc w:val="left"/>
      <w:pPr>
        <w:ind w:left="45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C2C237C">
      <w:start w:val="1"/>
      <w:numFmt w:val="lowerLetter"/>
      <w:lvlText w:val="%8"/>
      <w:lvlJc w:val="left"/>
      <w:pPr>
        <w:ind w:left="523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DB6A848">
      <w:start w:val="1"/>
      <w:numFmt w:val="lowerRoman"/>
      <w:lvlText w:val="%9"/>
      <w:lvlJc w:val="left"/>
      <w:pPr>
        <w:ind w:left="595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0">
    <w:nsid w:val="45993DE9"/>
    <w:multiLevelType w:val="hybridMultilevel"/>
    <w:tmpl w:val="BFA2597E"/>
    <w:lvl w:ilvl="0" w:tplc="9BDE3C8E">
      <w:start w:val="1"/>
      <w:numFmt w:val="bullet"/>
      <w:lvlText w:val="-"/>
      <w:lvlJc w:val="left"/>
      <w:pPr>
        <w:ind w:left="70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9BA0F4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8D22C20">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0C487DA">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2C651FA">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4A287338">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36AA4A2">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C140CE2">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54C7050">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1">
    <w:nsid w:val="459D6D83"/>
    <w:multiLevelType w:val="hybridMultilevel"/>
    <w:tmpl w:val="0A92CCE0"/>
    <w:lvl w:ilvl="0" w:tplc="497A2642">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A00AB4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0882CEC">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6E8DDBA">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63EE27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D92B3C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19030CE">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D6EBC64">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B2EB1E6">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2">
    <w:nsid w:val="45EA6D14"/>
    <w:multiLevelType w:val="hybridMultilevel"/>
    <w:tmpl w:val="E4F41FE6"/>
    <w:lvl w:ilvl="0" w:tplc="2A26600A">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F944386">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51CF88C">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CBA1556">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914440E">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632C07A">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7A22CA2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AE02E20">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66C6E2E">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3">
    <w:nsid w:val="46265CC9"/>
    <w:multiLevelType w:val="hybridMultilevel"/>
    <w:tmpl w:val="CDDE4628"/>
    <w:lvl w:ilvl="0" w:tplc="F78AEE30">
      <w:start w:val="7"/>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7EC0454">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1B45318">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9887B4A">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DE28990">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8DCA4F6">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E923FD8">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F62F200">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97A950C">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4">
    <w:nsid w:val="465900DD"/>
    <w:multiLevelType w:val="hybridMultilevel"/>
    <w:tmpl w:val="73F293BC"/>
    <w:lvl w:ilvl="0" w:tplc="192AD1CC">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AA47A8A">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E1CB474">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AC8731A">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6949966">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FC8AE5E">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6947102">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AE8347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1B68AC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5">
    <w:nsid w:val="46881896"/>
    <w:multiLevelType w:val="hybridMultilevel"/>
    <w:tmpl w:val="AD8A2080"/>
    <w:lvl w:ilvl="0" w:tplc="575E045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146516E">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4DB0E20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65CFC90">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AA54CE54">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6DAC29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F10725E">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8F019E8">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B60AC38">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6">
    <w:nsid w:val="468819CA"/>
    <w:multiLevelType w:val="hybridMultilevel"/>
    <w:tmpl w:val="2F289970"/>
    <w:lvl w:ilvl="0" w:tplc="D4CE5C50">
      <w:start w:val="1"/>
      <w:numFmt w:val="bullet"/>
      <w:lvlText w:val="-"/>
      <w:lvlJc w:val="left"/>
      <w:pPr>
        <w:ind w:left="6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4A273EC">
      <w:start w:val="1"/>
      <w:numFmt w:val="bullet"/>
      <w:lvlText w:val="o"/>
      <w:lvlJc w:val="left"/>
      <w:pPr>
        <w:ind w:left="1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CA03760">
      <w:start w:val="1"/>
      <w:numFmt w:val="bullet"/>
      <w:lvlText w:val="▪"/>
      <w:lvlJc w:val="left"/>
      <w:pPr>
        <w:ind w:left="2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D4C4E32">
      <w:start w:val="1"/>
      <w:numFmt w:val="bullet"/>
      <w:lvlText w:val="•"/>
      <w:lvlJc w:val="left"/>
      <w:pPr>
        <w:ind w:left="3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F008F84">
      <w:start w:val="1"/>
      <w:numFmt w:val="bullet"/>
      <w:lvlText w:val="o"/>
      <w:lvlJc w:val="left"/>
      <w:pPr>
        <w:ind w:left="3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6025D80">
      <w:start w:val="1"/>
      <w:numFmt w:val="bullet"/>
      <w:lvlText w:val="▪"/>
      <w:lvlJc w:val="left"/>
      <w:pPr>
        <w:ind w:left="4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FD49492">
      <w:start w:val="1"/>
      <w:numFmt w:val="bullet"/>
      <w:lvlText w:val="•"/>
      <w:lvlJc w:val="left"/>
      <w:pPr>
        <w:ind w:left="5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5E0ACD0">
      <w:start w:val="1"/>
      <w:numFmt w:val="bullet"/>
      <w:lvlText w:val="o"/>
      <w:lvlJc w:val="left"/>
      <w:pPr>
        <w:ind w:left="5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7C5720">
      <w:start w:val="1"/>
      <w:numFmt w:val="bullet"/>
      <w:lvlText w:val="▪"/>
      <w:lvlJc w:val="left"/>
      <w:pPr>
        <w:ind w:left="6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7">
    <w:nsid w:val="47513F80"/>
    <w:multiLevelType w:val="hybridMultilevel"/>
    <w:tmpl w:val="A704CE8A"/>
    <w:lvl w:ilvl="0" w:tplc="4046253C">
      <w:start w:val="3"/>
      <w:numFmt w:val="decimal"/>
      <w:lvlText w:val="%1."/>
      <w:lvlJc w:val="left"/>
      <w:pPr>
        <w:ind w:left="18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FAC932">
      <w:start w:val="1"/>
      <w:numFmt w:val="lowerLetter"/>
      <w:lvlText w:val="%2"/>
      <w:lvlJc w:val="left"/>
      <w:pPr>
        <w:ind w:left="29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944DCE8">
      <w:start w:val="1"/>
      <w:numFmt w:val="lowerRoman"/>
      <w:lvlText w:val="%3"/>
      <w:lvlJc w:val="left"/>
      <w:pPr>
        <w:ind w:left="36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B6C0AE">
      <w:start w:val="1"/>
      <w:numFmt w:val="decimal"/>
      <w:lvlText w:val="%4"/>
      <w:lvlJc w:val="left"/>
      <w:pPr>
        <w:ind w:left="43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6867966">
      <w:start w:val="1"/>
      <w:numFmt w:val="lowerLetter"/>
      <w:lvlText w:val="%5"/>
      <w:lvlJc w:val="left"/>
      <w:pPr>
        <w:ind w:left="5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FDA639E">
      <w:start w:val="1"/>
      <w:numFmt w:val="lowerRoman"/>
      <w:lvlText w:val="%6"/>
      <w:lvlJc w:val="left"/>
      <w:pPr>
        <w:ind w:left="5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962F45A">
      <w:start w:val="1"/>
      <w:numFmt w:val="decimal"/>
      <w:lvlText w:val="%7"/>
      <w:lvlJc w:val="left"/>
      <w:pPr>
        <w:ind w:left="6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770EE44">
      <w:start w:val="1"/>
      <w:numFmt w:val="lowerLetter"/>
      <w:lvlText w:val="%8"/>
      <w:lvlJc w:val="left"/>
      <w:pPr>
        <w:ind w:left="7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A6EAB8">
      <w:start w:val="1"/>
      <w:numFmt w:val="lowerRoman"/>
      <w:lvlText w:val="%9"/>
      <w:lvlJc w:val="left"/>
      <w:pPr>
        <w:ind w:left="7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8">
    <w:nsid w:val="47C46E46"/>
    <w:multiLevelType w:val="hybridMultilevel"/>
    <w:tmpl w:val="9D2051E8"/>
    <w:lvl w:ilvl="0" w:tplc="B89A5B00">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288D0B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6207420">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9F45606">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F18329A">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202EB9E">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BC09F8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2687DA2">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07003AC">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49">
    <w:nsid w:val="483F5D51"/>
    <w:multiLevelType w:val="hybridMultilevel"/>
    <w:tmpl w:val="7F5ECE6C"/>
    <w:lvl w:ilvl="0" w:tplc="7E7AB002">
      <w:start w:val="1"/>
      <w:numFmt w:val="decimal"/>
      <w:lvlText w:val="%1."/>
      <w:lvlJc w:val="left"/>
      <w:pPr>
        <w:ind w:left="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E50A58D0">
      <w:start w:val="1"/>
      <w:numFmt w:val="lowerLetter"/>
      <w:lvlText w:val="%2"/>
      <w:lvlJc w:val="left"/>
      <w:pPr>
        <w:ind w:left="10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4280830">
      <w:start w:val="1"/>
      <w:numFmt w:val="lowerRoman"/>
      <w:lvlText w:val="%3"/>
      <w:lvlJc w:val="left"/>
      <w:pPr>
        <w:ind w:left="18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E468B18">
      <w:start w:val="1"/>
      <w:numFmt w:val="decimal"/>
      <w:lvlText w:val="%4"/>
      <w:lvlJc w:val="left"/>
      <w:pPr>
        <w:ind w:left="25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A5B243A4">
      <w:start w:val="1"/>
      <w:numFmt w:val="lowerLetter"/>
      <w:lvlText w:val="%5"/>
      <w:lvlJc w:val="left"/>
      <w:pPr>
        <w:ind w:left="324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4EC65A66">
      <w:start w:val="1"/>
      <w:numFmt w:val="lowerRoman"/>
      <w:lvlText w:val="%6"/>
      <w:lvlJc w:val="left"/>
      <w:pPr>
        <w:ind w:left="39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8305D4C">
      <w:start w:val="1"/>
      <w:numFmt w:val="decimal"/>
      <w:lvlText w:val="%7"/>
      <w:lvlJc w:val="left"/>
      <w:pPr>
        <w:ind w:left="468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964C5E80">
      <w:start w:val="1"/>
      <w:numFmt w:val="lowerLetter"/>
      <w:lvlText w:val="%8"/>
      <w:lvlJc w:val="left"/>
      <w:pPr>
        <w:ind w:left="540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91A3B9A">
      <w:start w:val="1"/>
      <w:numFmt w:val="lowerRoman"/>
      <w:lvlText w:val="%9"/>
      <w:lvlJc w:val="left"/>
      <w:pPr>
        <w:ind w:left="612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50">
    <w:nsid w:val="4899665B"/>
    <w:multiLevelType w:val="hybridMultilevel"/>
    <w:tmpl w:val="10EC9662"/>
    <w:lvl w:ilvl="0" w:tplc="CB1ED1B8">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C8C1D30">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75C3F8A">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3CC605E">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910AE7C">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1327040">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CFA3318">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2FCA16E">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5486F4E">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51">
    <w:nsid w:val="49155C04"/>
    <w:multiLevelType w:val="hybridMultilevel"/>
    <w:tmpl w:val="8048C8FE"/>
    <w:lvl w:ilvl="0" w:tplc="75D0465E">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884ACA">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05E77CA">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E860838">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0F006A6">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880FB64">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730F136">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01605D8">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ECD95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2">
    <w:nsid w:val="4A311023"/>
    <w:multiLevelType w:val="hybridMultilevel"/>
    <w:tmpl w:val="72E675BA"/>
    <w:lvl w:ilvl="0" w:tplc="E36A1040">
      <w:start w:val="1"/>
      <w:numFmt w:val="bullet"/>
      <w:lvlText w:val="-"/>
      <w:lvlJc w:val="left"/>
      <w:pPr>
        <w:ind w:left="3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BB6C9D0A">
      <w:start w:val="1"/>
      <w:numFmt w:val="bullet"/>
      <w:lvlText w:val="o"/>
      <w:lvlJc w:val="left"/>
      <w:pPr>
        <w:ind w:left="111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27F07F52">
      <w:start w:val="1"/>
      <w:numFmt w:val="bullet"/>
      <w:lvlText w:val="▪"/>
      <w:lvlJc w:val="left"/>
      <w:pPr>
        <w:ind w:left="183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EE360E32">
      <w:start w:val="1"/>
      <w:numFmt w:val="bullet"/>
      <w:lvlText w:val="•"/>
      <w:lvlJc w:val="left"/>
      <w:pPr>
        <w:ind w:left="255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0CC05DE6">
      <w:start w:val="1"/>
      <w:numFmt w:val="bullet"/>
      <w:lvlText w:val="o"/>
      <w:lvlJc w:val="left"/>
      <w:pPr>
        <w:ind w:left="327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D70EC252">
      <w:start w:val="1"/>
      <w:numFmt w:val="bullet"/>
      <w:lvlText w:val="▪"/>
      <w:lvlJc w:val="left"/>
      <w:pPr>
        <w:ind w:left="399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5F76A17C">
      <w:start w:val="1"/>
      <w:numFmt w:val="bullet"/>
      <w:lvlText w:val="•"/>
      <w:lvlJc w:val="left"/>
      <w:pPr>
        <w:ind w:left="471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A0AA1A34">
      <w:start w:val="1"/>
      <w:numFmt w:val="bullet"/>
      <w:lvlText w:val="o"/>
      <w:lvlJc w:val="left"/>
      <w:pPr>
        <w:ind w:left="543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A5E48D1A">
      <w:start w:val="1"/>
      <w:numFmt w:val="bullet"/>
      <w:lvlText w:val="▪"/>
      <w:lvlJc w:val="left"/>
      <w:pPr>
        <w:ind w:left="615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53">
    <w:nsid w:val="4B110BD2"/>
    <w:multiLevelType w:val="hybridMultilevel"/>
    <w:tmpl w:val="5EFEAB70"/>
    <w:lvl w:ilvl="0" w:tplc="901ABCA4">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ABA25E4">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D222FE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C080150">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4D24A2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6E856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E2C0A3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F2C2D0">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898A0C2">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4">
    <w:nsid w:val="4BA0718F"/>
    <w:multiLevelType w:val="hybridMultilevel"/>
    <w:tmpl w:val="AADEABC2"/>
    <w:lvl w:ilvl="0" w:tplc="D51E9ACE">
      <w:start w:val="2"/>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C3247C4">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1B8CA9C">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1FC8C9A">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F163A5E">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B708184">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DD23C04">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A501BEA">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606C902">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55">
    <w:nsid w:val="4C8F483E"/>
    <w:multiLevelType w:val="hybridMultilevel"/>
    <w:tmpl w:val="7C36800C"/>
    <w:lvl w:ilvl="0" w:tplc="B13CF9EA">
      <w:start w:val="1"/>
      <w:numFmt w:val="decimal"/>
      <w:lvlText w:val="%1)"/>
      <w:lvlJc w:val="left"/>
      <w:pPr>
        <w:ind w:left="3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0F2DD14">
      <w:start w:val="1"/>
      <w:numFmt w:val="lowerLetter"/>
      <w:lvlText w:val="%2"/>
      <w:lvlJc w:val="left"/>
      <w:pPr>
        <w:ind w:left="1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C649A02">
      <w:start w:val="1"/>
      <w:numFmt w:val="lowerRoman"/>
      <w:lvlText w:val="%3"/>
      <w:lvlJc w:val="left"/>
      <w:pPr>
        <w:ind w:left="2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9E8611C">
      <w:start w:val="1"/>
      <w:numFmt w:val="decimal"/>
      <w:lvlText w:val="%4"/>
      <w:lvlJc w:val="left"/>
      <w:pPr>
        <w:ind w:left="28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7D274EA">
      <w:start w:val="1"/>
      <w:numFmt w:val="lowerLetter"/>
      <w:lvlText w:val="%5"/>
      <w:lvlJc w:val="left"/>
      <w:pPr>
        <w:ind w:left="35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D3448550">
      <w:start w:val="1"/>
      <w:numFmt w:val="lowerRoman"/>
      <w:lvlText w:val="%6"/>
      <w:lvlJc w:val="left"/>
      <w:pPr>
        <w:ind w:left="42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0A644AE">
      <w:start w:val="1"/>
      <w:numFmt w:val="decimal"/>
      <w:lvlText w:val="%7"/>
      <w:lvlJc w:val="left"/>
      <w:pPr>
        <w:ind w:left="50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85A4E00">
      <w:start w:val="1"/>
      <w:numFmt w:val="lowerLetter"/>
      <w:lvlText w:val="%8"/>
      <w:lvlJc w:val="left"/>
      <w:pPr>
        <w:ind w:left="57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F9063B6">
      <w:start w:val="1"/>
      <w:numFmt w:val="lowerRoman"/>
      <w:lvlText w:val="%9"/>
      <w:lvlJc w:val="left"/>
      <w:pPr>
        <w:ind w:left="64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56">
    <w:nsid w:val="4CC605C7"/>
    <w:multiLevelType w:val="hybridMultilevel"/>
    <w:tmpl w:val="8FB223EE"/>
    <w:lvl w:ilvl="0" w:tplc="EE76E6F4">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EF04E7C">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164B82E">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BCC4CDC">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A0851F2">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22A2692">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B1E97B4">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55A5A10">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1704FF6">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7">
    <w:nsid w:val="4D532E10"/>
    <w:multiLevelType w:val="hybridMultilevel"/>
    <w:tmpl w:val="8FDC844A"/>
    <w:lvl w:ilvl="0" w:tplc="AAF27438">
      <w:start w:val="1"/>
      <w:numFmt w:val="bullet"/>
      <w:lvlText w:val="-"/>
      <w:lvlJc w:val="left"/>
      <w:pPr>
        <w:ind w:left="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221A8D62">
      <w:start w:val="1"/>
      <w:numFmt w:val="bullet"/>
      <w:lvlText w:val="o"/>
      <w:lvlJc w:val="left"/>
      <w:pPr>
        <w:ind w:left="10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50FA075A">
      <w:start w:val="1"/>
      <w:numFmt w:val="bullet"/>
      <w:lvlText w:val="▪"/>
      <w:lvlJc w:val="left"/>
      <w:pPr>
        <w:ind w:left="18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538EE348">
      <w:start w:val="1"/>
      <w:numFmt w:val="bullet"/>
      <w:lvlText w:val="•"/>
      <w:lvlJc w:val="left"/>
      <w:pPr>
        <w:ind w:left="25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D1FE7834">
      <w:start w:val="1"/>
      <w:numFmt w:val="bullet"/>
      <w:lvlText w:val="o"/>
      <w:lvlJc w:val="left"/>
      <w:pPr>
        <w:ind w:left="324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E434408E">
      <w:start w:val="1"/>
      <w:numFmt w:val="bullet"/>
      <w:lvlText w:val="▪"/>
      <w:lvlJc w:val="left"/>
      <w:pPr>
        <w:ind w:left="396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16C6FB4E">
      <w:start w:val="1"/>
      <w:numFmt w:val="bullet"/>
      <w:lvlText w:val="•"/>
      <w:lvlJc w:val="left"/>
      <w:pPr>
        <w:ind w:left="46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73621A02">
      <w:start w:val="1"/>
      <w:numFmt w:val="bullet"/>
      <w:lvlText w:val="o"/>
      <w:lvlJc w:val="left"/>
      <w:pPr>
        <w:ind w:left="54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1FD69DA0">
      <w:start w:val="1"/>
      <w:numFmt w:val="bullet"/>
      <w:lvlText w:val="▪"/>
      <w:lvlJc w:val="left"/>
      <w:pPr>
        <w:ind w:left="61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58">
    <w:nsid w:val="4DEF2066"/>
    <w:multiLevelType w:val="hybridMultilevel"/>
    <w:tmpl w:val="2E6A27BC"/>
    <w:lvl w:ilvl="0" w:tplc="C63A2618">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20CA828">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6D4E752">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8F88BEC">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CE2922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93C965A">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A5E55E0">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B5E519E">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260533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59">
    <w:nsid w:val="50A45858"/>
    <w:multiLevelType w:val="hybridMultilevel"/>
    <w:tmpl w:val="FCA872E0"/>
    <w:lvl w:ilvl="0" w:tplc="56DCBD94">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45EE1CA">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480B10E">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A92EBD2">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4669340">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A84E6936">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C84F0AA">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21899A8">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B9E9638">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60">
    <w:nsid w:val="525540AC"/>
    <w:multiLevelType w:val="hybridMultilevel"/>
    <w:tmpl w:val="6CEC1024"/>
    <w:lvl w:ilvl="0" w:tplc="88AA53DC">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9FA0C5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2A2A8D4">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3C4A002">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980C2BE">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0B87A0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05C4A3E">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A5268C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5C63E74">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61">
    <w:nsid w:val="52BA7B7F"/>
    <w:multiLevelType w:val="hybridMultilevel"/>
    <w:tmpl w:val="F1807F30"/>
    <w:lvl w:ilvl="0" w:tplc="C62400CC">
      <w:start w:val="4"/>
      <w:numFmt w:val="decimal"/>
      <w:lvlText w:val="%1)"/>
      <w:lvlJc w:val="left"/>
      <w:pPr>
        <w:ind w:left="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F820100">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A56BF1E">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57A7D5C">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5201A2E">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9D8ECDFC">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202A038">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2E4ADA4">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56E8674">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62">
    <w:nsid w:val="52D45809"/>
    <w:multiLevelType w:val="hybridMultilevel"/>
    <w:tmpl w:val="1B7CD17A"/>
    <w:lvl w:ilvl="0" w:tplc="B84E1F0E">
      <w:start w:val="1"/>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8B8A226">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638F7CC">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864F3F6">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8FA506C">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2AAC370">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64044AE">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C801BAC">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3C6AEF2">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63">
    <w:nsid w:val="54DA6CC4"/>
    <w:multiLevelType w:val="hybridMultilevel"/>
    <w:tmpl w:val="C872572C"/>
    <w:lvl w:ilvl="0" w:tplc="8494B3C6">
      <w:start w:val="1"/>
      <w:numFmt w:val="bullet"/>
      <w:lvlText w:val="-"/>
      <w:lvlJc w:val="left"/>
      <w:pPr>
        <w:ind w:left="59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E25612">
      <w:start w:val="1"/>
      <w:numFmt w:val="bullet"/>
      <w:lvlText w:val="o"/>
      <w:lvlJc w:val="left"/>
      <w:pPr>
        <w:ind w:left="1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F2C5D2C">
      <w:start w:val="1"/>
      <w:numFmt w:val="bullet"/>
      <w:lvlText w:val="▪"/>
      <w:lvlJc w:val="left"/>
      <w:pPr>
        <w:ind w:left="23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6A47AC8">
      <w:start w:val="1"/>
      <w:numFmt w:val="bullet"/>
      <w:lvlText w:val="•"/>
      <w:lvlJc w:val="left"/>
      <w:pPr>
        <w:ind w:left="31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B24CF5E">
      <w:start w:val="1"/>
      <w:numFmt w:val="bullet"/>
      <w:lvlText w:val="o"/>
      <w:lvlJc w:val="left"/>
      <w:pPr>
        <w:ind w:left="38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11220F6">
      <w:start w:val="1"/>
      <w:numFmt w:val="bullet"/>
      <w:lvlText w:val="▪"/>
      <w:lvlJc w:val="left"/>
      <w:pPr>
        <w:ind w:left="4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9C02E2">
      <w:start w:val="1"/>
      <w:numFmt w:val="bullet"/>
      <w:lvlText w:val="•"/>
      <w:lvlJc w:val="left"/>
      <w:pPr>
        <w:ind w:left="52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102E220">
      <w:start w:val="1"/>
      <w:numFmt w:val="bullet"/>
      <w:lvlText w:val="o"/>
      <w:lvlJc w:val="left"/>
      <w:pPr>
        <w:ind w:left="59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1D0D93C">
      <w:start w:val="1"/>
      <w:numFmt w:val="bullet"/>
      <w:lvlText w:val="▪"/>
      <w:lvlJc w:val="left"/>
      <w:pPr>
        <w:ind w:left="67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4">
    <w:nsid w:val="55AB4170"/>
    <w:multiLevelType w:val="hybridMultilevel"/>
    <w:tmpl w:val="40067F9A"/>
    <w:lvl w:ilvl="0" w:tplc="D682BD3C">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EACABE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C637C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2C89D5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28A937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5E05E50">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2DA056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5630EA">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35810B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5">
    <w:nsid w:val="56966DE8"/>
    <w:multiLevelType w:val="hybridMultilevel"/>
    <w:tmpl w:val="7E34FBA6"/>
    <w:lvl w:ilvl="0" w:tplc="A1360B1A">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3B071D8">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DEC1E7A">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9D6A0D6">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406A99C">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86EC69C">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E482E7AE">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8543902">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A6EEDCC">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66">
    <w:nsid w:val="57C15F3B"/>
    <w:multiLevelType w:val="hybridMultilevel"/>
    <w:tmpl w:val="40D45D60"/>
    <w:lvl w:ilvl="0" w:tplc="B0E26BA2">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428E0D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7EEB4D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E2CD0D4">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E0C062C">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A7C87F0">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B560BE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E2404436">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0B4AA3E">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67">
    <w:nsid w:val="580A47B1"/>
    <w:multiLevelType w:val="hybridMultilevel"/>
    <w:tmpl w:val="2EBA1BF0"/>
    <w:lvl w:ilvl="0" w:tplc="05B66BE6">
      <w:start w:val="1"/>
      <w:numFmt w:val="bullet"/>
      <w:lvlText w:val="-"/>
      <w:lvlJc w:val="left"/>
      <w:pPr>
        <w:ind w:left="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F5EC2588">
      <w:start w:val="1"/>
      <w:numFmt w:val="bullet"/>
      <w:lvlText w:val="o"/>
      <w:lvlJc w:val="left"/>
      <w:pPr>
        <w:ind w:left="10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5FB871B0">
      <w:start w:val="1"/>
      <w:numFmt w:val="bullet"/>
      <w:lvlText w:val="▪"/>
      <w:lvlJc w:val="left"/>
      <w:pPr>
        <w:ind w:left="18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EE109972">
      <w:start w:val="1"/>
      <w:numFmt w:val="bullet"/>
      <w:lvlText w:val="•"/>
      <w:lvlJc w:val="left"/>
      <w:pPr>
        <w:ind w:left="25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3370D6C6">
      <w:start w:val="1"/>
      <w:numFmt w:val="bullet"/>
      <w:lvlText w:val="o"/>
      <w:lvlJc w:val="left"/>
      <w:pPr>
        <w:ind w:left="324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F2A09D96">
      <w:start w:val="1"/>
      <w:numFmt w:val="bullet"/>
      <w:lvlText w:val="▪"/>
      <w:lvlJc w:val="left"/>
      <w:pPr>
        <w:ind w:left="396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148CBC70">
      <w:start w:val="1"/>
      <w:numFmt w:val="bullet"/>
      <w:lvlText w:val="•"/>
      <w:lvlJc w:val="left"/>
      <w:pPr>
        <w:ind w:left="46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CE8AFEBA">
      <w:start w:val="1"/>
      <w:numFmt w:val="bullet"/>
      <w:lvlText w:val="o"/>
      <w:lvlJc w:val="left"/>
      <w:pPr>
        <w:ind w:left="54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C6124D0A">
      <w:start w:val="1"/>
      <w:numFmt w:val="bullet"/>
      <w:lvlText w:val="▪"/>
      <w:lvlJc w:val="left"/>
      <w:pPr>
        <w:ind w:left="61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68">
    <w:nsid w:val="58C95D9B"/>
    <w:multiLevelType w:val="hybridMultilevel"/>
    <w:tmpl w:val="973A3404"/>
    <w:lvl w:ilvl="0" w:tplc="E51E3FB0">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C9E929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F505274">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26C29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DC6FB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DC68F0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B64ACC">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5BE3C32">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358176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69">
    <w:nsid w:val="58D82B42"/>
    <w:multiLevelType w:val="hybridMultilevel"/>
    <w:tmpl w:val="6136DE58"/>
    <w:lvl w:ilvl="0" w:tplc="94121FAE">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484A932">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2AEFB4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F030E6">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2A66A34">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9AC3710">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CEEB5E8">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2271F2">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E044540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0">
    <w:nsid w:val="593A458D"/>
    <w:multiLevelType w:val="hybridMultilevel"/>
    <w:tmpl w:val="E63C2D84"/>
    <w:lvl w:ilvl="0" w:tplc="A3B60D96">
      <w:start w:val="1"/>
      <w:numFmt w:val="bullet"/>
      <w:lvlText w:val="-"/>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7256A61E">
      <w:start w:val="1"/>
      <w:numFmt w:val="bullet"/>
      <w:lvlText w:val="o"/>
      <w:lvlJc w:val="left"/>
      <w:pPr>
        <w:ind w:left="11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E6E0068">
      <w:start w:val="1"/>
      <w:numFmt w:val="bullet"/>
      <w:lvlText w:val="▪"/>
      <w:lvlJc w:val="left"/>
      <w:pPr>
        <w:ind w:left="18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F8EFE28">
      <w:start w:val="1"/>
      <w:numFmt w:val="bullet"/>
      <w:lvlText w:val="•"/>
      <w:lvlJc w:val="left"/>
      <w:pPr>
        <w:ind w:left="25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32CDB2E">
      <w:start w:val="1"/>
      <w:numFmt w:val="bullet"/>
      <w:lvlText w:val="o"/>
      <w:lvlJc w:val="left"/>
      <w:pPr>
        <w:ind w:left="327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0781C92">
      <w:start w:val="1"/>
      <w:numFmt w:val="bullet"/>
      <w:lvlText w:val="▪"/>
      <w:lvlJc w:val="left"/>
      <w:pPr>
        <w:ind w:left="399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41A221C">
      <w:start w:val="1"/>
      <w:numFmt w:val="bullet"/>
      <w:lvlText w:val="•"/>
      <w:lvlJc w:val="left"/>
      <w:pPr>
        <w:ind w:left="471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BE29692">
      <w:start w:val="1"/>
      <w:numFmt w:val="bullet"/>
      <w:lvlText w:val="o"/>
      <w:lvlJc w:val="left"/>
      <w:pPr>
        <w:ind w:left="54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B48D868">
      <w:start w:val="1"/>
      <w:numFmt w:val="bullet"/>
      <w:lvlText w:val="▪"/>
      <w:lvlJc w:val="left"/>
      <w:pPr>
        <w:ind w:left="615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1">
    <w:nsid w:val="59AF4E75"/>
    <w:multiLevelType w:val="hybridMultilevel"/>
    <w:tmpl w:val="447CD540"/>
    <w:lvl w:ilvl="0" w:tplc="817CF890">
      <w:start w:val="1"/>
      <w:numFmt w:val="decimal"/>
      <w:lvlText w:val="%1)"/>
      <w:lvlJc w:val="left"/>
      <w:pPr>
        <w:ind w:left="317"/>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E2293E6">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B20557E">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5F05F7E">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FA2ACD6">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982A708">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F84402E">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D1EDB26">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E6E56D6">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2">
    <w:nsid w:val="59C82322"/>
    <w:multiLevelType w:val="hybridMultilevel"/>
    <w:tmpl w:val="18C829A2"/>
    <w:lvl w:ilvl="0" w:tplc="7CAAF4C8">
      <w:start w:val="4"/>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1BA24AA">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824492A">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D0A0572">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608346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BE4F82E">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7302CD0">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192531E">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676AB20">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3">
    <w:nsid w:val="59CB0B54"/>
    <w:multiLevelType w:val="hybridMultilevel"/>
    <w:tmpl w:val="6CE887D8"/>
    <w:lvl w:ilvl="0" w:tplc="0F383592">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5B482C4">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19C4D20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A127A80">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1CC2606">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82CE130">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6BC7238">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72EC32CA">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B982C44">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4">
    <w:nsid w:val="5A07040D"/>
    <w:multiLevelType w:val="hybridMultilevel"/>
    <w:tmpl w:val="4F527B04"/>
    <w:lvl w:ilvl="0" w:tplc="A9A6BEE2">
      <w:start w:val="1"/>
      <w:numFmt w:val="bullet"/>
      <w:lvlText w:val="-"/>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A7455BA">
      <w:start w:val="1"/>
      <w:numFmt w:val="bullet"/>
      <w:lvlText w:val="o"/>
      <w:lvlJc w:val="left"/>
      <w:pPr>
        <w:ind w:left="1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7DCC260">
      <w:start w:val="1"/>
      <w:numFmt w:val="bullet"/>
      <w:lvlText w:val="▪"/>
      <w:lvlJc w:val="left"/>
      <w:pPr>
        <w:ind w:left="2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9760CFE">
      <w:start w:val="1"/>
      <w:numFmt w:val="bullet"/>
      <w:lvlText w:val="•"/>
      <w:lvlJc w:val="left"/>
      <w:pPr>
        <w:ind w:left="3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A80E33C">
      <w:start w:val="1"/>
      <w:numFmt w:val="bullet"/>
      <w:lvlText w:val="o"/>
      <w:lvlJc w:val="left"/>
      <w:pPr>
        <w:ind w:left="3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B016AC">
      <w:start w:val="1"/>
      <w:numFmt w:val="bullet"/>
      <w:lvlText w:val="▪"/>
      <w:lvlJc w:val="left"/>
      <w:pPr>
        <w:ind w:left="4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498FF12">
      <w:start w:val="1"/>
      <w:numFmt w:val="bullet"/>
      <w:lvlText w:val="•"/>
      <w:lvlJc w:val="left"/>
      <w:pPr>
        <w:ind w:left="5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99CA7E0">
      <w:start w:val="1"/>
      <w:numFmt w:val="bullet"/>
      <w:lvlText w:val="o"/>
      <w:lvlJc w:val="left"/>
      <w:pPr>
        <w:ind w:left="59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9CE5886">
      <w:start w:val="1"/>
      <w:numFmt w:val="bullet"/>
      <w:lvlText w:val="▪"/>
      <w:lvlJc w:val="left"/>
      <w:pPr>
        <w:ind w:left="6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5">
    <w:nsid w:val="5A581E07"/>
    <w:multiLevelType w:val="hybridMultilevel"/>
    <w:tmpl w:val="6CE60F32"/>
    <w:lvl w:ilvl="0" w:tplc="2DAA1728">
      <w:start w:val="1"/>
      <w:numFmt w:val="bullet"/>
      <w:lvlText w:val="-"/>
      <w:lvlJc w:val="left"/>
      <w:pPr>
        <w:ind w:left="39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D8968A6C">
      <w:start w:val="1"/>
      <w:numFmt w:val="bullet"/>
      <w:lvlText w:val="o"/>
      <w:lvlJc w:val="left"/>
      <w:pPr>
        <w:ind w:left="147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D9401412">
      <w:start w:val="1"/>
      <w:numFmt w:val="bullet"/>
      <w:lvlText w:val="▪"/>
      <w:lvlJc w:val="left"/>
      <w:pPr>
        <w:ind w:left="219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52842BAC">
      <w:start w:val="1"/>
      <w:numFmt w:val="bullet"/>
      <w:lvlText w:val="•"/>
      <w:lvlJc w:val="left"/>
      <w:pPr>
        <w:ind w:left="291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D4DA6E1A">
      <w:start w:val="1"/>
      <w:numFmt w:val="bullet"/>
      <w:lvlText w:val="o"/>
      <w:lvlJc w:val="left"/>
      <w:pPr>
        <w:ind w:left="363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4A4A6CEC">
      <w:start w:val="1"/>
      <w:numFmt w:val="bullet"/>
      <w:lvlText w:val="▪"/>
      <w:lvlJc w:val="left"/>
      <w:pPr>
        <w:ind w:left="435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0E66C638">
      <w:start w:val="1"/>
      <w:numFmt w:val="bullet"/>
      <w:lvlText w:val="•"/>
      <w:lvlJc w:val="left"/>
      <w:pPr>
        <w:ind w:left="507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D44879BA">
      <w:start w:val="1"/>
      <w:numFmt w:val="bullet"/>
      <w:lvlText w:val="o"/>
      <w:lvlJc w:val="left"/>
      <w:pPr>
        <w:ind w:left="579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42F652F8">
      <w:start w:val="1"/>
      <w:numFmt w:val="bullet"/>
      <w:lvlText w:val="▪"/>
      <w:lvlJc w:val="left"/>
      <w:pPr>
        <w:ind w:left="6515"/>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76">
    <w:nsid w:val="5B0A6668"/>
    <w:multiLevelType w:val="hybridMultilevel"/>
    <w:tmpl w:val="D4185BD8"/>
    <w:lvl w:ilvl="0" w:tplc="011AB42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7D44AE6">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DC8142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05CDB66">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45898B0">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F0C8C52">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92DC7A4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6A45B3A">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F32B910">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7">
    <w:nsid w:val="5B2C7952"/>
    <w:multiLevelType w:val="hybridMultilevel"/>
    <w:tmpl w:val="146CB6BE"/>
    <w:lvl w:ilvl="0" w:tplc="4E7C3F70">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080F3EC">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44BC4D46">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3CACCB0">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B1C2CC0">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49B416D2">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14691F0">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34E0EB1A">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BA61C22">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8">
    <w:nsid w:val="5B603FD6"/>
    <w:multiLevelType w:val="hybridMultilevel"/>
    <w:tmpl w:val="5DB43748"/>
    <w:lvl w:ilvl="0" w:tplc="431CDFA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2005E0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6EC0BA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DA82AD2">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412CFD2">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A52F9A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3A2DF1A">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16AFADC">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1FE278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79">
    <w:nsid w:val="5B7C63E0"/>
    <w:multiLevelType w:val="hybridMultilevel"/>
    <w:tmpl w:val="8BDC1B76"/>
    <w:lvl w:ilvl="0" w:tplc="C062F562">
      <w:start w:val="1"/>
      <w:numFmt w:val="bullet"/>
      <w:lvlText w:val="-"/>
      <w:lvlJc w:val="left"/>
      <w:pPr>
        <w:ind w:left="11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A2CB7F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FC869A8">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07E3D02">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91E9C48">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0E427A4">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67EFECA">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2FCE3E54">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BE6CD36">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0">
    <w:nsid w:val="5B9C492A"/>
    <w:multiLevelType w:val="hybridMultilevel"/>
    <w:tmpl w:val="2C4A714A"/>
    <w:lvl w:ilvl="0" w:tplc="C890D93E">
      <w:start w:val="1"/>
      <w:numFmt w:val="bullet"/>
      <w:lvlText w:val="-"/>
      <w:lvlJc w:val="left"/>
      <w:pPr>
        <w:ind w:left="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A4452D4">
      <w:start w:val="1"/>
      <w:numFmt w:val="bullet"/>
      <w:lvlText w:val="o"/>
      <w:lvlJc w:val="left"/>
      <w:pPr>
        <w:ind w:left="1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3BEF114">
      <w:start w:val="1"/>
      <w:numFmt w:val="bullet"/>
      <w:lvlText w:val="▪"/>
      <w:lvlJc w:val="left"/>
      <w:pPr>
        <w:ind w:left="2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440C7D6">
      <w:start w:val="1"/>
      <w:numFmt w:val="bullet"/>
      <w:lvlText w:val="•"/>
      <w:lvlJc w:val="left"/>
      <w:pPr>
        <w:ind w:left="3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1C4E38A">
      <w:start w:val="1"/>
      <w:numFmt w:val="bullet"/>
      <w:lvlText w:val="o"/>
      <w:lvlJc w:val="left"/>
      <w:pPr>
        <w:ind w:left="38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BC6AA68">
      <w:start w:val="1"/>
      <w:numFmt w:val="bullet"/>
      <w:lvlText w:val="▪"/>
      <w:lvlJc w:val="left"/>
      <w:pPr>
        <w:ind w:left="45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E8CE7C">
      <w:start w:val="1"/>
      <w:numFmt w:val="bullet"/>
      <w:lvlText w:val="•"/>
      <w:lvlJc w:val="left"/>
      <w:pPr>
        <w:ind w:left="52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F2057FE">
      <w:start w:val="1"/>
      <w:numFmt w:val="bullet"/>
      <w:lvlText w:val="o"/>
      <w:lvlJc w:val="left"/>
      <w:pPr>
        <w:ind w:left="59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7DECBB0">
      <w:start w:val="1"/>
      <w:numFmt w:val="bullet"/>
      <w:lvlText w:val="▪"/>
      <w:lvlJc w:val="left"/>
      <w:pPr>
        <w:ind w:left="66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81">
    <w:nsid w:val="5C712A8B"/>
    <w:multiLevelType w:val="hybridMultilevel"/>
    <w:tmpl w:val="968E62B8"/>
    <w:lvl w:ilvl="0" w:tplc="95E041EA">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788B27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C08586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272691A">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BB26D80">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3C29DE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03C1A94">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96E3078">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50C4506">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2">
    <w:nsid w:val="5D542899"/>
    <w:multiLevelType w:val="hybridMultilevel"/>
    <w:tmpl w:val="5632258A"/>
    <w:lvl w:ilvl="0" w:tplc="6F6840C6">
      <w:start w:val="1"/>
      <w:numFmt w:val="bullet"/>
      <w:lvlText w:val="-"/>
      <w:lvlJc w:val="left"/>
      <w:pPr>
        <w:ind w:left="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6FFA68C4">
      <w:start w:val="1"/>
      <w:numFmt w:val="bullet"/>
      <w:lvlText w:val="o"/>
      <w:lvlJc w:val="left"/>
      <w:pPr>
        <w:ind w:left="10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A9F01164">
      <w:start w:val="1"/>
      <w:numFmt w:val="bullet"/>
      <w:lvlText w:val="▪"/>
      <w:lvlJc w:val="left"/>
      <w:pPr>
        <w:ind w:left="18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6FF6D1B8">
      <w:start w:val="1"/>
      <w:numFmt w:val="bullet"/>
      <w:lvlText w:val="•"/>
      <w:lvlJc w:val="left"/>
      <w:pPr>
        <w:ind w:left="25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289087CA">
      <w:start w:val="1"/>
      <w:numFmt w:val="bullet"/>
      <w:lvlText w:val="o"/>
      <w:lvlJc w:val="left"/>
      <w:pPr>
        <w:ind w:left="324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B358DE80">
      <w:start w:val="1"/>
      <w:numFmt w:val="bullet"/>
      <w:lvlText w:val="▪"/>
      <w:lvlJc w:val="left"/>
      <w:pPr>
        <w:ind w:left="396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75B2B85A">
      <w:start w:val="1"/>
      <w:numFmt w:val="bullet"/>
      <w:lvlText w:val="•"/>
      <w:lvlJc w:val="left"/>
      <w:pPr>
        <w:ind w:left="46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FF203612">
      <w:start w:val="1"/>
      <w:numFmt w:val="bullet"/>
      <w:lvlText w:val="o"/>
      <w:lvlJc w:val="left"/>
      <w:pPr>
        <w:ind w:left="54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DEB432B8">
      <w:start w:val="1"/>
      <w:numFmt w:val="bullet"/>
      <w:lvlText w:val="▪"/>
      <w:lvlJc w:val="left"/>
      <w:pPr>
        <w:ind w:left="61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83">
    <w:nsid w:val="5D6A7862"/>
    <w:multiLevelType w:val="hybridMultilevel"/>
    <w:tmpl w:val="21EA9748"/>
    <w:lvl w:ilvl="0" w:tplc="51ACC9B2">
      <w:start w:val="4"/>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544C68A8">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9C29394">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BAED8D6">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69429C2">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A1AC936">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04CD046">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44C2FA2">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75091D8">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4">
    <w:nsid w:val="5D6C517E"/>
    <w:multiLevelType w:val="hybridMultilevel"/>
    <w:tmpl w:val="355C58A4"/>
    <w:lvl w:ilvl="0" w:tplc="EBA00D8E">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25C3D1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436F42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C2654C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4005E24">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2F80EB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2D2F892">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3BADB4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FD6AC56">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5">
    <w:nsid w:val="5D955BB6"/>
    <w:multiLevelType w:val="hybridMultilevel"/>
    <w:tmpl w:val="2BA6F01A"/>
    <w:lvl w:ilvl="0" w:tplc="D75C7F64">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34E9226">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6666E0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532709C">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F74F8B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7BCFB3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7CC06AE">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0C64EBA">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44E55B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6">
    <w:nsid w:val="5DAA0D6A"/>
    <w:multiLevelType w:val="hybridMultilevel"/>
    <w:tmpl w:val="9B661A3E"/>
    <w:lvl w:ilvl="0" w:tplc="0DDC063C">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8E21428">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A46951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B3C4F576">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2A8812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C584CA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BAE2C90">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F5A1A8A">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0DACE78">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7">
    <w:nsid w:val="5DE6032C"/>
    <w:multiLevelType w:val="hybridMultilevel"/>
    <w:tmpl w:val="BCCA417A"/>
    <w:lvl w:ilvl="0" w:tplc="704446EC">
      <w:start w:val="2"/>
      <w:numFmt w:val="decimal"/>
      <w:lvlText w:val="%1)"/>
      <w:lvlJc w:val="left"/>
      <w:pPr>
        <w:ind w:left="993"/>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92A89D2">
      <w:start w:val="1"/>
      <w:numFmt w:val="lowerLetter"/>
      <w:lvlText w:val="%2"/>
      <w:lvlJc w:val="left"/>
      <w:pPr>
        <w:ind w:left="153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E56CEBD8">
      <w:start w:val="1"/>
      <w:numFmt w:val="lowerRoman"/>
      <w:lvlText w:val="%3"/>
      <w:lvlJc w:val="left"/>
      <w:pPr>
        <w:ind w:left="225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504FE46">
      <w:start w:val="1"/>
      <w:numFmt w:val="decimal"/>
      <w:lvlText w:val="%4"/>
      <w:lvlJc w:val="left"/>
      <w:pPr>
        <w:ind w:left="297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8E9EA572">
      <w:start w:val="1"/>
      <w:numFmt w:val="lowerLetter"/>
      <w:lvlText w:val="%5"/>
      <w:lvlJc w:val="left"/>
      <w:pPr>
        <w:ind w:left="369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8F74001C">
      <w:start w:val="1"/>
      <w:numFmt w:val="lowerRoman"/>
      <w:lvlText w:val="%6"/>
      <w:lvlJc w:val="left"/>
      <w:pPr>
        <w:ind w:left="441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094A620">
      <w:start w:val="1"/>
      <w:numFmt w:val="decimal"/>
      <w:lvlText w:val="%7"/>
      <w:lvlJc w:val="left"/>
      <w:pPr>
        <w:ind w:left="513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6B0CFA0">
      <w:start w:val="1"/>
      <w:numFmt w:val="lowerLetter"/>
      <w:lvlText w:val="%8"/>
      <w:lvlJc w:val="left"/>
      <w:pPr>
        <w:ind w:left="585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44C39E4">
      <w:start w:val="1"/>
      <w:numFmt w:val="lowerRoman"/>
      <w:lvlText w:val="%9"/>
      <w:lvlJc w:val="left"/>
      <w:pPr>
        <w:ind w:left="657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8">
    <w:nsid w:val="5E9F36B3"/>
    <w:multiLevelType w:val="hybridMultilevel"/>
    <w:tmpl w:val="6C7E8076"/>
    <w:lvl w:ilvl="0" w:tplc="D74C20EE">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740A9D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0FCA059A">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D1868D2">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49C0852">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AFDC159E">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E9A75D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4C06DAC">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D629C86">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89">
    <w:nsid w:val="5EA82496"/>
    <w:multiLevelType w:val="hybridMultilevel"/>
    <w:tmpl w:val="9006D9EE"/>
    <w:lvl w:ilvl="0" w:tplc="02E096E8">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C966C80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85AA762">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5B4E9DE">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B6286D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AD28620C">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952CFA0">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E12610FE">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D24B974">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90">
    <w:nsid w:val="5EBC26DA"/>
    <w:multiLevelType w:val="hybridMultilevel"/>
    <w:tmpl w:val="7748AB84"/>
    <w:lvl w:ilvl="0" w:tplc="6D96812C">
      <w:start w:val="3"/>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5723754">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DC8A587E">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360A63A">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95882576">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A19431E6">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93E3F1A">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DAAC76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53CE722">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91">
    <w:nsid w:val="5F4A67FD"/>
    <w:multiLevelType w:val="hybridMultilevel"/>
    <w:tmpl w:val="60BC6568"/>
    <w:lvl w:ilvl="0" w:tplc="B59CC34C">
      <w:start w:val="1"/>
      <w:numFmt w:val="bullet"/>
      <w:lvlText w:val="-"/>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CC24D5C">
      <w:start w:val="1"/>
      <w:numFmt w:val="bullet"/>
      <w:lvlText w:val="o"/>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82E532C">
      <w:start w:val="1"/>
      <w:numFmt w:val="bullet"/>
      <w:lvlText w:val="▪"/>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E48236C">
      <w:start w:val="1"/>
      <w:numFmt w:val="bullet"/>
      <w:lvlText w:val="•"/>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7A6E0A4">
      <w:start w:val="1"/>
      <w:numFmt w:val="bullet"/>
      <w:lvlText w:val="o"/>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6629766">
      <w:start w:val="1"/>
      <w:numFmt w:val="bullet"/>
      <w:lvlText w:val="▪"/>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FC43E84">
      <w:start w:val="1"/>
      <w:numFmt w:val="bullet"/>
      <w:lvlText w:val="•"/>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63279EA">
      <w:start w:val="1"/>
      <w:numFmt w:val="bullet"/>
      <w:lvlText w:val="o"/>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18EEDD2">
      <w:start w:val="1"/>
      <w:numFmt w:val="bullet"/>
      <w:lvlText w:val="▪"/>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2">
    <w:nsid w:val="5F562DB4"/>
    <w:multiLevelType w:val="hybridMultilevel"/>
    <w:tmpl w:val="26A85314"/>
    <w:lvl w:ilvl="0" w:tplc="A2FE5608">
      <w:start w:val="1"/>
      <w:numFmt w:val="decimal"/>
      <w:lvlText w:val="%1."/>
      <w:lvlJc w:val="left"/>
      <w:pPr>
        <w:ind w:left="13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7E4A2E">
      <w:start w:val="1"/>
      <w:numFmt w:val="lowerLetter"/>
      <w:lvlText w:val="%2"/>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AA0E4A">
      <w:start w:val="1"/>
      <w:numFmt w:val="lowerRoman"/>
      <w:lvlText w:val="%3"/>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DDA0FFA">
      <w:start w:val="1"/>
      <w:numFmt w:val="decimal"/>
      <w:lvlText w:val="%4"/>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754C790">
      <w:start w:val="1"/>
      <w:numFmt w:val="lowerLetter"/>
      <w:lvlText w:val="%5"/>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77E5B72">
      <w:start w:val="1"/>
      <w:numFmt w:val="lowerRoman"/>
      <w:lvlText w:val="%6"/>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5AE7C98">
      <w:start w:val="1"/>
      <w:numFmt w:val="decimal"/>
      <w:lvlText w:val="%7"/>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E9285BA">
      <w:start w:val="1"/>
      <w:numFmt w:val="lowerLetter"/>
      <w:lvlText w:val="%8"/>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A140CBE">
      <w:start w:val="1"/>
      <w:numFmt w:val="lowerRoman"/>
      <w:lvlText w:val="%9"/>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3">
    <w:nsid w:val="5F581009"/>
    <w:multiLevelType w:val="hybridMultilevel"/>
    <w:tmpl w:val="AE661A3C"/>
    <w:lvl w:ilvl="0" w:tplc="D434665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9E0DD28">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0C03608">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DF65B7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FBAA014">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1D250A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3E8A2D0">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ECE434">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D00B36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4">
    <w:nsid w:val="5F9D5B9B"/>
    <w:multiLevelType w:val="hybridMultilevel"/>
    <w:tmpl w:val="34F88454"/>
    <w:lvl w:ilvl="0" w:tplc="22BCFC74">
      <w:start w:val="1"/>
      <w:numFmt w:val="bullet"/>
      <w:lvlText w:val="-"/>
      <w:lvlJc w:val="left"/>
      <w:pPr>
        <w:ind w:left="9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2900148">
      <w:start w:val="1"/>
      <w:numFmt w:val="bullet"/>
      <w:lvlText w:val="o"/>
      <w:lvlJc w:val="left"/>
      <w:pPr>
        <w:ind w:left="20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2BEBA7A">
      <w:start w:val="1"/>
      <w:numFmt w:val="bullet"/>
      <w:lvlText w:val="▪"/>
      <w:lvlJc w:val="left"/>
      <w:pPr>
        <w:ind w:left="27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D1AA086">
      <w:start w:val="1"/>
      <w:numFmt w:val="bullet"/>
      <w:lvlText w:val="•"/>
      <w:lvlJc w:val="left"/>
      <w:pPr>
        <w:ind w:left="34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6C0310">
      <w:start w:val="1"/>
      <w:numFmt w:val="bullet"/>
      <w:lvlText w:val="o"/>
      <w:lvlJc w:val="left"/>
      <w:pPr>
        <w:ind w:left="420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BE8AA0C">
      <w:start w:val="1"/>
      <w:numFmt w:val="bullet"/>
      <w:lvlText w:val="▪"/>
      <w:lvlJc w:val="left"/>
      <w:pPr>
        <w:ind w:left="492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D8C934E">
      <w:start w:val="1"/>
      <w:numFmt w:val="bullet"/>
      <w:lvlText w:val="•"/>
      <w:lvlJc w:val="left"/>
      <w:pPr>
        <w:ind w:left="564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338B8C2">
      <w:start w:val="1"/>
      <w:numFmt w:val="bullet"/>
      <w:lvlText w:val="o"/>
      <w:lvlJc w:val="left"/>
      <w:pPr>
        <w:ind w:left="636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5DE68A6">
      <w:start w:val="1"/>
      <w:numFmt w:val="bullet"/>
      <w:lvlText w:val="▪"/>
      <w:lvlJc w:val="left"/>
      <w:pPr>
        <w:ind w:left="708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5">
    <w:nsid w:val="60171E8F"/>
    <w:multiLevelType w:val="hybridMultilevel"/>
    <w:tmpl w:val="F3328FDA"/>
    <w:lvl w:ilvl="0" w:tplc="35BA7A74">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4406EFB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D64A50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1080D20">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128A2A4">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A5C48A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C307BDE">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396DB26">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F63AA768">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96">
    <w:nsid w:val="605F6C2A"/>
    <w:multiLevelType w:val="hybridMultilevel"/>
    <w:tmpl w:val="C4FA650E"/>
    <w:lvl w:ilvl="0" w:tplc="1FD44908">
      <w:start w:val="31"/>
      <w:numFmt w:val="decimal"/>
      <w:lvlText w:val="%1."/>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249271B6">
      <w:start w:val="1"/>
      <w:numFmt w:val="lowerLetter"/>
      <w:lvlText w:val="%2"/>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D9B0D56E">
      <w:start w:val="1"/>
      <w:numFmt w:val="lowerRoman"/>
      <w:lvlText w:val="%3"/>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8D3E2D7E">
      <w:start w:val="1"/>
      <w:numFmt w:val="decimal"/>
      <w:lvlText w:val="%4"/>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B71C3D22">
      <w:start w:val="1"/>
      <w:numFmt w:val="lowerLetter"/>
      <w:lvlText w:val="%5"/>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5A41D5C">
      <w:start w:val="1"/>
      <w:numFmt w:val="lowerRoman"/>
      <w:lvlText w:val="%6"/>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AD1A4B7E">
      <w:start w:val="1"/>
      <w:numFmt w:val="decimal"/>
      <w:lvlText w:val="%7"/>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80D4B036">
      <w:start w:val="1"/>
      <w:numFmt w:val="lowerLetter"/>
      <w:lvlText w:val="%8"/>
      <w:lvlJc w:val="left"/>
      <w:pPr>
        <w:ind w:left="65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66E3C18">
      <w:start w:val="1"/>
      <w:numFmt w:val="lowerRoman"/>
      <w:lvlText w:val="%9"/>
      <w:lvlJc w:val="left"/>
      <w:pPr>
        <w:ind w:left="72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97">
    <w:nsid w:val="608067D6"/>
    <w:multiLevelType w:val="hybridMultilevel"/>
    <w:tmpl w:val="A55E9118"/>
    <w:lvl w:ilvl="0" w:tplc="BEA8E412">
      <w:start w:val="5"/>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616C8E4">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D22B3EC">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D600100">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BB7C1030">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E7ACC54">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A1C6148">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A552A6A0">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B96631A8">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198">
    <w:nsid w:val="60D343B4"/>
    <w:multiLevelType w:val="hybridMultilevel"/>
    <w:tmpl w:val="1FA8C894"/>
    <w:lvl w:ilvl="0" w:tplc="8DA2FB66">
      <w:start w:val="1"/>
      <w:numFmt w:val="bullet"/>
      <w:lvlText w:val="-"/>
      <w:lvlJc w:val="left"/>
      <w:pPr>
        <w:ind w:left="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22A449A8">
      <w:start w:val="1"/>
      <w:numFmt w:val="bullet"/>
      <w:lvlText w:val="o"/>
      <w:lvlJc w:val="left"/>
      <w:pPr>
        <w:ind w:left="10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41C81B00">
      <w:start w:val="1"/>
      <w:numFmt w:val="bullet"/>
      <w:lvlText w:val="▪"/>
      <w:lvlJc w:val="left"/>
      <w:pPr>
        <w:ind w:left="18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114C0576">
      <w:start w:val="1"/>
      <w:numFmt w:val="bullet"/>
      <w:lvlText w:val="•"/>
      <w:lvlJc w:val="left"/>
      <w:pPr>
        <w:ind w:left="25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F3267EDA">
      <w:start w:val="1"/>
      <w:numFmt w:val="bullet"/>
      <w:lvlText w:val="o"/>
      <w:lvlJc w:val="left"/>
      <w:pPr>
        <w:ind w:left="324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011011B8">
      <w:start w:val="1"/>
      <w:numFmt w:val="bullet"/>
      <w:lvlText w:val="▪"/>
      <w:lvlJc w:val="left"/>
      <w:pPr>
        <w:ind w:left="396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123A9CA0">
      <w:start w:val="1"/>
      <w:numFmt w:val="bullet"/>
      <w:lvlText w:val="•"/>
      <w:lvlJc w:val="left"/>
      <w:pPr>
        <w:ind w:left="46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420AFE4A">
      <w:start w:val="1"/>
      <w:numFmt w:val="bullet"/>
      <w:lvlText w:val="o"/>
      <w:lvlJc w:val="left"/>
      <w:pPr>
        <w:ind w:left="54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F1E8D1C2">
      <w:start w:val="1"/>
      <w:numFmt w:val="bullet"/>
      <w:lvlText w:val="▪"/>
      <w:lvlJc w:val="left"/>
      <w:pPr>
        <w:ind w:left="61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199">
    <w:nsid w:val="60F72E3B"/>
    <w:multiLevelType w:val="hybridMultilevel"/>
    <w:tmpl w:val="7256DF2C"/>
    <w:lvl w:ilvl="0" w:tplc="4006840A">
      <w:start w:val="1"/>
      <w:numFmt w:val="decimal"/>
      <w:lvlText w:val="%1."/>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35E226A">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32D46E">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CDEC55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7CA8D64">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CDF0FD9C">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87C357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8A697B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9DECA4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0">
    <w:nsid w:val="6168176C"/>
    <w:multiLevelType w:val="hybridMultilevel"/>
    <w:tmpl w:val="85209F52"/>
    <w:lvl w:ilvl="0" w:tplc="93D0294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834E43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24CEA3C">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A3A205F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C30ACA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EE4C710">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AE8701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0C0E14E">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DD0211E">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01">
    <w:nsid w:val="617E66F3"/>
    <w:multiLevelType w:val="hybridMultilevel"/>
    <w:tmpl w:val="AFA00330"/>
    <w:lvl w:ilvl="0" w:tplc="B0543128">
      <w:start w:val="1"/>
      <w:numFmt w:val="bullet"/>
      <w:lvlText w:val="•"/>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F8433D4">
      <w:start w:val="1"/>
      <w:numFmt w:val="bullet"/>
      <w:lvlText w:val="o"/>
      <w:lvlJc w:val="left"/>
      <w:pPr>
        <w:ind w:left="9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70F2C0">
      <w:start w:val="1"/>
      <w:numFmt w:val="bullet"/>
      <w:lvlRestart w:val="0"/>
      <w:lvlText w:val="-"/>
      <w:lvlJc w:val="left"/>
      <w:pPr>
        <w:ind w:left="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BD09C4A">
      <w:start w:val="1"/>
      <w:numFmt w:val="bullet"/>
      <w:lvlText w:val="•"/>
      <w:lvlJc w:val="left"/>
      <w:pPr>
        <w:ind w:left="2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52CB53E">
      <w:start w:val="1"/>
      <w:numFmt w:val="bullet"/>
      <w:lvlText w:val="o"/>
      <w:lvlJc w:val="left"/>
      <w:pPr>
        <w:ind w:left="2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FD05734">
      <w:start w:val="1"/>
      <w:numFmt w:val="bullet"/>
      <w:lvlText w:val="▪"/>
      <w:lvlJc w:val="left"/>
      <w:pPr>
        <w:ind w:left="3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24460B8">
      <w:start w:val="1"/>
      <w:numFmt w:val="bullet"/>
      <w:lvlText w:val="•"/>
      <w:lvlJc w:val="left"/>
      <w:pPr>
        <w:ind w:left="4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C52EFCE">
      <w:start w:val="1"/>
      <w:numFmt w:val="bullet"/>
      <w:lvlText w:val="o"/>
      <w:lvlJc w:val="left"/>
      <w:pPr>
        <w:ind w:left="4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5342770">
      <w:start w:val="1"/>
      <w:numFmt w:val="bullet"/>
      <w:lvlText w:val="▪"/>
      <w:lvlJc w:val="left"/>
      <w:pPr>
        <w:ind w:left="5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2">
    <w:nsid w:val="619D7F21"/>
    <w:multiLevelType w:val="hybridMultilevel"/>
    <w:tmpl w:val="D990EF38"/>
    <w:lvl w:ilvl="0" w:tplc="F1143DDC">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6CEB072">
      <w:start w:val="1"/>
      <w:numFmt w:val="lowerLetter"/>
      <w:lvlText w:val="%2"/>
      <w:lvlJc w:val="left"/>
      <w:pPr>
        <w:ind w:left="9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AEF80C6C">
      <w:start w:val="27"/>
      <w:numFmt w:val="decimal"/>
      <w:lvlRestart w:val="0"/>
      <w:lvlText w:val="%3."/>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E36E87B4">
      <w:start w:val="1"/>
      <w:numFmt w:val="decimal"/>
      <w:lvlText w:val="%4"/>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9A27CA8">
      <w:start w:val="1"/>
      <w:numFmt w:val="lowerLetter"/>
      <w:lvlText w:val="%5"/>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98AC8D86">
      <w:start w:val="1"/>
      <w:numFmt w:val="lowerRoman"/>
      <w:lvlText w:val="%6"/>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BCEE9D72">
      <w:start w:val="1"/>
      <w:numFmt w:val="decimal"/>
      <w:lvlText w:val="%7"/>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C146146C">
      <w:start w:val="1"/>
      <w:numFmt w:val="lowerLetter"/>
      <w:lvlText w:val="%8"/>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CE091F8">
      <w:start w:val="1"/>
      <w:numFmt w:val="lowerRoman"/>
      <w:lvlText w:val="%9"/>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03">
    <w:nsid w:val="620C3D71"/>
    <w:multiLevelType w:val="hybridMultilevel"/>
    <w:tmpl w:val="C43CB6A4"/>
    <w:lvl w:ilvl="0" w:tplc="5BA8C460">
      <w:start w:val="4"/>
      <w:numFmt w:val="decimal"/>
      <w:lvlText w:val="%1."/>
      <w:lvlJc w:val="left"/>
      <w:pPr>
        <w:ind w:left="15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0F20AA32">
      <w:start w:val="1"/>
      <w:numFmt w:val="lowerLetter"/>
      <w:lvlText w:val="%2"/>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F56CF946">
      <w:start w:val="1"/>
      <w:numFmt w:val="lowerRoman"/>
      <w:lvlText w:val="%3"/>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75D4C744">
      <w:start w:val="1"/>
      <w:numFmt w:val="decimal"/>
      <w:lvlText w:val="%4"/>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F1E35BE">
      <w:start w:val="1"/>
      <w:numFmt w:val="lowerLetter"/>
      <w:lvlText w:val="%5"/>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278C8814">
      <w:start w:val="1"/>
      <w:numFmt w:val="lowerRoman"/>
      <w:lvlText w:val="%6"/>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D98EA442">
      <w:start w:val="1"/>
      <w:numFmt w:val="decimal"/>
      <w:lvlText w:val="%7"/>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EE20DBDA">
      <w:start w:val="1"/>
      <w:numFmt w:val="lowerLetter"/>
      <w:lvlText w:val="%8"/>
      <w:lvlJc w:val="left"/>
      <w:pPr>
        <w:ind w:left="65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DBC234BE">
      <w:start w:val="1"/>
      <w:numFmt w:val="lowerRoman"/>
      <w:lvlText w:val="%9"/>
      <w:lvlJc w:val="left"/>
      <w:pPr>
        <w:ind w:left="72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04">
    <w:nsid w:val="62E70118"/>
    <w:multiLevelType w:val="hybridMultilevel"/>
    <w:tmpl w:val="5E0C7AD8"/>
    <w:lvl w:ilvl="0" w:tplc="53F42390">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8C2D38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5648589E">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060A47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E305966">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8183FC4">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A7D41E3A">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4A09518">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66C210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05">
    <w:nsid w:val="65B63D1A"/>
    <w:multiLevelType w:val="hybridMultilevel"/>
    <w:tmpl w:val="C3E603E2"/>
    <w:lvl w:ilvl="0" w:tplc="4190B620">
      <w:start w:val="1"/>
      <w:numFmt w:val="decimal"/>
      <w:lvlText w:val="%1)"/>
      <w:lvlJc w:val="left"/>
      <w:pPr>
        <w:ind w:left="9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C8C74AC">
      <w:start w:val="1"/>
      <w:numFmt w:val="lowerLetter"/>
      <w:lvlText w:val="%2"/>
      <w:lvlJc w:val="left"/>
      <w:pPr>
        <w:ind w:left="2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1C218D6">
      <w:start w:val="1"/>
      <w:numFmt w:val="lowerRoman"/>
      <w:lvlText w:val="%3"/>
      <w:lvlJc w:val="left"/>
      <w:pPr>
        <w:ind w:left="2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38E4144">
      <w:start w:val="1"/>
      <w:numFmt w:val="decimal"/>
      <w:lvlText w:val="%4"/>
      <w:lvlJc w:val="left"/>
      <w:pPr>
        <w:ind w:left="3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4C20B0C">
      <w:start w:val="1"/>
      <w:numFmt w:val="lowerLetter"/>
      <w:lvlText w:val="%5"/>
      <w:lvlJc w:val="left"/>
      <w:pPr>
        <w:ind w:left="4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886E2E">
      <w:start w:val="1"/>
      <w:numFmt w:val="lowerRoman"/>
      <w:lvlText w:val="%6"/>
      <w:lvlJc w:val="left"/>
      <w:pPr>
        <w:ind w:left="4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DAC6278">
      <w:start w:val="1"/>
      <w:numFmt w:val="decimal"/>
      <w:lvlText w:val="%7"/>
      <w:lvlJc w:val="left"/>
      <w:pPr>
        <w:ind w:left="5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E68C0E4">
      <w:start w:val="1"/>
      <w:numFmt w:val="lowerLetter"/>
      <w:lvlText w:val="%8"/>
      <w:lvlJc w:val="left"/>
      <w:pPr>
        <w:ind w:left="6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4E8BD2">
      <w:start w:val="1"/>
      <w:numFmt w:val="lowerRoman"/>
      <w:lvlText w:val="%9"/>
      <w:lvlJc w:val="left"/>
      <w:pPr>
        <w:ind w:left="7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6">
    <w:nsid w:val="65E3057A"/>
    <w:multiLevelType w:val="hybridMultilevel"/>
    <w:tmpl w:val="7710401A"/>
    <w:lvl w:ilvl="0" w:tplc="94DC5D3C">
      <w:start w:val="1"/>
      <w:numFmt w:val="bullet"/>
      <w:lvlText w:val="-"/>
      <w:lvlJc w:val="left"/>
      <w:pPr>
        <w:ind w:left="14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0949CFC">
      <w:start w:val="1"/>
      <w:numFmt w:val="bullet"/>
      <w:lvlText w:val="o"/>
      <w:lvlJc w:val="left"/>
      <w:pPr>
        <w:ind w:left="24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FD0E1C8">
      <w:start w:val="1"/>
      <w:numFmt w:val="bullet"/>
      <w:lvlText w:val="▪"/>
      <w:lvlJc w:val="left"/>
      <w:pPr>
        <w:ind w:left="32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FCC406">
      <w:start w:val="1"/>
      <w:numFmt w:val="bullet"/>
      <w:lvlText w:val="•"/>
      <w:lvlJc w:val="left"/>
      <w:pPr>
        <w:ind w:left="39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46B988">
      <w:start w:val="1"/>
      <w:numFmt w:val="bullet"/>
      <w:lvlText w:val="o"/>
      <w:lvlJc w:val="left"/>
      <w:pPr>
        <w:ind w:left="46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94D242">
      <w:start w:val="1"/>
      <w:numFmt w:val="bullet"/>
      <w:lvlText w:val="▪"/>
      <w:lvlJc w:val="left"/>
      <w:pPr>
        <w:ind w:left="53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7EEC86E">
      <w:start w:val="1"/>
      <w:numFmt w:val="bullet"/>
      <w:lvlText w:val="•"/>
      <w:lvlJc w:val="left"/>
      <w:pPr>
        <w:ind w:left="60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17CA8EA">
      <w:start w:val="1"/>
      <w:numFmt w:val="bullet"/>
      <w:lvlText w:val="o"/>
      <w:lvlJc w:val="left"/>
      <w:pPr>
        <w:ind w:left="68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CBA300C">
      <w:start w:val="1"/>
      <w:numFmt w:val="bullet"/>
      <w:lvlText w:val="▪"/>
      <w:lvlJc w:val="left"/>
      <w:pPr>
        <w:ind w:left="75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7">
    <w:nsid w:val="66686094"/>
    <w:multiLevelType w:val="hybridMultilevel"/>
    <w:tmpl w:val="CC5C5D00"/>
    <w:lvl w:ilvl="0" w:tplc="23E20BEC">
      <w:start w:val="1"/>
      <w:numFmt w:val="bullet"/>
      <w:lvlText w:val="-"/>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97C004C">
      <w:start w:val="1"/>
      <w:numFmt w:val="bullet"/>
      <w:lvlText w:val="o"/>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51AF598">
      <w:start w:val="1"/>
      <w:numFmt w:val="bullet"/>
      <w:lvlText w:val="▪"/>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E08714A">
      <w:start w:val="1"/>
      <w:numFmt w:val="bullet"/>
      <w:lvlText w:val="•"/>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F04B636">
      <w:start w:val="1"/>
      <w:numFmt w:val="bullet"/>
      <w:lvlText w:val="o"/>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EAED76C">
      <w:start w:val="1"/>
      <w:numFmt w:val="bullet"/>
      <w:lvlText w:val="▪"/>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694BD6C">
      <w:start w:val="1"/>
      <w:numFmt w:val="bullet"/>
      <w:lvlText w:val="•"/>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CBCC9C4">
      <w:start w:val="1"/>
      <w:numFmt w:val="bullet"/>
      <w:lvlText w:val="o"/>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8F01652">
      <w:start w:val="1"/>
      <w:numFmt w:val="bullet"/>
      <w:lvlText w:val="▪"/>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8">
    <w:nsid w:val="674C181F"/>
    <w:multiLevelType w:val="hybridMultilevel"/>
    <w:tmpl w:val="465EF980"/>
    <w:lvl w:ilvl="0" w:tplc="27928B14">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A76351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E70D98C">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47AC229A">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DB34051C">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F2024D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DB849EA">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E72AE5C">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756C2298">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09">
    <w:nsid w:val="677B34EB"/>
    <w:multiLevelType w:val="hybridMultilevel"/>
    <w:tmpl w:val="AC26C29E"/>
    <w:lvl w:ilvl="0" w:tplc="E326AADC">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C08C0C">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C6E29D2">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85C332E">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9586C30">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3D61A5A">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3BC00B8">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486B0A8">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88E96A4">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0">
    <w:nsid w:val="684A2CF2"/>
    <w:multiLevelType w:val="hybridMultilevel"/>
    <w:tmpl w:val="1990FA28"/>
    <w:lvl w:ilvl="0" w:tplc="8E42FB3E">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752B52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1BE55A6">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738F400">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19A39C8">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1C8970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B5DC70B4">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41839D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566C93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1">
    <w:nsid w:val="693E49C0"/>
    <w:multiLevelType w:val="hybridMultilevel"/>
    <w:tmpl w:val="1976272A"/>
    <w:lvl w:ilvl="0" w:tplc="BBD6A0D8">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6F0024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B282B4E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0BEA150">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5FA94E0">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91ECE5C">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C5AAAF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144C05D4">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061E054E">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2">
    <w:nsid w:val="698F6656"/>
    <w:multiLevelType w:val="hybridMultilevel"/>
    <w:tmpl w:val="6548E792"/>
    <w:lvl w:ilvl="0" w:tplc="78AA7DB8">
      <w:start w:val="4"/>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97B6957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DA06F16">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BDC22EC">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65C7AD6">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15C763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3DC206A">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278BBF8">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AEE4DF8C">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3">
    <w:nsid w:val="69AE0672"/>
    <w:multiLevelType w:val="hybridMultilevel"/>
    <w:tmpl w:val="D7B83D96"/>
    <w:lvl w:ilvl="0" w:tplc="32741BF0">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C308A8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5C48D92">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9948E6D0">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6AE89EC">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840EE80">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832926C">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FA8CA9C">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970D124">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4">
    <w:nsid w:val="69EA143A"/>
    <w:multiLevelType w:val="hybridMultilevel"/>
    <w:tmpl w:val="77BE3924"/>
    <w:lvl w:ilvl="0" w:tplc="84F087A6">
      <w:start w:val="3"/>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DDEDE80">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372965A">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A5222AE">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2DEEE28">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13E7768">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F14621E">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1D65200">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59E4098E">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5">
    <w:nsid w:val="6AA46F8F"/>
    <w:multiLevelType w:val="hybridMultilevel"/>
    <w:tmpl w:val="079C37D2"/>
    <w:lvl w:ilvl="0" w:tplc="FDBCE180">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F86EF4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82E614B8">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80ED55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2C5AE04C">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26EB294">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9505F00">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3B48C2A">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816665E">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6">
    <w:nsid w:val="6AA63AB0"/>
    <w:multiLevelType w:val="hybridMultilevel"/>
    <w:tmpl w:val="8354B182"/>
    <w:lvl w:ilvl="0" w:tplc="764A8098">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5E4BAE8">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85CA630">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2A68DD2">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437E8566">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FDFA024A">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74AD54A">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634B43E">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D625612">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17">
    <w:nsid w:val="6AE94734"/>
    <w:multiLevelType w:val="hybridMultilevel"/>
    <w:tmpl w:val="C6C278B4"/>
    <w:lvl w:ilvl="0" w:tplc="2D0C7888">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8B8B902">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462757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90F312">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DB8EC86">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F887A74">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F4AB548">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BF0F75A">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E94BEF8">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8">
    <w:nsid w:val="6DE07381"/>
    <w:multiLevelType w:val="hybridMultilevel"/>
    <w:tmpl w:val="E99467E2"/>
    <w:lvl w:ilvl="0" w:tplc="A27ACC9C">
      <w:start w:val="1"/>
      <w:numFmt w:val="bullet"/>
      <w:lvlText w:val="-"/>
      <w:lvlJc w:val="left"/>
      <w:pPr>
        <w:ind w:left="11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64C6836">
      <w:start w:val="1"/>
      <w:numFmt w:val="bullet"/>
      <w:lvlText w:val="o"/>
      <w:lvlJc w:val="left"/>
      <w:pPr>
        <w:ind w:left="20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37073D8">
      <w:start w:val="1"/>
      <w:numFmt w:val="bullet"/>
      <w:lvlText w:val="▪"/>
      <w:lvlJc w:val="left"/>
      <w:pPr>
        <w:ind w:left="27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1760C18">
      <w:start w:val="1"/>
      <w:numFmt w:val="bullet"/>
      <w:lvlText w:val="•"/>
      <w:lvlJc w:val="left"/>
      <w:pPr>
        <w:ind w:left="35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A3C19E2">
      <w:start w:val="1"/>
      <w:numFmt w:val="bullet"/>
      <w:lvlText w:val="o"/>
      <w:lvlJc w:val="left"/>
      <w:pPr>
        <w:ind w:left="42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C8C8F7C">
      <w:start w:val="1"/>
      <w:numFmt w:val="bullet"/>
      <w:lvlText w:val="▪"/>
      <w:lvlJc w:val="left"/>
      <w:pPr>
        <w:ind w:left="495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B5E778C">
      <w:start w:val="1"/>
      <w:numFmt w:val="bullet"/>
      <w:lvlText w:val="•"/>
      <w:lvlJc w:val="left"/>
      <w:pPr>
        <w:ind w:left="567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F5CF868">
      <w:start w:val="1"/>
      <w:numFmt w:val="bullet"/>
      <w:lvlText w:val="o"/>
      <w:lvlJc w:val="left"/>
      <w:pPr>
        <w:ind w:left="639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65ADC96">
      <w:start w:val="1"/>
      <w:numFmt w:val="bullet"/>
      <w:lvlText w:val="▪"/>
      <w:lvlJc w:val="left"/>
      <w:pPr>
        <w:ind w:left="711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19">
    <w:nsid w:val="6E1155DD"/>
    <w:multiLevelType w:val="hybridMultilevel"/>
    <w:tmpl w:val="8C028A60"/>
    <w:lvl w:ilvl="0" w:tplc="F31877D2">
      <w:start w:val="20"/>
      <w:numFmt w:val="decimal"/>
      <w:lvlText w:val="%1."/>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4FB8B95C">
      <w:start w:val="1"/>
      <w:numFmt w:val="lowerLetter"/>
      <w:lvlText w:val="%2"/>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B2B08148">
      <w:start w:val="1"/>
      <w:numFmt w:val="lowerRoman"/>
      <w:lvlText w:val="%3"/>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0BE12A4">
      <w:start w:val="1"/>
      <w:numFmt w:val="decimal"/>
      <w:lvlText w:val="%4"/>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9F96CC3C">
      <w:start w:val="1"/>
      <w:numFmt w:val="lowerLetter"/>
      <w:lvlText w:val="%5"/>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CA8266B4">
      <w:start w:val="1"/>
      <w:numFmt w:val="lowerRoman"/>
      <w:lvlText w:val="%6"/>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614C2BE4">
      <w:start w:val="1"/>
      <w:numFmt w:val="decimal"/>
      <w:lvlText w:val="%7"/>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3668A24C">
      <w:start w:val="1"/>
      <w:numFmt w:val="lowerLetter"/>
      <w:lvlText w:val="%8"/>
      <w:lvlJc w:val="left"/>
      <w:pPr>
        <w:ind w:left="65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BEC4F28A">
      <w:start w:val="1"/>
      <w:numFmt w:val="lowerRoman"/>
      <w:lvlText w:val="%9"/>
      <w:lvlJc w:val="left"/>
      <w:pPr>
        <w:ind w:left="72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20">
    <w:nsid w:val="6E5C1AC7"/>
    <w:multiLevelType w:val="hybridMultilevel"/>
    <w:tmpl w:val="F7B0CD68"/>
    <w:lvl w:ilvl="0" w:tplc="B45E057C">
      <w:start w:val="1"/>
      <w:numFmt w:val="bullet"/>
      <w:lvlText w:val="-"/>
      <w:lvlJc w:val="left"/>
      <w:pPr>
        <w:ind w:left="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D5164A82">
      <w:start w:val="1"/>
      <w:numFmt w:val="bullet"/>
      <w:lvlText w:val="o"/>
      <w:lvlJc w:val="left"/>
      <w:pPr>
        <w:ind w:left="10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DEB43F84">
      <w:start w:val="1"/>
      <w:numFmt w:val="bullet"/>
      <w:lvlText w:val="▪"/>
      <w:lvlJc w:val="left"/>
      <w:pPr>
        <w:ind w:left="18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29EEFE6E">
      <w:start w:val="1"/>
      <w:numFmt w:val="bullet"/>
      <w:lvlText w:val="•"/>
      <w:lvlJc w:val="left"/>
      <w:pPr>
        <w:ind w:left="25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44B8B5FA">
      <w:start w:val="1"/>
      <w:numFmt w:val="bullet"/>
      <w:lvlText w:val="o"/>
      <w:lvlJc w:val="left"/>
      <w:pPr>
        <w:ind w:left="324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D690FAF2">
      <w:start w:val="1"/>
      <w:numFmt w:val="bullet"/>
      <w:lvlText w:val="▪"/>
      <w:lvlJc w:val="left"/>
      <w:pPr>
        <w:ind w:left="396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CCE632F2">
      <w:start w:val="1"/>
      <w:numFmt w:val="bullet"/>
      <w:lvlText w:val="•"/>
      <w:lvlJc w:val="left"/>
      <w:pPr>
        <w:ind w:left="46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DD886CE6">
      <w:start w:val="1"/>
      <w:numFmt w:val="bullet"/>
      <w:lvlText w:val="o"/>
      <w:lvlJc w:val="left"/>
      <w:pPr>
        <w:ind w:left="54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3A5EB75C">
      <w:start w:val="1"/>
      <w:numFmt w:val="bullet"/>
      <w:lvlText w:val="▪"/>
      <w:lvlJc w:val="left"/>
      <w:pPr>
        <w:ind w:left="61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221">
    <w:nsid w:val="6F3F11F7"/>
    <w:multiLevelType w:val="hybridMultilevel"/>
    <w:tmpl w:val="AF18CDC0"/>
    <w:lvl w:ilvl="0" w:tplc="C090F686">
      <w:start w:val="1"/>
      <w:numFmt w:val="bullet"/>
      <w:lvlText w:val="-"/>
      <w:lvlJc w:val="left"/>
      <w:pPr>
        <w:ind w:left="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3A6ED3E">
      <w:start w:val="1"/>
      <w:numFmt w:val="bullet"/>
      <w:lvlText w:val="o"/>
      <w:lvlJc w:val="left"/>
      <w:pPr>
        <w:ind w:left="11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98CF35A">
      <w:start w:val="1"/>
      <w:numFmt w:val="bullet"/>
      <w:lvlText w:val="▪"/>
      <w:lvlJc w:val="left"/>
      <w:pPr>
        <w:ind w:left="18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7EC6B24">
      <w:start w:val="1"/>
      <w:numFmt w:val="bullet"/>
      <w:lvlText w:val="•"/>
      <w:lvlJc w:val="left"/>
      <w:pPr>
        <w:ind w:left="25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43480EC">
      <w:start w:val="1"/>
      <w:numFmt w:val="bullet"/>
      <w:lvlText w:val="o"/>
      <w:lvlJc w:val="left"/>
      <w:pPr>
        <w:ind w:left="327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4B627E0E">
      <w:start w:val="1"/>
      <w:numFmt w:val="bullet"/>
      <w:lvlText w:val="▪"/>
      <w:lvlJc w:val="left"/>
      <w:pPr>
        <w:ind w:left="399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D7EF74A">
      <w:start w:val="1"/>
      <w:numFmt w:val="bullet"/>
      <w:lvlText w:val="•"/>
      <w:lvlJc w:val="left"/>
      <w:pPr>
        <w:ind w:left="471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663EF5EE">
      <w:start w:val="1"/>
      <w:numFmt w:val="bullet"/>
      <w:lvlText w:val="o"/>
      <w:lvlJc w:val="left"/>
      <w:pPr>
        <w:ind w:left="543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09C5360">
      <w:start w:val="1"/>
      <w:numFmt w:val="bullet"/>
      <w:lvlText w:val="▪"/>
      <w:lvlJc w:val="left"/>
      <w:pPr>
        <w:ind w:left="6156"/>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22">
    <w:nsid w:val="6F834D37"/>
    <w:multiLevelType w:val="hybridMultilevel"/>
    <w:tmpl w:val="E3584C5C"/>
    <w:lvl w:ilvl="0" w:tplc="C58067F8">
      <w:start w:val="3"/>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60EA8C8">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5601E2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E5854DC">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A06733E">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6BFC1864">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1C0A2C9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49AD980">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857C7D24">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23">
    <w:nsid w:val="700E11FE"/>
    <w:multiLevelType w:val="hybridMultilevel"/>
    <w:tmpl w:val="D18097CC"/>
    <w:lvl w:ilvl="0" w:tplc="01124A20">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C469498">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17276E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BCBF8C">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1F4D35A">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6AC7B00">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9B89810">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870D8C8">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4BC13FE">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4">
    <w:nsid w:val="7111626D"/>
    <w:multiLevelType w:val="hybridMultilevel"/>
    <w:tmpl w:val="6C52F054"/>
    <w:lvl w:ilvl="0" w:tplc="4ECEB84A">
      <w:start w:val="1"/>
      <w:numFmt w:val="bullet"/>
      <w:lvlText w:val="-"/>
      <w:lvlJc w:val="left"/>
      <w:pPr>
        <w:ind w:left="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A3BC073E">
      <w:start w:val="1"/>
      <w:numFmt w:val="bullet"/>
      <w:lvlText w:val="o"/>
      <w:lvlJc w:val="left"/>
      <w:pPr>
        <w:ind w:left="10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55F2A3A6">
      <w:start w:val="1"/>
      <w:numFmt w:val="bullet"/>
      <w:lvlText w:val="▪"/>
      <w:lvlJc w:val="left"/>
      <w:pPr>
        <w:ind w:left="18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83E8E292">
      <w:start w:val="1"/>
      <w:numFmt w:val="bullet"/>
      <w:lvlText w:val="•"/>
      <w:lvlJc w:val="left"/>
      <w:pPr>
        <w:ind w:left="25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86EA4C90">
      <w:start w:val="1"/>
      <w:numFmt w:val="bullet"/>
      <w:lvlText w:val="o"/>
      <w:lvlJc w:val="left"/>
      <w:pPr>
        <w:ind w:left="324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92068D18">
      <w:start w:val="1"/>
      <w:numFmt w:val="bullet"/>
      <w:lvlText w:val="▪"/>
      <w:lvlJc w:val="left"/>
      <w:pPr>
        <w:ind w:left="396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4E547D02">
      <w:start w:val="1"/>
      <w:numFmt w:val="bullet"/>
      <w:lvlText w:val="•"/>
      <w:lvlJc w:val="left"/>
      <w:pPr>
        <w:ind w:left="468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5324EA4A">
      <w:start w:val="1"/>
      <w:numFmt w:val="bullet"/>
      <w:lvlText w:val="o"/>
      <w:lvlJc w:val="left"/>
      <w:pPr>
        <w:ind w:left="540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D708D3F8">
      <w:start w:val="1"/>
      <w:numFmt w:val="bullet"/>
      <w:lvlText w:val="▪"/>
      <w:lvlJc w:val="left"/>
      <w:pPr>
        <w:ind w:left="6120"/>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225">
    <w:nsid w:val="714E024D"/>
    <w:multiLevelType w:val="hybridMultilevel"/>
    <w:tmpl w:val="D4509B7C"/>
    <w:lvl w:ilvl="0" w:tplc="7B8876EC">
      <w:start w:val="1"/>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B4E890">
      <w:start w:val="1"/>
      <w:numFmt w:val="lowerLetter"/>
      <w:lvlText w:val="%2"/>
      <w:lvlJc w:val="left"/>
      <w:pPr>
        <w:ind w:left="9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2149FE4">
      <w:start w:val="1"/>
      <w:numFmt w:val="decimal"/>
      <w:lvlRestart w:val="0"/>
      <w:lvlText w:val="%3)"/>
      <w:lvlJc w:val="left"/>
      <w:pPr>
        <w:ind w:left="15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9CEB504">
      <w:start w:val="1"/>
      <w:numFmt w:val="decimal"/>
      <w:lvlText w:val="%4"/>
      <w:lvlJc w:val="left"/>
      <w:pPr>
        <w:ind w:left="26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6FA7D84">
      <w:start w:val="1"/>
      <w:numFmt w:val="lowerLetter"/>
      <w:lvlText w:val="%5"/>
      <w:lvlJc w:val="left"/>
      <w:pPr>
        <w:ind w:left="3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22FE6C">
      <w:start w:val="1"/>
      <w:numFmt w:val="lowerRoman"/>
      <w:lvlText w:val="%6"/>
      <w:lvlJc w:val="left"/>
      <w:pPr>
        <w:ind w:left="40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E5CF9BE">
      <w:start w:val="1"/>
      <w:numFmt w:val="decimal"/>
      <w:lvlText w:val="%7"/>
      <w:lvlJc w:val="left"/>
      <w:pPr>
        <w:ind w:left="47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05EFEF4">
      <w:start w:val="1"/>
      <w:numFmt w:val="lowerLetter"/>
      <w:lvlText w:val="%8"/>
      <w:lvlJc w:val="left"/>
      <w:pPr>
        <w:ind w:left="55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E26188">
      <w:start w:val="1"/>
      <w:numFmt w:val="lowerRoman"/>
      <w:lvlText w:val="%9"/>
      <w:lvlJc w:val="left"/>
      <w:pPr>
        <w:ind w:left="62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6">
    <w:nsid w:val="72822A16"/>
    <w:multiLevelType w:val="hybridMultilevel"/>
    <w:tmpl w:val="711252BC"/>
    <w:lvl w:ilvl="0" w:tplc="63BA3590">
      <w:start w:val="6"/>
      <w:numFmt w:val="decimal"/>
      <w:pStyle w:val="1"/>
      <w:lvlText w:val="%1"/>
      <w:lvlJc w:val="left"/>
      <w:pPr>
        <w:ind w:left="56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1" w:tplc="2D7C6644">
      <w:start w:val="1"/>
      <w:numFmt w:val="lowerLetter"/>
      <w:lvlText w:val="%2"/>
      <w:lvlJc w:val="left"/>
      <w:pPr>
        <w:ind w:left="164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2" w:tplc="C61CBACC">
      <w:start w:val="1"/>
      <w:numFmt w:val="lowerRoman"/>
      <w:lvlText w:val="%3"/>
      <w:lvlJc w:val="left"/>
      <w:pPr>
        <w:ind w:left="236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3" w:tplc="DA2ED152">
      <w:start w:val="1"/>
      <w:numFmt w:val="decimal"/>
      <w:lvlText w:val="%4"/>
      <w:lvlJc w:val="left"/>
      <w:pPr>
        <w:ind w:left="308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4" w:tplc="D2D238BE">
      <w:start w:val="1"/>
      <w:numFmt w:val="lowerLetter"/>
      <w:lvlText w:val="%5"/>
      <w:lvlJc w:val="left"/>
      <w:pPr>
        <w:ind w:left="380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5" w:tplc="5BD6BB3E">
      <w:start w:val="1"/>
      <w:numFmt w:val="lowerRoman"/>
      <w:lvlText w:val="%6"/>
      <w:lvlJc w:val="left"/>
      <w:pPr>
        <w:ind w:left="452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6" w:tplc="C6DA2FF2">
      <w:start w:val="1"/>
      <w:numFmt w:val="decimal"/>
      <w:lvlText w:val="%7"/>
      <w:lvlJc w:val="left"/>
      <w:pPr>
        <w:ind w:left="524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7" w:tplc="9C6EB2AC">
      <w:start w:val="1"/>
      <w:numFmt w:val="lowerLetter"/>
      <w:lvlText w:val="%8"/>
      <w:lvlJc w:val="left"/>
      <w:pPr>
        <w:ind w:left="596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lvl w:ilvl="8" w:tplc="1F16D81A">
      <w:start w:val="1"/>
      <w:numFmt w:val="lowerRoman"/>
      <w:lvlText w:val="%9"/>
      <w:lvlJc w:val="left"/>
      <w:pPr>
        <w:ind w:left="6689"/>
      </w:pPr>
      <w:rPr>
        <w:rFonts w:ascii="Times New Roman" w:eastAsia="Times New Roman" w:hAnsi="Times New Roman" w:cs="Times New Roman"/>
        <w:b/>
        <w:i/>
        <w:strike w:val="0"/>
        <w:dstrike w:val="0"/>
        <w:color w:val="000000"/>
        <w:sz w:val="24"/>
        <w:u w:val="none" w:color="000000"/>
        <w:bdr w:val="none" w:sz="0" w:space="0" w:color="auto"/>
        <w:shd w:val="clear" w:color="auto" w:fill="auto"/>
        <w:vertAlign w:val="baseline"/>
      </w:rPr>
    </w:lvl>
  </w:abstractNum>
  <w:abstractNum w:abstractNumId="227">
    <w:nsid w:val="72E512D8"/>
    <w:multiLevelType w:val="hybridMultilevel"/>
    <w:tmpl w:val="4B186D02"/>
    <w:lvl w:ilvl="0" w:tplc="6E66A372">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D14CF56E">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12E278C">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734A334">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AC2F974">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9C6560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DC02C8AA">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CFE4DC40">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FCACAB0">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28">
    <w:nsid w:val="732811E6"/>
    <w:multiLevelType w:val="hybridMultilevel"/>
    <w:tmpl w:val="B86ED786"/>
    <w:lvl w:ilvl="0" w:tplc="C05895D8">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470455C">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9DCBD0C">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C5655EE">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FA61D60">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3F12DEA6">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35824BDA">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5AE4F42">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47AFDD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29">
    <w:nsid w:val="732F140D"/>
    <w:multiLevelType w:val="hybridMultilevel"/>
    <w:tmpl w:val="FA16E3C6"/>
    <w:lvl w:ilvl="0" w:tplc="E19E1DF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ACF0F4C2">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60F4CD7E">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E2961E0E">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55D094D6">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7F8476BE">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CE38D4B2">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F74911E">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184455A">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0">
    <w:nsid w:val="73427FA1"/>
    <w:multiLevelType w:val="hybridMultilevel"/>
    <w:tmpl w:val="5640461A"/>
    <w:lvl w:ilvl="0" w:tplc="AA54D2F0">
      <w:start w:val="1"/>
      <w:numFmt w:val="decimal"/>
      <w:lvlText w:val="%1)"/>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BE36C20E">
      <w:start w:val="1"/>
      <w:numFmt w:val="lowerLetter"/>
      <w:lvlText w:val="%2"/>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6248086">
      <w:start w:val="1"/>
      <w:numFmt w:val="lowerRoman"/>
      <w:lvlText w:val="%3"/>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0FFE075E">
      <w:start w:val="1"/>
      <w:numFmt w:val="decimal"/>
      <w:lvlText w:val="%4"/>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86A1EF6">
      <w:start w:val="1"/>
      <w:numFmt w:val="lowerLetter"/>
      <w:lvlText w:val="%5"/>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15968A3E">
      <w:start w:val="1"/>
      <w:numFmt w:val="lowerRoman"/>
      <w:lvlText w:val="%6"/>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AAEF172">
      <w:start w:val="1"/>
      <w:numFmt w:val="decimal"/>
      <w:lvlText w:val="%7"/>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0D2F7F0">
      <w:start w:val="1"/>
      <w:numFmt w:val="lowerLetter"/>
      <w:lvlText w:val="%8"/>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3C04C594">
      <w:start w:val="1"/>
      <w:numFmt w:val="lowerRoman"/>
      <w:lvlText w:val="%9"/>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1">
    <w:nsid w:val="738E60FA"/>
    <w:multiLevelType w:val="hybridMultilevel"/>
    <w:tmpl w:val="48E00F1E"/>
    <w:lvl w:ilvl="0" w:tplc="593A6A28">
      <w:start w:val="1"/>
      <w:numFmt w:val="decimal"/>
      <w:lvlText w:val="%1)"/>
      <w:lvlJc w:val="left"/>
      <w:pPr>
        <w:ind w:left="6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E34452D2">
      <w:start w:val="1"/>
      <w:numFmt w:val="lowerLetter"/>
      <w:lvlText w:val="%2"/>
      <w:lvlJc w:val="left"/>
      <w:pPr>
        <w:ind w:left="1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7E47C0A">
      <w:start w:val="1"/>
      <w:numFmt w:val="lowerRoman"/>
      <w:lvlText w:val="%3"/>
      <w:lvlJc w:val="left"/>
      <w:pPr>
        <w:ind w:left="2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11787E40">
      <w:start w:val="1"/>
      <w:numFmt w:val="decimal"/>
      <w:lvlText w:val="%4"/>
      <w:lvlJc w:val="left"/>
      <w:pPr>
        <w:ind w:left="3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EB2A641A">
      <w:start w:val="1"/>
      <w:numFmt w:val="lowerLetter"/>
      <w:lvlText w:val="%5"/>
      <w:lvlJc w:val="left"/>
      <w:pPr>
        <w:ind w:left="38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9547DDE">
      <w:start w:val="1"/>
      <w:numFmt w:val="lowerRoman"/>
      <w:lvlText w:val="%6"/>
      <w:lvlJc w:val="left"/>
      <w:pPr>
        <w:ind w:left="45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B7E1FA4">
      <w:start w:val="1"/>
      <w:numFmt w:val="decimal"/>
      <w:lvlText w:val="%7"/>
      <w:lvlJc w:val="left"/>
      <w:pPr>
        <w:ind w:left="52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5B80A54E">
      <w:start w:val="1"/>
      <w:numFmt w:val="lowerLetter"/>
      <w:lvlText w:val="%8"/>
      <w:lvlJc w:val="left"/>
      <w:pPr>
        <w:ind w:left="60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4FCD356">
      <w:start w:val="1"/>
      <w:numFmt w:val="lowerRoman"/>
      <w:lvlText w:val="%9"/>
      <w:lvlJc w:val="left"/>
      <w:pPr>
        <w:ind w:left="67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2">
    <w:nsid w:val="74702F12"/>
    <w:multiLevelType w:val="hybridMultilevel"/>
    <w:tmpl w:val="24E60A68"/>
    <w:lvl w:ilvl="0" w:tplc="B0C85968">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1C0842A">
      <w:start w:val="1"/>
      <w:numFmt w:val="lowerLetter"/>
      <w:lvlText w:val="%2"/>
      <w:lvlJc w:val="left"/>
      <w:pPr>
        <w:ind w:left="924"/>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C0806DAE">
      <w:start w:val="21"/>
      <w:numFmt w:val="decimal"/>
      <w:lvlRestart w:val="0"/>
      <w:lvlText w:val="%3."/>
      <w:lvlJc w:val="left"/>
      <w:pPr>
        <w:ind w:left="11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3662DAE0">
      <w:start w:val="1"/>
      <w:numFmt w:val="decimal"/>
      <w:lvlText w:val="%4"/>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7D220D68">
      <w:start w:val="1"/>
      <w:numFmt w:val="lowerLetter"/>
      <w:lvlText w:val="%5"/>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A7E6B2C4">
      <w:start w:val="1"/>
      <w:numFmt w:val="lowerRoman"/>
      <w:lvlText w:val="%6"/>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8FD66E56">
      <w:start w:val="1"/>
      <w:numFmt w:val="decimal"/>
      <w:lvlText w:val="%7"/>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5D923212">
      <w:start w:val="1"/>
      <w:numFmt w:val="lowerLetter"/>
      <w:lvlText w:val="%8"/>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261A1C58">
      <w:start w:val="1"/>
      <w:numFmt w:val="lowerRoman"/>
      <w:lvlText w:val="%9"/>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33">
    <w:nsid w:val="749B347C"/>
    <w:multiLevelType w:val="hybridMultilevel"/>
    <w:tmpl w:val="932A5EA0"/>
    <w:lvl w:ilvl="0" w:tplc="AC7EC80C">
      <w:start w:val="1"/>
      <w:numFmt w:val="decimal"/>
      <w:lvlText w:val="%1)"/>
      <w:lvlJc w:val="left"/>
      <w:pPr>
        <w:ind w:left="34"/>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A465FF2">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383CE46A">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526A3C6C">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630882BC">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7D4CAEC">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57E8E726">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462E9B8">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9224F54">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4">
    <w:nsid w:val="74B91BC1"/>
    <w:multiLevelType w:val="hybridMultilevel"/>
    <w:tmpl w:val="E3E2F43C"/>
    <w:lvl w:ilvl="0" w:tplc="5A1C6926">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7081BDE">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3200082">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37093F8">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F5BCF056">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7ACEE84">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84224C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F1AAD82">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EFC4D86A">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5">
    <w:nsid w:val="763F1D33"/>
    <w:multiLevelType w:val="hybridMultilevel"/>
    <w:tmpl w:val="E6FCE362"/>
    <w:lvl w:ilvl="0" w:tplc="AA8AFA9A">
      <w:start w:val="1"/>
      <w:numFmt w:val="bullet"/>
      <w:lvlText w:val="•"/>
      <w:lvlJc w:val="left"/>
      <w:pPr>
        <w:ind w:left="85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9E7E3E">
      <w:start w:val="1"/>
      <w:numFmt w:val="bullet"/>
      <w:lvlText w:val="o"/>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A89AEA">
      <w:start w:val="1"/>
      <w:numFmt w:val="bullet"/>
      <w:lvlText w:val="▪"/>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3423B28">
      <w:start w:val="1"/>
      <w:numFmt w:val="bullet"/>
      <w:lvlText w:val="•"/>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A65B70">
      <w:start w:val="1"/>
      <w:numFmt w:val="bullet"/>
      <w:lvlText w:val="o"/>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C5E8F56">
      <w:start w:val="1"/>
      <w:numFmt w:val="bullet"/>
      <w:lvlText w:val="▪"/>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360838C">
      <w:start w:val="1"/>
      <w:numFmt w:val="bullet"/>
      <w:lvlText w:val="•"/>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58E2B02">
      <w:start w:val="1"/>
      <w:numFmt w:val="bullet"/>
      <w:lvlText w:val="o"/>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824951C">
      <w:start w:val="1"/>
      <w:numFmt w:val="bullet"/>
      <w:lvlText w:val="▪"/>
      <w:lvlJc w:val="left"/>
      <w:pPr>
        <w:ind w:left="68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6">
    <w:nsid w:val="77E143A6"/>
    <w:multiLevelType w:val="hybridMultilevel"/>
    <w:tmpl w:val="F0E06AAC"/>
    <w:lvl w:ilvl="0" w:tplc="BB6CCCB0">
      <w:start w:val="1"/>
      <w:numFmt w:val="bullet"/>
      <w:lvlText w:val="-"/>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B3E4A16">
      <w:start w:val="1"/>
      <w:numFmt w:val="bullet"/>
      <w:lvlText w:val="o"/>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7C5C3DF4">
      <w:start w:val="1"/>
      <w:numFmt w:val="bullet"/>
      <w:lvlText w:val="▪"/>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3F4A61BE">
      <w:start w:val="1"/>
      <w:numFmt w:val="bullet"/>
      <w:lvlText w:val="•"/>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1EB2EE0C">
      <w:start w:val="1"/>
      <w:numFmt w:val="bullet"/>
      <w:lvlText w:val="o"/>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45AEF36">
      <w:start w:val="1"/>
      <w:numFmt w:val="bullet"/>
      <w:lvlText w:val="▪"/>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EE26486">
      <w:start w:val="1"/>
      <w:numFmt w:val="bullet"/>
      <w:lvlText w:val="•"/>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D82CACE0">
      <w:start w:val="1"/>
      <w:numFmt w:val="bullet"/>
      <w:lvlText w:val="o"/>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1420F6C">
      <w:start w:val="1"/>
      <w:numFmt w:val="bullet"/>
      <w:lvlText w:val="▪"/>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7">
    <w:nsid w:val="7809466A"/>
    <w:multiLevelType w:val="hybridMultilevel"/>
    <w:tmpl w:val="23968F2A"/>
    <w:lvl w:ilvl="0" w:tplc="CEEA92D2">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14B01A7E">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D60089A">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7C74D54C">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77BE5592">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774016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230CD6DA">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0D5CD45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1BAAAD72">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38">
    <w:nsid w:val="78A36141"/>
    <w:multiLevelType w:val="hybridMultilevel"/>
    <w:tmpl w:val="881AF7E6"/>
    <w:lvl w:ilvl="0" w:tplc="CC76606E">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6638FE">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11CC6C8">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64EFD8">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794BFBA">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034D73C">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08644EC">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BF28F4E">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D04187A">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9">
    <w:nsid w:val="78B7555D"/>
    <w:multiLevelType w:val="hybridMultilevel"/>
    <w:tmpl w:val="10BC7684"/>
    <w:lvl w:ilvl="0" w:tplc="48461CC2">
      <w:start w:val="1"/>
      <w:numFmt w:val="bullet"/>
      <w:lvlText w:val="-"/>
      <w:lvlJc w:val="left"/>
      <w:pPr>
        <w:ind w:left="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93E8AA1E">
      <w:start w:val="1"/>
      <w:numFmt w:val="bullet"/>
      <w:lvlText w:val="o"/>
      <w:lvlJc w:val="left"/>
      <w:pPr>
        <w:ind w:left="10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D5C47040">
      <w:start w:val="1"/>
      <w:numFmt w:val="bullet"/>
      <w:lvlText w:val="▪"/>
      <w:lvlJc w:val="left"/>
      <w:pPr>
        <w:ind w:left="18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BA722E44">
      <w:start w:val="1"/>
      <w:numFmt w:val="bullet"/>
      <w:lvlText w:val="•"/>
      <w:lvlJc w:val="left"/>
      <w:pPr>
        <w:ind w:left="25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44280C4E">
      <w:start w:val="1"/>
      <w:numFmt w:val="bullet"/>
      <w:lvlText w:val="o"/>
      <w:lvlJc w:val="left"/>
      <w:pPr>
        <w:ind w:left="324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79D2E464">
      <w:start w:val="1"/>
      <w:numFmt w:val="bullet"/>
      <w:lvlText w:val="▪"/>
      <w:lvlJc w:val="left"/>
      <w:pPr>
        <w:ind w:left="396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58808B70">
      <w:start w:val="1"/>
      <w:numFmt w:val="bullet"/>
      <w:lvlText w:val="•"/>
      <w:lvlJc w:val="left"/>
      <w:pPr>
        <w:ind w:left="468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DC0C338C">
      <w:start w:val="1"/>
      <w:numFmt w:val="bullet"/>
      <w:lvlText w:val="o"/>
      <w:lvlJc w:val="left"/>
      <w:pPr>
        <w:ind w:left="540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CEFC4BD2">
      <w:start w:val="1"/>
      <w:numFmt w:val="bullet"/>
      <w:lvlText w:val="▪"/>
      <w:lvlJc w:val="left"/>
      <w:pPr>
        <w:ind w:left="6122"/>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240">
    <w:nsid w:val="78DB390E"/>
    <w:multiLevelType w:val="hybridMultilevel"/>
    <w:tmpl w:val="2342FD6E"/>
    <w:lvl w:ilvl="0" w:tplc="0A1E919E">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0530663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9B8014E4">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F3C6BA5C">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C2E9E44">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11A43E8">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FEAC288">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85A233A8">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2DB0126A">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41">
    <w:nsid w:val="795E6E25"/>
    <w:multiLevelType w:val="hybridMultilevel"/>
    <w:tmpl w:val="8784796C"/>
    <w:lvl w:ilvl="0" w:tplc="9DE02514">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B2448F4">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A6C41FA">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DB6D464">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8C69018">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EFEBC0C">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E0C465E">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226A5A">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0AF3BA">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2">
    <w:nsid w:val="7A624DFC"/>
    <w:multiLevelType w:val="hybridMultilevel"/>
    <w:tmpl w:val="23CE109A"/>
    <w:lvl w:ilvl="0" w:tplc="5C2ED1C8">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222235E">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7E8C274">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2C64E0">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62C88E0">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1A2C01C">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8025B8E">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E4E810">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1E6E1A">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3">
    <w:nsid w:val="7A8F144E"/>
    <w:multiLevelType w:val="hybridMultilevel"/>
    <w:tmpl w:val="6060C874"/>
    <w:lvl w:ilvl="0" w:tplc="AB0C70D8">
      <w:start w:val="1"/>
      <w:numFmt w:val="bullet"/>
      <w:lvlText w:val="-"/>
      <w:lvlJc w:val="left"/>
      <w:pPr>
        <w:ind w:left="99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1" w:tplc="A4164FB0">
      <w:start w:val="1"/>
      <w:numFmt w:val="bullet"/>
      <w:lvlText w:val="o"/>
      <w:lvlJc w:val="left"/>
      <w:pPr>
        <w:ind w:left="207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2" w:tplc="731EA2A4">
      <w:start w:val="1"/>
      <w:numFmt w:val="bullet"/>
      <w:lvlText w:val="▪"/>
      <w:lvlJc w:val="left"/>
      <w:pPr>
        <w:ind w:left="279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3" w:tplc="1944BAB2">
      <w:start w:val="1"/>
      <w:numFmt w:val="bullet"/>
      <w:lvlText w:val="•"/>
      <w:lvlJc w:val="left"/>
      <w:pPr>
        <w:ind w:left="351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4" w:tplc="C0E80812">
      <w:start w:val="1"/>
      <w:numFmt w:val="bullet"/>
      <w:lvlText w:val="o"/>
      <w:lvlJc w:val="left"/>
      <w:pPr>
        <w:ind w:left="423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5" w:tplc="0F26AA3E">
      <w:start w:val="1"/>
      <w:numFmt w:val="bullet"/>
      <w:lvlText w:val="▪"/>
      <w:lvlJc w:val="left"/>
      <w:pPr>
        <w:ind w:left="495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6" w:tplc="AD38EEC2">
      <w:start w:val="1"/>
      <w:numFmt w:val="bullet"/>
      <w:lvlText w:val="•"/>
      <w:lvlJc w:val="left"/>
      <w:pPr>
        <w:ind w:left="567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7" w:tplc="26D06BBA">
      <w:start w:val="1"/>
      <w:numFmt w:val="bullet"/>
      <w:lvlText w:val="o"/>
      <w:lvlJc w:val="left"/>
      <w:pPr>
        <w:ind w:left="639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lvl w:ilvl="8" w:tplc="30B2A420">
      <w:start w:val="1"/>
      <w:numFmt w:val="bullet"/>
      <w:lvlText w:val="▪"/>
      <w:lvlJc w:val="left"/>
      <w:pPr>
        <w:ind w:left="7114"/>
      </w:pPr>
      <w:rPr>
        <w:rFonts w:ascii="Times New Roman" w:eastAsia="Times New Roman" w:hAnsi="Times New Roman" w:cs="Times New Roman"/>
        <w:b/>
        <w:i w:val="0"/>
        <w:strike w:val="0"/>
        <w:dstrike w:val="0"/>
        <w:color w:val="101010"/>
        <w:sz w:val="24"/>
        <w:u w:val="none" w:color="000000"/>
        <w:bdr w:val="none" w:sz="0" w:space="0" w:color="auto"/>
        <w:shd w:val="clear" w:color="auto" w:fill="auto"/>
        <w:vertAlign w:val="baseline"/>
      </w:rPr>
    </w:lvl>
  </w:abstractNum>
  <w:abstractNum w:abstractNumId="244">
    <w:nsid w:val="7A9E55CB"/>
    <w:multiLevelType w:val="hybridMultilevel"/>
    <w:tmpl w:val="0DE437EA"/>
    <w:lvl w:ilvl="0" w:tplc="8370010E">
      <w:start w:val="1"/>
      <w:numFmt w:val="bullet"/>
      <w:lvlText w:val="-"/>
      <w:lvlJc w:val="left"/>
      <w:pPr>
        <w:ind w:left="96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B9C4051E">
      <w:start w:val="1"/>
      <w:numFmt w:val="bullet"/>
      <w:lvlText w:val="o"/>
      <w:lvlJc w:val="left"/>
      <w:pPr>
        <w:ind w:left="204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D3785EBA">
      <w:start w:val="1"/>
      <w:numFmt w:val="bullet"/>
      <w:lvlText w:val="▪"/>
      <w:lvlJc w:val="left"/>
      <w:pPr>
        <w:ind w:left="276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75743DDA">
      <w:start w:val="1"/>
      <w:numFmt w:val="bullet"/>
      <w:lvlText w:val="•"/>
      <w:lvlJc w:val="left"/>
      <w:pPr>
        <w:ind w:left="348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49D0FD4A">
      <w:start w:val="1"/>
      <w:numFmt w:val="bullet"/>
      <w:lvlText w:val="o"/>
      <w:lvlJc w:val="left"/>
      <w:pPr>
        <w:ind w:left="420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839C8E5E">
      <w:start w:val="1"/>
      <w:numFmt w:val="bullet"/>
      <w:lvlText w:val="▪"/>
      <w:lvlJc w:val="left"/>
      <w:pPr>
        <w:ind w:left="492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2B301AF2">
      <w:start w:val="1"/>
      <w:numFmt w:val="bullet"/>
      <w:lvlText w:val="•"/>
      <w:lvlJc w:val="left"/>
      <w:pPr>
        <w:ind w:left="564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09AA399A">
      <w:start w:val="1"/>
      <w:numFmt w:val="bullet"/>
      <w:lvlText w:val="o"/>
      <w:lvlJc w:val="left"/>
      <w:pPr>
        <w:ind w:left="636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B967D0A">
      <w:start w:val="1"/>
      <w:numFmt w:val="bullet"/>
      <w:lvlText w:val="▪"/>
      <w:lvlJc w:val="left"/>
      <w:pPr>
        <w:ind w:left="7089"/>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45">
    <w:nsid w:val="7AD22DBE"/>
    <w:multiLevelType w:val="hybridMultilevel"/>
    <w:tmpl w:val="0D54B69A"/>
    <w:lvl w:ilvl="0" w:tplc="DC4E4FA0">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30BC1714">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DAA48900">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2CAE8600">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028BA8C">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271CABAC">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6A9AFFF8">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9AF2C11C">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CF5EC4AE">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46">
    <w:nsid w:val="7B3201DE"/>
    <w:multiLevelType w:val="hybridMultilevel"/>
    <w:tmpl w:val="8E585FFA"/>
    <w:lvl w:ilvl="0" w:tplc="7A7C4CE2">
      <w:start w:val="1"/>
      <w:numFmt w:val="decimal"/>
      <w:lvlText w:val="%1)"/>
      <w:lvlJc w:val="left"/>
      <w:pPr>
        <w:ind w:left="3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E0A7124">
      <w:start w:val="1"/>
      <w:numFmt w:val="lowerLetter"/>
      <w:lvlText w:val="%2"/>
      <w:lvlJc w:val="left"/>
      <w:pPr>
        <w:ind w:left="14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54C2A38">
      <w:start w:val="1"/>
      <w:numFmt w:val="lowerRoman"/>
      <w:lvlText w:val="%3"/>
      <w:lvlJc w:val="left"/>
      <w:pPr>
        <w:ind w:left="21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1C7C2FDC">
      <w:start w:val="1"/>
      <w:numFmt w:val="decimal"/>
      <w:lvlText w:val="%4"/>
      <w:lvlJc w:val="left"/>
      <w:pPr>
        <w:ind w:left="29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27EB2EC">
      <w:start w:val="1"/>
      <w:numFmt w:val="lowerLetter"/>
      <w:lvlText w:val="%5"/>
      <w:lvlJc w:val="left"/>
      <w:pPr>
        <w:ind w:left="363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E32B1F8">
      <w:start w:val="1"/>
      <w:numFmt w:val="lowerRoman"/>
      <w:lvlText w:val="%6"/>
      <w:lvlJc w:val="left"/>
      <w:pPr>
        <w:ind w:left="435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8BAF300">
      <w:start w:val="1"/>
      <w:numFmt w:val="decimal"/>
      <w:lvlText w:val="%7"/>
      <w:lvlJc w:val="left"/>
      <w:pPr>
        <w:ind w:left="507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A3A90AA">
      <w:start w:val="1"/>
      <w:numFmt w:val="lowerLetter"/>
      <w:lvlText w:val="%8"/>
      <w:lvlJc w:val="left"/>
      <w:pPr>
        <w:ind w:left="5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154FE38">
      <w:start w:val="1"/>
      <w:numFmt w:val="lowerRoman"/>
      <w:lvlText w:val="%9"/>
      <w:lvlJc w:val="left"/>
      <w:pPr>
        <w:ind w:left="651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7">
    <w:nsid w:val="7B912E4C"/>
    <w:multiLevelType w:val="hybridMultilevel"/>
    <w:tmpl w:val="A6F452DE"/>
    <w:lvl w:ilvl="0" w:tplc="5EB25880">
      <w:start w:val="1"/>
      <w:numFmt w:val="decimal"/>
      <w:lvlText w:val="%1"/>
      <w:lvlJc w:val="left"/>
      <w:pPr>
        <w:ind w:left="360"/>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AC48D754">
      <w:start w:val="62"/>
      <w:numFmt w:val="decimal"/>
      <w:lvlRestart w:val="0"/>
      <w:lvlText w:val="%2."/>
      <w:lvlJc w:val="left"/>
      <w:pPr>
        <w:ind w:left="1557"/>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3EEAE7B2">
      <w:start w:val="1"/>
      <w:numFmt w:val="lowerRoman"/>
      <w:lvlText w:val="%3"/>
      <w:lvlJc w:val="left"/>
      <w:pPr>
        <w:ind w:left="22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40544420">
      <w:start w:val="1"/>
      <w:numFmt w:val="decimal"/>
      <w:lvlText w:val="%4"/>
      <w:lvlJc w:val="left"/>
      <w:pPr>
        <w:ind w:left="29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15269D94">
      <w:start w:val="1"/>
      <w:numFmt w:val="lowerLetter"/>
      <w:lvlText w:val="%5"/>
      <w:lvlJc w:val="left"/>
      <w:pPr>
        <w:ind w:left="364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DD5256C6">
      <w:start w:val="1"/>
      <w:numFmt w:val="lowerRoman"/>
      <w:lvlText w:val="%6"/>
      <w:lvlJc w:val="left"/>
      <w:pPr>
        <w:ind w:left="436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5EE6188A">
      <w:start w:val="1"/>
      <w:numFmt w:val="decimal"/>
      <w:lvlText w:val="%7"/>
      <w:lvlJc w:val="left"/>
      <w:pPr>
        <w:ind w:left="508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E75426B0">
      <w:start w:val="1"/>
      <w:numFmt w:val="lowerLetter"/>
      <w:lvlText w:val="%8"/>
      <w:lvlJc w:val="left"/>
      <w:pPr>
        <w:ind w:left="580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91DAFFF8">
      <w:start w:val="1"/>
      <w:numFmt w:val="lowerRoman"/>
      <w:lvlText w:val="%9"/>
      <w:lvlJc w:val="left"/>
      <w:pPr>
        <w:ind w:left="6528"/>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248">
    <w:nsid w:val="7CCC6AA4"/>
    <w:multiLevelType w:val="hybridMultilevel"/>
    <w:tmpl w:val="DE0AE1E2"/>
    <w:lvl w:ilvl="0" w:tplc="1DC2F42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F03023C0">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2D626C4">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ACA6ECF4">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3C4E9A6">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0206FD54">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0FFC8412">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4970A10C">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D54A13FC">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49">
    <w:nsid w:val="7E0024B0"/>
    <w:multiLevelType w:val="hybridMultilevel"/>
    <w:tmpl w:val="7F7E82AA"/>
    <w:lvl w:ilvl="0" w:tplc="401CFEB2">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67E0D7E">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FA2154C">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F54B1EC">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056DFAC">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17A26AE">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C2CEE12">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CF275E2">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53C1656">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0">
    <w:nsid w:val="7E6D64AA"/>
    <w:multiLevelType w:val="hybridMultilevel"/>
    <w:tmpl w:val="43F452C0"/>
    <w:lvl w:ilvl="0" w:tplc="EA962836">
      <w:start w:val="1"/>
      <w:numFmt w:val="bullet"/>
      <w:lvlText w:val="-"/>
      <w:lvlJc w:val="left"/>
      <w:pPr>
        <w:ind w:left="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91C60A4">
      <w:start w:val="1"/>
      <w:numFmt w:val="bullet"/>
      <w:lvlText w:val="o"/>
      <w:lvlJc w:val="left"/>
      <w:pPr>
        <w:ind w:left="10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C89A55C2">
      <w:start w:val="1"/>
      <w:numFmt w:val="bullet"/>
      <w:lvlText w:val="▪"/>
      <w:lvlJc w:val="left"/>
      <w:pPr>
        <w:ind w:left="18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804AFF88">
      <w:start w:val="1"/>
      <w:numFmt w:val="bullet"/>
      <w:lvlText w:val="•"/>
      <w:lvlJc w:val="left"/>
      <w:pPr>
        <w:ind w:left="25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B95EDCDE">
      <w:start w:val="1"/>
      <w:numFmt w:val="bullet"/>
      <w:lvlText w:val="o"/>
      <w:lvlJc w:val="left"/>
      <w:pPr>
        <w:ind w:left="324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E0BC2BA0">
      <w:start w:val="1"/>
      <w:numFmt w:val="bullet"/>
      <w:lvlText w:val="▪"/>
      <w:lvlJc w:val="left"/>
      <w:pPr>
        <w:ind w:left="396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F03252C6">
      <w:start w:val="1"/>
      <w:numFmt w:val="bullet"/>
      <w:lvlText w:val="•"/>
      <w:lvlJc w:val="left"/>
      <w:pPr>
        <w:ind w:left="468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31C43C4">
      <w:start w:val="1"/>
      <w:numFmt w:val="bullet"/>
      <w:lvlText w:val="o"/>
      <w:lvlJc w:val="left"/>
      <w:pPr>
        <w:ind w:left="540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45D46A98">
      <w:start w:val="1"/>
      <w:numFmt w:val="bullet"/>
      <w:lvlText w:val="▪"/>
      <w:lvlJc w:val="left"/>
      <w:pPr>
        <w:ind w:left="6122"/>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51">
    <w:nsid w:val="7F4438A2"/>
    <w:multiLevelType w:val="hybridMultilevel"/>
    <w:tmpl w:val="CB565682"/>
    <w:lvl w:ilvl="0" w:tplc="39FCE51C">
      <w:start w:val="1"/>
      <w:numFmt w:val="decimal"/>
      <w:lvlText w:val="%1)"/>
      <w:lvlJc w:val="left"/>
      <w:pPr>
        <w:ind w:left="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218E8E8A">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AC6C2C7E">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60D665B8">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CBB805CA">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5910171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45B6E50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B994EBD2">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9A30D288">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num w:numId="1">
    <w:abstractNumId w:val="50"/>
  </w:num>
  <w:num w:numId="2">
    <w:abstractNumId w:val="225"/>
  </w:num>
  <w:num w:numId="3">
    <w:abstractNumId w:val="243"/>
  </w:num>
  <w:num w:numId="4">
    <w:abstractNumId w:val="217"/>
  </w:num>
  <w:num w:numId="5">
    <w:abstractNumId w:val="218"/>
  </w:num>
  <w:num w:numId="6">
    <w:abstractNumId w:val="8"/>
  </w:num>
  <w:num w:numId="7">
    <w:abstractNumId w:val="244"/>
  </w:num>
  <w:num w:numId="8">
    <w:abstractNumId w:val="137"/>
  </w:num>
  <w:num w:numId="9">
    <w:abstractNumId w:val="64"/>
  </w:num>
  <w:num w:numId="10">
    <w:abstractNumId w:val="96"/>
  </w:num>
  <w:num w:numId="11">
    <w:abstractNumId w:val="146"/>
  </w:num>
  <w:num w:numId="12">
    <w:abstractNumId w:val="209"/>
  </w:num>
  <w:num w:numId="13">
    <w:abstractNumId w:val="175"/>
  </w:num>
  <w:num w:numId="14">
    <w:abstractNumId w:val="115"/>
  </w:num>
  <w:num w:numId="15">
    <w:abstractNumId w:val="238"/>
  </w:num>
  <w:num w:numId="16">
    <w:abstractNumId w:val="90"/>
  </w:num>
  <w:num w:numId="17">
    <w:abstractNumId w:val="201"/>
  </w:num>
  <w:num w:numId="18">
    <w:abstractNumId w:val="114"/>
  </w:num>
  <w:num w:numId="19">
    <w:abstractNumId w:val="169"/>
  </w:num>
  <w:num w:numId="20">
    <w:abstractNumId w:val="129"/>
  </w:num>
  <w:num w:numId="21">
    <w:abstractNumId w:val="134"/>
  </w:num>
  <w:num w:numId="22">
    <w:abstractNumId w:val="111"/>
  </w:num>
  <w:num w:numId="23">
    <w:abstractNumId w:val="207"/>
  </w:num>
  <w:num w:numId="24">
    <w:abstractNumId w:val="194"/>
  </w:num>
  <w:num w:numId="25">
    <w:abstractNumId w:val="53"/>
  </w:num>
  <w:num w:numId="26">
    <w:abstractNumId w:val="191"/>
  </w:num>
  <w:num w:numId="27">
    <w:abstractNumId w:val="16"/>
  </w:num>
  <w:num w:numId="28">
    <w:abstractNumId w:val="246"/>
  </w:num>
  <w:num w:numId="29">
    <w:abstractNumId w:val="49"/>
  </w:num>
  <w:num w:numId="30">
    <w:abstractNumId w:val="151"/>
  </w:num>
  <w:num w:numId="31">
    <w:abstractNumId w:val="28"/>
  </w:num>
  <w:num w:numId="32">
    <w:abstractNumId w:val="61"/>
  </w:num>
  <w:num w:numId="33">
    <w:abstractNumId w:val="241"/>
  </w:num>
  <w:num w:numId="34">
    <w:abstractNumId w:val="205"/>
  </w:num>
  <w:num w:numId="35">
    <w:abstractNumId w:val="131"/>
  </w:num>
  <w:num w:numId="36">
    <w:abstractNumId w:val="156"/>
  </w:num>
  <w:num w:numId="37">
    <w:abstractNumId w:val="242"/>
  </w:num>
  <w:num w:numId="38">
    <w:abstractNumId w:val="69"/>
  </w:num>
  <w:num w:numId="39">
    <w:abstractNumId w:val="109"/>
  </w:num>
  <w:num w:numId="40">
    <w:abstractNumId w:val="223"/>
  </w:num>
  <w:num w:numId="41">
    <w:abstractNumId w:val="117"/>
  </w:num>
  <w:num w:numId="42">
    <w:abstractNumId w:val="48"/>
  </w:num>
  <w:num w:numId="43">
    <w:abstractNumId w:val="60"/>
  </w:num>
  <w:num w:numId="44">
    <w:abstractNumId w:val="91"/>
  </w:num>
  <w:num w:numId="45">
    <w:abstractNumId w:val="147"/>
  </w:num>
  <w:num w:numId="46">
    <w:abstractNumId w:val="42"/>
  </w:num>
  <w:num w:numId="47">
    <w:abstractNumId w:val="108"/>
  </w:num>
  <w:num w:numId="48">
    <w:abstractNumId w:val="196"/>
  </w:num>
  <w:num w:numId="49">
    <w:abstractNumId w:val="174"/>
  </w:num>
  <w:num w:numId="50">
    <w:abstractNumId w:val="95"/>
  </w:num>
  <w:num w:numId="51">
    <w:abstractNumId w:val="20"/>
  </w:num>
  <w:num w:numId="52">
    <w:abstractNumId w:val="17"/>
  </w:num>
  <w:num w:numId="53">
    <w:abstractNumId w:val="43"/>
  </w:num>
  <w:num w:numId="54">
    <w:abstractNumId w:val="89"/>
  </w:num>
  <w:num w:numId="55">
    <w:abstractNumId w:val="30"/>
  </w:num>
  <w:num w:numId="56">
    <w:abstractNumId w:val="139"/>
  </w:num>
  <w:num w:numId="57">
    <w:abstractNumId w:val="110"/>
  </w:num>
  <w:num w:numId="58">
    <w:abstractNumId w:val="121"/>
  </w:num>
  <w:num w:numId="59">
    <w:abstractNumId w:val="149"/>
  </w:num>
  <w:num w:numId="60">
    <w:abstractNumId w:val="232"/>
  </w:num>
  <w:num w:numId="61">
    <w:abstractNumId w:val="202"/>
  </w:num>
  <w:num w:numId="62">
    <w:abstractNumId w:val="126"/>
  </w:num>
  <w:num w:numId="63">
    <w:abstractNumId w:val="31"/>
  </w:num>
  <w:num w:numId="64">
    <w:abstractNumId w:val="247"/>
  </w:num>
  <w:num w:numId="65">
    <w:abstractNumId w:val="104"/>
  </w:num>
  <w:num w:numId="66">
    <w:abstractNumId w:val="203"/>
  </w:num>
  <w:num w:numId="67">
    <w:abstractNumId w:val="219"/>
  </w:num>
  <w:num w:numId="68">
    <w:abstractNumId w:val="82"/>
  </w:num>
  <w:num w:numId="69">
    <w:abstractNumId w:val="11"/>
  </w:num>
  <w:num w:numId="70">
    <w:abstractNumId w:val="51"/>
  </w:num>
  <w:num w:numId="71">
    <w:abstractNumId w:val="29"/>
  </w:num>
  <w:num w:numId="72">
    <w:abstractNumId w:val="75"/>
  </w:num>
  <w:num w:numId="73">
    <w:abstractNumId w:val="180"/>
  </w:num>
  <w:num w:numId="74">
    <w:abstractNumId w:val="163"/>
  </w:num>
  <w:num w:numId="75">
    <w:abstractNumId w:val="73"/>
  </w:num>
  <w:num w:numId="76">
    <w:abstractNumId w:val="192"/>
  </w:num>
  <w:num w:numId="77">
    <w:abstractNumId w:val="38"/>
  </w:num>
  <w:num w:numId="78">
    <w:abstractNumId w:val="157"/>
  </w:num>
  <w:num w:numId="79">
    <w:abstractNumId w:val="153"/>
  </w:num>
  <w:num w:numId="80">
    <w:abstractNumId w:val="168"/>
  </w:num>
  <w:num w:numId="81">
    <w:abstractNumId w:val="193"/>
  </w:num>
  <w:num w:numId="82">
    <w:abstractNumId w:val="235"/>
  </w:num>
  <w:num w:numId="83">
    <w:abstractNumId w:val="199"/>
  </w:num>
  <w:num w:numId="84">
    <w:abstractNumId w:val="39"/>
  </w:num>
  <w:num w:numId="85">
    <w:abstractNumId w:val="54"/>
  </w:num>
  <w:num w:numId="86">
    <w:abstractNumId w:val="206"/>
  </w:num>
  <w:num w:numId="87">
    <w:abstractNumId w:val="164"/>
  </w:num>
  <w:num w:numId="88">
    <w:abstractNumId w:val="78"/>
  </w:num>
  <w:num w:numId="89">
    <w:abstractNumId w:val="1"/>
  </w:num>
  <w:num w:numId="90">
    <w:abstractNumId w:val="152"/>
  </w:num>
  <w:num w:numId="91">
    <w:abstractNumId w:val="198"/>
  </w:num>
  <w:num w:numId="92">
    <w:abstractNumId w:val="167"/>
  </w:num>
  <w:num w:numId="93">
    <w:abstractNumId w:val="239"/>
  </w:num>
  <w:num w:numId="94">
    <w:abstractNumId w:val="3"/>
  </w:num>
  <w:num w:numId="95">
    <w:abstractNumId w:val="22"/>
  </w:num>
  <w:num w:numId="96">
    <w:abstractNumId w:val="15"/>
  </w:num>
  <w:num w:numId="97">
    <w:abstractNumId w:val="220"/>
  </w:num>
  <w:num w:numId="98">
    <w:abstractNumId w:val="224"/>
  </w:num>
  <w:num w:numId="99">
    <w:abstractNumId w:val="138"/>
  </w:num>
  <w:num w:numId="100">
    <w:abstractNumId w:val="182"/>
  </w:num>
  <w:num w:numId="101">
    <w:abstractNumId w:val="34"/>
  </w:num>
  <w:num w:numId="102">
    <w:abstractNumId w:val="204"/>
  </w:num>
  <w:num w:numId="103">
    <w:abstractNumId w:val="66"/>
  </w:num>
  <w:num w:numId="104">
    <w:abstractNumId w:val="57"/>
  </w:num>
  <w:num w:numId="105">
    <w:abstractNumId w:val="155"/>
  </w:num>
  <w:num w:numId="106">
    <w:abstractNumId w:val="210"/>
  </w:num>
  <w:num w:numId="107">
    <w:abstractNumId w:val="248"/>
  </w:num>
  <w:num w:numId="108">
    <w:abstractNumId w:val="19"/>
  </w:num>
  <w:num w:numId="109">
    <w:abstractNumId w:val="23"/>
  </w:num>
  <w:num w:numId="110">
    <w:abstractNumId w:val="63"/>
  </w:num>
  <w:num w:numId="111">
    <w:abstractNumId w:val="124"/>
  </w:num>
  <w:num w:numId="112">
    <w:abstractNumId w:val="58"/>
  </w:num>
  <w:num w:numId="113">
    <w:abstractNumId w:val="230"/>
  </w:num>
  <w:num w:numId="114">
    <w:abstractNumId w:val="87"/>
  </w:num>
  <w:num w:numId="115">
    <w:abstractNumId w:val="127"/>
  </w:num>
  <w:num w:numId="116">
    <w:abstractNumId w:val="214"/>
  </w:num>
  <w:num w:numId="117">
    <w:abstractNumId w:val="215"/>
  </w:num>
  <w:num w:numId="118">
    <w:abstractNumId w:val="170"/>
  </w:num>
  <w:num w:numId="119">
    <w:abstractNumId w:val="187"/>
  </w:num>
  <w:num w:numId="120">
    <w:abstractNumId w:val="41"/>
  </w:num>
  <w:num w:numId="121">
    <w:abstractNumId w:val="140"/>
  </w:num>
  <w:num w:numId="122">
    <w:abstractNumId w:val="65"/>
  </w:num>
  <w:num w:numId="123">
    <w:abstractNumId w:val="231"/>
  </w:num>
  <w:num w:numId="124">
    <w:abstractNumId w:val="21"/>
  </w:num>
  <w:num w:numId="125">
    <w:abstractNumId w:val="113"/>
  </w:num>
  <w:num w:numId="126">
    <w:abstractNumId w:val="162"/>
  </w:num>
  <w:num w:numId="127">
    <w:abstractNumId w:val="234"/>
  </w:num>
  <w:num w:numId="128">
    <w:abstractNumId w:val="13"/>
  </w:num>
  <w:num w:numId="129">
    <w:abstractNumId w:val="166"/>
  </w:num>
  <w:num w:numId="130">
    <w:abstractNumId w:val="183"/>
  </w:num>
  <w:num w:numId="131">
    <w:abstractNumId w:val="143"/>
  </w:num>
  <w:num w:numId="132">
    <w:abstractNumId w:val="132"/>
  </w:num>
  <w:num w:numId="133">
    <w:abstractNumId w:val="135"/>
  </w:num>
  <w:num w:numId="134">
    <w:abstractNumId w:val="46"/>
  </w:num>
  <w:num w:numId="135">
    <w:abstractNumId w:val="154"/>
  </w:num>
  <w:num w:numId="136">
    <w:abstractNumId w:val="251"/>
  </w:num>
  <w:num w:numId="137">
    <w:abstractNumId w:val="74"/>
  </w:num>
  <w:num w:numId="138">
    <w:abstractNumId w:val="80"/>
  </w:num>
  <w:num w:numId="139">
    <w:abstractNumId w:val="161"/>
  </w:num>
  <w:num w:numId="140">
    <w:abstractNumId w:val="128"/>
  </w:num>
  <w:num w:numId="141">
    <w:abstractNumId w:val="79"/>
  </w:num>
  <w:num w:numId="142">
    <w:abstractNumId w:val="37"/>
  </w:num>
  <w:num w:numId="143">
    <w:abstractNumId w:val="145"/>
  </w:num>
  <w:num w:numId="144">
    <w:abstractNumId w:val="94"/>
  </w:num>
  <w:num w:numId="145">
    <w:abstractNumId w:val="103"/>
  </w:num>
  <w:num w:numId="146">
    <w:abstractNumId w:val="26"/>
  </w:num>
  <w:num w:numId="147">
    <w:abstractNumId w:val="228"/>
  </w:num>
  <w:num w:numId="148">
    <w:abstractNumId w:val="102"/>
  </w:num>
  <w:num w:numId="149">
    <w:abstractNumId w:val="165"/>
  </w:num>
  <w:num w:numId="150">
    <w:abstractNumId w:val="55"/>
  </w:num>
  <w:num w:numId="151">
    <w:abstractNumId w:val="160"/>
  </w:num>
  <w:num w:numId="152">
    <w:abstractNumId w:val="100"/>
  </w:num>
  <w:num w:numId="153">
    <w:abstractNumId w:val="181"/>
  </w:num>
  <w:num w:numId="154">
    <w:abstractNumId w:val="97"/>
  </w:num>
  <w:num w:numId="155">
    <w:abstractNumId w:val="70"/>
  </w:num>
  <w:num w:numId="156">
    <w:abstractNumId w:val="237"/>
  </w:num>
  <w:num w:numId="157">
    <w:abstractNumId w:val="98"/>
  </w:num>
  <w:num w:numId="158">
    <w:abstractNumId w:val="197"/>
  </w:num>
  <w:num w:numId="159">
    <w:abstractNumId w:val="81"/>
  </w:num>
  <w:num w:numId="160">
    <w:abstractNumId w:val="236"/>
  </w:num>
  <w:num w:numId="161">
    <w:abstractNumId w:val="250"/>
  </w:num>
  <w:num w:numId="162">
    <w:abstractNumId w:val="188"/>
  </w:num>
  <w:num w:numId="163">
    <w:abstractNumId w:val="40"/>
  </w:num>
  <w:num w:numId="164">
    <w:abstractNumId w:val="176"/>
  </w:num>
  <w:num w:numId="165">
    <w:abstractNumId w:val="24"/>
  </w:num>
  <w:num w:numId="166">
    <w:abstractNumId w:val="142"/>
  </w:num>
  <w:num w:numId="167">
    <w:abstractNumId w:val="62"/>
  </w:num>
  <w:num w:numId="168">
    <w:abstractNumId w:val="148"/>
  </w:num>
  <w:num w:numId="169">
    <w:abstractNumId w:val="45"/>
  </w:num>
  <w:num w:numId="170">
    <w:abstractNumId w:val="144"/>
  </w:num>
  <w:num w:numId="171">
    <w:abstractNumId w:val="184"/>
  </w:num>
  <w:num w:numId="172">
    <w:abstractNumId w:val="10"/>
  </w:num>
  <w:num w:numId="173">
    <w:abstractNumId w:val="221"/>
  </w:num>
  <w:num w:numId="174">
    <w:abstractNumId w:val="2"/>
  </w:num>
  <w:num w:numId="175">
    <w:abstractNumId w:val="119"/>
  </w:num>
  <w:num w:numId="176">
    <w:abstractNumId w:val="52"/>
  </w:num>
  <w:num w:numId="177">
    <w:abstractNumId w:val="7"/>
  </w:num>
  <w:num w:numId="178">
    <w:abstractNumId w:val="136"/>
  </w:num>
  <w:num w:numId="179">
    <w:abstractNumId w:val="177"/>
  </w:num>
  <w:num w:numId="180">
    <w:abstractNumId w:val="150"/>
  </w:num>
  <w:num w:numId="181">
    <w:abstractNumId w:val="122"/>
  </w:num>
  <w:num w:numId="182">
    <w:abstractNumId w:val="68"/>
  </w:num>
  <w:num w:numId="183">
    <w:abstractNumId w:val="171"/>
  </w:num>
  <w:num w:numId="184">
    <w:abstractNumId w:val="179"/>
  </w:num>
  <w:num w:numId="185">
    <w:abstractNumId w:val="14"/>
  </w:num>
  <w:num w:numId="186">
    <w:abstractNumId w:val="227"/>
  </w:num>
  <w:num w:numId="187">
    <w:abstractNumId w:val="116"/>
  </w:num>
  <w:num w:numId="188">
    <w:abstractNumId w:val="133"/>
  </w:num>
  <w:num w:numId="189">
    <w:abstractNumId w:val="44"/>
  </w:num>
  <w:num w:numId="190">
    <w:abstractNumId w:val="233"/>
  </w:num>
  <w:num w:numId="191">
    <w:abstractNumId w:val="173"/>
  </w:num>
  <w:num w:numId="192">
    <w:abstractNumId w:val="159"/>
  </w:num>
  <w:num w:numId="193">
    <w:abstractNumId w:val="106"/>
  </w:num>
  <w:num w:numId="194">
    <w:abstractNumId w:val="88"/>
  </w:num>
  <w:num w:numId="195">
    <w:abstractNumId w:val="4"/>
  </w:num>
  <w:num w:numId="196">
    <w:abstractNumId w:val="77"/>
  </w:num>
  <w:num w:numId="197">
    <w:abstractNumId w:val="32"/>
  </w:num>
  <w:num w:numId="198">
    <w:abstractNumId w:val="240"/>
  </w:num>
  <w:num w:numId="199">
    <w:abstractNumId w:val="213"/>
  </w:num>
  <w:num w:numId="200">
    <w:abstractNumId w:val="5"/>
  </w:num>
  <w:num w:numId="201">
    <w:abstractNumId w:val="12"/>
  </w:num>
  <w:num w:numId="202">
    <w:abstractNumId w:val="158"/>
  </w:num>
  <w:num w:numId="203">
    <w:abstractNumId w:val="25"/>
  </w:num>
  <w:num w:numId="204">
    <w:abstractNumId w:val="123"/>
  </w:num>
  <w:num w:numId="205">
    <w:abstractNumId w:val="186"/>
  </w:num>
  <w:num w:numId="206">
    <w:abstractNumId w:val="92"/>
  </w:num>
  <w:num w:numId="207">
    <w:abstractNumId w:val="125"/>
  </w:num>
  <w:num w:numId="208">
    <w:abstractNumId w:val="105"/>
  </w:num>
  <w:num w:numId="209">
    <w:abstractNumId w:val="112"/>
  </w:num>
  <w:num w:numId="210">
    <w:abstractNumId w:val="85"/>
  </w:num>
  <w:num w:numId="211">
    <w:abstractNumId w:val="36"/>
  </w:num>
  <w:num w:numId="212">
    <w:abstractNumId w:val="76"/>
  </w:num>
  <w:num w:numId="213">
    <w:abstractNumId w:val="130"/>
  </w:num>
  <w:num w:numId="214">
    <w:abstractNumId w:val="185"/>
  </w:num>
  <w:num w:numId="215">
    <w:abstractNumId w:val="120"/>
  </w:num>
  <w:num w:numId="216">
    <w:abstractNumId w:val="83"/>
  </w:num>
  <w:num w:numId="217">
    <w:abstractNumId w:val="101"/>
  </w:num>
  <w:num w:numId="218">
    <w:abstractNumId w:val="99"/>
  </w:num>
  <w:num w:numId="219">
    <w:abstractNumId w:val="9"/>
  </w:num>
  <w:num w:numId="220">
    <w:abstractNumId w:val="200"/>
  </w:num>
  <w:num w:numId="221">
    <w:abstractNumId w:val="189"/>
  </w:num>
  <w:num w:numId="222">
    <w:abstractNumId w:val="47"/>
  </w:num>
  <w:num w:numId="223">
    <w:abstractNumId w:val="216"/>
  </w:num>
  <w:num w:numId="224">
    <w:abstractNumId w:val="71"/>
  </w:num>
  <w:num w:numId="225">
    <w:abstractNumId w:val="229"/>
  </w:num>
  <w:num w:numId="226">
    <w:abstractNumId w:val="35"/>
  </w:num>
  <w:num w:numId="227">
    <w:abstractNumId w:val="172"/>
  </w:num>
  <w:num w:numId="228">
    <w:abstractNumId w:val="84"/>
  </w:num>
  <w:num w:numId="229">
    <w:abstractNumId w:val="245"/>
  </w:num>
  <w:num w:numId="230">
    <w:abstractNumId w:val="190"/>
  </w:num>
  <w:num w:numId="231">
    <w:abstractNumId w:val="178"/>
  </w:num>
  <w:num w:numId="232">
    <w:abstractNumId w:val="0"/>
  </w:num>
  <w:num w:numId="233">
    <w:abstractNumId w:val="18"/>
  </w:num>
  <w:num w:numId="234">
    <w:abstractNumId w:val="56"/>
  </w:num>
  <w:num w:numId="235">
    <w:abstractNumId w:val="59"/>
  </w:num>
  <w:num w:numId="236">
    <w:abstractNumId w:val="211"/>
  </w:num>
  <w:num w:numId="237">
    <w:abstractNumId w:val="208"/>
  </w:num>
  <w:num w:numId="238">
    <w:abstractNumId w:val="118"/>
  </w:num>
  <w:num w:numId="239">
    <w:abstractNumId w:val="27"/>
  </w:num>
  <w:num w:numId="240">
    <w:abstractNumId w:val="72"/>
  </w:num>
  <w:num w:numId="241">
    <w:abstractNumId w:val="6"/>
  </w:num>
  <w:num w:numId="242">
    <w:abstractNumId w:val="33"/>
  </w:num>
  <w:num w:numId="243">
    <w:abstractNumId w:val="212"/>
  </w:num>
  <w:num w:numId="244">
    <w:abstractNumId w:val="141"/>
  </w:num>
  <w:num w:numId="245">
    <w:abstractNumId w:val="86"/>
  </w:num>
  <w:num w:numId="246">
    <w:abstractNumId w:val="195"/>
  </w:num>
  <w:num w:numId="247">
    <w:abstractNumId w:val="222"/>
  </w:num>
  <w:num w:numId="248">
    <w:abstractNumId w:val="107"/>
  </w:num>
  <w:num w:numId="249">
    <w:abstractNumId w:val="93"/>
  </w:num>
  <w:num w:numId="250">
    <w:abstractNumId w:val="249"/>
  </w:num>
  <w:num w:numId="251">
    <w:abstractNumId w:val="67"/>
  </w:num>
  <w:num w:numId="252">
    <w:abstractNumId w:val="226"/>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D8A"/>
    <w:rsid w:val="00087945"/>
    <w:rsid w:val="008261FF"/>
    <w:rsid w:val="00C23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0AA79B-511B-4ACF-A3C5-2C0DBC814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1" w:line="245" w:lineRule="auto"/>
      <w:ind w:left="395" w:right="-4" w:firstLine="564"/>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numPr>
        <w:numId w:val="252"/>
      </w:numPr>
      <w:spacing w:after="83" w:line="235" w:lineRule="auto"/>
      <w:ind w:left="564" w:right="-15" w:hanging="10"/>
      <w:outlineLvl w:val="0"/>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i/>
      <w:color w:val="000000"/>
      <w:sz w:val="24"/>
    </w:rPr>
  </w:style>
  <w:style w:type="paragraph" w:customStyle="1" w:styleId="footnotedescription">
    <w:name w:val="footnote description"/>
    <w:next w:val="a"/>
    <w:link w:val="footnotedescriptionChar"/>
    <w:hidden/>
    <w:pPr>
      <w:spacing w:after="0" w:line="242" w:lineRule="auto"/>
      <w:ind w:left="425"/>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9.png"/><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footer" Target="footer22.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header" Target="header36.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header" Target="header8.xml"/><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9.xml"/><Relationship Id="rId79" Type="http://schemas.openxmlformats.org/officeDocument/2006/relationships/header" Target="header31.xml"/><Relationship Id="rId102" Type="http://schemas.openxmlformats.org/officeDocument/2006/relationships/footer" Target="footer42.xml"/><Relationship Id="rId5" Type="http://schemas.openxmlformats.org/officeDocument/2006/relationships/footnotes" Target="footnotes.xml"/><Relationship Id="rId90" Type="http://schemas.openxmlformats.org/officeDocument/2006/relationships/footer" Target="footer36.xml"/><Relationship Id="rId95" Type="http://schemas.openxmlformats.org/officeDocument/2006/relationships/header" Target="header39.xml"/><Relationship Id="rId22" Type="http://schemas.openxmlformats.org/officeDocument/2006/relationships/image" Target="media/image10.png"/><Relationship Id="rId27" Type="http://schemas.openxmlformats.org/officeDocument/2006/relationships/footer" Target="footer4.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footer" Target="footer23.xml"/><Relationship Id="rId69" Type="http://schemas.openxmlformats.org/officeDocument/2006/relationships/footer" Target="footer25.xml"/><Relationship Id="rId80" Type="http://schemas.openxmlformats.org/officeDocument/2006/relationships/header" Target="header32.xml"/><Relationship Id="rId85" Type="http://schemas.openxmlformats.org/officeDocument/2006/relationships/header" Target="header34.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eader" Target="header11.xm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eader" Target="header25.xm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33.xml"/><Relationship Id="rId88" Type="http://schemas.openxmlformats.org/officeDocument/2006/relationships/footer" Target="footer35.xml"/><Relationship Id="rId91" Type="http://schemas.openxmlformats.org/officeDocument/2006/relationships/header" Target="header37.xml"/><Relationship Id="rId96"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5.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9.xml"/><Relationship Id="rId97" Type="http://schemas.openxmlformats.org/officeDocument/2006/relationships/header" Target="header40.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27.xml"/><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image" Target="media/image12.png"/><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footer" Target="footer24.xml"/><Relationship Id="rId87" Type="http://schemas.openxmlformats.org/officeDocument/2006/relationships/footer" Target="footer34.xml"/><Relationship Id="rId61" Type="http://schemas.openxmlformats.org/officeDocument/2006/relationships/header" Target="header22.xml"/><Relationship Id="rId82" Type="http://schemas.openxmlformats.org/officeDocument/2006/relationships/footer" Target="footer32.xm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header" Target="header20.xml"/><Relationship Id="rId77" Type="http://schemas.openxmlformats.org/officeDocument/2006/relationships/header" Target="header30.xml"/><Relationship Id="rId100" Type="http://schemas.openxmlformats.org/officeDocument/2006/relationships/footer" Target="footer41.xml"/><Relationship Id="rId8" Type="http://schemas.openxmlformats.org/officeDocument/2006/relationships/header" Target="header1.xml"/><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header" Target="header4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122752</Words>
  <Characters>699690</Characters>
  <Application>Microsoft Office Word</Application>
  <DocSecurity>0</DocSecurity>
  <Lines>5830</Lines>
  <Paragraphs>1641</Paragraphs>
  <ScaleCrop>false</ScaleCrop>
  <Company/>
  <LinksUpToDate>false</LinksUpToDate>
  <CharactersWithSpaces>820801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cp:lastModifiedBy>методист</cp:lastModifiedBy>
  <cp:revision>3</cp:revision>
  <dcterms:created xsi:type="dcterms:W3CDTF">2025-09-17T07:09:00Z</dcterms:created>
  <dcterms:modified xsi:type="dcterms:W3CDTF">2025-09-17T07:09:00Z</dcterms:modified>
</cp:coreProperties>
</file>